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28EB2" w14:textId="77777777" w:rsidR="00701158" w:rsidRPr="0081298F" w:rsidRDefault="00701158" w:rsidP="00DB48F6">
      <w:pPr>
        <w:spacing w:beforeLines="50" w:before="120"/>
        <w:jc w:val="center"/>
        <w:rPr>
          <w:b/>
          <w:bCs/>
          <w:sz w:val="28"/>
          <w:szCs w:val="28"/>
        </w:rPr>
      </w:pPr>
      <w:bookmarkStart w:id="0" w:name="bookmark25"/>
      <w:bookmarkStart w:id="1" w:name="bookmark26"/>
      <w:bookmarkStart w:id="2" w:name="bookmark27"/>
      <w:r w:rsidRPr="0081298F">
        <w:rPr>
          <w:b/>
          <w:sz w:val="28"/>
        </w:rPr>
        <w:t>技术报告</w:t>
      </w:r>
      <w:bookmarkEnd w:id="0"/>
      <w:bookmarkEnd w:id="1"/>
      <w:bookmarkEnd w:id="2"/>
    </w:p>
    <w:p w14:paraId="1D093289" w14:textId="77777777" w:rsidR="00701158" w:rsidRPr="0081298F" w:rsidRDefault="00701158" w:rsidP="00701158">
      <w:pPr>
        <w:spacing w:beforeLines="50" w:before="120"/>
        <w:rPr>
          <w:b/>
          <w:bCs/>
          <w:sz w:val="21"/>
          <w:szCs w:val="21"/>
        </w:rPr>
      </w:pPr>
      <w:r w:rsidRPr="0081298F">
        <w:rPr>
          <w:bCs/>
          <w:sz w:val="21"/>
        </w:rPr>
        <w:t>收件人：</w:t>
      </w:r>
      <w:r w:rsidRPr="0081298F">
        <w:rPr>
          <w:b/>
          <w:sz w:val="21"/>
        </w:rPr>
        <w:t>Cho, JinWoo (Steve)-SLS;</w:t>
      </w:r>
    </w:p>
    <w:p w14:paraId="04E46C84" w14:textId="245ECD6B" w:rsidR="00701158" w:rsidRPr="0081298F" w:rsidRDefault="00701158" w:rsidP="00701158">
      <w:pPr>
        <w:spacing w:beforeLines="50" w:before="120"/>
        <w:rPr>
          <w:b/>
          <w:bCs/>
          <w:sz w:val="21"/>
          <w:szCs w:val="21"/>
        </w:rPr>
      </w:pPr>
      <w:r w:rsidRPr="0081298F">
        <w:rPr>
          <w:sz w:val="21"/>
        </w:rPr>
        <w:t>抄送：</w:t>
      </w:r>
      <w:r w:rsidRPr="0081298F">
        <w:rPr>
          <w:b/>
          <w:sz w:val="21"/>
        </w:rPr>
        <w:t>Park, SungSik (Kevin) H CP US-SLS</w:t>
      </w:r>
      <w:r w:rsidRPr="0081298F">
        <w:rPr>
          <w:b/>
          <w:sz w:val="21"/>
        </w:rPr>
        <w:t>；</w:t>
      </w:r>
      <w:r w:rsidRPr="0081298F">
        <w:rPr>
          <w:b/>
          <w:sz w:val="21"/>
        </w:rPr>
        <w:t>Kim, InYoung-SLS.Kim, HyungDuk-SLS.</w:t>
      </w:r>
    </w:p>
    <w:p w14:paraId="4A23C703" w14:textId="7EAAD383" w:rsidR="00701158" w:rsidRPr="0081298F" w:rsidRDefault="00AA5684" w:rsidP="00701158">
      <w:pPr>
        <w:spacing w:beforeLines="50" w:before="120"/>
        <w:rPr>
          <w:b/>
          <w:bCs/>
          <w:sz w:val="21"/>
          <w:szCs w:val="21"/>
        </w:rPr>
      </w:pPr>
      <w:r w:rsidRPr="0081298F">
        <w:rPr>
          <w:b/>
          <w:sz w:val="21"/>
        </w:rPr>
        <w:drawing>
          <wp:anchor distT="0" distB="0" distL="114300" distR="114300" simplePos="0" relativeHeight="251658240" behindDoc="1" locked="1" layoutInCell="1" allowOverlap="1" wp14:anchorId="7BAEB4C9" wp14:editId="0DA73C25">
            <wp:simplePos x="0" y="0"/>
            <wp:positionH relativeFrom="column">
              <wp:posOffset>1889760</wp:posOffset>
            </wp:positionH>
            <wp:positionV relativeFrom="page">
              <wp:posOffset>1692910</wp:posOffset>
            </wp:positionV>
            <wp:extent cx="981710" cy="379730"/>
            <wp:effectExtent l="0" t="0" r="8890" b="12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81710" cy="379730"/>
                    </a:xfrm>
                    <a:prstGeom prst="rect">
                      <a:avLst/>
                    </a:prstGeom>
                  </pic:spPr>
                </pic:pic>
              </a:graphicData>
            </a:graphic>
            <wp14:sizeRelH relativeFrom="page">
              <wp14:pctWidth>0</wp14:pctWidth>
            </wp14:sizeRelH>
            <wp14:sizeRelV relativeFrom="page">
              <wp14:pctHeight>0</wp14:pctHeight>
            </wp14:sizeRelV>
          </wp:anchor>
        </w:drawing>
      </w:r>
      <w:r w:rsidRPr="0081298F">
        <w:rPr>
          <w:sz w:val="21"/>
        </w:rPr>
        <w:t>发件人：</w:t>
      </w:r>
      <w:r w:rsidRPr="0081298F">
        <w:rPr>
          <w:b/>
          <w:sz w:val="21"/>
        </w:rPr>
        <w:t>Moon, JiHyeon-SLS</w:t>
      </w:r>
    </w:p>
    <w:p w14:paraId="5996ADBB" w14:textId="5DAEE98B" w:rsidR="00701158" w:rsidRPr="0081298F" w:rsidRDefault="00701158" w:rsidP="00AA5684">
      <w:pPr>
        <w:pBdr>
          <w:bottom w:val="single" w:sz="4" w:space="1" w:color="auto"/>
        </w:pBdr>
        <w:spacing w:beforeLines="50" w:before="120"/>
        <w:rPr>
          <w:sz w:val="21"/>
          <w:szCs w:val="21"/>
        </w:rPr>
      </w:pPr>
      <w:r w:rsidRPr="0081298F">
        <w:rPr>
          <w:sz w:val="21"/>
        </w:rPr>
        <w:t>日期：</w:t>
      </w:r>
      <w:r w:rsidRPr="0081298F">
        <w:rPr>
          <w:b/>
          <w:sz w:val="21"/>
        </w:rPr>
        <w:t>2013</w:t>
      </w:r>
      <w:r w:rsidRPr="0081298F">
        <w:rPr>
          <w:b/>
          <w:sz w:val="21"/>
        </w:rPr>
        <w:t>年</w:t>
      </w:r>
      <w:r w:rsidRPr="0081298F">
        <w:rPr>
          <w:b/>
          <w:sz w:val="21"/>
        </w:rPr>
        <w:t>2</w:t>
      </w:r>
      <w:r w:rsidRPr="0081298F">
        <w:rPr>
          <w:b/>
          <w:sz w:val="21"/>
        </w:rPr>
        <w:t>月</w:t>
      </w:r>
      <w:r w:rsidRPr="0081298F">
        <w:rPr>
          <w:b/>
          <w:sz w:val="21"/>
        </w:rPr>
        <w:t>14</w:t>
      </w:r>
      <w:r w:rsidRPr="0081298F">
        <w:rPr>
          <w:b/>
          <w:sz w:val="21"/>
        </w:rPr>
        <w:t>日</w:t>
      </w:r>
    </w:p>
    <w:p w14:paraId="0493D181" w14:textId="41D28320" w:rsidR="00701158" w:rsidRPr="0081298F" w:rsidRDefault="00701158" w:rsidP="00701158">
      <w:pPr>
        <w:spacing w:beforeLines="50" w:before="120"/>
        <w:rPr>
          <w:b/>
          <w:bCs/>
          <w:sz w:val="21"/>
          <w:szCs w:val="21"/>
        </w:rPr>
      </w:pPr>
      <w:r w:rsidRPr="0081298F">
        <w:rPr>
          <w:b/>
          <w:sz w:val="21"/>
        </w:rPr>
        <w:t>标题：采用新型铰接防护套管材料的</w:t>
      </w:r>
      <w:r w:rsidRPr="0081298F">
        <w:rPr>
          <w:b/>
          <w:sz w:val="21"/>
        </w:rPr>
        <w:t>V5M</w:t>
      </w:r>
      <w:r w:rsidRPr="0081298F">
        <w:rPr>
          <w:b/>
          <w:sz w:val="21"/>
        </w:rPr>
        <w:t>探针消毒评估报告</w:t>
      </w:r>
    </w:p>
    <w:p w14:paraId="35D8EAED" w14:textId="19788D81" w:rsidR="00701158" w:rsidRPr="0081298F" w:rsidRDefault="00701158" w:rsidP="00701158">
      <w:pPr>
        <w:spacing w:beforeLines="50" w:before="120"/>
        <w:rPr>
          <w:b/>
          <w:bCs/>
          <w:sz w:val="21"/>
          <w:szCs w:val="21"/>
        </w:rPr>
      </w:pPr>
      <w:bookmarkStart w:id="3" w:name="bookmark30"/>
      <w:bookmarkStart w:id="4" w:name="bookmark28"/>
      <w:bookmarkStart w:id="5" w:name="bookmark29"/>
      <w:bookmarkStart w:id="6" w:name="bookmark31"/>
      <w:bookmarkEnd w:id="3"/>
      <w:r w:rsidRPr="0081298F">
        <w:rPr>
          <w:b/>
          <w:sz w:val="21"/>
        </w:rPr>
        <w:t>■</w:t>
      </w:r>
      <w:r w:rsidR="0081298F">
        <w:rPr>
          <w:b/>
          <w:sz w:val="21"/>
        </w:rPr>
        <w:t xml:space="preserve"> </w:t>
      </w:r>
      <w:r w:rsidRPr="0081298F">
        <w:rPr>
          <w:b/>
          <w:sz w:val="21"/>
        </w:rPr>
        <w:t>执行摘要：</w:t>
      </w:r>
      <w:bookmarkEnd w:id="4"/>
      <w:bookmarkEnd w:id="5"/>
      <w:bookmarkEnd w:id="6"/>
    </w:p>
    <w:p w14:paraId="5DB94E41" w14:textId="627BD021" w:rsidR="00701158" w:rsidRPr="0081298F" w:rsidRDefault="00701158" w:rsidP="00701158">
      <w:pPr>
        <w:spacing w:beforeLines="50" w:before="120"/>
        <w:rPr>
          <w:sz w:val="21"/>
          <w:szCs w:val="21"/>
        </w:rPr>
      </w:pPr>
      <w:r w:rsidRPr="0081298F">
        <w:rPr>
          <w:sz w:val="21"/>
        </w:rPr>
        <w:t>本测试旨在鉴定</w:t>
      </w:r>
      <w:r w:rsidRPr="0081298F">
        <w:rPr>
          <w:sz w:val="21"/>
        </w:rPr>
        <w:t>V5M</w:t>
      </w:r>
      <w:r w:rsidRPr="0081298F">
        <w:rPr>
          <w:sz w:val="21"/>
        </w:rPr>
        <w:t>探针与新型铰接防护套管材料</w:t>
      </w:r>
      <w:r w:rsidRPr="0081298F">
        <w:rPr>
          <w:sz w:val="21"/>
        </w:rPr>
        <w:t>MD140</w:t>
      </w:r>
      <w:r w:rsidRPr="0081298F">
        <w:rPr>
          <w:sz w:val="21"/>
        </w:rPr>
        <w:t>的化学兼容性。使用几种有代表性的消毒剂与探头材料发生化学反应进行了评估测试。接受测试的化学品包括四种高水平消毒剂</w:t>
      </w:r>
      <w:r w:rsidRPr="0081298F">
        <w:rPr>
          <w:sz w:val="21"/>
        </w:rPr>
        <w:t>--Metricide OPA</w:t>
      </w:r>
      <w:r w:rsidRPr="0081298F">
        <w:rPr>
          <w:sz w:val="21"/>
        </w:rPr>
        <w:t>、</w:t>
      </w:r>
      <w:r w:rsidRPr="0081298F">
        <w:rPr>
          <w:sz w:val="21"/>
        </w:rPr>
        <w:t>Virkon</w:t>
      </w:r>
      <w:r w:rsidRPr="0081298F">
        <w:rPr>
          <w:sz w:val="21"/>
        </w:rPr>
        <w:t>、</w:t>
      </w:r>
      <w:r w:rsidRPr="0081298F">
        <w:rPr>
          <w:sz w:val="21"/>
        </w:rPr>
        <w:t>Dispatch</w:t>
      </w:r>
      <w:r w:rsidRPr="0081298F">
        <w:rPr>
          <w:sz w:val="21"/>
        </w:rPr>
        <w:t>和</w:t>
      </w:r>
      <w:r w:rsidRPr="0081298F">
        <w:rPr>
          <w:sz w:val="21"/>
        </w:rPr>
        <w:t>Resert XL</w:t>
      </w:r>
      <w:r w:rsidRPr="0081298F">
        <w:rPr>
          <w:sz w:val="21"/>
        </w:rPr>
        <w:t>，以及五种清洁剂</w:t>
      </w:r>
      <w:r w:rsidRPr="0081298F">
        <w:rPr>
          <w:sz w:val="21"/>
        </w:rPr>
        <w:t>--Enzol</w:t>
      </w:r>
      <w:r w:rsidRPr="0081298F">
        <w:rPr>
          <w:sz w:val="21"/>
        </w:rPr>
        <w:t>、</w:t>
      </w:r>
      <w:r w:rsidRPr="0081298F">
        <w:rPr>
          <w:sz w:val="21"/>
        </w:rPr>
        <w:t>Super Sani-Cloth</w:t>
      </w:r>
      <w:r w:rsidRPr="0081298F">
        <w:rPr>
          <w:sz w:val="21"/>
        </w:rPr>
        <w:t>、</w:t>
      </w:r>
      <w:r w:rsidRPr="0081298F">
        <w:rPr>
          <w:sz w:val="21"/>
        </w:rPr>
        <w:t>Transeptic</w:t>
      </w:r>
      <w:r w:rsidRPr="0081298F">
        <w:rPr>
          <w:sz w:val="21"/>
        </w:rPr>
        <w:t>、</w:t>
      </w:r>
      <w:r w:rsidRPr="0081298F">
        <w:rPr>
          <w:sz w:val="21"/>
        </w:rPr>
        <w:t>T-Spray II</w:t>
      </w:r>
      <w:r w:rsidRPr="0081298F">
        <w:rPr>
          <w:sz w:val="21"/>
        </w:rPr>
        <w:t>和</w:t>
      </w:r>
      <w:r w:rsidRPr="0081298F">
        <w:rPr>
          <w:sz w:val="21"/>
        </w:rPr>
        <w:t>Virex 256</w:t>
      </w:r>
      <w:r w:rsidRPr="0081298F">
        <w:rPr>
          <w:sz w:val="21"/>
        </w:rPr>
        <w:t>。测试范围遵循长时间浸泡测试的</w:t>
      </w:r>
      <w:r w:rsidRPr="0081298F">
        <w:rPr>
          <w:sz w:val="21"/>
        </w:rPr>
        <w:t>V5M</w:t>
      </w:r>
      <w:r w:rsidRPr="0081298F">
        <w:rPr>
          <w:sz w:val="21"/>
        </w:rPr>
        <w:t>探针和</w:t>
      </w:r>
      <w:r w:rsidRPr="0081298F">
        <w:rPr>
          <w:sz w:val="21"/>
        </w:rPr>
        <w:t>MD 140</w:t>
      </w:r>
      <w:r w:rsidRPr="0081298F">
        <w:rPr>
          <w:sz w:val="21"/>
        </w:rPr>
        <w:t>可与大多数消毒剂兼容，但含有过氧化氢活性成分的</w:t>
      </w:r>
      <w:r w:rsidRPr="0081298F">
        <w:rPr>
          <w:sz w:val="21"/>
        </w:rPr>
        <w:t>Resert XL</w:t>
      </w:r>
      <w:r w:rsidRPr="0081298F">
        <w:rPr>
          <w:sz w:val="21"/>
        </w:rPr>
        <w:t>除外。</w:t>
      </w:r>
    </w:p>
    <w:p w14:paraId="28FBEA62" w14:textId="53569E85" w:rsidR="00701158" w:rsidRPr="0081298F" w:rsidRDefault="00701158" w:rsidP="00701158">
      <w:pPr>
        <w:spacing w:beforeLines="50" w:before="120"/>
        <w:rPr>
          <w:b/>
          <w:bCs/>
          <w:sz w:val="21"/>
          <w:szCs w:val="21"/>
        </w:rPr>
      </w:pPr>
      <w:bookmarkStart w:id="7" w:name="bookmark34"/>
      <w:bookmarkStart w:id="8" w:name="bookmark32"/>
      <w:bookmarkStart w:id="9" w:name="bookmark33"/>
      <w:bookmarkStart w:id="10" w:name="bookmark35"/>
      <w:bookmarkEnd w:id="7"/>
      <w:r w:rsidRPr="0081298F">
        <w:rPr>
          <w:b/>
          <w:sz w:val="21"/>
        </w:rPr>
        <w:t>■</w:t>
      </w:r>
      <w:r w:rsidR="0081298F">
        <w:rPr>
          <w:b/>
          <w:sz w:val="21"/>
        </w:rPr>
        <w:t xml:space="preserve"> </w:t>
      </w:r>
      <w:r w:rsidRPr="0081298F">
        <w:rPr>
          <w:b/>
          <w:sz w:val="21"/>
        </w:rPr>
        <w:t>背景：</w:t>
      </w:r>
      <w:bookmarkEnd w:id="8"/>
      <w:bookmarkEnd w:id="9"/>
      <w:bookmarkEnd w:id="10"/>
    </w:p>
    <w:p w14:paraId="635B721D" w14:textId="42EC6605" w:rsidR="00701158" w:rsidRPr="0081298F" w:rsidRDefault="00701158" w:rsidP="00701158">
      <w:pPr>
        <w:spacing w:beforeLines="50" w:before="120"/>
        <w:rPr>
          <w:sz w:val="21"/>
          <w:szCs w:val="21"/>
        </w:rPr>
      </w:pPr>
      <w:r w:rsidRPr="0081298F">
        <w:rPr>
          <w:sz w:val="21"/>
        </w:rPr>
        <w:t>V5M</w:t>
      </w:r>
      <w:r w:rsidRPr="0081298F">
        <w:rPr>
          <w:sz w:val="21"/>
        </w:rPr>
        <w:t>探针是新设计用于将</w:t>
      </w:r>
      <w:r w:rsidRPr="0081298F">
        <w:rPr>
          <w:sz w:val="21"/>
        </w:rPr>
        <w:t>C-flex</w:t>
      </w:r>
      <w:r w:rsidRPr="0081298F">
        <w:rPr>
          <w:sz w:val="21"/>
        </w:rPr>
        <w:t>铰接防护套管的材料更换为</w:t>
      </w:r>
      <w:r w:rsidRPr="0081298F">
        <w:rPr>
          <w:sz w:val="21"/>
        </w:rPr>
        <w:t>Medalist MD 140</w:t>
      </w:r>
      <w:r w:rsidRPr="0081298F">
        <w:rPr>
          <w:sz w:val="21"/>
        </w:rPr>
        <w:t>。从西门子探针材料的角度来看，这种材料是全新材料。因此，使用新材料的</w:t>
      </w:r>
      <w:r w:rsidRPr="0081298F">
        <w:rPr>
          <w:sz w:val="21"/>
        </w:rPr>
        <w:t>V5M</w:t>
      </w:r>
      <w:r w:rsidRPr="0081298F">
        <w:rPr>
          <w:sz w:val="21"/>
        </w:rPr>
        <w:t>探针应通过消毒剂进行化学兼容性测试。从西门子消毒剂矩阵中的各种消毒剂中挑选出测试用消毒剂，以满足客户的高需求。</w:t>
      </w:r>
    </w:p>
    <w:p w14:paraId="4635AB6F" w14:textId="6C61391B" w:rsidR="00701158" w:rsidRPr="0081298F" w:rsidRDefault="00701158" w:rsidP="00701158">
      <w:pPr>
        <w:spacing w:beforeLines="50" w:before="120"/>
        <w:rPr>
          <w:b/>
          <w:bCs/>
          <w:sz w:val="21"/>
          <w:szCs w:val="21"/>
        </w:rPr>
      </w:pPr>
      <w:bookmarkStart w:id="11" w:name="bookmark38"/>
      <w:bookmarkStart w:id="12" w:name="bookmark36"/>
      <w:bookmarkStart w:id="13" w:name="bookmark37"/>
      <w:bookmarkStart w:id="14" w:name="bookmark39"/>
      <w:bookmarkEnd w:id="11"/>
      <w:r w:rsidRPr="0081298F">
        <w:rPr>
          <w:b/>
          <w:sz w:val="21"/>
        </w:rPr>
        <w:t>■</w:t>
      </w:r>
      <w:r w:rsidR="0081298F">
        <w:rPr>
          <w:b/>
          <w:sz w:val="21"/>
        </w:rPr>
        <w:t xml:space="preserve"> </w:t>
      </w:r>
      <w:r w:rsidRPr="0081298F">
        <w:rPr>
          <w:b/>
          <w:sz w:val="21"/>
        </w:rPr>
        <w:t>分析：</w:t>
      </w:r>
      <w:bookmarkEnd w:id="12"/>
      <w:bookmarkEnd w:id="13"/>
      <w:bookmarkEnd w:id="14"/>
    </w:p>
    <w:p w14:paraId="2B485846" w14:textId="1F4DF6F3" w:rsidR="00701158" w:rsidRPr="0081298F" w:rsidRDefault="00701158" w:rsidP="00701158">
      <w:pPr>
        <w:spacing w:beforeLines="50" w:before="120"/>
        <w:rPr>
          <w:sz w:val="21"/>
          <w:szCs w:val="21"/>
        </w:rPr>
      </w:pPr>
      <w:r w:rsidRPr="0081298F">
        <w:rPr>
          <w:sz w:val="21"/>
        </w:rPr>
        <w:t>配有</w:t>
      </w:r>
      <w:r w:rsidRPr="0081298F">
        <w:rPr>
          <w:sz w:val="21"/>
        </w:rPr>
        <w:t>MD 140</w:t>
      </w:r>
      <w:r w:rsidRPr="0081298F">
        <w:rPr>
          <w:sz w:val="21"/>
        </w:rPr>
        <w:t>的</w:t>
      </w:r>
      <w:r w:rsidRPr="0081298F">
        <w:rPr>
          <w:sz w:val="21"/>
        </w:rPr>
        <w:t>V5M</w:t>
      </w:r>
      <w:r w:rsidRPr="0081298F">
        <w:rPr>
          <w:sz w:val="21"/>
        </w:rPr>
        <w:t>探针与大多数消毒剂兼容，但</w:t>
      </w:r>
      <w:r w:rsidRPr="0081298F">
        <w:rPr>
          <w:sz w:val="21"/>
        </w:rPr>
        <w:t>Resert XL</w:t>
      </w:r>
      <w:r w:rsidRPr="0081298F">
        <w:rPr>
          <w:sz w:val="21"/>
        </w:rPr>
        <w:t>除外。</w:t>
      </w:r>
      <w:r w:rsidRPr="0081298F">
        <w:rPr>
          <w:sz w:val="21"/>
        </w:rPr>
        <w:t>Steris</w:t>
      </w:r>
      <w:r w:rsidRPr="0081298F">
        <w:rPr>
          <w:sz w:val="21"/>
        </w:rPr>
        <w:t>公司生产的</w:t>
      </w:r>
      <w:r w:rsidRPr="0081298F">
        <w:rPr>
          <w:sz w:val="21"/>
        </w:rPr>
        <w:t>Resert XL</w:t>
      </w:r>
      <w:r w:rsidRPr="0081298F">
        <w:rPr>
          <w:sz w:val="21"/>
        </w:rPr>
        <w:t>是一种活性成分为过氧化氢的高水平消毒剂。其活性成分过氧化氢的浓度为</w:t>
      </w:r>
      <w:r w:rsidRPr="0081298F">
        <w:rPr>
          <w:sz w:val="21"/>
        </w:rPr>
        <w:t>1.4%</w:t>
      </w:r>
      <w:r w:rsidRPr="0081298F">
        <w:rPr>
          <w:sz w:val="21"/>
        </w:rPr>
        <w:t>至</w:t>
      </w:r>
      <w:r w:rsidRPr="0081298F">
        <w:rPr>
          <w:sz w:val="21"/>
        </w:rPr>
        <w:t>2.3%</w:t>
      </w:r>
      <w:r w:rsidRPr="0081298F">
        <w:rPr>
          <w:sz w:val="21"/>
        </w:rPr>
        <w:t>。</w:t>
      </w:r>
      <w:r w:rsidRPr="0081298F">
        <w:rPr>
          <w:sz w:val="21"/>
        </w:rPr>
        <w:t>V5M TEE</w:t>
      </w:r>
      <w:r w:rsidRPr="0081298F">
        <w:rPr>
          <w:sz w:val="21"/>
        </w:rPr>
        <w:t>经过两次化学兼容性测试。不过，两次试验的耐压值均高于极限值。未通过分析表明，</w:t>
      </w:r>
      <w:r w:rsidRPr="0081298F">
        <w:rPr>
          <w:sz w:val="21"/>
        </w:rPr>
        <w:t>V5M TEE</w:t>
      </w:r>
      <w:r w:rsidRPr="0081298F">
        <w:rPr>
          <w:sz w:val="21"/>
        </w:rPr>
        <w:t>导管对</w:t>
      </w:r>
      <w:r w:rsidRPr="0081298F">
        <w:rPr>
          <w:sz w:val="21"/>
        </w:rPr>
        <w:t>Resert XL</w:t>
      </w:r>
      <w:r w:rsidRPr="0081298F">
        <w:rPr>
          <w:sz w:val="21"/>
        </w:rPr>
        <w:t>表现出较弱的特性，导管区域耐压值升高。未通过大原因似乎与</w:t>
      </w:r>
      <w:r w:rsidRPr="0081298F">
        <w:rPr>
          <w:sz w:val="21"/>
        </w:rPr>
        <w:t>MD140</w:t>
      </w:r>
      <w:r w:rsidRPr="0081298F">
        <w:rPr>
          <w:sz w:val="21"/>
        </w:rPr>
        <w:t>无关，但</w:t>
      </w:r>
      <w:r w:rsidRPr="0081298F">
        <w:rPr>
          <w:sz w:val="21"/>
        </w:rPr>
        <w:t>V5M</w:t>
      </w:r>
      <w:r w:rsidRPr="0081298F">
        <w:rPr>
          <w:sz w:val="21"/>
        </w:rPr>
        <w:t>探针与</w:t>
      </w:r>
      <w:r w:rsidRPr="0081298F">
        <w:rPr>
          <w:sz w:val="21"/>
        </w:rPr>
        <w:t>Resert XL</w:t>
      </w:r>
      <w:r w:rsidRPr="0081298F">
        <w:rPr>
          <w:sz w:val="21"/>
        </w:rPr>
        <w:t>不兼容。</w:t>
      </w:r>
    </w:p>
    <w:p w14:paraId="116F423C" w14:textId="5F03FB50" w:rsidR="00701158" w:rsidRPr="0081298F" w:rsidRDefault="00701158" w:rsidP="00701158">
      <w:pPr>
        <w:spacing w:beforeLines="50" w:before="120"/>
        <w:rPr>
          <w:b/>
          <w:bCs/>
          <w:sz w:val="21"/>
          <w:szCs w:val="21"/>
        </w:rPr>
      </w:pPr>
      <w:bookmarkStart w:id="15" w:name="bookmark42"/>
      <w:bookmarkStart w:id="16" w:name="bookmark40"/>
      <w:bookmarkStart w:id="17" w:name="bookmark41"/>
      <w:bookmarkStart w:id="18" w:name="bookmark43"/>
      <w:bookmarkEnd w:id="15"/>
      <w:r w:rsidRPr="0081298F">
        <w:rPr>
          <w:b/>
          <w:sz w:val="21"/>
        </w:rPr>
        <w:t>■</w:t>
      </w:r>
      <w:r w:rsidR="0081298F">
        <w:rPr>
          <w:b/>
          <w:sz w:val="21"/>
        </w:rPr>
        <w:t xml:space="preserve"> </w:t>
      </w:r>
      <w:r w:rsidRPr="0081298F">
        <w:rPr>
          <w:b/>
          <w:sz w:val="21"/>
        </w:rPr>
        <w:t>范围：</w:t>
      </w:r>
      <w:bookmarkEnd w:id="16"/>
      <w:bookmarkEnd w:id="17"/>
      <w:bookmarkEnd w:id="18"/>
    </w:p>
    <w:p w14:paraId="744CB23D" w14:textId="77777777" w:rsidR="00701158" w:rsidRPr="0081298F" w:rsidRDefault="00701158" w:rsidP="002C4DC6">
      <w:pPr>
        <w:spacing w:beforeLines="50" w:before="120"/>
        <w:ind w:leftChars="75" w:left="180"/>
        <w:rPr>
          <w:sz w:val="21"/>
          <w:szCs w:val="21"/>
        </w:rPr>
      </w:pPr>
      <w:r w:rsidRPr="0081298F">
        <w:rPr>
          <w:sz w:val="21"/>
        </w:rPr>
        <w:t>本次评估测试将涵盖西门子的</w:t>
      </w:r>
      <w:r w:rsidRPr="0081298F">
        <w:rPr>
          <w:sz w:val="21"/>
        </w:rPr>
        <w:t>V5M TEE</w:t>
      </w:r>
      <w:r w:rsidRPr="0081298F">
        <w:rPr>
          <w:sz w:val="21"/>
        </w:rPr>
        <w:t>探头。</w:t>
      </w:r>
    </w:p>
    <w:p w14:paraId="3D5EC213" w14:textId="31759F5F" w:rsidR="00701158" w:rsidRPr="0081298F" w:rsidRDefault="0081298F" w:rsidP="002C4DC6">
      <w:pPr>
        <w:spacing w:beforeLines="50" w:before="120"/>
        <w:ind w:leftChars="59" w:left="425" w:hangingChars="135" w:hanging="283"/>
        <w:rPr>
          <w:sz w:val="21"/>
          <w:szCs w:val="21"/>
        </w:rPr>
      </w:pPr>
      <w:bookmarkStart w:id="19" w:name="bookmark44"/>
      <w:bookmarkEnd w:id="19"/>
      <w:r w:rsidRPr="0081298F">
        <w:rPr>
          <w:sz w:val="21"/>
        </w:rPr>
        <w:t>●</w:t>
      </w:r>
      <w:r w:rsidRPr="0081298F">
        <w:rPr>
          <w:sz w:val="21"/>
        </w:rPr>
        <w:tab/>
      </w:r>
      <w:r w:rsidR="002C4DC6" w:rsidRPr="0081298F">
        <w:rPr>
          <w:sz w:val="21"/>
        </w:rPr>
        <w:t>验证测试标准：</w:t>
      </w:r>
      <w:r w:rsidR="002C4DC6" w:rsidRPr="0081298F">
        <w:rPr>
          <w:sz w:val="21"/>
        </w:rPr>
        <w:t>GTRS</w:t>
      </w:r>
      <w:r w:rsidR="002C4DC6" w:rsidRPr="0081298F">
        <w:rPr>
          <w:sz w:val="21"/>
        </w:rPr>
        <w:t>材料要求（</w:t>
      </w:r>
      <w:r w:rsidR="002C4DC6" w:rsidRPr="0081298F">
        <w:rPr>
          <w:sz w:val="21"/>
        </w:rPr>
        <w:t>P/N 7297265</w:t>
      </w:r>
      <w:r w:rsidR="002C4DC6" w:rsidRPr="0081298F">
        <w:rPr>
          <w:sz w:val="21"/>
        </w:rPr>
        <w:t>）</w:t>
      </w:r>
    </w:p>
    <w:p w14:paraId="77482CBD" w14:textId="65B14BBC" w:rsidR="00701158" w:rsidRPr="0081298F" w:rsidRDefault="002C4DC6" w:rsidP="002C4DC6">
      <w:pPr>
        <w:spacing w:beforeLines="50" w:before="120"/>
        <w:ind w:leftChars="59" w:left="425" w:hangingChars="135" w:hanging="283"/>
        <w:rPr>
          <w:sz w:val="21"/>
          <w:szCs w:val="21"/>
        </w:rPr>
      </w:pPr>
      <w:bookmarkStart w:id="20" w:name="bookmark45"/>
      <w:bookmarkEnd w:id="20"/>
      <w:r w:rsidRPr="0081298F">
        <w:rPr>
          <w:sz w:val="21"/>
        </w:rPr>
        <w:t>●</w:t>
      </w:r>
      <w:r w:rsidRPr="0081298F">
        <w:rPr>
          <w:sz w:val="21"/>
        </w:rPr>
        <w:tab/>
      </w:r>
      <w:r w:rsidRPr="0081298F">
        <w:rPr>
          <w:sz w:val="21"/>
        </w:rPr>
        <w:t>测试程序探头消毒剂确认方案（</w:t>
      </w:r>
      <w:r w:rsidRPr="0081298F">
        <w:rPr>
          <w:sz w:val="21"/>
        </w:rPr>
        <w:t>P/N 5931980</w:t>
      </w:r>
      <w:r w:rsidRPr="0081298F">
        <w:rPr>
          <w:sz w:val="21"/>
        </w:rPr>
        <w:t>）</w:t>
      </w:r>
    </w:p>
    <w:p w14:paraId="26E946B2" w14:textId="77777777" w:rsidR="00701158" w:rsidRPr="0081298F" w:rsidRDefault="00701158" w:rsidP="005B69FC">
      <w:pPr>
        <w:ind w:leftChars="177" w:left="708" w:hangingChars="135" w:hanging="283"/>
        <w:rPr>
          <w:sz w:val="21"/>
          <w:szCs w:val="21"/>
        </w:rPr>
      </w:pPr>
      <w:bookmarkStart w:id="21" w:name="bookmark46"/>
      <w:bookmarkEnd w:id="21"/>
      <w:r w:rsidRPr="0081298F">
        <w:rPr>
          <w:sz w:val="21"/>
        </w:rPr>
        <w:t>■</w:t>
      </w:r>
      <w:r w:rsidRPr="0081298F">
        <w:rPr>
          <w:sz w:val="21"/>
        </w:rPr>
        <w:tab/>
      </w:r>
      <w:r w:rsidRPr="0081298F">
        <w:rPr>
          <w:sz w:val="21"/>
        </w:rPr>
        <w:t>化学兼容性测试程序：见下文测试程序。</w:t>
      </w:r>
    </w:p>
    <w:p w14:paraId="5E49F434" w14:textId="77777777" w:rsidR="00701158" w:rsidRPr="0081298F" w:rsidRDefault="00701158" w:rsidP="005B69FC">
      <w:pPr>
        <w:ind w:leftChars="177" w:left="708" w:hangingChars="135" w:hanging="283"/>
        <w:rPr>
          <w:sz w:val="21"/>
          <w:szCs w:val="21"/>
        </w:rPr>
      </w:pPr>
      <w:bookmarkStart w:id="22" w:name="bookmark47"/>
      <w:bookmarkEnd w:id="22"/>
      <w:r w:rsidRPr="0081298F">
        <w:rPr>
          <w:sz w:val="21"/>
        </w:rPr>
        <w:t>■</w:t>
      </w:r>
      <w:r w:rsidRPr="0081298F">
        <w:rPr>
          <w:sz w:val="21"/>
        </w:rPr>
        <w:tab/>
      </w:r>
      <w:r w:rsidRPr="0081298F">
        <w:rPr>
          <w:sz w:val="21"/>
        </w:rPr>
        <w:t>评估范围：长时间浸泡测试</w:t>
      </w:r>
    </w:p>
    <w:p w14:paraId="562A4B0D" w14:textId="46C583F5" w:rsidR="00701158" w:rsidRPr="0081298F" w:rsidRDefault="002C4DC6" w:rsidP="002C4DC6">
      <w:pPr>
        <w:spacing w:beforeLines="50" w:before="120"/>
        <w:ind w:leftChars="59" w:left="425" w:hangingChars="135" w:hanging="283"/>
        <w:rPr>
          <w:sz w:val="21"/>
          <w:szCs w:val="21"/>
        </w:rPr>
      </w:pPr>
      <w:bookmarkStart w:id="23" w:name="bookmark48"/>
      <w:bookmarkEnd w:id="23"/>
      <w:r w:rsidRPr="0081298F">
        <w:rPr>
          <w:sz w:val="21"/>
        </w:rPr>
        <w:t>●</w:t>
      </w:r>
      <w:r w:rsidRPr="0081298F">
        <w:rPr>
          <w:sz w:val="21"/>
        </w:rPr>
        <w:tab/>
      </w:r>
      <w:r w:rsidRPr="0081298F">
        <w:rPr>
          <w:sz w:val="21"/>
        </w:rPr>
        <w:t>消毒剂</w:t>
      </w:r>
    </w:p>
    <w:p w14:paraId="2F8E1B99" w14:textId="77777777" w:rsidR="00701158" w:rsidRPr="0081298F" w:rsidRDefault="00701158" w:rsidP="005B69FC">
      <w:pPr>
        <w:ind w:leftChars="177" w:left="708" w:hangingChars="135" w:hanging="283"/>
        <w:rPr>
          <w:sz w:val="21"/>
          <w:szCs w:val="21"/>
        </w:rPr>
      </w:pPr>
      <w:bookmarkStart w:id="24" w:name="bookmark49"/>
      <w:bookmarkEnd w:id="24"/>
      <w:r w:rsidRPr="0081298F">
        <w:rPr>
          <w:sz w:val="21"/>
        </w:rPr>
        <w:t>■</w:t>
      </w:r>
      <w:r w:rsidRPr="0081298F">
        <w:rPr>
          <w:sz w:val="21"/>
        </w:rPr>
        <w:tab/>
      </w:r>
      <w:r w:rsidRPr="0081298F">
        <w:rPr>
          <w:sz w:val="21"/>
        </w:rPr>
        <w:t>高水平消毒剂</w:t>
      </w:r>
    </w:p>
    <w:p w14:paraId="79C5894E" w14:textId="57992921" w:rsidR="00701158" w:rsidRPr="0081298F" w:rsidRDefault="00701158" w:rsidP="005B69FC">
      <w:pPr>
        <w:ind w:leftChars="295" w:left="991" w:hangingChars="135" w:hanging="283"/>
        <w:rPr>
          <w:sz w:val="21"/>
          <w:szCs w:val="21"/>
        </w:rPr>
      </w:pPr>
      <w:r w:rsidRPr="0081298F">
        <w:rPr>
          <w:sz w:val="21"/>
        </w:rPr>
        <w:t>♦</w:t>
      </w:r>
      <w:r w:rsidRPr="0081298F">
        <w:rPr>
          <w:sz w:val="21"/>
        </w:rPr>
        <w:tab/>
        <w:t>Metricide OPA Plus</w:t>
      </w:r>
      <w:r w:rsidRPr="0081298F">
        <w:rPr>
          <w:sz w:val="21"/>
        </w:rPr>
        <w:t>（邻苯二甲醛）</w:t>
      </w:r>
    </w:p>
    <w:p w14:paraId="2A31758A" w14:textId="77777777" w:rsidR="00701158" w:rsidRPr="0081298F" w:rsidRDefault="00701158" w:rsidP="00701158">
      <w:pPr>
        <w:spacing w:beforeLines="50" w:before="120"/>
        <w:rPr>
          <w:sz w:val="21"/>
          <w:szCs w:val="21"/>
        </w:rPr>
      </w:pPr>
      <w:r w:rsidRPr="0081298F">
        <w:br w:type="page"/>
      </w:r>
    </w:p>
    <w:p w14:paraId="467700E1" w14:textId="77777777" w:rsidR="00701158" w:rsidRPr="0081298F" w:rsidRDefault="00701158" w:rsidP="005B69FC">
      <w:pPr>
        <w:ind w:leftChars="295" w:left="991" w:hangingChars="135" w:hanging="283"/>
        <w:rPr>
          <w:sz w:val="21"/>
          <w:szCs w:val="21"/>
        </w:rPr>
      </w:pPr>
      <w:bookmarkStart w:id="25" w:name="bookmark50"/>
      <w:bookmarkEnd w:id="25"/>
      <w:r w:rsidRPr="0081298F">
        <w:rPr>
          <w:sz w:val="21"/>
        </w:rPr>
        <w:lastRenderedPageBreak/>
        <w:t>♦</w:t>
      </w:r>
      <w:r w:rsidRPr="0081298F">
        <w:rPr>
          <w:sz w:val="21"/>
        </w:rPr>
        <w:tab/>
        <w:t>Rely+On™ Virkon</w:t>
      </w:r>
      <w:r w:rsidRPr="0081298F">
        <w:rPr>
          <w:sz w:val="21"/>
        </w:rPr>
        <w:t>（三合盐）</w:t>
      </w:r>
    </w:p>
    <w:p w14:paraId="5E699818" w14:textId="77777777" w:rsidR="00701158" w:rsidRPr="0081298F" w:rsidRDefault="00701158" w:rsidP="005B69FC">
      <w:pPr>
        <w:ind w:leftChars="295" w:left="991" w:hangingChars="135" w:hanging="283"/>
        <w:rPr>
          <w:sz w:val="21"/>
          <w:szCs w:val="21"/>
        </w:rPr>
      </w:pPr>
      <w:bookmarkStart w:id="26" w:name="bookmark51"/>
      <w:bookmarkEnd w:id="26"/>
      <w:r w:rsidRPr="0081298F">
        <w:rPr>
          <w:sz w:val="21"/>
        </w:rPr>
        <w:t>♦</w:t>
      </w:r>
      <w:r w:rsidRPr="0081298F">
        <w:rPr>
          <w:sz w:val="21"/>
        </w:rPr>
        <w:tab/>
        <w:t>Dispatch</w:t>
      </w:r>
      <w:r w:rsidRPr="0081298F">
        <w:rPr>
          <w:sz w:val="21"/>
        </w:rPr>
        <w:t>（次氯酸钠）</w:t>
      </w:r>
    </w:p>
    <w:p w14:paraId="13FCC130" w14:textId="77777777" w:rsidR="00701158" w:rsidRPr="0081298F" w:rsidRDefault="00701158" w:rsidP="005B69FC">
      <w:pPr>
        <w:ind w:leftChars="295" w:left="991" w:hangingChars="135" w:hanging="283"/>
        <w:rPr>
          <w:sz w:val="21"/>
          <w:szCs w:val="21"/>
        </w:rPr>
      </w:pPr>
      <w:bookmarkStart w:id="27" w:name="bookmark52"/>
      <w:bookmarkEnd w:id="27"/>
      <w:r w:rsidRPr="0081298F">
        <w:rPr>
          <w:sz w:val="21"/>
        </w:rPr>
        <w:t>♦</w:t>
      </w:r>
      <w:r w:rsidRPr="0081298F">
        <w:rPr>
          <w:sz w:val="21"/>
        </w:rPr>
        <w:tab/>
        <w:t>Resert XL HLD</w:t>
      </w:r>
      <w:r w:rsidRPr="0081298F">
        <w:rPr>
          <w:sz w:val="21"/>
        </w:rPr>
        <w:t>（过氧化氢）</w:t>
      </w:r>
    </w:p>
    <w:p w14:paraId="081192B0" w14:textId="77777777" w:rsidR="005B69FC" w:rsidRPr="0081298F" w:rsidRDefault="005B69FC" w:rsidP="005B69FC">
      <w:pPr>
        <w:ind w:leftChars="177" w:left="708" w:hangingChars="135" w:hanging="283"/>
        <w:rPr>
          <w:sz w:val="21"/>
          <w:szCs w:val="21"/>
        </w:rPr>
      </w:pPr>
    </w:p>
    <w:p w14:paraId="628C1A90" w14:textId="4C2D7C97" w:rsidR="00701158" w:rsidRPr="0081298F" w:rsidRDefault="00701158" w:rsidP="005B69FC">
      <w:pPr>
        <w:ind w:leftChars="177" w:left="708" w:hangingChars="135" w:hanging="283"/>
        <w:rPr>
          <w:sz w:val="21"/>
          <w:szCs w:val="21"/>
        </w:rPr>
      </w:pPr>
      <w:r w:rsidRPr="0081298F">
        <w:rPr>
          <w:sz w:val="21"/>
        </w:rPr>
        <w:t>■</w:t>
      </w:r>
      <w:r w:rsidRPr="0081298F">
        <w:rPr>
          <w:sz w:val="21"/>
        </w:rPr>
        <w:tab/>
      </w:r>
      <w:r w:rsidRPr="0081298F">
        <w:rPr>
          <w:sz w:val="21"/>
        </w:rPr>
        <w:t>预清洁剂</w:t>
      </w:r>
    </w:p>
    <w:p w14:paraId="33E3F522" w14:textId="77777777" w:rsidR="00701158" w:rsidRPr="0081298F" w:rsidRDefault="00701158" w:rsidP="005B69FC">
      <w:pPr>
        <w:ind w:leftChars="295" w:left="991" w:hangingChars="135" w:hanging="283"/>
        <w:rPr>
          <w:sz w:val="21"/>
          <w:szCs w:val="21"/>
        </w:rPr>
      </w:pPr>
      <w:bookmarkStart w:id="28" w:name="bookmark53"/>
      <w:bookmarkEnd w:id="28"/>
      <w:r w:rsidRPr="0081298F">
        <w:rPr>
          <w:sz w:val="21"/>
        </w:rPr>
        <w:t>♦</w:t>
      </w:r>
      <w:r w:rsidRPr="0081298F">
        <w:rPr>
          <w:sz w:val="21"/>
        </w:rPr>
        <w:tab/>
        <w:t>Enzol</w:t>
      </w:r>
      <w:r w:rsidRPr="0081298F">
        <w:rPr>
          <w:sz w:val="21"/>
        </w:rPr>
        <w:t>（含酶清洁剂）</w:t>
      </w:r>
    </w:p>
    <w:p w14:paraId="4B3FE5A1" w14:textId="7A3277FF" w:rsidR="00701158" w:rsidRPr="0081298F" w:rsidRDefault="00701158" w:rsidP="005B69FC">
      <w:pPr>
        <w:ind w:leftChars="295" w:left="991" w:hangingChars="135" w:hanging="283"/>
        <w:rPr>
          <w:sz w:val="21"/>
          <w:szCs w:val="21"/>
        </w:rPr>
      </w:pPr>
      <w:bookmarkStart w:id="29" w:name="bookmark54"/>
      <w:bookmarkEnd w:id="29"/>
      <w:r w:rsidRPr="0081298F">
        <w:rPr>
          <w:sz w:val="21"/>
        </w:rPr>
        <w:t>♦</w:t>
      </w:r>
      <w:r w:rsidRPr="0081298F">
        <w:rPr>
          <w:sz w:val="21"/>
        </w:rPr>
        <w:tab/>
        <w:t>Super Sani-Cloth</w:t>
      </w:r>
      <w:r w:rsidRPr="0081298F">
        <w:rPr>
          <w:sz w:val="21"/>
        </w:rPr>
        <w:t>（</w:t>
      </w:r>
      <w:r w:rsidRPr="0081298F">
        <w:rPr>
          <w:sz w:val="21"/>
        </w:rPr>
        <w:t>IPA</w:t>
      </w:r>
      <w:r w:rsidR="004E3A98" w:rsidRPr="0081298F">
        <w:rPr>
          <w:rStyle w:val="af5"/>
          <w:sz w:val="21"/>
          <w:szCs w:val="21"/>
        </w:rPr>
        <w:footnoteReference w:id="1"/>
      </w:r>
      <w:r w:rsidRPr="0081298F">
        <w:rPr>
          <w:sz w:val="21"/>
        </w:rPr>
        <w:t>, Quat</w:t>
      </w:r>
      <w:r w:rsidR="004E3A98" w:rsidRPr="0081298F">
        <w:rPr>
          <w:rStyle w:val="af5"/>
          <w:sz w:val="21"/>
          <w:szCs w:val="21"/>
        </w:rPr>
        <w:footnoteReference w:id="2"/>
      </w:r>
      <w:r w:rsidRPr="0081298F">
        <w:rPr>
          <w:sz w:val="21"/>
        </w:rPr>
        <w:t>）</w:t>
      </w:r>
    </w:p>
    <w:p w14:paraId="6D5927E1" w14:textId="77777777" w:rsidR="00701158" w:rsidRPr="0081298F" w:rsidRDefault="00701158" w:rsidP="005B69FC">
      <w:pPr>
        <w:ind w:leftChars="295" w:left="991" w:hangingChars="135" w:hanging="283"/>
        <w:rPr>
          <w:sz w:val="21"/>
          <w:szCs w:val="21"/>
        </w:rPr>
      </w:pPr>
      <w:bookmarkStart w:id="30" w:name="bookmark55"/>
      <w:bookmarkEnd w:id="30"/>
      <w:r w:rsidRPr="0081298F">
        <w:rPr>
          <w:sz w:val="21"/>
        </w:rPr>
        <w:t>♦</w:t>
      </w:r>
      <w:r w:rsidRPr="0081298F">
        <w:rPr>
          <w:sz w:val="21"/>
        </w:rPr>
        <w:tab/>
        <w:t>Transeptic</w:t>
      </w:r>
      <w:r w:rsidRPr="0081298F">
        <w:rPr>
          <w:sz w:val="21"/>
        </w:rPr>
        <w:t>（</w:t>
      </w:r>
      <w:r w:rsidRPr="0081298F">
        <w:rPr>
          <w:sz w:val="21"/>
        </w:rPr>
        <w:t>IPA</w:t>
      </w:r>
      <w:r w:rsidRPr="0081298F">
        <w:rPr>
          <w:sz w:val="21"/>
        </w:rPr>
        <w:t>）</w:t>
      </w:r>
    </w:p>
    <w:p w14:paraId="105BCD24" w14:textId="77777777" w:rsidR="00701158" w:rsidRPr="0081298F" w:rsidRDefault="00701158" w:rsidP="005B69FC">
      <w:pPr>
        <w:ind w:leftChars="295" w:left="991" w:hangingChars="135" w:hanging="283"/>
        <w:rPr>
          <w:sz w:val="21"/>
          <w:szCs w:val="21"/>
        </w:rPr>
      </w:pPr>
      <w:bookmarkStart w:id="31" w:name="bookmark56"/>
      <w:bookmarkEnd w:id="31"/>
      <w:r w:rsidRPr="0081298F">
        <w:rPr>
          <w:sz w:val="21"/>
        </w:rPr>
        <w:t>♦</w:t>
      </w:r>
      <w:r w:rsidRPr="0081298F">
        <w:rPr>
          <w:sz w:val="21"/>
        </w:rPr>
        <w:tab/>
        <w:t>T-Spray II</w:t>
      </w:r>
      <w:r w:rsidRPr="0081298F">
        <w:rPr>
          <w:sz w:val="21"/>
        </w:rPr>
        <w:t>（</w:t>
      </w:r>
      <w:r w:rsidRPr="0081298F">
        <w:rPr>
          <w:sz w:val="21"/>
        </w:rPr>
        <w:t>Quat</w:t>
      </w:r>
      <w:r w:rsidRPr="0081298F">
        <w:rPr>
          <w:sz w:val="21"/>
        </w:rPr>
        <w:t>）</w:t>
      </w:r>
    </w:p>
    <w:p w14:paraId="2CD98EDC" w14:textId="77777777" w:rsidR="00701158" w:rsidRPr="0081298F" w:rsidRDefault="00701158" w:rsidP="005B69FC">
      <w:pPr>
        <w:ind w:leftChars="295" w:left="991" w:hangingChars="135" w:hanging="283"/>
        <w:rPr>
          <w:sz w:val="21"/>
          <w:szCs w:val="21"/>
        </w:rPr>
      </w:pPr>
      <w:bookmarkStart w:id="32" w:name="bookmark57"/>
      <w:bookmarkEnd w:id="32"/>
      <w:r w:rsidRPr="0081298F">
        <w:rPr>
          <w:sz w:val="21"/>
        </w:rPr>
        <w:t>♦</w:t>
      </w:r>
      <w:r w:rsidRPr="0081298F">
        <w:rPr>
          <w:sz w:val="21"/>
        </w:rPr>
        <w:tab/>
        <w:t>Virex II 256</w:t>
      </w:r>
      <w:r w:rsidRPr="0081298F">
        <w:rPr>
          <w:sz w:val="21"/>
        </w:rPr>
        <w:t>（</w:t>
      </w:r>
      <w:r w:rsidRPr="0081298F">
        <w:rPr>
          <w:sz w:val="21"/>
        </w:rPr>
        <w:t>Quat</w:t>
      </w:r>
      <w:r w:rsidRPr="0081298F">
        <w:rPr>
          <w:sz w:val="21"/>
        </w:rPr>
        <w:t>）</w:t>
      </w:r>
    </w:p>
    <w:p w14:paraId="314A4AEA" w14:textId="7722BD98" w:rsidR="00701158" w:rsidRPr="0081298F" w:rsidRDefault="002C4DC6" w:rsidP="0027479A">
      <w:pPr>
        <w:spacing w:beforeLines="50" w:before="120"/>
        <w:ind w:left="283" w:hangingChars="135" w:hanging="283"/>
        <w:rPr>
          <w:sz w:val="21"/>
          <w:szCs w:val="21"/>
        </w:rPr>
      </w:pPr>
      <w:bookmarkStart w:id="33" w:name="bookmark58"/>
      <w:bookmarkEnd w:id="33"/>
      <w:r w:rsidRPr="0081298F">
        <w:rPr>
          <w:sz w:val="21"/>
        </w:rPr>
        <w:t>●</w:t>
      </w:r>
      <w:r w:rsidRPr="0081298F">
        <w:rPr>
          <w:sz w:val="21"/>
        </w:rPr>
        <w:tab/>
      </w:r>
      <w:r w:rsidRPr="0081298F">
        <w:rPr>
          <w:sz w:val="21"/>
        </w:rPr>
        <w:t>探头：</w:t>
      </w:r>
      <w:r w:rsidRPr="0081298F">
        <w:rPr>
          <w:sz w:val="21"/>
        </w:rPr>
        <w:t xml:space="preserve"> V5M P/N 8263703</w:t>
      </w:r>
    </w:p>
    <w:p w14:paraId="0A28C74E" w14:textId="77777777" w:rsidR="00701158" w:rsidRPr="0081298F" w:rsidRDefault="00701158" w:rsidP="0027479A">
      <w:pPr>
        <w:ind w:leftChars="118" w:left="283"/>
        <w:rPr>
          <w:sz w:val="21"/>
          <w:szCs w:val="21"/>
        </w:rPr>
      </w:pPr>
      <w:r w:rsidRPr="0081298F">
        <w:rPr>
          <w:sz w:val="21"/>
        </w:rPr>
        <w:t>（</w:t>
      </w:r>
      <w:r w:rsidRPr="0081298F">
        <w:rPr>
          <w:sz w:val="21"/>
        </w:rPr>
        <w:t>S/N 21406460</w:t>
      </w:r>
      <w:r w:rsidRPr="0081298F">
        <w:rPr>
          <w:sz w:val="21"/>
        </w:rPr>
        <w:t>、</w:t>
      </w:r>
      <w:r w:rsidRPr="0081298F">
        <w:rPr>
          <w:sz w:val="21"/>
        </w:rPr>
        <w:t>S/N 24106906</w:t>
      </w:r>
      <w:r w:rsidRPr="0081298F">
        <w:rPr>
          <w:sz w:val="21"/>
        </w:rPr>
        <w:t>、</w:t>
      </w:r>
      <w:r w:rsidRPr="0081298F">
        <w:rPr>
          <w:sz w:val="21"/>
        </w:rPr>
        <w:t>S/N 24106907</w:t>
      </w:r>
      <w:r w:rsidRPr="0081298F">
        <w:rPr>
          <w:sz w:val="21"/>
        </w:rPr>
        <w:t>、</w:t>
      </w:r>
      <w:r w:rsidRPr="0081298F">
        <w:rPr>
          <w:sz w:val="21"/>
        </w:rPr>
        <w:t>S/N 24106908</w:t>
      </w:r>
      <w:r w:rsidRPr="0081298F">
        <w:rPr>
          <w:sz w:val="21"/>
        </w:rPr>
        <w:t>、</w:t>
      </w:r>
      <w:r w:rsidRPr="0081298F">
        <w:rPr>
          <w:sz w:val="21"/>
        </w:rPr>
        <w:t>S/N 24106909</w:t>
      </w:r>
      <w:r w:rsidRPr="0081298F">
        <w:rPr>
          <w:sz w:val="21"/>
        </w:rPr>
        <w:t>、</w:t>
      </w:r>
      <w:r w:rsidRPr="0081298F">
        <w:rPr>
          <w:sz w:val="21"/>
        </w:rPr>
        <w:t>S/N 14706176</w:t>
      </w:r>
      <w:r w:rsidRPr="0081298F">
        <w:rPr>
          <w:sz w:val="21"/>
        </w:rPr>
        <w:t>、</w:t>
      </w:r>
      <w:r w:rsidRPr="0081298F">
        <w:rPr>
          <w:sz w:val="21"/>
        </w:rPr>
        <w:t>S/N 14706177</w:t>
      </w:r>
      <w:r w:rsidRPr="0081298F">
        <w:rPr>
          <w:sz w:val="21"/>
        </w:rPr>
        <w:t>）</w:t>
      </w:r>
    </w:p>
    <w:p w14:paraId="5972BC13" w14:textId="79A0CF1D" w:rsidR="00701158" w:rsidRPr="0081298F" w:rsidRDefault="002C4DC6" w:rsidP="0027479A">
      <w:pPr>
        <w:spacing w:beforeLines="50" w:before="120"/>
        <w:ind w:left="283" w:hangingChars="135" w:hanging="283"/>
        <w:rPr>
          <w:sz w:val="21"/>
          <w:szCs w:val="21"/>
        </w:rPr>
      </w:pPr>
      <w:bookmarkStart w:id="34" w:name="bookmark59"/>
      <w:bookmarkEnd w:id="34"/>
      <w:r w:rsidRPr="0081298F">
        <w:rPr>
          <w:sz w:val="21"/>
        </w:rPr>
        <w:t>●</w:t>
      </w:r>
      <w:r w:rsidRPr="0081298F">
        <w:rPr>
          <w:sz w:val="21"/>
        </w:rPr>
        <w:tab/>
      </w:r>
      <w:r w:rsidRPr="0081298F">
        <w:rPr>
          <w:sz w:val="21"/>
        </w:rPr>
        <w:t>测试设备</w:t>
      </w:r>
    </w:p>
    <w:p w14:paraId="5427A663" w14:textId="6461DF4D" w:rsidR="0027479A" w:rsidRPr="0081298F" w:rsidRDefault="0027479A" w:rsidP="0027479A">
      <w:pPr>
        <w:spacing w:beforeLines="50" w:before="120"/>
        <w:ind w:leftChars="118" w:left="283"/>
        <w:rPr>
          <w:sz w:val="21"/>
          <w:szCs w:val="21"/>
        </w:rPr>
      </w:pPr>
      <w:r w:rsidRPr="0081298F">
        <w:rPr>
          <w:sz w:val="21"/>
        </w:rPr>
        <w:drawing>
          <wp:inline distT="0" distB="0" distL="0" distR="0" wp14:anchorId="19C084B6" wp14:editId="5914A3AD">
            <wp:extent cx="4535179" cy="205431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3758" cy="2058205"/>
                    </a:xfrm>
                    <a:prstGeom prst="rect">
                      <a:avLst/>
                    </a:prstGeom>
                  </pic:spPr>
                </pic:pic>
              </a:graphicData>
            </a:graphic>
          </wp:inline>
        </w:drawing>
      </w:r>
    </w:p>
    <w:p w14:paraId="21A5FC59" w14:textId="5E2BDF70" w:rsidR="00701158" w:rsidRPr="0081298F" w:rsidRDefault="00701158" w:rsidP="0027479A">
      <w:pPr>
        <w:spacing w:beforeLines="50" w:before="120"/>
        <w:ind w:rightChars="926" w:right="2222"/>
        <w:jc w:val="center"/>
        <w:rPr>
          <w:sz w:val="21"/>
          <w:szCs w:val="21"/>
        </w:rPr>
      </w:pPr>
      <w:r w:rsidRPr="0081298F">
        <w:rPr>
          <w:sz w:val="21"/>
        </w:rPr>
        <w:t>长时间浸泡测试</w:t>
      </w:r>
    </w:p>
    <w:p w14:paraId="77CE94D5" w14:textId="77777777" w:rsidR="00701158" w:rsidRPr="0081298F" w:rsidRDefault="00701158" w:rsidP="00701158">
      <w:pPr>
        <w:spacing w:beforeLines="50" w:before="120"/>
        <w:rPr>
          <w:b/>
          <w:bCs/>
          <w:sz w:val="21"/>
          <w:szCs w:val="21"/>
        </w:rPr>
      </w:pPr>
      <w:bookmarkStart w:id="35" w:name="bookmark60"/>
      <w:bookmarkStart w:id="36" w:name="bookmark61"/>
      <w:bookmarkStart w:id="37" w:name="bookmark62"/>
      <w:r w:rsidRPr="0081298F">
        <w:rPr>
          <w:b/>
          <w:sz w:val="21"/>
        </w:rPr>
        <w:t xml:space="preserve">■ </w:t>
      </w:r>
      <w:r w:rsidRPr="0081298F">
        <w:rPr>
          <w:b/>
          <w:sz w:val="21"/>
        </w:rPr>
        <w:t>测试结果汇总</w:t>
      </w:r>
      <w:bookmarkEnd w:id="35"/>
      <w:bookmarkEnd w:id="36"/>
      <w:bookmarkEnd w:id="37"/>
    </w:p>
    <w:p w14:paraId="4B30998D" w14:textId="77777777" w:rsidR="00701158" w:rsidRPr="0081298F" w:rsidRDefault="00701158" w:rsidP="0027479A">
      <w:pPr>
        <w:ind w:leftChars="87" w:left="209"/>
        <w:rPr>
          <w:sz w:val="21"/>
          <w:szCs w:val="21"/>
        </w:rPr>
      </w:pPr>
      <w:r w:rsidRPr="0081298F">
        <w:rPr>
          <w:sz w:val="21"/>
        </w:rPr>
        <w:t>测试结果基于电缆</w:t>
      </w:r>
      <w:r w:rsidRPr="0081298F">
        <w:rPr>
          <w:sz w:val="21"/>
        </w:rPr>
        <w:t>0°</w:t>
      </w:r>
      <w:r w:rsidRPr="0081298F">
        <w:rPr>
          <w:sz w:val="21"/>
        </w:rPr>
        <w:t>测试后的数据。</w:t>
      </w:r>
    </w:p>
    <w:p w14:paraId="227F9EE6" w14:textId="77777777" w:rsidR="00701158" w:rsidRPr="0081298F" w:rsidRDefault="00701158" w:rsidP="0027479A">
      <w:pPr>
        <w:spacing w:beforeLines="50" w:before="120"/>
        <w:ind w:leftChars="87" w:left="209"/>
        <w:rPr>
          <w:sz w:val="21"/>
          <w:szCs w:val="21"/>
        </w:rPr>
      </w:pPr>
      <w:r w:rsidRPr="0081298F">
        <w:rPr>
          <w:sz w:val="21"/>
        </w:rPr>
        <w:t>1.</w:t>
      </w:r>
      <w:r w:rsidRPr="0081298F">
        <w:rPr>
          <w:sz w:val="21"/>
        </w:rPr>
        <w:t>高水平消毒剂</w:t>
      </w:r>
    </w:p>
    <w:p w14:paraId="14FFADE1" w14:textId="464E1F3B" w:rsidR="00701158" w:rsidRPr="0081298F" w:rsidRDefault="00701158" w:rsidP="0027479A">
      <w:pPr>
        <w:spacing w:beforeLines="50" w:before="120"/>
        <w:ind w:leftChars="177" w:left="425"/>
        <w:rPr>
          <w:sz w:val="21"/>
          <w:szCs w:val="21"/>
        </w:rPr>
      </w:pPr>
      <w:r w:rsidRPr="0081298F">
        <w:rPr>
          <w:sz w:val="21"/>
        </w:rPr>
        <w:t>1)</w:t>
      </w:r>
      <w:r w:rsidR="0081298F">
        <w:rPr>
          <w:sz w:val="21"/>
        </w:rPr>
        <w:t xml:space="preserve"> </w:t>
      </w:r>
      <w:r w:rsidRPr="0081298F">
        <w:rPr>
          <w:sz w:val="21"/>
        </w:rPr>
        <w:t>Metricide OPA Plus</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52"/>
        <w:gridCol w:w="1882"/>
        <w:gridCol w:w="2733"/>
        <w:gridCol w:w="2491"/>
        <w:gridCol w:w="1059"/>
      </w:tblGrid>
      <w:tr w:rsidR="0027479A" w:rsidRPr="0081298F" w14:paraId="68D09B90" w14:textId="77777777" w:rsidTr="00E62595">
        <w:trPr>
          <w:tblHeader/>
          <w:jc w:val="center"/>
        </w:trPr>
        <w:tc>
          <w:tcPr>
            <w:tcW w:w="2712" w:type="dxa"/>
            <w:gridSpan w:val="2"/>
            <w:tcBorders>
              <w:top w:val="single" w:sz="4" w:space="0" w:color="auto"/>
              <w:left w:val="single" w:sz="4" w:space="0" w:color="auto"/>
            </w:tcBorders>
            <w:shd w:val="clear" w:color="auto" w:fill="F2F2F2" w:themeFill="background1" w:themeFillShade="F2"/>
            <w:vAlign w:val="center"/>
          </w:tcPr>
          <w:p w14:paraId="780EFC3A" w14:textId="77777777" w:rsidR="0027479A" w:rsidRPr="0081298F" w:rsidRDefault="0027479A" w:rsidP="00E62595">
            <w:pPr>
              <w:jc w:val="center"/>
              <w:rPr>
                <w:sz w:val="21"/>
                <w:szCs w:val="21"/>
              </w:rPr>
            </w:pPr>
            <w:bookmarkStart w:id="38" w:name="bookmark63"/>
            <w:bookmarkEnd w:id="38"/>
            <w:r w:rsidRPr="0081298F">
              <w:rPr>
                <w:sz w:val="21"/>
              </w:rPr>
              <w:t>测试项</w:t>
            </w:r>
          </w:p>
        </w:tc>
        <w:tc>
          <w:tcPr>
            <w:tcW w:w="2712" w:type="dxa"/>
            <w:tcBorders>
              <w:top w:val="single" w:sz="4" w:space="0" w:color="auto"/>
              <w:left w:val="single" w:sz="4" w:space="0" w:color="auto"/>
            </w:tcBorders>
            <w:shd w:val="clear" w:color="auto" w:fill="F2F2F2" w:themeFill="background1" w:themeFillShade="F2"/>
            <w:vAlign w:val="center"/>
          </w:tcPr>
          <w:p w14:paraId="71EF38C6" w14:textId="77777777" w:rsidR="0027479A" w:rsidRPr="0081298F" w:rsidRDefault="0027479A" w:rsidP="00E62595">
            <w:pPr>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center"/>
          </w:tcPr>
          <w:p w14:paraId="0161FFF1" w14:textId="77777777" w:rsidR="0027479A" w:rsidRPr="0081298F" w:rsidRDefault="0027479A" w:rsidP="00E62595">
            <w:pPr>
              <w:jc w:val="center"/>
              <w:rPr>
                <w:sz w:val="21"/>
                <w:szCs w:val="21"/>
              </w:rPr>
            </w:pPr>
            <w:r w:rsidRPr="0081298F">
              <w:rPr>
                <w:sz w:val="21"/>
              </w:rPr>
              <w:t>浸泡后</w:t>
            </w:r>
          </w:p>
        </w:tc>
        <w:tc>
          <w:tcPr>
            <w:tcW w:w="1051" w:type="dxa"/>
            <w:tcBorders>
              <w:top w:val="single" w:sz="4" w:space="0" w:color="auto"/>
              <w:left w:val="single" w:sz="4" w:space="0" w:color="auto"/>
              <w:right w:val="single" w:sz="4" w:space="0" w:color="auto"/>
            </w:tcBorders>
            <w:shd w:val="clear" w:color="auto" w:fill="F2F2F2" w:themeFill="background1" w:themeFillShade="F2"/>
            <w:vAlign w:val="center"/>
          </w:tcPr>
          <w:p w14:paraId="27A46558" w14:textId="77777777" w:rsidR="0027479A" w:rsidRPr="0081298F" w:rsidRDefault="0027479A" w:rsidP="00E62595">
            <w:pPr>
              <w:jc w:val="center"/>
              <w:rPr>
                <w:sz w:val="21"/>
                <w:szCs w:val="21"/>
              </w:rPr>
            </w:pPr>
            <w:r w:rsidRPr="0081298F">
              <w:rPr>
                <w:sz w:val="21"/>
              </w:rPr>
              <w:t>结果</w:t>
            </w:r>
          </w:p>
        </w:tc>
      </w:tr>
      <w:tr w:rsidR="0027479A" w:rsidRPr="0081298F" w14:paraId="03FF39E7" w14:textId="77777777" w:rsidTr="00E62595">
        <w:trPr>
          <w:jc w:val="center"/>
        </w:trPr>
        <w:tc>
          <w:tcPr>
            <w:tcW w:w="2712" w:type="dxa"/>
            <w:gridSpan w:val="2"/>
            <w:tcBorders>
              <w:top w:val="single" w:sz="4" w:space="0" w:color="auto"/>
              <w:left w:val="single" w:sz="4" w:space="0" w:color="auto"/>
            </w:tcBorders>
            <w:shd w:val="clear" w:color="auto" w:fill="FFFFFF"/>
            <w:vAlign w:val="center"/>
          </w:tcPr>
          <w:p w14:paraId="25ECCA4E" w14:textId="77777777" w:rsidR="0027479A" w:rsidRPr="0081298F" w:rsidRDefault="0027479A" w:rsidP="00E62595">
            <w:pPr>
              <w:rPr>
                <w:sz w:val="21"/>
                <w:szCs w:val="21"/>
              </w:rPr>
            </w:pPr>
            <w:r w:rsidRPr="0081298F">
              <w:rPr>
                <w:sz w:val="21"/>
              </w:rPr>
              <w:t>耐压测试</w:t>
            </w:r>
          </w:p>
        </w:tc>
        <w:tc>
          <w:tcPr>
            <w:tcW w:w="2712" w:type="dxa"/>
            <w:tcBorders>
              <w:top w:val="single" w:sz="4" w:space="0" w:color="auto"/>
              <w:left w:val="single" w:sz="4" w:space="0" w:color="auto"/>
            </w:tcBorders>
            <w:shd w:val="clear" w:color="auto" w:fill="FFFFFF"/>
            <w:vAlign w:val="center"/>
          </w:tcPr>
          <w:p w14:paraId="0819CC2F" w14:textId="77777777" w:rsidR="0027479A" w:rsidRPr="0081298F" w:rsidRDefault="0027479A" w:rsidP="00E62595">
            <w:pPr>
              <w:rPr>
                <w:sz w:val="21"/>
                <w:szCs w:val="21"/>
              </w:rPr>
            </w:pPr>
            <w:r w:rsidRPr="0081298F">
              <w:rPr>
                <w:sz w:val="21"/>
              </w:rPr>
              <w:t>3.68 mA</w:t>
            </w:r>
          </w:p>
        </w:tc>
        <w:tc>
          <w:tcPr>
            <w:tcW w:w="2472" w:type="dxa"/>
            <w:tcBorders>
              <w:top w:val="single" w:sz="4" w:space="0" w:color="auto"/>
              <w:left w:val="single" w:sz="4" w:space="0" w:color="auto"/>
            </w:tcBorders>
            <w:shd w:val="clear" w:color="auto" w:fill="FFFFFF"/>
            <w:vAlign w:val="center"/>
          </w:tcPr>
          <w:p w14:paraId="60BAE33D" w14:textId="77777777" w:rsidR="0027479A" w:rsidRPr="0081298F" w:rsidRDefault="0027479A" w:rsidP="00E62595">
            <w:pPr>
              <w:rPr>
                <w:sz w:val="21"/>
                <w:szCs w:val="21"/>
              </w:rPr>
            </w:pPr>
            <w:r w:rsidRPr="0081298F">
              <w:rPr>
                <w:sz w:val="21"/>
              </w:rPr>
              <w:t>4.11 mA</w:t>
            </w:r>
          </w:p>
        </w:tc>
        <w:tc>
          <w:tcPr>
            <w:tcW w:w="1051" w:type="dxa"/>
            <w:tcBorders>
              <w:top w:val="single" w:sz="4" w:space="0" w:color="auto"/>
              <w:left w:val="single" w:sz="4" w:space="0" w:color="auto"/>
              <w:right w:val="single" w:sz="4" w:space="0" w:color="auto"/>
            </w:tcBorders>
            <w:shd w:val="clear" w:color="auto" w:fill="FFFFFF"/>
            <w:vAlign w:val="center"/>
          </w:tcPr>
          <w:p w14:paraId="7CAC95E4" w14:textId="77777777" w:rsidR="0027479A" w:rsidRPr="0081298F" w:rsidRDefault="0027479A" w:rsidP="00E62595">
            <w:pPr>
              <w:rPr>
                <w:b/>
                <w:bCs/>
                <w:sz w:val="21"/>
                <w:szCs w:val="21"/>
              </w:rPr>
            </w:pPr>
            <w:r w:rsidRPr="0081298F">
              <w:rPr>
                <w:b/>
                <w:sz w:val="21"/>
              </w:rPr>
              <w:t>通过</w:t>
            </w:r>
          </w:p>
        </w:tc>
      </w:tr>
      <w:tr w:rsidR="0027479A" w:rsidRPr="0081298F" w14:paraId="57F0D06C" w14:textId="77777777" w:rsidTr="00E62595">
        <w:trPr>
          <w:jc w:val="center"/>
        </w:trPr>
        <w:tc>
          <w:tcPr>
            <w:tcW w:w="2712" w:type="dxa"/>
            <w:gridSpan w:val="2"/>
            <w:tcBorders>
              <w:top w:val="single" w:sz="4" w:space="0" w:color="auto"/>
              <w:left w:val="single" w:sz="4" w:space="0" w:color="auto"/>
            </w:tcBorders>
            <w:shd w:val="clear" w:color="auto" w:fill="FFFFFF"/>
            <w:vAlign w:val="center"/>
          </w:tcPr>
          <w:p w14:paraId="715CFFF2" w14:textId="77777777" w:rsidR="0027479A" w:rsidRPr="0081298F" w:rsidRDefault="0027479A" w:rsidP="00E62595">
            <w:pPr>
              <w:rPr>
                <w:sz w:val="21"/>
                <w:szCs w:val="21"/>
              </w:rPr>
            </w:pPr>
            <w:r w:rsidRPr="0081298F">
              <w:rPr>
                <w:sz w:val="21"/>
              </w:rPr>
              <w:t>漏电流测试</w:t>
            </w:r>
          </w:p>
        </w:tc>
        <w:tc>
          <w:tcPr>
            <w:tcW w:w="2712" w:type="dxa"/>
            <w:tcBorders>
              <w:top w:val="single" w:sz="4" w:space="0" w:color="auto"/>
              <w:left w:val="single" w:sz="4" w:space="0" w:color="auto"/>
            </w:tcBorders>
            <w:shd w:val="clear" w:color="auto" w:fill="FFFFFF"/>
            <w:vAlign w:val="center"/>
          </w:tcPr>
          <w:p w14:paraId="17D3ED7D" w14:textId="77777777" w:rsidR="0027479A" w:rsidRPr="0081298F" w:rsidRDefault="0027479A" w:rsidP="00E62595">
            <w:pPr>
              <w:rPr>
                <w:sz w:val="21"/>
                <w:szCs w:val="21"/>
              </w:rPr>
            </w:pPr>
            <w:r w:rsidRPr="0081298F">
              <w:rPr>
                <w:sz w:val="21"/>
              </w:rPr>
              <w:t>234.79uA</w:t>
            </w:r>
          </w:p>
        </w:tc>
        <w:tc>
          <w:tcPr>
            <w:tcW w:w="2472" w:type="dxa"/>
            <w:tcBorders>
              <w:top w:val="single" w:sz="4" w:space="0" w:color="auto"/>
              <w:left w:val="single" w:sz="4" w:space="0" w:color="auto"/>
            </w:tcBorders>
            <w:shd w:val="clear" w:color="auto" w:fill="FFFFFF"/>
            <w:vAlign w:val="center"/>
          </w:tcPr>
          <w:p w14:paraId="384A9094" w14:textId="77777777" w:rsidR="0027479A" w:rsidRPr="0081298F" w:rsidRDefault="0027479A" w:rsidP="00E62595">
            <w:pPr>
              <w:rPr>
                <w:sz w:val="21"/>
                <w:szCs w:val="21"/>
              </w:rPr>
            </w:pPr>
            <w:r w:rsidRPr="0081298F">
              <w:rPr>
                <w:sz w:val="21"/>
              </w:rPr>
              <w:t>238.42uA</w:t>
            </w:r>
          </w:p>
        </w:tc>
        <w:tc>
          <w:tcPr>
            <w:tcW w:w="1051" w:type="dxa"/>
            <w:tcBorders>
              <w:top w:val="single" w:sz="4" w:space="0" w:color="auto"/>
              <w:left w:val="single" w:sz="4" w:space="0" w:color="auto"/>
              <w:right w:val="single" w:sz="4" w:space="0" w:color="auto"/>
            </w:tcBorders>
            <w:shd w:val="clear" w:color="auto" w:fill="FFFFFF"/>
            <w:vAlign w:val="center"/>
          </w:tcPr>
          <w:p w14:paraId="1F995223" w14:textId="77777777" w:rsidR="0027479A" w:rsidRPr="0081298F" w:rsidRDefault="0027479A" w:rsidP="00E62595">
            <w:pPr>
              <w:rPr>
                <w:b/>
                <w:bCs/>
                <w:sz w:val="21"/>
                <w:szCs w:val="21"/>
              </w:rPr>
            </w:pPr>
            <w:r w:rsidRPr="0081298F">
              <w:rPr>
                <w:b/>
                <w:sz w:val="21"/>
              </w:rPr>
              <w:t>通过</w:t>
            </w:r>
          </w:p>
        </w:tc>
      </w:tr>
      <w:tr w:rsidR="0027479A" w:rsidRPr="0081298F" w14:paraId="76CB1DA9" w14:textId="77777777" w:rsidTr="00E62595">
        <w:trPr>
          <w:jc w:val="center"/>
        </w:trPr>
        <w:tc>
          <w:tcPr>
            <w:tcW w:w="845" w:type="dxa"/>
            <w:vMerge w:val="restart"/>
            <w:tcBorders>
              <w:top w:val="single" w:sz="4" w:space="0" w:color="auto"/>
              <w:left w:val="single" w:sz="4" w:space="0" w:color="auto"/>
            </w:tcBorders>
            <w:shd w:val="clear" w:color="auto" w:fill="FFFFFF"/>
            <w:vAlign w:val="center"/>
          </w:tcPr>
          <w:p w14:paraId="4C78928E" w14:textId="31D8019E" w:rsidR="0027479A" w:rsidRPr="0081298F" w:rsidRDefault="0027479A" w:rsidP="00E62595">
            <w:pPr>
              <w:rPr>
                <w:sz w:val="21"/>
                <w:szCs w:val="21"/>
              </w:rPr>
            </w:pPr>
            <w:r w:rsidRPr="0081298F">
              <w:rPr>
                <w:sz w:val="21"/>
              </w:rPr>
              <w:t>探针元件测试</w:t>
            </w:r>
          </w:p>
        </w:tc>
        <w:tc>
          <w:tcPr>
            <w:tcW w:w="1867" w:type="dxa"/>
            <w:tcBorders>
              <w:top w:val="single" w:sz="4" w:space="0" w:color="auto"/>
              <w:left w:val="single" w:sz="4" w:space="0" w:color="auto"/>
            </w:tcBorders>
            <w:shd w:val="clear" w:color="auto" w:fill="FFFFFF"/>
            <w:vAlign w:val="center"/>
          </w:tcPr>
          <w:p w14:paraId="03C6C74F" w14:textId="3CA185EF" w:rsidR="0027479A" w:rsidRPr="0081298F" w:rsidRDefault="0027479A" w:rsidP="004E3A98">
            <w:pPr>
              <w:rPr>
                <w:sz w:val="21"/>
                <w:szCs w:val="21"/>
              </w:rPr>
            </w:pPr>
            <w:r w:rsidRPr="0081298F">
              <w:rPr>
                <w:sz w:val="21"/>
              </w:rPr>
              <w:t>灵敏度标准偏差（</w:t>
            </w:r>
            <w:r w:rsidRPr="0081298F">
              <w:rPr>
                <w:sz w:val="21"/>
              </w:rPr>
              <w:t>7.0MHz</w:t>
            </w:r>
            <w:r w:rsidRPr="0081298F">
              <w:rPr>
                <w:sz w:val="21"/>
              </w:rPr>
              <w:t>）</w:t>
            </w:r>
          </w:p>
        </w:tc>
        <w:tc>
          <w:tcPr>
            <w:tcW w:w="2712" w:type="dxa"/>
            <w:tcBorders>
              <w:top w:val="single" w:sz="4" w:space="0" w:color="auto"/>
              <w:left w:val="single" w:sz="4" w:space="0" w:color="auto"/>
            </w:tcBorders>
            <w:shd w:val="clear" w:color="auto" w:fill="FFFFFF"/>
            <w:vAlign w:val="center"/>
          </w:tcPr>
          <w:p w14:paraId="7BD8CF54" w14:textId="77777777" w:rsidR="0027479A" w:rsidRPr="0081298F" w:rsidRDefault="0027479A" w:rsidP="00E62595">
            <w:pPr>
              <w:rPr>
                <w:sz w:val="21"/>
                <w:szCs w:val="21"/>
              </w:rPr>
            </w:pPr>
            <w:r w:rsidRPr="0081298F">
              <w:rPr>
                <w:sz w:val="21"/>
              </w:rPr>
              <w:t>0.6 dB</w:t>
            </w:r>
          </w:p>
        </w:tc>
        <w:tc>
          <w:tcPr>
            <w:tcW w:w="2472" w:type="dxa"/>
            <w:tcBorders>
              <w:top w:val="single" w:sz="4" w:space="0" w:color="auto"/>
              <w:left w:val="single" w:sz="4" w:space="0" w:color="auto"/>
            </w:tcBorders>
            <w:shd w:val="clear" w:color="auto" w:fill="FFFFFF"/>
            <w:vAlign w:val="center"/>
          </w:tcPr>
          <w:p w14:paraId="4796BB1B" w14:textId="77777777" w:rsidR="0027479A" w:rsidRPr="0081298F" w:rsidRDefault="0027479A" w:rsidP="00E62595">
            <w:pPr>
              <w:rPr>
                <w:sz w:val="21"/>
                <w:szCs w:val="21"/>
              </w:rPr>
            </w:pPr>
            <w:r w:rsidRPr="0081298F">
              <w:rPr>
                <w:sz w:val="21"/>
              </w:rPr>
              <w:t>0.6 dB</w:t>
            </w:r>
          </w:p>
        </w:tc>
        <w:tc>
          <w:tcPr>
            <w:tcW w:w="1051" w:type="dxa"/>
            <w:tcBorders>
              <w:top w:val="single" w:sz="4" w:space="0" w:color="auto"/>
              <w:left w:val="single" w:sz="4" w:space="0" w:color="auto"/>
              <w:right w:val="single" w:sz="4" w:space="0" w:color="auto"/>
            </w:tcBorders>
            <w:shd w:val="clear" w:color="auto" w:fill="FFFFFF"/>
            <w:vAlign w:val="center"/>
          </w:tcPr>
          <w:p w14:paraId="7C94E2BB" w14:textId="77777777" w:rsidR="0027479A" w:rsidRPr="0081298F" w:rsidRDefault="0027479A" w:rsidP="00E62595">
            <w:pPr>
              <w:rPr>
                <w:b/>
                <w:bCs/>
                <w:sz w:val="21"/>
                <w:szCs w:val="21"/>
              </w:rPr>
            </w:pPr>
            <w:r w:rsidRPr="0081298F">
              <w:rPr>
                <w:b/>
                <w:sz w:val="21"/>
              </w:rPr>
              <w:t>通过</w:t>
            </w:r>
          </w:p>
        </w:tc>
      </w:tr>
      <w:tr w:rsidR="0027479A" w:rsidRPr="0081298F" w14:paraId="1FB533C0" w14:textId="77777777" w:rsidTr="00E62595">
        <w:trPr>
          <w:jc w:val="center"/>
        </w:trPr>
        <w:tc>
          <w:tcPr>
            <w:tcW w:w="845" w:type="dxa"/>
            <w:vMerge/>
            <w:tcBorders>
              <w:left w:val="single" w:sz="4" w:space="0" w:color="auto"/>
            </w:tcBorders>
            <w:shd w:val="clear" w:color="auto" w:fill="FFFFFF"/>
            <w:vAlign w:val="center"/>
          </w:tcPr>
          <w:p w14:paraId="693DD4CD" w14:textId="77777777" w:rsidR="0027479A" w:rsidRPr="0081298F" w:rsidRDefault="0027479A" w:rsidP="00E62595">
            <w:pPr>
              <w:rPr>
                <w:sz w:val="21"/>
                <w:szCs w:val="21"/>
              </w:rPr>
            </w:pPr>
          </w:p>
        </w:tc>
        <w:tc>
          <w:tcPr>
            <w:tcW w:w="1867" w:type="dxa"/>
            <w:tcBorders>
              <w:top w:val="single" w:sz="4" w:space="0" w:color="auto"/>
              <w:left w:val="single" w:sz="4" w:space="0" w:color="auto"/>
            </w:tcBorders>
            <w:shd w:val="clear" w:color="auto" w:fill="FFFFFF"/>
            <w:vAlign w:val="center"/>
          </w:tcPr>
          <w:p w14:paraId="0419B8C8" w14:textId="77777777" w:rsidR="0027479A" w:rsidRPr="0081298F" w:rsidRDefault="0027479A" w:rsidP="00E62595">
            <w:pPr>
              <w:rPr>
                <w:sz w:val="21"/>
                <w:szCs w:val="21"/>
              </w:rPr>
            </w:pPr>
            <w:r w:rsidRPr="0081298F">
              <w:rPr>
                <w:sz w:val="21"/>
              </w:rPr>
              <w:t>TOF</w:t>
            </w:r>
          </w:p>
        </w:tc>
        <w:tc>
          <w:tcPr>
            <w:tcW w:w="2712" w:type="dxa"/>
            <w:tcBorders>
              <w:top w:val="single" w:sz="4" w:space="0" w:color="auto"/>
              <w:left w:val="single" w:sz="4" w:space="0" w:color="auto"/>
            </w:tcBorders>
            <w:shd w:val="clear" w:color="auto" w:fill="FFFFFF"/>
            <w:vAlign w:val="center"/>
          </w:tcPr>
          <w:p w14:paraId="69D2913E" w14:textId="77777777" w:rsidR="0027479A" w:rsidRPr="0081298F" w:rsidRDefault="0027479A" w:rsidP="00E62595">
            <w:pPr>
              <w:rPr>
                <w:sz w:val="21"/>
                <w:szCs w:val="21"/>
              </w:rPr>
            </w:pPr>
            <w:r w:rsidRPr="0081298F">
              <w:rPr>
                <w:sz w:val="21"/>
              </w:rPr>
              <w:t>5.56 ns</w:t>
            </w:r>
          </w:p>
        </w:tc>
        <w:tc>
          <w:tcPr>
            <w:tcW w:w="2472" w:type="dxa"/>
            <w:tcBorders>
              <w:top w:val="single" w:sz="4" w:space="0" w:color="auto"/>
              <w:left w:val="single" w:sz="4" w:space="0" w:color="auto"/>
            </w:tcBorders>
            <w:shd w:val="clear" w:color="auto" w:fill="FFFFFF"/>
            <w:vAlign w:val="center"/>
          </w:tcPr>
          <w:p w14:paraId="4E1AE764" w14:textId="77777777" w:rsidR="0027479A" w:rsidRPr="0081298F" w:rsidRDefault="0027479A" w:rsidP="00E62595">
            <w:pPr>
              <w:rPr>
                <w:sz w:val="21"/>
                <w:szCs w:val="21"/>
              </w:rPr>
            </w:pPr>
            <w:r w:rsidRPr="0081298F">
              <w:rPr>
                <w:sz w:val="21"/>
              </w:rPr>
              <w:t>2.38 ns</w:t>
            </w:r>
          </w:p>
        </w:tc>
        <w:tc>
          <w:tcPr>
            <w:tcW w:w="1051" w:type="dxa"/>
            <w:tcBorders>
              <w:top w:val="single" w:sz="4" w:space="0" w:color="auto"/>
              <w:left w:val="single" w:sz="4" w:space="0" w:color="auto"/>
              <w:right w:val="single" w:sz="4" w:space="0" w:color="auto"/>
            </w:tcBorders>
            <w:shd w:val="clear" w:color="auto" w:fill="FFFFFF"/>
            <w:vAlign w:val="center"/>
          </w:tcPr>
          <w:p w14:paraId="792BC86F" w14:textId="77777777" w:rsidR="0027479A" w:rsidRPr="0081298F" w:rsidRDefault="0027479A" w:rsidP="00E62595">
            <w:pPr>
              <w:rPr>
                <w:b/>
                <w:bCs/>
                <w:sz w:val="21"/>
                <w:szCs w:val="21"/>
              </w:rPr>
            </w:pPr>
            <w:r w:rsidRPr="0081298F">
              <w:rPr>
                <w:b/>
                <w:sz w:val="21"/>
              </w:rPr>
              <w:t>通过</w:t>
            </w:r>
          </w:p>
        </w:tc>
      </w:tr>
      <w:tr w:rsidR="0027479A" w:rsidRPr="0081298F" w14:paraId="7CFA1361" w14:textId="77777777" w:rsidTr="00E62595">
        <w:trPr>
          <w:jc w:val="center"/>
        </w:trPr>
        <w:tc>
          <w:tcPr>
            <w:tcW w:w="845" w:type="dxa"/>
            <w:vMerge/>
            <w:tcBorders>
              <w:left w:val="single" w:sz="4" w:space="0" w:color="auto"/>
            </w:tcBorders>
            <w:shd w:val="clear" w:color="auto" w:fill="FFFFFF"/>
            <w:vAlign w:val="center"/>
          </w:tcPr>
          <w:p w14:paraId="058F161C" w14:textId="77777777" w:rsidR="0027479A" w:rsidRPr="0081298F" w:rsidRDefault="0027479A" w:rsidP="00E62595">
            <w:pPr>
              <w:rPr>
                <w:sz w:val="21"/>
                <w:szCs w:val="21"/>
              </w:rPr>
            </w:pPr>
          </w:p>
        </w:tc>
        <w:tc>
          <w:tcPr>
            <w:tcW w:w="1867" w:type="dxa"/>
            <w:tcBorders>
              <w:top w:val="single" w:sz="4" w:space="0" w:color="auto"/>
              <w:left w:val="single" w:sz="4" w:space="0" w:color="auto"/>
            </w:tcBorders>
            <w:shd w:val="clear" w:color="auto" w:fill="FFFFFF"/>
            <w:vAlign w:val="center"/>
          </w:tcPr>
          <w:p w14:paraId="5D4FDCFA" w14:textId="77777777" w:rsidR="0027479A" w:rsidRPr="0081298F" w:rsidRDefault="0027479A" w:rsidP="00E62595">
            <w:pPr>
              <w:rPr>
                <w:sz w:val="21"/>
                <w:szCs w:val="21"/>
              </w:rPr>
            </w:pPr>
            <w:r w:rsidRPr="0081298F">
              <w:rPr>
                <w:sz w:val="21"/>
              </w:rPr>
              <w:t>失效元件</w:t>
            </w:r>
          </w:p>
        </w:tc>
        <w:tc>
          <w:tcPr>
            <w:tcW w:w="2712" w:type="dxa"/>
            <w:tcBorders>
              <w:top w:val="single" w:sz="4" w:space="0" w:color="auto"/>
              <w:left w:val="single" w:sz="4" w:space="0" w:color="auto"/>
            </w:tcBorders>
            <w:shd w:val="clear" w:color="auto" w:fill="FFFFFF"/>
            <w:vAlign w:val="center"/>
          </w:tcPr>
          <w:p w14:paraId="5BDD547C" w14:textId="77777777" w:rsidR="0027479A" w:rsidRPr="0081298F" w:rsidRDefault="0027479A" w:rsidP="00E62595">
            <w:pPr>
              <w:rPr>
                <w:sz w:val="21"/>
                <w:szCs w:val="21"/>
              </w:rPr>
            </w:pPr>
            <w:r w:rsidRPr="0081298F">
              <w:rPr>
                <w:sz w:val="21"/>
              </w:rPr>
              <w:t>0</w:t>
            </w:r>
          </w:p>
        </w:tc>
        <w:tc>
          <w:tcPr>
            <w:tcW w:w="2472" w:type="dxa"/>
            <w:tcBorders>
              <w:top w:val="single" w:sz="4" w:space="0" w:color="auto"/>
              <w:left w:val="single" w:sz="4" w:space="0" w:color="auto"/>
            </w:tcBorders>
            <w:shd w:val="clear" w:color="auto" w:fill="FFFFFF"/>
            <w:vAlign w:val="center"/>
          </w:tcPr>
          <w:p w14:paraId="54FF07F1" w14:textId="77777777" w:rsidR="0027479A" w:rsidRPr="0081298F" w:rsidRDefault="0027479A" w:rsidP="00E62595">
            <w:pPr>
              <w:rPr>
                <w:sz w:val="21"/>
                <w:szCs w:val="21"/>
              </w:rPr>
            </w:pPr>
            <w:r w:rsidRPr="0081298F">
              <w:rPr>
                <w:sz w:val="21"/>
              </w:rPr>
              <w:t>0</w:t>
            </w:r>
          </w:p>
        </w:tc>
        <w:tc>
          <w:tcPr>
            <w:tcW w:w="1051" w:type="dxa"/>
            <w:tcBorders>
              <w:top w:val="single" w:sz="4" w:space="0" w:color="auto"/>
              <w:left w:val="single" w:sz="4" w:space="0" w:color="auto"/>
              <w:right w:val="single" w:sz="4" w:space="0" w:color="auto"/>
            </w:tcBorders>
            <w:shd w:val="clear" w:color="auto" w:fill="FFFFFF"/>
            <w:vAlign w:val="center"/>
          </w:tcPr>
          <w:p w14:paraId="56E07BCC" w14:textId="77777777" w:rsidR="0027479A" w:rsidRPr="0081298F" w:rsidRDefault="0027479A" w:rsidP="00E62595">
            <w:pPr>
              <w:rPr>
                <w:b/>
                <w:bCs/>
                <w:sz w:val="21"/>
                <w:szCs w:val="21"/>
              </w:rPr>
            </w:pPr>
            <w:r w:rsidRPr="0081298F">
              <w:rPr>
                <w:b/>
                <w:sz w:val="21"/>
              </w:rPr>
              <w:t>通过</w:t>
            </w:r>
          </w:p>
        </w:tc>
      </w:tr>
      <w:tr w:rsidR="0027479A" w:rsidRPr="0081298F" w14:paraId="33CF46B3" w14:textId="77777777" w:rsidTr="00E62595">
        <w:trPr>
          <w:jc w:val="center"/>
        </w:trPr>
        <w:tc>
          <w:tcPr>
            <w:tcW w:w="2712" w:type="dxa"/>
            <w:gridSpan w:val="2"/>
            <w:tcBorders>
              <w:top w:val="single" w:sz="4" w:space="0" w:color="auto"/>
              <w:left w:val="single" w:sz="4" w:space="0" w:color="auto"/>
              <w:bottom w:val="single" w:sz="4" w:space="0" w:color="auto"/>
            </w:tcBorders>
            <w:shd w:val="clear" w:color="auto" w:fill="FFFFFF"/>
            <w:vAlign w:val="center"/>
          </w:tcPr>
          <w:p w14:paraId="20C65B03" w14:textId="77777777" w:rsidR="0027479A" w:rsidRPr="0081298F" w:rsidRDefault="0027479A" w:rsidP="00E62595">
            <w:pPr>
              <w:rPr>
                <w:sz w:val="21"/>
                <w:szCs w:val="21"/>
              </w:rPr>
            </w:pPr>
            <w:r w:rsidRPr="0081298F">
              <w:rPr>
                <w:sz w:val="21"/>
              </w:rPr>
              <w:t>外观检查</w:t>
            </w:r>
          </w:p>
        </w:tc>
        <w:tc>
          <w:tcPr>
            <w:tcW w:w="2712" w:type="dxa"/>
            <w:tcBorders>
              <w:top w:val="single" w:sz="4" w:space="0" w:color="auto"/>
              <w:left w:val="single" w:sz="4" w:space="0" w:color="auto"/>
              <w:bottom w:val="single" w:sz="4" w:space="0" w:color="auto"/>
            </w:tcBorders>
            <w:shd w:val="clear" w:color="auto" w:fill="FFFFFF"/>
            <w:vAlign w:val="center"/>
          </w:tcPr>
          <w:p w14:paraId="749E55C8" w14:textId="77777777" w:rsidR="0027479A" w:rsidRPr="0081298F" w:rsidRDefault="0027479A" w:rsidP="00E62595">
            <w:pPr>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shd w:val="clear" w:color="auto" w:fill="FFFFFF"/>
            <w:vAlign w:val="center"/>
          </w:tcPr>
          <w:p w14:paraId="794DD5BC" w14:textId="77777777" w:rsidR="0027479A" w:rsidRPr="0081298F" w:rsidRDefault="0027479A" w:rsidP="00E62595">
            <w:pPr>
              <w:rPr>
                <w:sz w:val="21"/>
                <w:szCs w:val="21"/>
              </w:rPr>
            </w:pPr>
            <w:r w:rsidRPr="0081298F">
              <w:rPr>
                <w:sz w:val="21"/>
              </w:rPr>
              <w:t>无缺陷</w:t>
            </w:r>
          </w:p>
        </w:tc>
        <w:tc>
          <w:tcPr>
            <w:tcW w:w="1051" w:type="dxa"/>
            <w:tcBorders>
              <w:top w:val="single" w:sz="4" w:space="0" w:color="auto"/>
              <w:left w:val="single" w:sz="4" w:space="0" w:color="auto"/>
              <w:bottom w:val="single" w:sz="4" w:space="0" w:color="auto"/>
              <w:right w:val="single" w:sz="4" w:space="0" w:color="auto"/>
            </w:tcBorders>
            <w:shd w:val="clear" w:color="auto" w:fill="FFFFFF"/>
            <w:vAlign w:val="center"/>
          </w:tcPr>
          <w:p w14:paraId="3A0D85B5" w14:textId="77777777" w:rsidR="0027479A" w:rsidRPr="0081298F" w:rsidRDefault="0027479A" w:rsidP="00E62595">
            <w:pPr>
              <w:rPr>
                <w:b/>
                <w:bCs/>
                <w:sz w:val="21"/>
                <w:szCs w:val="21"/>
              </w:rPr>
            </w:pPr>
            <w:r w:rsidRPr="0081298F">
              <w:rPr>
                <w:b/>
                <w:sz w:val="21"/>
              </w:rPr>
              <w:t>通过</w:t>
            </w:r>
          </w:p>
        </w:tc>
      </w:tr>
    </w:tbl>
    <w:p w14:paraId="1BCB4550" w14:textId="77777777" w:rsidR="00701158" w:rsidRPr="0081298F" w:rsidRDefault="00701158" w:rsidP="00701158">
      <w:pPr>
        <w:rPr>
          <w:sz w:val="21"/>
          <w:szCs w:val="21"/>
        </w:rPr>
      </w:pPr>
      <w:r w:rsidRPr="0081298F">
        <w:br w:type="page"/>
      </w:r>
    </w:p>
    <w:p w14:paraId="0A28947C" w14:textId="08256568" w:rsidR="004E3A98" w:rsidRPr="0081298F" w:rsidRDefault="004E3A98" w:rsidP="004E3A98">
      <w:pPr>
        <w:spacing w:beforeLines="50" w:before="120"/>
        <w:ind w:leftChars="177" w:left="425"/>
        <w:rPr>
          <w:sz w:val="21"/>
          <w:szCs w:val="21"/>
        </w:rPr>
      </w:pPr>
      <w:r w:rsidRPr="0081298F">
        <w:rPr>
          <w:sz w:val="21"/>
        </w:rPr>
        <w:lastRenderedPageBreak/>
        <w:t>2)</w:t>
      </w:r>
      <w:r w:rsidR="0081298F">
        <w:rPr>
          <w:sz w:val="21"/>
        </w:rPr>
        <w:t xml:space="preserve"> </w:t>
      </w:r>
      <w:r w:rsidRPr="0081298F">
        <w:rPr>
          <w:sz w:val="21"/>
        </w:rPr>
        <w:t>Virkon</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43"/>
        <w:gridCol w:w="1891"/>
        <w:gridCol w:w="2733"/>
        <w:gridCol w:w="2491"/>
        <w:gridCol w:w="1059"/>
      </w:tblGrid>
      <w:tr w:rsidR="00701158" w:rsidRPr="0081298F" w14:paraId="46D04FBF" w14:textId="77777777" w:rsidTr="004E3A98">
        <w:trPr>
          <w:jc w:val="center"/>
        </w:trPr>
        <w:tc>
          <w:tcPr>
            <w:tcW w:w="2734" w:type="dxa"/>
            <w:gridSpan w:val="2"/>
            <w:tcBorders>
              <w:top w:val="single" w:sz="4" w:space="0" w:color="auto"/>
              <w:left w:val="single" w:sz="4" w:space="0" w:color="auto"/>
            </w:tcBorders>
            <w:shd w:val="clear" w:color="auto" w:fill="F2F2F2" w:themeFill="background1" w:themeFillShade="F2"/>
            <w:vAlign w:val="center"/>
          </w:tcPr>
          <w:p w14:paraId="602ED9E3" w14:textId="77777777" w:rsidR="00701158" w:rsidRPr="0081298F" w:rsidRDefault="00701158" w:rsidP="004E3A98">
            <w:pPr>
              <w:jc w:val="center"/>
              <w:rPr>
                <w:sz w:val="21"/>
                <w:szCs w:val="21"/>
              </w:rPr>
            </w:pPr>
            <w:r w:rsidRPr="0081298F">
              <w:rPr>
                <w:sz w:val="21"/>
              </w:rPr>
              <w:t>测试项</w:t>
            </w:r>
          </w:p>
        </w:tc>
        <w:tc>
          <w:tcPr>
            <w:tcW w:w="2733" w:type="dxa"/>
            <w:tcBorders>
              <w:top w:val="single" w:sz="4" w:space="0" w:color="auto"/>
              <w:left w:val="single" w:sz="4" w:space="0" w:color="auto"/>
            </w:tcBorders>
            <w:shd w:val="clear" w:color="auto" w:fill="F2F2F2" w:themeFill="background1" w:themeFillShade="F2"/>
            <w:vAlign w:val="center"/>
          </w:tcPr>
          <w:p w14:paraId="0069D2C7" w14:textId="77777777" w:rsidR="00701158" w:rsidRPr="0081298F" w:rsidRDefault="00701158" w:rsidP="004E3A98">
            <w:pPr>
              <w:jc w:val="center"/>
              <w:rPr>
                <w:sz w:val="21"/>
                <w:szCs w:val="21"/>
              </w:rPr>
            </w:pPr>
            <w:r w:rsidRPr="0081298F">
              <w:rPr>
                <w:sz w:val="21"/>
              </w:rPr>
              <w:t>浸泡前</w:t>
            </w:r>
          </w:p>
        </w:tc>
        <w:tc>
          <w:tcPr>
            <w:tcW w:w="2491" w:type="dxa"/>
            <w:tcBorders>
              <w:top w:val="single" w:sz="4" w:space="0" w:color="auto"/>
              <w:left w:val="single" w:sz="4" w:space="0" w:color="auto"/>
            </w:tcBorders>
            <w:shd w:val="clear" w:color="auto" w:fill="F2F2F2" w:themeFill="background1" w:themeFillShade="F2"/>
            <w:vAlign w:val="center"/>
          </w:tcPr>
          <w:p w14:paraId="76C7D2B0" w14:textId="77777777" w:rsidR="00701158" w:rsidRPr="0081298F" w:rsidRDefault="00701158" w:rsidP="004E3A98">
            <w:pPr>
              <w:jc w:val="center"/>
              <w:rPr>
                <w:sz w:val="21"/>
                <w:szCs w:val="21"/>
              </w:rPr>
            </w:pPr>
            <w:r w:rsidRPr="0081298F">
              <w:rPr>
                <w:sz w:val="21"/>
              </w:rPr>
              <w:t>浸泡后</w:t>
            </w:r>
          </w:p>
        </w:tc>
        <w:tc>
          <w:tcPr>
            <w:tcW w:w="1059" w:type="dxa"/>
            <w:tcBorders>
              <w:top w:val="single" w:sz="4" w:space="0" w:color="auto"/>
              <w:left w:val="single" w:sz="4" w:space="0" w:color="auto"/>
              <w:right w:val="single" w:sz="4" w:space="0" w:color="auto"/>
            </w:tcBorders>
            <w:shd w:val="clear" w:color="auto" w:fill="F2F2F2" w:themeFill="background1" w:themeFillShade="F2"/>
            <w:vAlign w:val="center"/>
          </w:tcPr>
          <w:p w14:paraId="6AEAA532" w14:textId="77777777" w:rsidR="00701158" w:rsidRPr="0081298F" w:rsidRDefault="00701158" w:rsidP="004E3A98">
            <w:pPr>
              <w:jc w:val="center"/>
              <w:rPr>
                <w:sz w:val="21"/>
                <w:szCs w:val="21"/>
              </w:rPr>
            </w:pPr>
            <w:r w:rsidRPr="0081298F">
              <w:rPr>
                <w:sz w:val="21"/>
              </w:rPr>
              <w:t>结果</w:t>
            </w:r>
          </w:p>
        </w:tc>
      </w:tr>
      <w:tr w:rsidR="00701158" w:rsidRPr="0081298F" w14:paraId="3C1183C0" w14:textId="77777777" w:rsidTr="004E3A98">
        <w:trPr>
          <w:jc w:val="center"/>
        </w:trPr>
        <w:tc>
          <w:tcPr>
            <w:tcW w:w="2734" w:type="dxa"/>
            <w:gridSpan w:val="2"/>
            <w:tcBorders>
              <w:top w:val="single" w:sz="4" w:space="0" w:color="auto"/>
              <w:left w:val="single" w:sz="4" w:space="0" w:color="auto"/>
            </w:tcBorders>
            <w:shd w:val="clear" w:color="auto" w:fill="FFFFFF"/>
            <w:vAlign w:val="center"/>
          </w:tcPr>
          <w:p w14:paraId="40903179" w14:textId="77777777" w:rsidR="00701158" w:rsidRPr="0081298F" w:rsidRDefault="00701158" w:rsidP="004E3A98">
            <w:pPr>
              <w:rPr>
                <w:sz w:val="21"/>
                <w:szCs w:val="21"/>
              </w:rPr>
            </w:pPr>
            <w:r w:rsidRPr="0081298F">
              <w:rPr>
                <w:sz w:val="21"/>
              </w:rPr>
              <w:t>耐压测试</w:t>
            </w:r>
          </w:p>
        </w:tc>
        <w:tc>
          <w:tcPr>
            <w:tcW w:w="2733" w:type="dxa"/>
            <w:tcBorders>
              <w:top w:val="single" w:sz="4" w:space="0" w:color="auto"/>
              <w:left w:val="single" w:sz="4" w:space="0" w:color="auto"/>
            </w:tcBorders>
            <w:shd w:val="clear" w:color="auto" w:fill="FFFFFF"/>
            <w:vAlign w:val="center"/>
          </w:tcPr>
          <w:p w14:paraId="76C6B5B0" w14:textId="77777777" w:rsidR="00701158" w:rsidRPr="0081298F" w:rsidRDefault="00701158" w:rsidP="004E3A98">
            <w:pPr>
              <w:rPr>
                <w:sz w:val="21"/>
                <w:szCs w:val="21"/>
              </w:rPr>
            </w:pPr>
            <w:r w:rsidRPr="0081298F">
              <w:rPr>
                <w:sz w:val="21"/>
              </w:rPr>
              <w:t>3.826 mA</w:t>
            </w:r>
          </w:p>
        </w:tc>
        <w:tc>
          <w:tcPr>
            <w:tcW w:w="2491" w:type="dxa"/>
            <w:tcBorders>
              <w:top w:val="single" w:sz="4" w:space="0" w:color="auto"/>
              <w:left w:val="single" w:sz="4" w:space="0" w:color="auto"/>
            </w:tcBorders>
            <w:shd w:val="clear" w:color="auto" w:fill="FFFFFF"/>
            <w:vAlign w:val="center"/>
          </w:tcPr>
          <w:p w14:paraId="40350CC2" w14:textId="77777777" w:rsidR="00701158" w:rsidRPr="0081298F" w:rsidRDefault="00701158" w:rsidP="004E3A98">
            <w:pPr>
              <w:rPr>
                <w:sz w:val="21"/>
                <w:szCs w:val="21"/>
              </w:rPr>
            </w:pPr>
            <w:r w:rsidRPr="0081298F">
              <w:rPr>
                <w:sz w:val="21"/>
              </w:rPr>
              <w:t>3.68 mA</w:t>
            </w:r>
          </w:p>
        </w:tc>
        <w:tc>
          <w:tcPr>
            <w:tcW w:w="1059" w:type="dxa"/>
            <w:tcBorders>
              <w:top w:val="single" w:sz="4" w:space="0" w:color="auto"/>
              <w:left w:val="single" w:sz="4" w:space="0" w:color="auto"/>
              <w:right w:val="single" w:sz="4" w:space="0" w:color="auto"/>
            </w:tcBorders>
            <w:shd w:val="clear" w:color="auto" w:fill="FFFFFF"/>
            <w:vAlign w:val="center"/>
          </w:tcPr>
          <w:p w14:paraId="4E375700" w14:textId="77777777" w:rsidR="00701158" w:rsidRPr="0081298F" w:rsidRDefault="00701158" w:rsidP="004E3A98">
            <w:pPr>
              <w:rPr>
                <w:b/>
                <w:bCs/>
                <w:sz w:val="21"/>
                <w:szCs w:val="21"/>
              </w:rPr>
            </w:pPr>
            <w:r w:rsidRPr="0081298F">
              <w:rPr>
                <w:b/>
                <w:sz w:val="21"/>
              </w:rPr>
              <w:t>通过</w:t>
            </w:r>
          </w:p>
        </w:tc>
      </w:tr>
      <w:tr w:rsidR="00701158" w:rsidRPr="0081298F" w14:paraId="13F5E64E" w14:textId="77777777" w:rsidTr="004E3A98">
        <w:trPr>
          <w:jc w:val="center"/>
        </w:trPr>
        <w:tc>
          <w:tcPr>
            <w:tcW w:w="2734" w:type="dxa"/>
            <w:gridSpan w:val="2"/>
            <w:tcBorders>
              <w:top w:val="single" w:sz="4" w:space="0" w:color="auto"/>
              <w:left w:val="single" w:sz="4" w:space="0" w:color="auto"/>
            </w:tcBorders>
            <w:shd w:val="clear" w:color="auto" w:fill="FFFFFF"/>
            <w:vAlign w:val="center"/>
          </w:tcPr>
          <w:p w14:paraId="06F8340C" w14:textId="77777777" w:rsidR="00701158" w:rsidRPr="0081298F" w:rsidRDefault="00701158" w:rsidP="004E3A98">
            <w:pPr>
              <w:rPr>
                <w:sz w:val="21"/>
                <w:szCs w:val="21"/>
              </w:rPr>
            </w:pPr>
            <w:r w:rsidRPr="0081298F">
              <w:rPr>
                <w:sz w:val="21"/>
              </w:rPr>
              <w:t>漏电流测试</w:t>
            </w:r>
          </w:p>
        </w:tc>
        <w:tc>
          <w:tcPr>
            <w:tcW w:w="2733" w:type="dxa"/>
            <w:tcBorders>
              <w:top w:val="single" w:sz="4" w:space="0" w:color="auto"/>
              <w:left w:val="single" w:sz="4" w:space="0" w:color="auto"/>
            </w:tcBorders>
            <w:shd w:val="clear" w:color="auto" w:fill="FFFFFF"/>
            <w:vAlign w:val="center"/>
          </w:tcPr>
          <w:p w14:paraId="7AF154EC" w14:textId="77777777" w:rsidR="00701158" w:rsidRPr="0081298F" w:rsidRDefault="00701158" w:rsidP="004E3A98">
            <w:pPr>
              <w:rPr>
                <w:sz w:val="21"/>
                <w:szCs w:val="21"/>
              </w:rPr>
            </w:pPr>
            <w:r w:rsidRPr="0081298F">
              <w:rPr>
                <w:sz w:val="21"/>
              </w:rPr>
              <w:t>237.658uA</w:t>
            </w:r>
          </w:p>
        </w:tc>
        <w:tc>
          <w:tcPr>
            <w:tcW w:w="2491" w:type="dxa"/>
            <w:tcBorders>
              <w:top w:val="single" w:sz="4" w:space="0" w:color="auto"/>
              <w:left w:val="single" w:sz="4" w:space="0" w:color="auto"/>
            </w:tcBorders>
            <w:shd w:val="clear" w:color="auto" w:fill="FFFFFF"/>
            <w:vAlign w:val="center"/>
          </w:tcPr>
          <w:p w14:paraId="1753D427" w14:textId="77777777" w:rsidR="00701158" w:rsidRPr="0081298F" w:rsidRDefault="00701158" w:rsidP="004E3A98">
            <w:pPr>
              <w:rPr>
                <w:sz w:val="21"/>
                <w:szCs w:val="21"/>
              </w:rPr>
            </w:pPr>
            <w:r w:rsidRPr="0081298F">
              <w:rPr>
                <w:sz w:val="21"/>
              </w:rPr>
              <w:t>234.79uA</w:t>
            </w:r>
          </w:p>
        </w:tc>
        <w:tc>
          <w:tcPr>
            <w:tcW w:w="1059" w:type="dxa"/>
            <w:tcBorders>
              <w:top w:val="single" w:sz="4" w:space="0" w:color="auto"/>
              <w:left w:val="single" w:sz="4" w:space="0" w:color="auto"/>
              <w:right w:val="single" w:sz="4" w:space="0" w:color="auto"/>
            </w:tcBorders>
            <w:shd w:val="clear" w:color="auto" w:fill="FFFFFF"/>
            <w:vAlign w:val="center"/>
          </w:tcPr>
          <w:p w14:paraId="05FE9DBC" w14:textId="77777777" w:rsidR="00701158" w:rsidRPr="0081298F" w:rsidRDefault="00701158" w:rsidP="004E3A98">
            <w:pPr>
              <w:rPr>
                <w:b/>
                <w:bCs/>
                <w:sz w:val="21"/>
                <w:szCs w:val="21"/>
              </w:rPr>
            </w:pPr>
            <w:r w:rsidRPr="0081298F">
              <w:rPr>
                <w:b/>
                <w:sz w:val="21"/>
              </w:rPr>
              <w:t>通过</w:t>
            </w:r>
          </w:p>
        </w:tc>
      </w:tr>
      <w:tr w:rsidR="00701158" w:rsidRPr="0081298F" w14:paraId="4BEC152F" w14:textId="77777777" w:rsidTr="004E3A98">
        <w:trPr>
          <w:jc w:val="center"/>
        </w:trPr>
        <w:tc>
          <w:tcPr>
            <w:tcW w:w="843" w:type="dxa"/>
            <w:vMerge w:val="restart"/>
            <w:tcBorders>
              <w:top w:val="single" w:sz="4" w:space="0" w:color="auto"/>
              <w:left w:val="single" w:sz="4" w:space="0" w:color="auto"/>
            </w:tcBorders>
            <w:shd w:val="clear" w:color="auto" w:fill="FFFFFF"/>
            <w:vAlign w:val="center"/>
          </w:tcPr>
          <w:p w14:paraId="5B90E9DE" w14:textId="0823A71B" w:rsidR="00701158" w:rsidRPr="0081298F" w:rsidRDefault="00701158" w:rsidP="004E3A98">
            <w:pPr>
              <w:rPr>
                <w:sz w:val="21"/>
                <w:szCs w:val="21"/>
              </w:rPr>
            </w:pPr>
            <w:r w:rsidRPr="0081298F">
              <w:rPr>
                <w:sz w:val="21"/>
              </w:rPr>
              <w:t>探针元件测试</w:t>
            </w:r>
          </w:p>
        </w:tc>
        <w:tc>
          <w:tcPr>
            <w:tcW w:w="1891" w:type="dxa"/>
            <w:tcBorders>
              <w:top w:val="single" w:sz="4" w:space="0" w:color="auto"/>
              <w:left w:val="single" w:sz="4" w:space="0" w:color="auto"/>
            </w:tcBorders>
            <w:shd w:val="clear" w:color="auto" w:fill="FFFFFF"/>
            <w:vAlign w:val="center"/>
          </w:tcPr>
          <w:p w14:paraId="0E3120C8" w14:textId="1B9C0269" w:rsidR="00701158" w:rsidRPr="0081298F" w:rsidRDefault="004E3A98" w:rsidP="004E3A98">
            <w:pPr>
              <w:rPr>
                <w:sz w:val="21"/>
                <w:szCs w:val="21"/>
              </w:rPr>
            </w:pPr>
            <w:r w:rsidRPr="0081298F">
              <w:rPr>
                <w:sz w:val="21"/>
              </w:rPr>
              <w:t>灵敏度标准偏差（</w:t>
            </w:r>
            <w:r w:rsidRPr="0081298F">
              <w:rPr>
                <w:sz w:val="21"/>
              </w:rPr>
              <w:t>7.0MHz</w:t>
            </w:r>
            <w:r w:rsidRPr="0081298F">
              <w:rPr>
                <w:sz w:val="21"/>
              </w:rPr>
              <w:t>）</w:t>
            </w:r>
          </w:p>
        </w:tc>
        <w:tc>
          <w:tcPr>
            <w:tcW w:w="2733" w:type="dxa"/>
            <w:tcBorders>
              <w:top w:val="single" w:sz="4" w:space="0" w:color="auto"/>
              <w:left w:val="single" w:sz="4" w:space="0" w:color="auto"/>
            </w:tcBorders>
            <w:shd w:val="clear" w:color="auto" w:fill="FFFFFF"/>
            <w:vAlign w:val="center"/>
          </w:tcPr>
          <w:p w14:paraId="0DC33F2C" w14:textId="77777777" w:rsidR="00701158" w:rsidRPr="0081298F" w:rsidRDefault="00701158" w:rsidP="004E3A98">
            <w:pPr>
              <w:rPr>
                <w:sz w:val="21"/>
                <w:szCs w:val="21"/>
              </w:rPr>
            </w:pPr>
            <w:r w:rsidRPr="0081298F">
              <w:rPr>
                <w:sz w:val="21"/>
              </w:rPr>
              <w:t>0.6 dB</w:t>
            </w:r>
          </w:p>
        </w:tc>
        <w:tc>
          <w:tcPr>
            <w:tcW w:w="2491" w:type="dxa"/>
            <w:tcBorders>
              <w:top w:val="single" w:sz="4" w:space="0" w:color="auto"/>
              <w:left w:val="single" w:sz="4" w:space="0" w:color="auto"/>
            </w:tcBorders>
            <w:shd w:val="clear" w:color="auto" w:fill="FFFFFF"/>
            <w:vAlign w:val="center"/>
          </w:tcPr>
          <w:p w14:paraId="165B3C66" w14:textId="77777777" w:rsidR="00701158" w:rsidRPr="0081298F" w:rsidRDefault="00701158" w:rsidP="004E3A98">
            <w:pPr>
              <w:rPr>
                <w:sz w:val="21"/>
                <w:szCs w:val="21"/>
              </w:rPr>
            </w:pPr>
            <w:r w:rsidRPr="0081298F">
              <w:rPr>
                <w:sz w:val="21"/>
              </w:rPr>
              <w:t>0.6 dB</w:t>
            </w:r>
          </w:p>
        </w:tc>
        <w:tc>
          <w:tcPr>
            <w:tcW w:w="1059" w:type="dxa"/>
            <w:tcBorders>
              <w:top w:val="single" w:sz="4" w:space="0" w:color="auto"/>
              <w:left w:val="single" w:sz="4" w:space="0" w:color="auto"/>
              <w:right w:val="single" w:sz="4" w:space="0" w:color="auto"/>
            </w:tcBorders>
            <w:shd w:val="clear" w:color="auto" w:fill="FFFFFF"/>
            <w:vAlign w:val="center"/>
          </w:tcPr>
          <w:p w14:paraId="4528DE7C" w14:textId="77777777" w:rsidR="00701158" w:rsidRPr="0081298F" w:rsidRDefault="00701158" w:rsidP="004E3A98">
            <w:pPr>
              <w:rPr>
                <w:b/>
                <w:bCs/>
                <w:sz w:val="21"/>
                <w:szCs w:val="21"/>
              </w:rPr>
            </w:pPr>
            <w:r w:rsidRPr="0081298F">
              <w:rPr>
                <w:b/>
                <w:sz w:val="21"/>
              </w:rPr>
              <w:t>通过</w:t>
            </w:r>
          </w:p>
        </w:tc>
      </w:tr>
      <w:tr w:rsidR="00701158" w:rsidRPr="0081298F" w14:paraId="111B8309" w14:textId="77777777" w:rsidTr="004E3A98">
        <w:trPr>
          <w:jc w:val="center"/>
        </w:trPr>
        <w:tc>
          <w:tcPr>
            <w:tcW w:w="843" w:type="dxa"/>
            <w:vMerge/>
            <w:tcBorders>
              <w:left w:val="single" w:sz="4" w:space="0" w:color="auto"/>
            </w:tcBorders>
            <w:shd w:val="clear" w:color="auto" w:fill="FFFFFF"/>
            <w:vAlign w:val="center"/>
          </w:tcPr>
          <w:p w14:paraId="3AF5999F" w14:textId="77777777" w:rsidR="00701158" w:rsidRPr="0081298F" w:rsidRDefault="00701158" w:rsidP="004E3A98">
            <w:pPr>
              <w:rPr>
                <w:sz w:val="21"/>
                <w:szCs w:val="21"/>
              </w:rPr>
            </w:pPr>
          </w:p>
        </w:tc>
        <w:tc>
          <w:tcPr>
            <w:tcW w:w="1891" w:type="dxa"/>
            <w:tcBorders>
              <w:top w:val="single" w:sz="4" w:space="0" w:color="auto"/>
              <w:left w:val="single" w:sz="4" w:space="0" w:color="auto"/>
            </w:tcBorders>
            <w:shd w:val="clear" w:color="auto" w:fill="FFFFFF"/>
            <w:vAlign w:val="center"/>
          </w:tcPr>
          <w:p w14:paraId="7B1331AA" w14:textId="77777777" w:rsidR="00701158" w:rsidRPr="0081298F" w:rsidRDefault="00701158" w:rsidP="004E3A98">
            <w:pPr>
              <w:rPr>
                <w:sz w:val="21"/>
                <w:szCs w:val="21"/>
              </w:rPr>
            </w:pPr>
            <w:r w:rsidRPr="0081298F">
              <w:rPr>
                <w:sz w:val="21"/>
              </w:rPr>
              <w:t>TOF</w:t>
            </w:r>
          </w:p>
        </w:tc>
        <w:tc>
          <w:tcPr>
            <w:tcW w:w="2733" w:type="dxa"/>
            <w:tcBorders>
              <w:top w:val="single" w:sz="4" w:space="0" w:color="auto"/>
              <w:left w:val="single" w:sz="4" w:space="0" w:color="auto"/>
            </w:tcBorders>
            <w:shd w:val="clear" w:color="auto" w:fill="FFFFFF"/>
            <w:vAlign w:val="center"/>
          </w:tcPr>
          <w:p w14:paraId="2A653CD9" w14:textId="77777777" w:rsidR="00701158" w:rsidRPr="0081298F" w:rsidRDefault="00701158" w:rsidP="004E3A98">
            <w:pPr>
              <w:rPr>
                <w:sz w:val="21"/>
                <w:szCs w:val="21"/>
              </w:rPr>
            </w:pPr>
            <w:r w:rsidRPr="0081298F">
              <w:rPr>
                <w:sz w:val="21"/>
              </w:rPr>
              <w:t>2.78 ns</w:t>
            </w:r>
          </w:p>
        </w:tc>
        <w:tc>
          <w:tcPr>
            <w:tcW w:w="2491" w:type="dxa"/>
            <w:tcBorders>
              <w:top w:val="single" w:sz="4" w:space="0" w:color="auto"/>
              <w:left w:val="single" w:sz="4" w:space="0" w:color="auto"/>
            </w:tcBorders>
            <w:shd w:val="clear" w:color="auto" w:fill="FFFFFF"/>
            <w:vAlign w:val="center"/>
          </w:tcPr>
          <w:p w14:paraId="08DC0E80" w14:textId="77777777" w:rsidR="00701158" w:rsidRPr="0081298F" w:rsidRDefault="00701158" w:rsidP="004E3A98">
            <w:pPr>
              <w:rPr>
                <w:sz w:val="21"/>
                <w:szCs w:val="21"/>
              </w:rPr>
            </w:pPr>
            <w:r w:rsidRPr="0081298F">
              <w:rPr>
                <w:sz w:val="21"/>
              </w:rPr>
              <w:t>5.56 ns</w:t>
            </w:r>
          </w:p>
        </w:tc>
        <w:tc>
          <w:tcPr>
            <w:tcW w:w="1059" w:type="dxa"/>
            <w:tcBorders>
              <w:top w:val="single" w:sz="4" w:space="0" w:color="auto"/>
              <w:left w:val="single" w:sz="4" w:space="0" w:color="auto"/>
              <w:right w:val="single" w:sz="4" w:space="0" w:color="auto"/>
            </w:tcBorders>
            <w:shd w:val="clear" w:color="auto" w:fill="FFFFFF"/>
            <w:vAlign w:val="center"/>
          </w:tcPr>
          <w:p w14:paraId="7D250AC8" w14:textId="77777777" w:rsidR="00701158" w:rsidRPr="0081298F" w:rsidRDefault="00701158" w:rsidP="004E3A98">
            <w:pPr>
              <w:rPr>
                <w:b/>
                <w:bCs/>
                <w:sz w:val="21"/>
                <w:szCs w:val="21"/>
              </w:rPr>
            </w:pPr>
            <w:r w:rsidRPr="0081298F">
              <w:rPr>
                <w:b/>
                <w:sz w:val="21"/>
              </w:rPr>
              <w:t>通过</w:t>
            </w:r>
          </w:p>
        </w:tc>
      </w:tr>
      <w:tr w:rsidR="00701158" w:rsidRPr="0081298F" w14:paraId="6FFC87B2" w14:textId="77777777" w:rsidTr="004E3A98">
        <w:trPr>
          <w:jc w:val="center"/>
        </w:trPr>
        <w:tc>
          <w:tcPr>
            <w:tcW w:w="843" w:type="dxa"/>
            <w:vMerge/>
            <w:tcBorders>
              <w:left w:val="single" w:sz="4" w:space="0" w:color="auto"/>
            </w:tcBorders>
            <w:shd w:val="clear" w:color="auto" w:fill="FFFFFF"/>
            <w:vAlign w:val="center"/>
          </w:tcPr>
          <w:p w14:paraId="677EA4CB" w14:textId="77777777" w:rsidR="00701158" w:rsidRPr="0081298F" w:rsidRDefault="00701158" w:rsidP="004E3A98">
            <w:pPr>
              <w:rPr>
                <w:sz w:val="21"/>
                <w:szCs w:val="21"/>
              </w:rPr>
            </w:pPr>
          </w:p>
        </w:tc>
        <w:tc>
          <w:tcPr>
            <w:tcW w:w="1891" w:type="dxa"/>
            <w:tcBorders>
              <w:top w:val="single" w:sz="4" w:space="0" w:color="auto"/>
              <w:left w:val="single" w:sz="4" w:space="0" w:color="auto"/>
            </w:tcBorders>
            <w:shd w:val="clear" w:color="auto" w:fill="FFFFFF"/>
            <w:vAlign w:val="center"/>
          </w:tcPr>
          <w:p w14:paraId="0084E641" w14:textId="77777777" w:rsidR="00701158" w:rsidRPr="0081298F" w:rsidRDefault="00701158" w:rsidP="004E3A98">
            <w:pPr>
              <w:rPr>
                <w:sz w:val="21"/>
                <w:szCs w:val="21"/>
              </w:rPr>
            </w:pPr>
            <w:r w:rsidRPr="0081298F">
              <w:rPr>
                <w:sz w:val="21"/>
              </w:rPr>
              <w:t>失效元件</w:t>
            </w:r>
          </w:p>
        </w:tc>
        <w:tc>
          <w:tcPr>
            <w:tcW w:w="2733" w:type="dxa"/>
            <w:tcBorders>
              <w:top w:val="single" w:sz="4" w:space="0" w:color="auto"/>
              <w:left w:val="single" w:sz="4" w:space="0" w:color="auto"/>
            </w:tcBorders>
            <w:shd w:val="clear" w:color="auto" w:fill="FFFFFF"/>
            <w:vAlign w:val="center"/>
          </w:tcPr>
          <w:p w14:paraId="0581EB50" w14:textId="77777777" w:rsidR="00701158" w:rsidRPr="0081298F" w:rsidRDefault="00701158" w:rsidP="004E3A98">
            <w:pPr>
              <w:rPr>
                <w:sz w:val="21"/>
                <w:szCs w:val="21"/>
              </w:rPr>
            </w:pPr>
            <w:r w:rsidRPr="0081298F">
              <w:rPr>
                <w:sz w:val="21"/>
              </w:rPr>
              <w:t>0</w:t>
            </w:r>
          </w:p>
        </w:tc>
        <w:tc>
          <w:tcPr>
            <w:tcW w:w="2491" w:type="dxa"/>
            <w:tcBorders>
              <w:top w:val="single" w:sz="4" w:space="0" w:color="auto"/>
              <w:left w:val="single" w:sz="4" w:space="0" w:color="auto"/>
            </w:tcBorders>
            <w:shd w:val="clear" w:color="auto" w:fill="FFFFFF"/>
            <w:vAlign w:val="center"/>
          </w:tcPr>
          <w:p w14:paraId="642D092B" w14:textId="77777777" w:rsidR="00701158" w:rsidRPr="0081298F" w:rsidRDefault="00701158" w:rsidP="004E3A98">
            <w:pPr>
              <w:rPr>
                <w:sz w:val="21"/>
                <w:szCs w:val="21"/>
              </w:rPr>
            </w:pPr>
            <w:r w:rsidRPr="0081298F">
              <w:rPr>
                <w:sz w:val="21"/>
              </w:rPr>
              <w:t>0</w:t>
            </w:r>
          </w:p>
        </w:tc>
        <w:tc>
          <w:tcPr>
            <w:tcW w:w="1059" w:type="dxa"/>
            <w:tcBorders>
              <w:top w:val="single" w:sz="4" w:space="0" w:color="auto"/>
              <w:left w:val="single" w:sz="4" w:space="0" w:color="auto"/>
              <w:right w:val="single" w:sz="4" w:space="0" w:color="auto"/>
            </w:tcBorders>
            <w:shd w:val="clear" w:color="auto" w:fill="FFFFFF"/>
            <w:vAlign w:val="center"/>
          </w:tcPr>
          <w:p w14:paraId="2EC5A94C" w14:textId="77777777" w:rsidR="00701158" w:rsidRPr="0081298F" w:rsidRDefault="00701158" w:rsidP="004E3A98">
            <w:pPr>
              <w:rPr>
                <w:b/>
                <w:bCs/>
                <w:sz w:val="21"/>
                <w:szCs w:val="21"/>
              </w:rPr>
            </w:pPr>
            <w:r w:rsidRPr="0081298F">
              <w:rPr>
                <w:b/>
                <w:sz w:val="21"/>
              </w:rPr>
              <w:t>通过</w:t>
            </w:r>
          </w:p>
        </w:tc>
      </w:tr>
      <w:tr w:rsidR="00701158" w:rsidRPr="0081298F" w14:paraId="3B65D013" w14:textId="77777777" w:rsidTr="004E3A98">
        <w:trPr>
          <w:jc w:val="center"/>
        </w:trPr>
        <w:tc>
          <w:tcPr>
            <w:tcW w:w="2734" w:type="dxa"/>
            <w:gridSpan w:val="2"/>
            <w:tcBorders>
              <w:top w:val="single" w:sz="4" w:space="0" w:color="auto"/>
              <w:left w:val="single" w:sz="4" w:space="0" w:color="auto"/>
              <w:bottom w:val="single" w:sz="4" w:space="0" w:color="auto"/>
            </w:tcBorders>
            <w:shd w:val="clear" w:color="auto" w:fill="FFFFFF"/>
            <w:vAlign w:val="center"/>
          </w:tcPr>
          <w:p w14:paraId="45EEB59E" w14:textId="77777777" w:rsidR="00701158" w:rsidRPr="0081298F" w:rsidRDefault="00701158" w:rsidP="004E3A98">
            <w:pPr>
              <w:rPr>
                <w:sz w:val="21"/>
                <w:szCs w:val="21"/>
              </w:rPr>
            </w:pPr>
            <w:r w:rsidRPr="0081298F">
              <w:rPr>
                <w:sz w:val="21"/>
              </w:rPr>
              <w:t>外观检查</w:t>
            </w:r>
          </w:p>
        </w:tc>
        <w:tc>
          <w:tcPr>
            <w:tcW w:w="2733" w:type="dxa"/>
            <w:tcBorders>
              <w:top w:val="single" w:sz="4" w:space="0" w:color="auto"/>
              <w:left w:val="single" w:sz="4" w:space="0" w:color="auto"/>
              <w:bottom w:val="single" w:sz="4" w:space="0" w:color="auto"/>
            </w:tcBorders>
            <w:shd w:val="clear" w:color="auto" w:fill="FFFFFF"/>
            <w:vAlign w:val="center"/>
          </w:tcPr>
          <w:p w14:paraId="71BA5546" w14:textId="77777777" w:rsidR="00701158" w:rsidRPr="0081298F" w:rsidRDefault="00701158" w:rsidP="004E3A98">
            <w:pPr>
              <w:rPr>
                <w:sz w:val="21"/>
                <w:szCs w:val="21"/>
              </w:rPr>
            </w:pPr>
            <w:r w:rsidRPr="0081298F">
              <w:rPr>
                <w:sz w:val="21"/>
              </w:rPr>
              <w:t>无缺陷</w:t>
            </w:r>
          </w:p>
        </w:tc>
        <w:tc>
          <w:tcPr>
            <w:tcW w:w="2491" w:type="dxa"/>
            <w:tcBorders>
              <w:top w:val="single" w:sz="4" w:space="0" w:color="auto"/>
              <w:left w:val="single" w:sz="4" w:space="0" w:color="auto"/>
              <w:bottom w:val="single" w:sz="4" w:space="0" w:color="auto"/>
            </w:tcBorders>
            <w:shd w:val="clear" w:color="auto" w:fill="FFFFFF"/>
            <w:vAlign w:val="center"/>
          </w:tcPr>
          <w:p w14:paraId="14664755" w14:textId="77777777" w:rsidR="00701158" w:rsidRPr="0081298F" w:rsidRDefault="00701158" w:rsidP="004E3A98">
            <w:pPr>
              <w:rPr>
                <w:sz w:val="21"/>
                <w:szCs w:val="21"/>
              </w:rPr>
            </w:pPr>
            <w:r w:rsidRPr="0081298F">
              <w:rPr>
                <w:sz w:val="21"/>
              </w:rPr>
              <w:t>无缺陷</w:t>
            </w:r>
          </w:p>
        </w:tc>
        <w:tc>
          <w:tcPr>
            <w:tcW w:w="1059" w:type="dxa"/>
            <w:tcBorders>
              <w:top w:val="single" w:sz="4" w:space="0" w:color="auto"/>
              <w:left w:val="single" w:sz="4" w:space="0" w:color="auto"/>
              <w:bottom w:val="single" w:sz="4" w:space="0" w:color="auto"/>
              <w:right w:val="single" w:sz="4" w:space="0" w:color="auto"/>
            </w:tcBorders>
            <w:shd w:val="clear" w:color="auto" w:fill="FFFFFF"/>
            <w:vAlign w:val="center"/>
          </w:tcPr>
          <w:p w14:paraId="32CB46BF" w14:textId="77777777" w:rsidR="00701158" w:rsidRPr="0081298F" w:rsidRDefault="00701158" w:rsidP="004E3A98">
            <w:pPr>
              <w:rPr>
                <w:b/>
                <w:bCs/>
                <w:sz w:val="21"/>
                <w:szCs w:val="21"/>
              </w:rPr>
            </w:pPr>
            <w:r w:rsidRPr="0081298F">
              <w:rPr>
                <w:b/>
                <w:sz w:val="21"/>
              </w:rPr>
              <w:t>通过</w:t>
            </w:r>
          </w:p>
        </w:tc>
      </w:tr>
    </w:tbl>
    <w:p w14:paraId="4BEC35B4" w14:textId="03E6DEBB" w:rsidR="00701158" w:rsidRPr="0081298F" w:rsidRDefault="004E3A98" w:rsidP="004E3A98">
      <w:pPr>
        <w:spacing w:beforeLines="50" w:before="120"/>
        <w:ind w:leftChars="177" w:left="425"/>
        <w:rPr>
          <w:sz w:val="21"/>
          <w:szCs w:val="21"/>
        </w:rPr>
      </w:pPr>
      <w:r w:rsidRPr="0081298F">
        <w:rPr>
          <w:sz w:val="21"/>
        </w:rPr>
        <w:t>3)</w:t>
      </w:r>
      <w:r w:rsidR="0081298F">
        <w:rPr>
          <w:sz w:val="21"/>
        </w:rPr>
        <w:t xml:space="preserve"> </w:t>
      </w:r>
      <w:r w:rsidRPr="0081298F">
        <w:rPr>
          <w:sz w:val="21"/>
        </w:rPr>
        <w:t>Dispatch</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67"/>
        <w:gridCol w:w="1924"/>
        <w:gridCol w:w="2684"/>
        <w:gridCol w:w="2495"/>
        <w:gridCol w:w="1047"/>
      </w:tblGrid>
      <w:tr w:rsidR="00701158" w:rsidRPr="0081298F" w14:paraId="0DC18CED" w14:textId="77777777" w:rsidTr="004E3A98">
        <w:trPr>
          <w:jc w:val="center"/>
        </w:trPr>
        <w:tc>
          <w:tcPr>
            <w:tcW w:w="2791" w:type="dxa"/>
            <w:gridSpan w:val="2"/>
            <w:tcBorders>
              <w:top w:val="single" w:sz="4" w:space="0" w:color="auto"/>
              <w:left w:val="single" w:sz="4" w:space="0" w:color="auto"/>
            </w:tcBorders>
            <w:shd w:val="clear" w:color="auto" w:fill="F2F2F2" w:themeFill="background1" w:themeFillShade="F2"/>
            <w:vAlign w:val="center"/>
          </w:tcPr>
          <w:p w14:paraId="3FD51B33" w14:textId="77777777" w:rsidR="00701158" w:rsidRPr="0081298F" w:rsidRDefault="00701158" w:rsidP="004E3A98">
            <w:pPr>
              <w:jc w:val="center"/>
              <w:rPr>
                <w:sz w:val="21"/>
                <w:szCs w:val="21"/>
              </w:rPr>
            </w:pPr>
            <w:r w:rsidRPr="0081298F">
              <w:rPr>
                <w:sz w:val="21"/>
              </w:rPr>
              <w:t>测试项</w:t>
            </w:r>
          </w:p>
        </w:tc>
        <w:tc>
          <w:tcPr>
            <w:tcW w:w="2684" w:type="dxa"/>
            <w:tcBorders>
              <w:top w:val="single" w:sz="4" w:space="0" w:color="auto"/>
              <w:left w:val="single" w:sz="4" w:space="0" w:color="auto"/>
            </w:tcBorders>
            <w:shd w:val="clear" w:color="auto" w:fill="F2F2F2" w:themeFill="background1" w:themeFillShade="F2"/>
            <w:vAlign w:val="center"/>
          </w:tcPr>
          <w:p w14:paraId="6D814113" w14:textId="77777777" w:rsidR="00701158" w:rsidRPr="0081298F" w:rsidRDefault="00701158" w:rsidP="004E3A98">
            <w:pPr>
              <w:jc w:val="center"/>
              <w:rPr>
                <w:sz w:val="21"/>
                <w:szCs w:val="21"/>
              </w:rPr>
            </w:pPr>
            <w:r w:rsidRPr="0081298F">
              <w:rPr>
                <w:sz w:val="21"/>
              </w:rPr>
              <w:t>浸泡前</w:t>
            </w:r>
          </w:p>
        </w:tc>
        <w:tc>
          <w:tcPr>
            <w:tcW w:w="2495" w:type="dxa"/>
            <w:tcBorders>
              <w:top w:val="single" w:sz="4" w:space="0" w:color="auto"/>
              <w:left w:val="single" w:sz="4" w:space="0" w:color="auto"/>
            </w:tcBorders>
            <w:shd w:val="clear" w:color="auto" w:fill="F2F2F2" w:themeFill="background1" w:themeFillShade="F2"/>
            <w:vAlign w:val="center"/>
          </w:tcPr>
          <w:p w14:paraId="12AA7608" w14:textId="77777777" w:rsidR="00701158" w:rsidRPr="0081298F" w:rsidRDefault="00701158" w:rsidP="004E3A98">
            <w:pPr>
              <w:jc w:val="center"/>
              <w:rPr>
                <w:sz w:val="21"/>
                <w:szCs w:val="21"/>
              </w:rPr>
            </w:pPr>
            <w:r w:rsidRPr="0081298F">
              <w:rPr>
                <w:sz w:val="21"/>
              </w:rPr>
              <w:t>浸泡后</w:t>
            </w:r>
          </w:p>
        </w:tc>
        <w:tc>
          <w:tcPr>
            <w:tcW w:w="1047" w:type="dxa"/>
            <w:tcBorders>
              <w:top w:val="single" w:sz="4" w:space="0" w:color="auto"/>
              <w:left w:val="single" w:sz="4" w:space="0" w:color="auto"/>
              <w:right w:val="single" w:sz="4" w:space="0" w:color="auto"/>
            </w:tcBorders>
            <w:shd w:val="clear" w:color="auto" w:fill="F2F2F2" w:themeFill="background1" w:themeFillShade="F2"/>
            <w:vAlign w:val="center"/>
          </w:tcPr>
          <w:p w14:paraId="307EDBC3" w14:textId="77777777" w:rsidR="00701158" w:rsidRPr="0081298F" w:rsidRDefault="00701158" w:rsidP="004E3A98">
            <w:pPr>
              <w:jc w:val="center"/>
              <w:rPr>
                <w:sz w:val="21"/>
                <w:szCs w:val="21"/>
              </w:rPr>
            </w:pPr>
            <w:r w:rsidRPr="0081298F">
              <w:rPr>
                <w:sz w:val="21"/>
              </w:rPr>
              <w:t>结果</w:t>
            </w:r>
          </w:p>
        </w:tc>
      </w:tr>
      <w:tr w:rsidR="00701158" w:rsidRPr="0081298F" w14:paraId="07F80603" w14:textId="77777777" w:rsidTr="004E3A98">
        <w:trPr>
          <w:jc w:val="center"/>
        </w:trPr>
        <w:tc>
          <w:tcPr>
            <w:tcW w:w="2791" w:type="dxa"/>
            <w:gridSpan w:val="2"/>
            <w:tcBorders>
              <w:top w:val="single" w:sz="4" w:space="0" w:color="auto"/>
              <w:left w:val="single" w:sz="4" w:space="0" w:color="auto"/>
            </w:tcBorders>
            <w:shd w:val="clear" w:color="auto" w:fill="FFFFFF"/>
            <w:vAlign w:val="center"/>
          </w:tcPr>
          <w:p w14:paraId="554825B4" w14:textId="77777777" w:rsidR="00701158" w:rsidRPr="0081298F" w:rsidRDefault="00701158" w:rsidP="004E3A98">
            <w:pPr>
              <w:rPr>
                <w:sz w:val="21"/>
                <w:szCs w:val="21"/>
              </w:rPr>
            </w:pPr>
            <w:r w:rsidRPr="0081298F">
              <w:rPr>
                <w:sz w:val="21"/>
              </w:rPr>
              <w:t>耐压测试</w:t>
            </w:r>
          </w:p>
        </w:tc>
        <w:tc>
          <w:tcPr>
            <w:tcW w:w="2684" w:type="dxa"/>
            <w:tcBorders>
              <w:top w:val="single" w:sz="4" w:space="0" w:color="auto"/>
              <w:left w:val="single" w:sz="4" w:space="0" w:color="auto"/>
            </w:tcBorders>
            <w:shd w:val="clear" w:color="auto" w:fill="FFFFFF"/>
            <w:vAlign w:val="center"/>
          </w:tcPr>
          <w:p w14:paraId="4BDB60C7" w14:textId="77777777" w:rsidR="00701158" w:rsidRPr="0081298F" w:rsidRDefault="00701158" w:rsidP="004E3A98">
            <w:pPr>
              <w:rPr>
                <w:sz w:val="21"/>
                <w:szCs w:val="21"/>
              </w:rPr>
            </w:pPr>
            <w:r w:rsidRPr="0081298F">
              <w:rPr>
                <w:sz w:val="21"/>
              </w:rPr>
              <w:t>3.51 mA</w:t>
            </w:r>
          </w:p>
        </w:tc>
        <w:tc>
          <w:tcPr>
            <w:tcW w:w="2495" w:type="dxa"/>
            <w:tcBorders>
              <w:top w:val="single" w:sz="4" w:space="0" w:color="auto"/>
              <w:left w:val="single" w:sz="4" w:space="0" w:color="auto"/>
            </w:tcBorders>
            <w:shd w:val="clear" w:color="auto" w:fill="FFFFFF"/>
            <w:vAlign w:val="center"/>
          </w:tcPr>
          <w:p w14:paraId="3A1C8BD5" w14:textId="77777777" w:rsidR="00701158" w:rsidRPr="0081298F" w:rsidRDefault="00701158" w:rsidP="004E3A98">
            <w:pPr>
              <w:rPr>
                <w:sz w:val="21"/>
                <w:szCs w:val="21"/>
              </w:rPr>
            </w:pPr>
            <w:r w:rsidRPr="0081298F">
              <w:rPr>
                <w:sz w:val="21"/>
              </w:rPr>
              <w:t>3.72 mA</w:t>
            </w:r>
          </w:p>
        </w:tc>
        <w:tc>
          <w:tcPr>
            <w:tcW w:w="1047" w:type="dxa"/>
            <w:tcBorders>
              <w:top w:val="single" w:sz="4" w:space="0" w:color="auto"/>
              <w:left w:val="single" w:sz="4" w:space="0" w:color="auto"/>
              <w:right w:val="single" w:sz="4" w:space="0" w:color="auto"/>
            </w:tcBorders>
            <w:shd w:val="clear" w:color="auto" w:fill="FFFFFF"/>
            <w:vAlign w:val="center"/>
          </w:tcPr>
          <w:p w14:paraId="742D468A" w14:textId="77777777" w:rsidR="00701158" w:rsidRPr="0081298F" w:rsidRDefault="00701158" w:rsidP="004E3A98">
            <w:pPr>
              <w:rPr>
                <w:b/>
                <w:bCs/>
                <w:sz w:val="21"/>
                <w:szCs w:val="21"/>
              </w:rPr>
            </w:pPr>
            <w:r w:rsidRPr="0081298F">
              <w:rPr>
                <w:b/>
                <w:sz w:val="21"/>
              </w:rPr>
              <w:t>通过</w:t>
            </w:r>
          </w:p>
        </w:tc>
      </w:tr>
      <w:tr w:rsidR="00701158" w:rsidRPr="0081298F" w14:paraId="4AE84DDF" w14:textId="77777777" w:rsidTr="004E3A98">
        <w:trPr>
          <w:jc w:val="center"/>
        </w:trPr>
        <w:tc>
          <w:tcPr>
            <w:tcW w:w="2791" w:type="dxa"/>
            <w:gridSpan w:val="2"/>
            <w:tcBorders>
              <w:top w:val="single" w:sz="4" w:space="0" w:color="auto"/>
              <w:left w:val="single" w:sz="4" w:space="0" w:color="auto"/>
            </w:tcBorders>
            <w:shd w:val="clear" w:color="auto" w:fill="FFFFFF"/>
            <w:vAlign w:val="center"/>
          </w:tcPr>
          <w:p w14:paraId="510B4787" w14:textId="77777777" w:rsidR="00701158" w:rsidRPr="0081298F" w:rsidRDefault="00701158" w:rsidP="004E3A98">
            <w:pPr>
              <w:rPr>
                <w:sz w:val="21"/>
                <w:szCs w:val="21"/>
              </w:rPr>
            </w:pPr>
            <w:r w:rsidRPr="0081298F">
              <w:rPr>
                <w:sz w:val="21"/>
              </w:rPr>
              <w:t>漏电流测试</w:t>
            </w:r>
          </w:p>
        </w:tc>
        <w:tc>
          <w:tcPr>
            <w:tcW w:w="2684" w:type="dxa"/>
            <w:tcBorders>
              <w:top w:val="single" w:sz="4" w:space="0" w:color="auto"/>
              <w:left w:val="single" w:sz="4" w:space="0" w:color="auto"/>
            </w:tcBorders>
            <w:shd w:val="clear" w:color="auto" w:fill="FFFFFF"/>
            <w:vAlign w:val="center"/>
          </w:tcPr>
          <w:p w14:paraId="38C3E6DA" w14:textId="77777777" w:rsidR="00701158" w:rsidRPr="0081298F" w:rsidRDefault="00701158" w:rsidP="004E3A98">
            <w:pPr>
              <w:rPr>
                <w:sz w:val="21"/>
                <w:szCs w:val="21"/>
              </w:rPr>
            </w:pPr>
            <w:r w:rsidRPr="0081298F">
              <w:rPr>
                <w:sz w:val="21"/>
              </w:rPr>
              <w:t>215.75 uA</w:t>
            </w:r>
          </w:p>
        </w:tc>
        <w:tc>
          <w:tcPr>
            <w:tcW w:w="2495" w:type="dxa"/>
            <w:tcBorders>
              <w:top w:val="single" w:sz="4" w:space="0" w:color="auto"/>
              <w:left w:val="single" w:sz="4" w:space="0" w:color="auto"/>
            </w:tcBorders>
            <w:shd w:val="clear" w:color="auto" w:fill="FFFFFF"/>
            <w:vAlign w:val="center"/>
          </w:tcPr>
          <w:p w14:paraId="4E7C06BF" w14:textId="77777777" w:rsidR="00701158" w:rsidRPr="0081298F" w:rsidRDefault="00701158" w:rsidP="004E3A98">
            <w:pPr>
              <w:rPr>
                <w:sz w:val="21"/>
                <w:szCs w:val="21"/>
              </w:rPr>
            </w:pPr>
            <w:r w:rsidRPr="0081298F">
              <w:rPr>
                <w:sz w:val="21"/>
              </w:rPr>
              <w:t>228.51 uA</w:t>
            </w:r>
          </w:p>
        </w:tc>
        <w:tc>
          <w:tcPr>
            <w:tcW w:w="1047" w:type="dxa"/>
            <w:tcBorders>
              <w:top w:val="single" w:sz="4" w:space="0" w:color="auto"/>
              <w:left w:val="single" w:sz="4" w:space="0" w:color="auto"/>
              <w:right w:val="single" w:sz="4" w:space="0" w:color="auto"/>
            </w:tcBorders>
            <w:shd w:val="clear" w:color="auto" w:fill="FFFFFF"/>
            <w:vAlign w:val="center"/>
          </w:tcPr>
          <w:p w14:paraId="071BA728" w14:textId="77777777" w:rsidR="00701158" w:rsidRPr="0081298F" w:rsidRDefault="00701158" w:rsidP="004E3A98">
            <w:pPr>
              <w:rPr>
                <w:b/>
                <w:bCs/>
                <w:sz w:val="21"/>
                <w:szCs w:val="21"/>
              </w:rPr>
            </w:pPr>
            <w:r w:rsidRPr="0081298F">
              <w:rPr>
                <w:b/>
                <w:sz w:val="21"/>
              </w:rPr>
              <w:t>通过</w:t>
            </w:r>
          </w:p>
        </w:tc>
      </w:tr>
      <w:tr w:rsidR="00701158" w:rsidRPr="0081298F" w14:paraId="3A9B63FF" w14:textId="77777777" w:rsidTr="004E3A98">
        <w:trPr>
          <w:jc w:val="center"/>
        </w:trPr>
        <w:tc>
          <w:tcPr>
            <w:tcW w:w="867" w:type="dxa"/>
            <w:vMerge w:val="restart"/>
            <w:tcBorders>
              <w:top w:val="single" w:sz="4" w:space="0" w:color="auto"/>
              <w:left w:val="single" w:sz="4" w:space="0" w:color="auto"/>
            </w:tcBorders>
            <w:shd w:val="clear" w:color="auto" w:fill="FFFFFF"/>
            <w:vAlign w:val="center"/>
          </w:tcPr>
          <w:p w14:paraId="4D004186" w14:textId="3ADECF0E" w:rsidR="00701158" w:rsidRPr="0081298F" w:rsidRDefault="00701158" w:rsidP="004E3A98">
            <w:pPr>
              <w:rPr>
                <w:sz w:val="21"/>
                <w:szCs w:val="21"/>
              </w:rPr>
            </w:pPr>
            <w:r w:rsidRPr="0081298F">
              <w:rPr>
                <w:sz w:val="21"/>
              </w:rPr>
              <w:t>探针元件测试</w:t>
            </w:r>
          </w:p>
        </w:tc>
        <w:tc>
          <w:tcPr>
            <w:tcW w:w="1924" w:type="dxa"/>
            <w:tcBorders>
              <w:top w:val="single" w:sz="4" w:space="0" w:color="auto"/>
              <w:left w:val="single" w:sz="4" w:space="0" w:color="auto"/>
            </w:tcBorders>
            <w:shd w:val="clear" w:color="auto" w:fill="FFFFFF"/>
            <w:vAlign w:val="center"/>
          </w:tcPr>
          <w:p w14:paraId="7BCF53AD" w14:textId="4B152ECA" w:rsidR="00701158" w:rsidRPr="0081298F" w:rsidRDefault="004E3A98" w:rsidP="004E3A98">
            <w:pPr>
              <w:rPr>
                <w:sz w:val="21"/>
                <w:szCs w:val="21"/>
              </w:rPr>
            </w:pPr>
            <w:r w:rsidRPr="0081298F">
              <w:rPr>
                <w:sz w:val="21"/>
              </w:rPr>
              <w:t>灵敏度标准偏差（</w:t>
            </w:r>
            <w:r w:rsidRPr="0081298F">
              <w:rPr>
                <w:sz w:val="21"/>
              </w:rPr>
              <w:t>7.0MHz</w:t>
            </w:r>
            <w:r w:rsidRPr="0081298F">
              <w:rPr>
                <w:sz w:val="21"/>
              </w:rPr>
              <w:t>）</w:t>
            </w:r>
          </w:p>
        </w:tc>
        <w:tc>
          <w:tcPr>
            <w:tcW w:w="2684" w:type="dxa"/>
            <w:tcBorders>
              <w:top w:val="single" w:sz="4" w:space="0" w:color="auto"/>
              <w:left w:val="single" w:sz="4" w:space="0" w:color="auto"/>
            </w:tcBorders>
            <w:shd w:val="clear" w:color="auto" w:fill="FFFFFF"/>
            <w:vAlign w:val="center"/>
          </w:tcPr>
          <w:p w14:paraId="5BCA1ACB" w14:textId="77777777" w:rsidR="00701158" w:rsidRPr="0081298F" w:rsidRDefault="00701158" w:rsidP="004E3A98">
            <w:pPr>
              <w:rPr>
                <w:sz w:val="21"/>
                <w:szCs w:val="21"/>
              </w:rPr>
            </w:pPr>
            <w:r w:rsidRPr="0081298F">
              <w:rPr>
                <w:sz w:val="21"/>
              </w:rPr>
              <w:t>dB</w:t>
            </w:r>
          </w:p>
        </w:tc>
        <w:tc>
          <w:tcPr>
            <w:tcW w:w="2495" w:type="dxa"/>
            <w:tcBorders>
              <w:top w:val="single" w:sz="4" w:space="0" w:color="auto"/>
              <w:left w:val="single" w:sz="4" w:space="0" w:color="auto"/>
            </w:tcBorders>
            <w:shd w:val="clear" w:color="auto" w:fill="FFFFFF"/>
            <w:vAlign w:val="center"/>
          </w:tcPr>
          <w:p w14:paraId="7372BCD4" w14:textId="77777777" w:rsidR="00701158" w:rsidRPr="0081298F" w:rsidRDefault="00701158" w:rsidP="004E3A98">
            <w:pPr>
              <w:rPr>
                <w:sz w:val="21"/>
                <w:szCs w:val="21"/>
              </w:rPr>
            </w:pPr>
            <w:r w:rsidRPr="0081298F">
              <w:rPr>
                <w:sz w:val="21"/>
              </w:rPr>
              <w:t>dB</w:t>
            </w:r>
          </w:p>
        </w:tc>
        <w:tc>
          <w:tcPr>
            <w:tcW w:w="1047" w:type="dxa"/>
            <w:tcBorders>
              <w:top w:val="single" w:sz="4" w:space="0" w:color="auto"/>
              <w:left w:val="single" w:sz="4" w:space="0" w:color="auto"/>
              <w:right w:val="single" w:sz="4" w:space="0" w:color="auto"/>
            </w:tcBorders>
            <w:shd w:val="clear" w:color="auto" w:fill="FFFFFF"/>
            <w:vAlign w:val="center"/>
          </w:tcPr>
          <w:p w14:paraId="13C2FE1D" w14:textId="77777777" w:rsidR="00701158" w:rsidRPr="0081298F" w:rsidRDefault="00701158" w:rsidP="004E3A98">
            <w:pPr>
              <w:rPr>
                <w:b/>
                <w:bCs/>
                <w:sz w:val="21"/>
                <w:szCs w:val="21"/>
              </w:rPr>
            </w:pPr>
            <w:r w:rsidRPr="0081298F">
              <w:rPr>
                <w:b/>
                <w:sz w:val="21"/>
              </w:rPr>
              <w:t>通过</w:t>
            </w:r>
          </w:p>
        </w:tc>
      </w:tr>
      <w:tr w:rsidR="00701158" w:rsidRPr="0081298F" w14:paraId="7DEFEFCF" w14:textId="77777777" w:rsidTr="004E3A98">
        <w:trPr>
          <w:jc w:val="center"/>
        </w:trPr>
        <w:tc>
          <w:tcPr>
            <w:tcW w:w="867" w:type="dxa"/>
            <w:vMerge/>
            <w:tcBorders>
              <w:left w:val="single" w:sz="4" w:space="0" w:color="auto"/>
            </w:tcBorders>
            <w:shd w:val="clear" w:color="auto" w:fill="FFFFFF"/>
            <w:vAlign w:val="center"/>
          </w:tcPr>
          <w:p w14:paraId="7657EFB8" w14:textId="77777777" w:rsidR="00701158" w:rsidRPr="0081298F" w:rsidRDefault="00701158" w:rsidP="004E3A98">
            <w:pPr>
              <w:rPr>
                <w:sz w:val="21"/>
                <w:szCs w:val="21"/>
              </w:rPr>
            </w:pPr>
          </w:p>
        </w:tc>
        <w:tc>
          <w:tcPr>
            <w:tcW w:w="1924" w:type="dxa"/>
            <w:tcBorders>
              <w:top w:val="single" w:sz="4" w:space="0" w:color="auto"/>
              <w:left w:val="single" w:sz="4" w:space="0" w:color="auto"/>
            </w:tcBorders>
            <w:shd w:val="clear" w:color="auto" w:fill="FFFFFF"/>
            <w:vAlign w:val="center"/>
          </w:tcPr>
          <w:p w14:paraId="26946DFE" w14:textId="77777777" w:rsidR="00701158" w:rsidRPr="0081298F" w:rsidRDefault="00701158" w:rsidP="004E3A98">
            <w:pPr>
              <w:rPr>
                <w:sz w:val="21"/>
                <w:szCs w:val="21"/>
              </w:rPr>
            </w:pPr>
            <w:r w:rsidRPr="0081298F">
              <w:rPr>
                <w:sz w:val="21"/>
              </w:rPr>
              <w:t>TOF</w:t>
            </w:r>
          </w:p>
        </w:tc>
        <w:tc>
          <w:tcPr>
            <w:tcW w:w="2684" w:type="dxa"/>
            <w:tcBorders>
              <w:top w:val="single" w:sz="4" w:space="0" w:color="auto"/>
              <w:left w:val="single" w:sz="4" w:space="0" w:color="auto"/>
            </w:tcBorders>
            <w:shd w:val="clear" w:color="auto" w:fill="FFFFFF"/>
            <w:vAlign w:val="center"/>
          </w:tcPr>
          <w:p w14:paraId="274C5E66" w14:textId="77777777" w:rsidR="00701158" w:rsidRPr="0081298F" w:rsidRDefault="00701158" w:rsidP="004E3A98">
            <w:pPr>
              <w:rPr>
                <w:sz w:val="21"/>
                <w:szCs w:val="21"/>
              </w:rPr>
            </w:pPr>
            <w:r w:rsidRPr="0081298F">
              <w:rPr>
                <w:sz w:val="21"/>
              </w:rPr>
              <w:t>5.95 ns</w:t>
            </w:r>
          </w:p>
        </w:tc>
        <w:tc>
          <w:tcPr>
            <w:tcW w:w="2495" w:type="dxa"/>
            <w:tcBorders>
              <w:top w:val="single" w:sz="4" w:space="0" w:color="auto"/>
              <w:left w:val="single" w:sz="4" w:space="0" w:color="auto"/>
            </w:tcBorders>
            <w:shd w:val="clear" w:color="auto" w:fill="FFFFFF"/>
            <w:vAlign w:val="center"/>
          </w:tcPr>
          <w:p w14:paraId="37CE4094" w14:textId="77777777" w:rsidR="00701158" w:rsidRPr="0081298F" w:rsidRDefault="00701158" w:rsidP="004E3A98">
            <w:pPr>
              <w:rPr>
                <w:sz w:val="21"/>
                <w:szCs w:val="21"/>
              </w:rPr>
            </w:pPr>
            <w:r w:rsidRPr="0081298F">
              <w:rPr>
                <w:sz w:val="21"/>
              </w:rPr>
              <w:t>5.56 ns</w:t>
            </w:r>
          </w:p>
        </w:tc>
        <w:tc>
          <w:tcPr>
            <w:tcW w:w="1047" w:type="dxa"/>
            <w:tcBorders>
              <w:top w:val="single" w:sz="4" w:space="0" w:color="auto"/>
              <w:left w:val="single" w:sz="4" w:space="0" w:color="auto"/>
              <w:right w:val="single" w:sz="4" w:space="0" w:color="auto"/>
            </w:tcBorders>
            <w:shd w:val="clear" w:color="auto" w:fill="FFFFFF"/>
            <w:vAlign w:val="center"/>
          </w:tcPr>
          <w:p w14:paraId="7E903937" w14:textId="77777777" w:rsidR="00701158" w:rsidRPr="0081298F" w:rsidRDefault="00701158" w:rsidP="004E3A98">
            <w:pPr>
              <w:rPr>
                <w:b/>
                <w:bCs/>
                <w:sz w:val="21"/>
                <w:szCs w:val="21"/>
              </w:rPr>
            </w:pPr>
            <w:r w:rsidRPr="0081298F">
              <w:rPr>
                <w:b/>
                <w:sz w:val="21"/>
              </w:rPr>
              <w:t>通过</w:t>
            </w:r>
          </w:p>
        </w:tc>
      </w:tr>
      <w:tr w:rsidR="00701158" w:rsidRPr="0081298F" w14:paraId="3156DE45" w14:textId="77777777" w:rsidTr="004E3A98">
        <w:trPr>
          <w:jc w:val="center"/>
        </w:trPr>
        <w:tc>
          <w:tcPr>
            <w:tcW w:w="867" w:type="dxa"/>
            <w:vMerge/>
            <w:tcBorders>
              <w:left w:val="single" w:sz="4" w:space="0" w:color="auto"/>
            </w:tcBorders>
            <w:shd w:val="clear" w:color="auto" w:fill="FFFFFF"/>
            <w:vAlign w:val="center"/>
          </w:tcPr>
          <w:p w14:paraId="78CFC9B6" w14:textId="77777777" w:rsidR="00701158" w:rsidRPr="0081298F" w:rsidRDefault="00701158" w:rsidP="004E3A98">
            <w:pPr>
              <w:rPr>
                <w:sz w:val="21"/>
                <w:szCs w:val="21"/>
              </w:rPr>
            </w:pPr>
          </w:p>
        </w:tc>
        <w:tc>
          <w:tcPr>
            <w:tcW w:w="1924" w:type="dxa"/>
            <w:tcBorders>
              <w:top w:val="single" w:sz="4" w:space="0" w:color="auto"/>
              <w:left w:val="single" w:sz="4" w:space="0" w:color="auto"/>
            </w:tcBorders>
            <w:shd w:val="clear" w:color="auto" w:fill="FFFFFF"/>
            <w:vAlign w:val="center"/>
          </w:tcPr>
          <w:p w14:paraId="567A5283" w14:textId="77777777" w:rsidR="00701158" w:rsidRPr="0081298F" w:rsidRDefault="00701158" w:rsidP="004E3A98">
            <w:pPr>
              <w:rPr>
                <w:sz w:val="21"/>
                <w:szCs w:val="21"/>
              </w:rPr>
            </w:pPr>
            <w:r w:rsidRPr="0081298F">
              <w:rPr>
                <w:sz w:val="21"/>
              </w:rPr>
              <w:t>失效元件</w:t>
            </w:r>
          </w:p>
        </w:tc>
        <w:tc>
          <w:tcPr>
            <w:tcW w:w="2684" w:type="dxa"/>
            <w:tcBorders>
              <w:top w:val="single" w:sz="4" w:space="0" w:color="auto"/>
              <w:left w:val="single" w:sz="4" w:space="0" w:color="auto"/>
            </w:tcBorders>
            <w:shd w:val="clear" w:color="auto" w:fill="FFFFFF"/>
            <w:vAlign w:val="center"/>
          </w:tcPr>
          <w:p w14:paraId="2DBC4E1F" w14:textId="77777777" w:rsidR="00701158" w:rsidRPr="0081298F" w:rsidRDefault="00701158" w:rsidP="004E3A98">
            <w:pPr>
              <w:rPr>
                <w:sz w:val="21"/>
                <w:szCs w:val="21"/>
              </w:rPr>
            </w:pPr>
            <w:r w:rsidRPr="0081298F">
              <w:rPr>
                <w:sz w:val="21"/>
              </w:rPr>
              <w:t>0</w:t>
            </w:r>
          </w:p>
        </w:tc>
        <w:tc>
          <w:tcPr>
            <w:tcW w:w="2495" w:type="dxa"/>
            <w:tcBorders>
              <w:top w:val="single" w:sz="4" w:space="0" w:color="auto"/>
              <w:left w:val="single" w:sz="4" w:space="0" w:color="auto"/>
            </w:tcBorders>
            <w:shd w:val="clear" w:color="auto" w:fill="FFFFFF"/>
            <w:vAlign w:val="center"/>
          </w:tcPr>
          <w:p w14:paraId="2C0DCFA2" w14:textId="77777777" w:rsidR="00701158" w:rsidRPr="0081298F" w:rsidRDefault="00701158" w:rsidP="004E3A98">
            <w:pPr>
              <w:rPr>
                <w:sz w:val="21"/>
                <w:szCs w:val="21"/>
              </w:rPr>
            </w:pPr>
            <w:r w:rsidRPr="0081298F">
              <w:rPr>
                <w:sz w:val="21"/>
              </w:rPr>
              <w:t>0</w:t>
            </w:r>
          </w:p>
        </w:tc>
        <w:tc>
          <w:tcPr>
            <w:tcW w:w="1047" w:type="dxa"/>
            <w:tcBorders>
              <w:top w:val="single" w:sz="4" w:space="0" w:color="auto"/>
              <w:left w:val="single" w:sz="4" w:space="0" w:color="auto"/>
              <w:right w:val="single" w:sz="4" w:space="0" w:color="auto"/>
            </w:tcBorders>
            <w:shd w:val="clear" w:color="auto" w:fill="FFFFFF"/>
            <w:vAlign w:val="center"/>
          </w:tcPr>
          <w:p w14:paraId="28E3418F" w14:textId="77777777" w:rsidR="00701158" w:rsidRPr="0081298F" w:rsidRDefault="00701158" w:rsidP="004E3A98">
            <w:pPr>
              <w:rPr>
                <w:b/>
                <w:bCs/>
                <w:sz w:val="21"/>
                <w:szCs w:val="21"/>
              </w:rPr>
            </w:pPr>
            <w:r w:rsidRPr="0081298F">
              <w:rPr>
                <w:b/>
                <w:sz w:val="21"/>
              </w:rPr>
              <w:t>通过</w:t>
            </w:r>
          </w:p>
        </w:tc>
      </w:tr>
      <w:tr w:rsidR="00701158" w:rsidRPr="0081298F" w14:paraId="67EA32EE" w14:textId="77777777" w:rsidTr="004E3A98">
        <w:trPr>
          <w:jc w:val="center"/>
        </w:trPr>
        <w:tc>
          <w:tcPr>
            <w:tcW w:w="2791" w:type="dxa"/>
            <w:gridSpan w:val="2"/>
            <w:tcBorders>
              <w:top w:val="single" w:sz="4" w:space="0" w:color="auto"/>
              <w:left w:val="single" w:sz="4" w:space="0" w:color="auto"/>
              <w:bottom w:val="single" w:sz="4" w:space="0" w:color="auto"/>
            </w:tcBorders>
            <w:shd w:val="clear" w:color="auto" w:fill="FFFFFF"/>
            <w:vAlign w:val="center"/>
          </w:tcPr>
          <w:p w14:paraId="6C99D64E" w14:textId="77777777" w:rsidR="00701158" w:rsidRPr="0081298F" w:rsidRDefault="00701158" w:rsidP="004E3A98">
            <w:pPr>
              <w:rPr>
                <w:sz w:val="21"/>
                <w:szCs w:val="21"/>
              </w:rPr>
            </w:pPr>
            <w:r w:rsidRPr="0081298F">
              <w:rPr>
                <w:sz w:val="21"/>
              </w:rPr>
              <w:t>外观检查</w:t>
            </w:r>
          </w:p>
        </w:tc>
        <w:tc>
          <w:tcPr>
            <w:tcW w:w="2684" w:type="dxa"/>
            <w:tcBorders>
              <w:top w:val="single" w:sz="4" w:space="0" w:color="auto"/>
              <w:left w:val="single" w:sz="4" w:space="0" w:color="auto"/>
              <w:bottom w:val="single" w:sz="4" w:space="0" w:color="auto"/>
            </w:tcBorders>
            <w:shd w:val="clear" w:color="auto" w:fill="FFFFFF"/>
            <w:vAlign w:val="center"/>
          </w:tcPr>
          <w:p w14:paraId="64BF54FC" w14:textId="77777777" w:rsidR="00701158" w:rsidRPr="0081298F" w:rsidRDefault="00701158" w:rsidP="004E3A98">
            <w:pPr>
              <w:rPr>
                <w:sz w:val="21"/>
                <w:szCs w:val="21"/>
              </w:rPr>
            </w:pPr>
            <w:r w:rsidRPr="0081298F">
              <w:rPr>
                <w:sz w:val="21"/>
              </w:rPr>
              <w:t>无缺陷</w:t>
            </w:r>
          </w:p>
        </w:tc>
        <w:tc>
          <w:tcPr>
            <w:tcW w:w="2495" w:type="dxa"/>
            <w:tcBorders>
              <w:top w:val="single" w:sz="4" w:space="0" w:color="auto"/>
              <w:left w:val="single" w:sz="4" w:space="0" w:color="auto"/>
              <w:bottom w:val="single" w:sz="4" w:space="0" w:color="auto"/>
            </w:tcBorders>
            <w:shd w:val="clear" w:color="auto" w:fill="FFFFFF"/>
            <w:vAlign w:val="center"/>
          </w:tcPr>
          <w:p w14:paraId="1B2C420F" w14:textId="77777777" w:rsidR="00701158" w:rsidRPr="0081298F" w:rsidRDefault="00701158" w:rsidP="004E3A98">
            <w:pPr>
              <w:rPr>
                <w:sz w:val="21"/>
                <w:szCs w:val="21"/>
              </w:rPr>
            </w:pPr>
            <w:r w:rsidRPr="0081298F">
              <w:rPr>
                <w:sz w:val="21"/>
              </w:rPr>
              <w:t>无缺陷</w:t>
            </w:r>
          </w:p>
        </w:tc>
        <w:tc>
          <w:tcPr>
            <w:tcW w:w="1047" w:type="dxa"/>
            <w:tcBorders>
              <w:top w:val="single" w:sz="4" w:space="0" w:color="auto"/>
              <w:left w:val="single" w:sz="4" w:space="0" w:color="auto"/>
              <w:bottom w:val="single" w:sz="4" w:space="0" w:color="auto"/>
              <w:right w:val="single" w:sz="4" w:space="0" w:color="auto"/>
            </w:tcBorders>
            <w:shd w:val="clear" w:color="auto" w:fill="FFFFFF"/>
            <w:vAlign w:val="center"/>
          </w:tcPr>
          <w:p w14:paraId="0BEEEC41" w14:textId="77777777" w:rsidR="00701158" w:rsidRPr="0081298F" w:rsidRDefault="00701158" w:rsidP="004E3A98">
            <w:pPr>
              <w:rPr>
                <w:b/>
                <w:bCs/>
                <w:sz w:val="21"/>
                <w:szCs w:val="21"/>
              </w:rPr>
            </w:pPr>
            <w:r w:rsidRPr="0081298F">
              <w:rPr>
                <w:b/>
                <w:sz w:val="21"/>
              </w:rPr>
              <w:t>通过</w:t>
            </w:r>
          </w:p>
        </w:tc>
      </w:tr>
    </w:tbl>
    <w:p w14:paraId="77271CC8" w14:textId="26184CE2" w:rsidR="004E3A98" w:rsidRPr="0081298F" w:rsidRDefault="004E3A98" w:rsidP="004E3A98">
      <w:pPr>
        <w:spacing w:beforeLines="50" w:before="120"/>
        <w:ind w:leftChars="177" w:left="425"/>
        <w:rPr>
          <w:sz w:val="21"/>
          <w:szCs w:val="21"/>
        </w:rPr>
      </w:pPr>
      <w:r w:rsidRPr="0081298F">
        <w:rPr>
          <w:sz w:val="21"/>
        </w:rPr>
        <w:t>4)</w:t>
      </w:r>
      <w:r w:rsidR="0081298F">
        <w:rPr>
          <w:sz w:val="21"/>
        </w:rPr>
        <w:t xml:space="preserve"> </w:t>
      </w:r>
      <w:r w:rsidRPr="0081298F">
        <w:rPr>
          <w:sz w:val="21"/>
        </w:rPr>
        <w:t>XL HLD</w:t>
      </w:r>
    </w:p>
    <w:p w14:paraId="1EB0D2F1" w14:textId="737B24A6" w:rsidR="00701158" w:rsidRPr="0081298F" w:rsidRDefault="004E3A98" w:rsidP="004E3A98">
      <w:pPr>
        <w:ind w:leftChars="295" w:left="708"/>
        <w:rPr>
          <w:sz w:val="21"/>
          <w:szCs w:val="21"/>
        </w:rPr>
      </w:pPr>
      <w:r w:rsidRPr="0081298F">
        <w:rPr>
          <w:sz w:val="21"/>
        </w:rPr>
        <w:t>■</w:t>
      </w:r>
      <w:r w:rsidR="0081298F">
        <w:rPr>
          <w:sz w:val="21"/>
        </w:rPr>
        <w:t xml:space="preserve"> </w:t>
      </w:r>
      <w:r w:rsidRPr="0081298F">
        <w:rPr>
          <w:sz w:val="21"/>
        </w:rPr>
        <w:t>初次测试</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48"/>
        <w:gridCol w:w="1862"/>
        <w:gridCol w:w="2757"/>
        <w:gridCol w:w="2491"/>
        <w:gridCol w:w="1059"/>
      </w:tblGrid>
      <w:tr w:rsidR="00701158" w:rsidRPr="0081298F" w14:paraId="5952E7B0" w14:textId="77777777" w:rsidTr="001166D0">
        <w:trPr>
          <w:jc w:val="center"/>
        </w:trPr>
        <w:tc>
          <w:tcPr>
            <w:tcW w:w="2710" w:type="dxa"/>
            <w:gridSpan w:val="2"/>
            <w:tcBorders>
              <w:top w:val="single" w:sz="4" w:space="0" w:color="auto"/>
              <w:left w:val="single" w:sz="4" w:space="0" w:color="auto"/>
            </w:tcBorders>
            <w:shd w:val="clear" w:color="auto" w:fill="F2F2F2" w:themeFill="background1" w:themeFillShade="F2"/>
            <w:vAlign w:val="center"/>
          </w:tcPr>
          <w:p w14:paraId="00993269" w14:textId="77777777" w:rsidR="00701158" w:rsidRPr="0081298F" w:rsidRDefault="00701158" w:rsidP="004E3A98">
            <w:pPr>
              <w:jc w:val="center"/>
              <w:rPr>
                <w:sz w:val="21"/>
                <w:szCs w:val="21"/>
              </w:rPr>
            </w:pPr>
            <w:r w:rsidRPr="0081298F">
              <w:rPr>
                <w:sz w:val="21"/>
              </w:rPr>
              <w:t>测试项</w:t>
            </w:r>
          </w:p>
        </w:tc>
        <w:tc>
          <w:tcPr>
            <w:tcW w:w="2757" w:type="dxa"/>
            <w:tcBorders>
              <w:top w:val="single" w:sz="4" w:space="0" w:color="auto"/>
              <w:left w:val="single" w:sz="4" w:space="0" w:color="auto"/>
            </w:tcBorders>
            <w:shd w:val="clear" w:color="auto" w:fill="F2F2F2" w:themeFill="background1" w:themeFillShade="F2"/>
            <w:vAlign w:val="center"/>
          </w:tcPr>
          <w:p w14:paraId="102F84DE" w14:textId="77777777" w:rsidR="00701158" w:rsidRPr="0081298F" w:rsidRDefault="00701158" w:rsidP="004E3A98">
            <w:pPr>
              <w:jc w:val="center"/>
              <w:rPr>
                <w:sz w:val="21"/>
                <w:szCs w:val="21"/>
              </w:rPr>
            </w:pPr>
            <w:r w:rsidRPr="0081298F">
              <w:rPr>
                <w:sz w:val="21"/>
              </w:rPr>
              <w:t>浸泡前</w:t>
            </w:r>
          </w:p>
        </w:tc>
        <w:tc>
          <w:tcPr>
            <w:tcW w:w="2491" w:type="dxa"/>
            <w:tcBorders>
              <w:top w:val="single" w:sz="4" w:space="0" w:color="auto"/>
              <w:left w:val="single" w:sz="4" w:space="0" w:color="auto"/>
            </w:tcBorders>
            <w:shd w:val="clear" w:color="auto" w:fill="F2F2F2" w:themeFill="background1" w:themeFillShade="F2"/>
            <w:vAlign w:val="center"/>
          </w:tcPr>
          <w:p w14:paraId="0A08FE43" w14:textId="77777777" w:rsidR="00701158" w:rsidRPr="0081298F" w:rsidRDefault="00701158" w:rsidP="004E3A98">
            <w:pPr>
              <w:jc w:val="center"/>
              <w:rPr>
                <w:sz w:val="21"/>
                <w:szCs w:val="21"/>
              </w:rPr>
            </w:pPr>
            <w:r w:rsidRPr="0081298F">
              <w:rPr>
                <w:sz w:val="21"/>
              </w:rPr>
              <w:t>浸泡后</w:t>
            </w:r>
          </w:p>
        </w:tc>
        <w:tc>
          <w:tcPr>
            <w:tcW w:w="1059" w:type="dxa"/>
            <w:tcBorders>
              <w:top w:val="single" w:sz="4" w:space="0" w:color="auto"/>
              <w:left w:val="single" w:sz="4" w:space="0" w:color="auto"/>
              <w:right w:val="single" w:sz="4" w:space="0" w:color="auto"/>
            </w:tcBorders>
            <w:shd w:val="clear" w:color="auto" w:fill="F2F2F2" w:themeFill="background1" w:themeFillShade="F2"/>
            <w:vAlign w:val="center"/>
          </w:tcPr>
          <w:p w14:paraId="160F0581" w14:textId="77777777" w:rsidR="00701158" w:rsidRPr="0081298F" w:rsidRDefault="00701158" w:rsidP="004E3A98">
            <w:pPr>
              <w:jc w:val="center"/>
              <w:rPr>
                <w:sz w:val="21"/>
                <w:szCs w:val="21"/>
              </w:rPr>
            </w:pPr>
            <w:r w:rsidRPr="0081298F">
              <w:rPr>
                <w:sz w:val="21"/>
              </w:rPr>
              <w:t>结果</w:t>
            </w:r>
          </w:p>
        </w:tc>
      </w:tr>
      <w:tr w:rsidR="00701158" w:rsidRPr="0081298F" w14:paraId="70AFAD86" w14:textId="77777777" w:rsidTr="001166D0">
        <w:trPr>
          <w:jc w:val="center"/>
        </w:trPr>
        <w:tc>
          <w:tcPr>
            <w:tcW w:w="2710" w:type="dxa"/>
            <w:gridSpan w:val="2"/>
            <w:tcBorders>
              <w:top w:val="single" w:sz="4" w:space="0" w:color="auto"/>
              <w:left w:val="single" w:sz="4" w:space="0" w:color="auto"/>
            </w:tcBorders>
            <w:vAlign w:val="center"/>
          </w:tcPr>
          <w:p w14:paraId="5C8F2783" w14:textId="77777777" w:rsidR="00701158" w:rsidRPr="0081298F" w:rsidRDefault="00701158" w:rsidP="004E3A98">
            <w:pPr>
              <w:rPr>
                <w:sz w:val="21"/>
                <w:szCs w:val="21"/>
              </w:rPr>
            </w:pPr>
            <w:r w:rsidRPr="0081298F">
              <w:rPr>
                <w:sz w:val="21"/>
              </w:rPr>
              <w:t>耐压测试</w:t>
            </w:r>
          </w:p>
        </w:tc>
        <w:tc>
          <w:tcPr>
            <w:tcW w:w="2757" w:type="dxa"/>
            <w:tcBorders>
              <w:top w:val="single" w:sz="4" w:space="0" w:color="auto"/>
              <w:left w:val="single" w:sz="4" w:space="0" w:color="auto"/>
            </w:tcBorders>
            <w:vAlign w:val="center"/>
          </w:tcPr>
          <w:p w14:paraId="7AEBA334" w14:textId="77777777" w:rsidR="00701158" w:rsidRPr="0081298F" w:rsidRDefault="00701158" w:rsidP="004E3A98">
            <w:pPr>
              <w:rPr>
                <w:sz w:val="21"/>
                <w:szCs w:val="21"/>
              </w:rPr>
            </w:pPr>
            <w:r w:rsidRPr="0081298F">
              <w:rPr>
                <w:sz w:val="21"/>
              </w:rPr>
              <w:t>3.74 mA</w:t>
            </w:r>
          </w:p>
        </w:tc>
        <w:tc>
          <w:tcPr>
            <w:tcW w:w="2491" w:type="dxa"/>
            <w:tcBorders>
              <w:top w:val="single" w:sz="4" w:space="0" w:color="auto"/>
              <w:left w:val="single" w:sz="4" w:space="0" w:color="auto"/>
            </w:tcBorders>
            <w:vAlign w:val="center"/>
          </w:tcPr>
          <w:p w14:paraId="3CE10132" w14:textId="77777777" w:rsidR="00701158" w:rsidRPr="0081298F" w:rsidRDefault="00701158" w:rsidP="004E3A98">
            <w:pPr>
              <w:rPr>
                <w:sz w:val="21"/>
                <w:szCs w:val="21"/>
              </w:rPr>
            </w:pPr>
            <w:r w:rsidRPr="0081298F">
              <w:rPr>
                <w:sz w:val="21"/>
              </w:rPr>
              <w:t>未通过</w:t>
            </w:r>
          </w:p>
          <w:p w14:paraId="1EF7A605" w14:textId="77777777" w:rsidR="00701158" w:rsidRPr="0081298F" w:rsidRDefault="00701158" w:rsidP="004E3A98">
            <w:pPr>
              <w:rPr>
                <w:sz w:val="21"/>
                <w:szCs w:val="21"/>
              </w:rPr>
            </w:pPr>
            <w:r w:rsidRPr="0081298F">
              <w:rPr>
                <w:sz w:val="21"/>
              </w:rPr>
              <w:t>（随着浸泡深度的加深，耐压数字也会增加）</w:t>
            </w:r>
          </w:p>
        </w:tc>
        <w:tc>
          <w:tcPr>
            <w:tcW w:w="1059" w:type="dxa"/>
            <w:tcBorders>
              <w:top w:val="single" w:sz="4" w:space="0" w:color="auto"/>
              <w:left w:val="single" w:sz="4" w:space="0" w:color="auto"/>
              <w:right w:val="single" w:sz="4" w:space="0" w:color="auto"/>
            </w:tcBorders>
            <w:vAlign w:val="center"/>
          </w:tcPr>
          <w:p w14:paraId="1DA8D2E7" w14:textId="77777777" w:rsidR="00701158" w:rsidRPr="0081298F" w:rsidRDefault="00701158" w:rsidP="004E3A98">
            <w:pPr>
              <w:rPr>
                <w:sz w:val="21"/>
                <w:szCs w:val="21"/>
              </w:rPr>
            </w:pPr>
            <w:r w:rsidRPr="0081298F">
              <w:rPr>
                <w:sz w:val="21"/>
              </w:rPr>
              <w:t>未通过</w:t>
            </w:r>
          </w:p>
        </w:tc>
      </w:tr>
      <w:tr w:rsidR="00701158" w:rsidRPr="0081298F" w14:paraId="5A5E3CDE" w14:textId="77777777" w:rsidTr="001166D0">
        <w:trPr>
          <w:jc w:val="center"/>
        </w:trPr>
        <w:tc>
          <w:tcPr>
            <w:tcW w:w="2710" w:type="dxa"/>
            <w:gridSpan w:val="2"/>
            <w:tcBorders>
              <w:top w:val="single" w:sz="4" w:space="0" w:color="auto"/>
              <w:left w:val="single" w:sz="4" w:space="0" w:color="auto"/>
            </w:tcBorders>
            <w:vAlign w:val="center"/>
          </w:tcPr>
          <w:p w14:paraId="1EA0E412" w14:textId="77777777" w:rsidR="00701158" w:rsidRPr="0081298F" w:rsidRDefault="00701158" w:rsidP="004E3A98">
            <w:pPr>
              <w:rPr>
                <w:sz w:val="21"/>
                <w:szCs w:val="21"/>
              </w:rPr>
            </w:pPr>
            <w:r w:rsidRPr="0081298F">
              <w:rPr>
                <w:sz w:val="21"/>
              </w:rPr>
              <w:t>漏电流测试</w:t>
            </w:r>
          </w:p>
        </w:tc>
        <w:tc>
          <w:tcPr>
            <w:tcW w:w="2757" w:type="dxa"/>
            <w:tcBorders>
              <w:top w:val="single" w:sz="4" w:space="0" w:color="auto"/>
              <w:left w:val="single" w:sz="4" w:space="0" w:color="auto"/>
            </w:tcBorders>
            <w:vAlign w:val="center"/>
          </w:tcPr>
          <w:p w14:paraId="1D5A39B8" w14:textId="77777777" w:rsidR="00701158" w:rsidRPr="0081298F" w:rsidRDefault="00701158" w:rsidP="004E3A98">
            <w:pPr>
              <w:rPr>
                <w:sz w:val="21"/>
                <w:szCs w:val="21"/>
              </w:rPr>
            </w:pPr>
            <w:r w:rsidRPr="0081298F">
              <w:rPr>
                <w:sz w:val="21"/>
              </w:rPr>
              <w:t>233.102uA</w:t>
            </w:r>
          </w:p>
        </w:tc>
        <w:tc>
          <w:tcPr>
            <w:tcW w:w="2491" w:type="dxa"/>
            <w:tcBorders>
              <w:top w:val="single" w:sz="4" w:space="0" w:color="auto"/>
              <w:left w:val="single" w:sz="4" w:space="0" w:color="auto"/>
            </w:tcBorders>
            <w:vAlign w:val="center"/>
          </w:tcPr>
          <w:p w14:paraId="2964FDA5" w14:textId="77777777" w:rsidR="00701158" w:rsidRPr="0081298F" w:rsidRDefault="00701158" w:rsidP="004E3A98">
            <w:pPr>
              <w:rPr>
                <w:sz w:val="21"/>
                <w:szCs w:val="21"/>
              </w:rPr>
            </w:pPr>
            <w:r w:rsidRPr="0081298F">
              <w:rPr>
                <w:sz w:val="21"/>
              </w:rPr>
              <w:t>306.79uA</w:t>
            </w:r>
          </w:p>
        </w:tc>
        <w:tc>
          <w:tcPr>
            <w:tcW w:w="1059" w:type="dxa"/>
            <w:tcBorders>
              <w:top w:val="single" w:sz="4" w:space="0" w:color="auto"/>
              <w:left w:val="single" w:sz="4" w:space="0" w:color="auto"/>
              <w:right w:val="single" w:sz="4" w:space="0" w:color="auto"/>
            </w:tcBorders>
            <w:vAlign w:val="center"/>
          </w:tcPr>
          <w:p w14:paraId="22636674" w14:textId="77777777" w:rsidR="00701158" w:rsidRPr="0081298F" w:rsidRDefault="00701158" w:rsidP="004E3A98">
            <w:pPr>
              <w:rPr>
                <w:sz w:val="21"/>
                <w:szCs w:val="21"/>
              </w:rPr>
            </w:pPr>
          </w:p>
        </w:tc>
      </w:tr>
      <w:tr w:rsidR="00701158" w:rsidRPr="0081298F" w14:paraId="4A8B2D31" w14:textId="77777777" w:rsidTr="001166D0">
        <w:trPr>
          <w:jc w:val="center"/>
        </w:trPr>
        <w:tc>
          <w:tcPr>
            <w:tcW w:w="848" w:type="dxa"/>
            <w:vMerge w:val="restart"/>
            <w:tcBorders>
              <w:top w:val="single" w:sz="4" w:space="0" w:color="auto"/>
              <w:left w:val="single" w:sz="4" w:space="0" w:color="auto"/>
            </w:tcBorders>
            <w:vAlign w:val="center"/>
          </w:tcPr>
          <w:p w14:paraId="6C51EA7C" w14:textId="505F05FE" w:rsidR="00701158" w:rsidRPr="0081298F" w:rsidRDefault="00701158" w:rsidP="004E3A98">
            <w:pPr>
              <w:rPr>
                <w:sz w:val="21"/>
                <w:szCs w:val="21"/>
              </w:rPr>
            </w:pPr>
            <w:r w:rsidRPr="0081298F">
              <w:rPr>
                <w:sz w:val="21"/>
              </w:rPr>
              <w:t>探针元件测试</w:t>
            </w:r>
          </w:p>
        </w:tc>
        <w:tc>
          <w:tcPr>
            <w:tcW w:w="1862" w:type="dxa"/>
            <w:tcBorders>
              <w:top w:val="single" w:sz="4" w:space="0" w:color="auto"/>
              <w:left w:val="single" w:sz="4" w:space="0" w:color="auto"/>
            </w:tcBorders>
            <w:vAlign w:val="center"/>
          </w:tcPr>
          <w:p w14:paraId="4086F22B" w14:textId="06B0E184" w:rsidR="00701158" w:rsidRPr="0081298F" w:rsidRDefault="004E3A98" w:rsidP="004E3A98">
            <w:pPr>
              <w:rPr>
                <w:sz w:val="21"/>
                <w:szCs w:val="21"/>
              </w:rPr>
            </w:pPr>
            <w:r w:rsidRPr="0081298F">
              <w:rPr>
                <w:sz w:val="21"/>
              </w:rPr>
              <w:t>灵敏度标准偏差（</w:t>
            </w:r>
            <w:r w:rsidRPr="0081298F">
              <w:rPr>
                <w:sz w:val="21"/>
              </w:rPr>
              <w:t>7.0MHz</w:t>
            </w:r>
            <w:r w:rsidRPr="0081298F">
              <w:rPr>
                <w:sz w:val="21"/>
              </w:rPr>
              <w:t>）</w:t>
            </w:r>
          </w:p>
        </w:tc>
        <w:tc>
          <w:tcPr>
            <w:tcW w:w="2757" w:type="dxa"/>
            <w:tcBorders>
              <w:top w:val="single" w:sz="4" w:space="0" w:color="auto"/>
              <w:left w:val="single" w:sz="4" w:space="0" w:color="auto"/>
            </w:tcBorders>
            <w:vAlign w:val="center"/>
          </w:tcPr>
          <w:p w14:paraId="140537C9" w14:textId="77777777" w:rsidR="00701158" w:rsidRPr="0081298F" w:rsidRDefault="00701158" w:rsidP="004E3A98">
            <w:pPr>
              <w:rPr>
                <w:sz w:val="21"/>
                <w:szCs w:val="21"/>
              </w:rPr>
            </w:pPr>
            <w:r w:rsidRPr="0081298F">
              <w:rPr>
                <w:sz w:val="21"/>
              </w:rPr>
              <w:t>0.4 dB</w:t>
            </w:r>
          </w:p>
        </w:tc>
        <w:tc>
          <w:tcPr>
            <w:tcW w:w="2491" w:type="dxa"/>
            <w:tcBorders>
              <w:top w:val="single" w:sz="4" w:space="0" w:color="auto"/>
              <w:left w:val="single" w:sz="4" w:space="0" w:color="auto"/>
            </w:tcBorders>
            <w:vAlign w:val="center"/>
          </w:tcPr>
          <w:p w14:paraId="2739DD88" w14:textId="77777777" w:rsidR="00701158" w:rsidRPr="0081298F" w:rsidRDefault="00701158" w:rsidP="004E3A98">
            <w:pPr>
              <w:rPr>
                <w:sz w:val="21"/>
                <w:szCs w:val="21"/>
              </w:rPr>
            </w:pPr>
            <w:r w:rsidRPr="0081298F">
              <w:rPr>
                <w:sz w:val="21"/>
              </w:rPr>
              <w:t>-</w:t>
            </w:r>
          </w:p>
        </w:tc>
        <w:tc>
          <w:tcPr>
            <w:tcW w:w="1059" w:type="dxa"/>
            <w:tcBorders>
              <w:top w:val="single" w:sz="4" w:space="0" w:color="auto"/>
              <w:left w:val="single" w:sz="4" w:space="0" w:color="auto"/>
              <w:right w:val="single" w:sz="4" w:space="0" w:color="auto"/>
            </w:tcBorders>
            <w:vAlign w:val="center"/>
          </w:tcPr>
          <w:p w14:paraId="71F47721" w14:textId="77777777" w:rsidR="00701158" w:rsidRPr="0081298F" w:rsidRDefault="00701158" w:rsidP="004E3A98">
            <w:pPr>
              <w:rPr>
                <w:sz w:val="21"/>
                <w:szCs w:val="21"/>
              </w:rPr>
            </w:pPr>
          </w:p>
        </w:tc>
      </w:tr>
      <w:tr w:rsidR="00701158" w:rsidRPr="0081298F" w14:paraId="56FD84F0" w14:textId="77777777" w:rsidTr="001166D0">
        <w:trPr>
          <w:jc w:val="center"/>
        </w:trPr>
        <w:tc>
          <w:tcPr>
            <w:tcW w:w="848" w:type="dxa"/>
            <w:vMerge/>
            <w:tcBorders>
              <w:left w:val="single" w:sz="4" w:space="0" w:color="auto"/>
            </w:tcBorders>
            <w:vAlign w:val="center"/>
          </w:tcPr>
          <w:p w14:paraId="5851828C" w14:textId="77777777" w:rsidR="00701158" w:rsidRPr="0081298F" w:rsidRDefault="00701158" w:rsidP="004E3A98">
            <w:pPr>
              <w:rPr>
                <w:sz w:val="21"/>
                <w:szCs w:val="21"/>
              </w:rPr>
            </w:pPr>
          </w:p>
        </w:tc>
        <w:tc>
          <w:tcPr>
            <w:tcW w:w="1862" w:type="dxa"/>
            <w:tcBorders>
              <w:top w:val="single" w:sz="4" w:space="0" w:color="auto"/>
              <w:left w:val="single" w:sz="4" w:space="0" w:color="auto"/>
            </w:tcBorders>
            <w:vAlign w:val="center"/>
          </w:tcPr>
          <w:p w14:paraId="4A0A1538" w14:textId="77777777" w:rsidR="00701158" w:rsidRPr="0081298F" w:rsidRDefault="00701158" w:rsidP="004E3A98">
            <w:pPr>
              <w:rPr>
                <w:sz w:val="21"/>
                <w:szCs w:val="21"/>
              </w:rPr>
            </w:pPr>
            <w:r w:rsidRPr="0081298F">
              <w:rPr>
                <w:sz w:val="21"/>
              </w:rPr>
              <w:t>TOF</w:t>
            </w:r>
          </w:p>
        </w:tc>
        <w:tc>
          <w:tcPr>
            <w:tcW w:w="2757" w:type="dxa"/>
            <w:tcBorders>
              <w:top w:val="single" w:sz="4" w:space="0" w:color="auto"/>
              <w:left w:val="single" w:sz="4" w:space="0" w:color="auto"/>
            </w:tcBorders>
            <w:vAlign w:val="center"/>
          </w:tcPr>
          <w:p w14:paraId="7FDCCF72" w14:textId="77777777" w:rsidR="00701158" w:rsidRPr="0081298F" w:rsidRDefault="00701158" w:rsidP="004E3A98">
            <w:pPr>
              <w:rPr>
                <w:sz w:val="21"/>
                <w:szCs w:val="21"/>
              </w:rPr>
            </w:pPr>
            <w:r w:rsidRPr="0081298F">
              <w:rPr>
                <w:sz w:val="21"/>
              </w:rPr>
              <w:t>4.76 ns</w:t>
            </w:r>
          </w:p>
        </w:tc>
        <w:tc>
          <w:tcPr>
            <w:tcW w:w="2491" w:type="dxa"/>
            <w:tcBorders>
              <w:top w:val="single" w:sz="4" w:space="0" w:color="auto"/>
              <w:left w:val="single" w:sz="4" w:space="0" w:color="auto"/>
            </w:tcBorders>
            <w:vAlign w:val="center"/>
          </w:tcPr>
          <w:p w14:paraId="550F3AE7" w14:textId="77777777" w:rsidR="00701158" w:rsidRPr="0081298F" w:rsidRDefault="00701158" w:rsidP="004E3A98">
            <w:pPr>
              <w:rPr>
                <w:sz w:val="21"/>
                <w:szCs w:val="21"/>
              </w:rPr>
            </w:pPr>
            <w:r w:rsidRPr="0081298F">
              <w:rPr>
                <w:sz w:val="21"/>
              </w:rPr>
              <w:t>-</w:t>
            </w:r>
          </w:p>
        </w:tc>
        <w:tc>
          <w:tcPr>
            <w:tcW w:w="1059" w:type="dxa"/>
            <w:tcBorders>
              <w:top w:val="single" w:sz="4" w:space="0" w:color="auto"/>
              <w:left w:val="single" w:sz="4" w:space="0" w:color="auto"/>
              <w:right w:val="single" w:sz="4" w:space="0" w:color="auto"/>
            </w:tcBorders>
            <w:vAlign w:val="center"/>
          </w:tcPr>
          <w:p w14:paraId="44539EBD" w14:textId="77777777" w:rsidR="00701158" w:rsidRPr="0081298F" w:rsidRDefault="00701158" w:rsidP="004E3A98">
            <w:pPr>
              <w:rPr>
                <w:sz w:val="21"/>
                <w:szCs w:val="21"/>
              </w:rPr>
            </w:pPr>
          </w:p>
        </w:tc>
      </w:tr>
      <w:tr w:rsidR="00701158" w:rsidRPr="0081298F" w14:paraId="48727ACA" w14:textId="77777777" w:rsidTr="001166D0">
        <w:trPr>
          <w:jc w:val="center"/>
        </w:trPr>
        <w:tc>
          <w:tcPr>
            <w:tcW w:w="848" w:type="dxa"/>
            <w:vMerge/>
            <w:tcBorders>
              <w:left w:val="single" w:sz="4" w:space="0" w:color="auto"/>
            </w:tcBorders>
            <w:vAlign w:val="center"/>
          </w:tcPr>
          <w:p w14:paraId="56E1C194" w14:textId="77777777" w:rsidR="00701158" w:rsidRPr="0081298F" w:rsidRDefault="00701158" w:rsidP="004E3A98">
            <w:pPr>
              <w:rPr>
                <w:sz w:val="21"/>
                <w:szCs w:val="21"/>
              </w:rPr>
            </w:pPr>
          </w:p>
        </w:tc>
        <w:tc>
          <w:tcPr>
            <w:tcW w:w="1862" w:type="dxa"/>
            <w:tcBorders>
              <w:top w:val="single" w:sz="4" w:space="0" w:color="auto"/>
              <w:left w:val="single" w:sz="4" w:space="0" w:color="auto"/>
            </w:tcBorders>
            <w:vAlign w:val="center"/>
          </w:tcPr>
          <w:p w14:paraId="2DCC352A" w14:textId="77777777" w:rsidR="00701158" w:rsidRPr="0081298F" w:rsidRDefault="00701158" w:rsidP="004E3A98">
            <w:pPr>
              <w:rPr>
                <w:sz w:val="21"/>
                <w:szCs w:val="21"/>
              </w:rPr>
            </w:pPr>
            <w:r w:rsidRPr="0081298F">
              <w:rPr>
                <w:sz w:val="21"/>
              </w:rPr>
              <w:t>失效元件</w:t>
            </w:r>
          </w:p>
        </w:tc>
        <w:tc>
          <w:tcPr>
            <w:tcW w:w="2757" w:type="dxa"/>
            <w:tcBorders>
              <w:top w:val="single" w:sz="4" w:space="0" w:color="auto"/>
              <w:left w:val="single" w:sz="4" w:space="0" w:color="auto"/>
            </w:tcBorders>
            <w:vAlign w:val="center"/>
          </w:tcPr>
          <w:p w14:paraId="0E206367" w14:textId="77777777" w:rsidR="00701158" w:rsidRPr="0081298F" w:rsidRDefault="00701158" w:rsidP="004E3A98">
            <w:pPr>
              <w:rPr>
                <w:sz w:val="21"/>
                <w:szCs w:val="21"/>
              </w:rPr>
            </w:pPr>
            <w:r w:rsidRPr="0081298F">
              <w:rPr>
                <w:sz w:val="21"/>
              </w:rPr>
              <w:t>0</w:t>
            </w:r>
          </w:p>
        </w:tc>
        <w:tc>
          <w:tcPr>
            <w:tcW w:w="2491" w:type="dxa"/>
            <w:tcBorders>
              <w:top w:val="single" w:sz="4" w:space="0" w:color="auto"/>
              <w:left w:val="single" w:sz="4" w:space="0" w:color="auto"/>
            </w:tcBorders>
            <w:vAlign w:val="center"/>
          </w:tcPr>
          <w:p w14:paraId="0B92236A" w14:textId="77777777" w:rsidR="00701158" w:rsidRPr="0081298F" w:rsidRDefault="00701158" w:rsidP="004E3A98">
            <w:pPr>
              <w:rPr>
                <w:sz w:val="21"/>
                <w:szCs w:val="21"/>
              </w:rPr>
            </w:pPr>
            <w:r w:rsidRPr="0081298F">
              <w:rPr>
                <w:sz w:val="21"/>
              </w:rPr>
              <w:t>-</w:t>
            </w:r>
          </w:p>
        </w:tc>
        <w:tc>
          <w:tcPr>
            <w:tcW w:w="1059" w:type="dxa"/>
            <w:tcBorders>
              <w:top w:val="single" w:sz="4" w:space="0" w:color="auto"/>
              <w:left w:val="single" w:sz="4" w:space="0" w:color="auto"/>
              <w:right w:val="single" w:sz="4" w:space="0" w:color="auto"/>
            </w:tcBorders>
            <w:vAlign w:val="center"/>
          </w:tcPr>
          <w:p w14:paraId="00654771" w14:textId="77777777" w:rsidR="00701158" w:rsidRPr="0081298F" w:rsidRDefault="00701158" w:rsidP="004E3A98">
            <w:pPr>
              <w:rPr>
                <w:sz w:val="21"/>
                <w:szCs w:val="21"/>
              </w:rPr>
            </w:pPr>
          </w:p>
        </w:tc>
      </w:tr>
      <w:tr w:rsidR="00701158" w:rsidRPr="0081298F" w14:paraId="14F9BC24" w14:textId="77777777" w:rsidTr="001166D0">
        <w:trPr>
          <w:jc w:val="center"/>
        </w:trPr>
        <w:tc>
          <w:tcPr>
            <w:tcW w:w="2710" w:type="dxa"/>
            <w:gridSpan w:val="2"/>
            <w:tcBorders>
              <w:top w:val="single" w:sz="4" w:space="0" w:color="auto"/>
              <w:left w:val="single" w:sz="4" w:space="0" w:color="auto"/>
              <w:bottom w:val="single" w:sz="4" w:space="0" w:color="auto"/>
            </w:tcBorders>
            <w:vAlign w:val="center"/>
          </w:tcPr>
          <w:p w14:paraId="6ADD6ED3" w14:textId="77777777" w:rsidR="00701158" w:rsidRPr="0081298F" w:rsidRDefault="00701158" w:rsidP="004E3A98">
            <w:pPr>
              <w:rPr>
                <w:sz w:val="21"/>
                <w:szCs w:val="21"/>
              </w:rPr>
            </w:pPr>
            <w:r w:rsidRPr="0081298F">
              <w:rPr>
                <w:sz w:val="21"/>
              </w:rPr>
              <w:t>外观检查</w:t>
            </w:r>
          </w:p>
        </w:tc>
        <w:tc>
          <w:tcPr>
            <w:tcW w:w="2757" w:type="dxa"/>
            <w:tcBorders>
              <w:top w:val="single" w:sz="4" w:space="0" w:color="auto"/>
              <w:left w:val="single" w:sz="4" w:space="0" w:color="auto"/>
              <w:bottom w:val="single" w:sz="4" w:space="0" w:color="auto"/>
            </w:tcBorders>
            <w:vAlign w:val="center"/>
          </w:tcPr>
          <w:p w14:paraId="4BF17BE7" w14:textId="77777777" w:rsidR="00701158" w:rsidRPr="0081298F" w:rsidRDefault="00701158" w:rsidP="004E3A98">
            <w:pPr>
              <w:rPr>
                <w:sz w:val="21"/>
                <w:szCs w:val="21"/>
              </w:rPr>
            </w:pPr>
            <w:r w:rsidRPr="0081298F">
              <w:rPr>
                <w:sz w:val="21"/>
              </w:rPr>
              <w:t>无缺陷</w:t>
            </w:r>
          </w:p>
        </w:tc>
        <w:tc>
          <w:tcPr>
            <w:tcW w:w="2491" w:type="dxa"/>
            <w:tcBorders>
              <w:top w:val="single" w:sz="4" w:space="0" w:color="auto"/>
              <w:left w:val="single" w:sz="4" w:space="0" w:color="auto"/>
              <w:bottom w:val="single" w:sz="4" w:space="0" w:color="auto"/>
            </w:tcBorders>
            <w:vAlign w:val="center"/>
          </w:tcPr>
          <w:p w14:paraId="0A2B3273" w14:textId="77777777" w:rsidR="00701158" w:rsidRPr="0081298F" w:rsidRDefault="00701158" w:rsidP="004E3A98">
            <w:pPr>
              <w:rPr>
                <w:sz w:val="21"/>
                <w:szCs w:val="21"/>
              </w:rPr>
            </w:pPr>
          </w:p>
        </w:tc>
        <w:tc>
          <w:tcPr>
            <w:tcW w:w="1059" w:type="dxa"/>
            <w:tcBorders>
              <w:top w:val="single" w:sz="4" w:space="0" w:color="auto"/>
              <w:left w:val="single" w:sz="4" w:space="0" w:color="auto"/>
              <w:bottom w:val="single" w:sz="4" w:space="0" w:color="auto"/>
              <w:right w:val="single" w:sz="4" w:space="0" w:color="auto"/>
            </w:tcBorders>
            <w:vAlign w:val="center"/>
          </w:tcPr>
          <w:p w14:paraId="363B1DF9" w14:textId="77777777" w:rsidR="00701158" w:rsidRPr="0081298F" w:rsidRDefault="00701158" w:rsidP="004E3A98">
            <w:pPr>
              <w:rPr>
                <w:sz w:val="21"/>
                <w:szCs w:val="21"/>
              </w:rPr>
            </w:pPr>
          </w:p>
        </w:tc>
      </w:tr>
    </w:tbl>
    <w:p w14:paraId="4BB36D05" w14:textId="05D3AEAB" w:rsidR="00701158" w:rsidRPr="0081298F" w:rsidRDefault="001166D0" w:rsidP="001166D0">
      <w:pPr>
        <w:spacing w:beforeLines="50" w:before="120"/>
        <w:ind w:leftChars="295" w:left="708"/>
        <w:rPr>
          <w:sz w:val="21"/>
          <w:szCs w:val="21"/>
        </w:rPr>
      </w:pPr>
      <w:r w:rsidRPr="0081298F">
        <w:rPr>
          <w:sz w:val="21"/>
        </w:rPr>
        <w:t>■</w:t>
      </w:r>
      <w:r w:rsidR="0081298F">
        <w:rPr>
          <w:sz w:val="21"/>
        </w:rPr>
        <w:t xml:space="preserve"> </w:t>
      </w:r>
      <w:r w:rsidRPr="0081298F">
        <w:rPr>
          <w:sz w:val="21"/>
        </w:rPr>
        <w:t>二次测试</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848"/>
        <w:gridCol w:w="1862"/>
        <w:gridCol w:w="2757"/>
        <w:gridCol w:w="2491"/>
        <w:gridCol w:w="1059"/>
      </w:tblGrid>
      <w:tr w:rsidR="00701158" w:rsidRPr="0081298F" w14:paraId="0BEFDCE6" w14:textId="77777777" w:rsidTr="001166D0">
        <w:trPr>
          <w:jc w:val="center"/>
        </w:trPr>
        <w:tc>
          <w:tcPr>
            <w:tcW w:w="2688" w:type="dxa"/>
            <w:gridSpan w:val="2"/>
            <w:tcBorders>
              <w:top w:val="single" w:sz="4" w:space="0" w:color="auto"/>
              <w:left w:val="single" w:sz="4" w:space="0" w:color="auto"/>
            </w:tcBorders>
            <w:shd w:val="clear" w:color="auto" w:fill="F2F2F2" w:themeFill="background1" w:themeFillShade="F2"/>
            <w:vAlign w:val="center"/>
          </w:tcPr>
          <w:p w14:paraId="3D6A3EA5" w14:textId="77777777" w:rsidR="00701158" w:rsidRPr="0081298F" w:rsidRDefault="00701158" w:rsidP="004E3A98">
            <w:pPr>
              <w:jc w:val="center"/>
              <w:rPr>
                <w:sz w:val="21"/>
                <w:szCs w:val="21"/>
              </w:rPr>
            </w:pPr>
            <w:r w:rsidRPr="0081298F">
              <w:rPr>
                <w:sz w:val="21"/>
              </w:rPr>
              <w:t>测试项</w:t>
            </w:r>
          </w:p>
        </w:tc>
        <w:tc>
          <w:tcPr>
            <w:tcW w:w="2736" w:type="dxa"/>
            <w:tcBorders>
              <w:top w:val="single" w:sz="4" w:space="0" w:color="auto"/>
              <w:left w:val="single" w:sz="4" w:space="0" w:color="auto"/>
            </w:tcBorders>
            <w:shd w:val="clear" w:color="auto" w:fill="F2F2F2" w:themeFill="background1" w:themeFillShade="F2"/>
            <w:vAlign w:val="center"/>
          </w:tcPr>
          <w:p w14:paraId="2FF21403" w14:textId="77777777" w:rsidR="00701158" w:rsidRPr="0081298F" w:rsidRDefault="00701158" w:rsidP="004E3A98">
            <w:pPr>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center"/>
          </w:tcPr>
          <w:p w14:paraId="74F68949" w14:textId="77777777" w:rsidR="00701158" w:rsidRPr="0081298F" w:rsidRDefault="00701158" w:rsidP="004E3A98">
            <w:pPr>
              <w:jc w:val="center"/>
              <w:rPr>
                <w:sz w:val="21"/>
                <w:szCs w:val="21"/>
              </w:rPr>
            </w:pPr>
            <w:r w:rsidRPr="0081298F">
              <w:rPr>
                <w:sz w:val="21"/>
              </w:rPr>
              <w:t>浸泡后</w:t>
            </w:r>
          </w:p>
        </w:tc>
        <w:tc>
          <w:tcPr>
            <w:tcW w:w="1051" w:type="dxa"/>
            <w:tcBorders>
              <w:top w:val="single" w:sz="4" w:space="0" w:color="auto"/>
              <w:left w:val="single" w:sz="4" w:space="0" w:color="auto"/>
              <w:right w:val="single" w:sz="4" w:space="0" w:color="auto"/>
            </w:tcBorders>
            <w:shd w:val="clear" w:color="auto" w:fill="F2F2F2" w:themeFill="background1" w:themeFillShade="F2"/>
            <w:vAlign w:val="center"/>
          </w:tcPr>
          <w:p w14:paraId="30FD9953" w14:textId="77777777" w:rsidR="00701158" w:rsidRPr="0081298F" w:rsidRDefault="00701158" w:rsidP="004E3A98">
            <w:pPr>
              <w:jc w:val="center"/>
              <w:rPr>
                <w:sz w:val="21"/>
                <w:szCs w:val="21"/>
              </w:rPr>
            </w:pPr>
            <w:r w:rsidRPr="0081298F">
              <w:rPr>
                <w:sz w:val="21"/>
              </w:rPr>
              <w:t>结果</w:t>
            </w:r>
          </w:p>
        </w:tc>
      </w:tr>
      <w:tr w:rsidR="00701158" w:rsidRPr="0081298F" w14:paraId="51B6F065" w14:textId="77777777" w:rsidTr="004E3A98">
        <w:trPr>
          <w:jc w:val="center"/>
        </w:trPr>
        <w:tc>
          <w:tcPr>
            <w:tcW w:w="2688" w:type="dxa"/>
            <w:gridSpan w:val="2"/>
            <w:tcBorders>
              <w:top w:val="single" w:sz="4" w:space="0" w:color="auto"/>
              <w:left w:val="single" w:sz="4" w:space="0" w:color="auto"/>
            </w:tcBorders>
            <w:vAlign w:val="center"/>
          </w:tcPr>
          <w:p w14:paraId="0BFA0B92" w14:textId="77777777" w:rsidR="00701158" w:rsidRPr="0081298F" w:rsidRDefault="00701158" w:rsidP="001166D0">
            <w:pPr>
              <w:rPr>
                <w:sz w:val="21"/>
                <w:szCs w:val="21"/>
              </w:rPr>
            </w:pPr>
            <w:r w:rsidRPr="0081298F">
              <w:rPr>
                <w:sz w:val="21"/>
              </w:rPr>
              <w:t>耐压测试</w:t>
            </w:r>
          </w:p>
        </w:tc>
        <w:tc>
          <w:tcPr>
            <w:tcW w:w="2736" w:type="dxa"/>
            <w:tcBorders>
              <w:top w:val="single" w:sz="4" w:space="0" w:color="auto"/>
              <w:left w:val="single" w:sz="4" w:space="0" w:color="auto"/>
            </w:tcBorders>
            <w:vAlign w:val="center"/>
          </w:tcPr>
          <w:p w14:paraId="129A935E" w14:textId="77777777" w:rsidR="00701158" w:rsidRPr="0081298F" w:rsidRDefault="00701158" w:rsidP="001166D0">
            <w:pPr>
              <w:rPr>
                <w:sz w:val="21"/>
                <w:szCs w:val="21"/>
              </w:rPr>
            </w:pPr>
            <w:r w:rsidRPr="0081298F">
              <w:rPr>
                <w:sz w:val="21"/>
              </w:rPr>
              <w:t>3.836 mA</w:t>
            </w:r>
          </w:p>
        </w:tc>
        <w:tc>
          <w:tcPr>
            <w:tcW w:w="2472" w:type="dxa"/>
            <w:tcBorders>
              <w:top w:val="single" w:sz="4" w:space="0" w:color="auto"/>
              <w:left w:val="single" w:sz="4" w:space="0" w:color="auto"/>
            </w:tcBorders>
            <w:vAlign w:val="center"/>
          </w:tcPr>
          <w:p w14:paraId="4F1440E2" w14:textId="77777777" w:rsidR="00701158" w:rsidRPr="0081298F" w:rsidRDefault="00701158" w:rsidP="001166D0">
            <w:pPr>
              <w:rPr>
                <w:sz w:val="21"/>
                <w:szCs w:val="21"/>
              </w:rPr>
            </w:pPr>
            <w:r w:rsidRPr="0081298F">
              <w:rPr>
                <w:sz w:val="21"/>
              </w:rPr>
              <w:t>5.46 mA</w:t>
            </w:r>
          </w:p>
          <w:p w14:paraId="35A49CC6" w14:textId="0C667F21" w:rsidR="00701158" w:rsidRPr="0081298F" w:rsidRDefault="00701158" w:rsidP="001166D0">
            <w:pPr>
              <w:rPr>
                <w:sz w:val="21"/>
                <w:szCs w:val="21"/>
              </w:rPr>
            </w:pPr>
            <w:r w:rsidRPr="0081298F">
              <w:rPr>
                <w:sz w:val="21"/>
              </w:rPr>
              <w:t>（似乎是由导管兼容性造成的）</w:t>
            </w:r>
          </w:p>
        </w:tc>
        <w:tc>
          <w:tcPr>
            <w:tcW w:w="1051" w:type="dxa"/>
            <w:tcBorders>
              <w:top w:val="single" w:sz="4" w:space="0" w:color="auto"/>
              <w:left w:val="single" w:sz="4" w:space="0" w:color="auto"/>
              <w:right w:val="single" w:sz="4" w:space="0" w:color="auto"/>
            </w:tcBorders>
            <w:vAlign w:val="center"/>
          </w:tcPr>
          <w:p w14:paraId="071F2ABB" w14:textId="77777777" w:rsidR="00701158" w:rsidRPr="0081298F" w:rsidRDefault="00701158" w:rsidP="001166D0">
            <w:pPr>
              <w:rPr>
                <w:sz w:val="21"/>
                <w:szCs w:val="21"/>
              </w:rPr>
            </w:pPr>
            <w:r w:rsidRPr="0081298F">
              <w:rPr>
                <w:sz w:val="21"/>
              </w:rPr>
              <w:t>未通过</w:t>
            </w:r>
          </w:p>
        </w:tc>
      </w:tr>
      <w:tr w:rsidR="00701158" w:rsidRPr="0081298F" w14:paraId="389639BF" w14:textId="77777777" w:rsidTr="004E3A98">
        <w:trPr>
          <w:jc w:val="center"/>
        </w:trPr>
        <w:tc>
          <w:tcPr>
            <w:tcW w:w="2688" w:type="dxa"/>
            <w:gridSpan w:val="2"/>
            <w:tcBorders>
              <w:top w:val="single" w:sz="4" w:space="0" w:color="auto"/>
              <w:left w:val="single" w:sz="4" w:space="0" w:color="auto"/>
            </w:tcBorders>
            <w:vAlign w:val="center"/>
          </w:tcPr>
          <w:p w14:paraId="72312FD3" w14:textId="77777777" w:rsidR="00701158" w:rsidRPr="0081298F" w:rsidRDefault="00701158" w:rsidP="001166D0">
            <w:pPr>
              <w:rPr>
                <w:sz w:val="21"/>
                <w:szCs w:val="21"/>
              </w:rPr>
            </w:pPr>
            <w:r w:rsidRPr="0081298F">
              <w:rPr>
                <w:sz w:val="21"/>
              </w:rPr>
              <w:t>漏电流测试</w:t>
            </w:r>
          </w:p>
        </w:tc>
        <w:tc>
          <w:tcPr>
            <w:tcW w:w="2736" w:type="dxa"/>
            <w:tcBorders>
              <w:top w:val="single" w:sz="4" w:space="0" w:color="auto"/>
              <w:left w:val="single" w:sz="4" w:space="0" w:color="auto"/>
            </w:tcBorders>
            <w:vAlign w:val="center"/>
          </w:tcPr>
          <w:p w14:paraId="6404A963" w14:textId="77777777" w:rsidR="00701158" w:rsidRPr="0081298F" w:rsidRDefault="00701158" w:rsidP="001166D0">
            <w:pPr>
              <w:rPr>
                <w:sz w:val="21"/>
                <w:szCs w:val="21"/>
              </w:rPr>
            </w:pPr>
            <w:r w:rsidRPr="0081298F">
              <w:rPr>
                <w:sz w:val="21"/>
              </w:rPr>
              <w:t>236.512uA</w:t>
            </w:r>
          </w:p>
        </w:tc>
        <w:tc>
          <w:tcPr>
            <w:tcW w:w="2472" w:type="dxa"/>
            <w:tcBorders>
              <w:top w:val="single" w:sz="4" w:space="0" w:color="auto"/>
              <w:left w:val="single" w:sz="4" w:space="0" w:color="auto"/>
            </w:tcBorders>
            <w:vAlign w:val="center"/>
          </w:tcPr>
          <w:p w14:paraId="21E31EFF" w14:textId="77777777" w:rsidR="00701158" w:rsidRPr="0081298F" w:rsidRDefault="00701158" w:rsidP="001166D0">
            <w:pPr>
              <w:rPr>
                <w:sz w:val="21"/>
                <w:szCs w:val="21"/>
              </w:rPr>
            </w:pPr>
            <w:r w:rsidRPr="0081298F">
              <w:rPr>
                <w:sz w:val="21"/>
              </w:rPr>
              <w:t>334.04uA</w:t>
            </w:r>
          </w:p>
        </w:tc>
        <w:tc>
          <w:tcPr>
            <w:tcW w:w="1051" w:type="dxa"/>
            <w:tcBorders>
              <w:top w:val="single" w:sz="4" w:space="0" w:color="auto"/>
              <w:left w:val="single" w:sz="4" w:space="0" w:color="auto"/>
              <w:right w:val="single" w:sz="4" w:space="0" w:color="auto"/>
            </w:tcBorders>
            <w:vAlign w:val="center"/>
          </w:tcPr>
          <w:p w14:paraId="2128E2EC" w14:textId="77777777" w:rsidR="00701158" w:rsidRPr="0081298F" w:rsidRDefault="00701158" w:rsidP="001166D0">
            <w:pPr>
              <w:rPr>
                <w:sz w:val="21"/>
                <w:szCs w:val="21"/>
              </w:rPr>
            </w:pPr>
          </w:p>
        </w:tc>
      </w:tr>
      <w:tr w:rsidR="00701158" w:rsidRPr="0081298F" w14:paraId="0265957E" w14:textId="77777777" w:rsidTr="004E3A98">
        <w:trPr>
          <w:jc w:val="center"/>
        </w:trPr>
        <w:tc>
          <w:tcPr>
            <w:tcW w:w="840" w:type="dxa"/>
            <w:vMerge w:val="restart"/>
            <w:tcBorders>
              <w:top w:val="single" w:sz="4" w:space="0" w:color="auto"/>
              <w:left w:val="single" w:sz="4" w:space="0" w:color="auto"/>
            </w:tcBorders>
            <w:vAlign w:val="center"/>
          </w:tcPr>
          <w:p w14:paraId="76322F32" w14:textId="09920273" w:rsidR="00701158" w:rsidRPr="0081298F" w:rsidRDefault="00701158" w:rsidP="001166D0">
            <w:pPr>
              <w:rPr>
                <w:sz w:val="21"/>
                <w:szCs w:val="21"/>
              </w:rPr>
            </w:pPr>
            <w:r w:rsidRPr="0081298F">
              <w:rPr>
                <w:sz w:val="21"/>
              </w:rPr>
              <w:t>探针元件测试</w:t>
            </w:r>
          </w:p>
        </w:tc>
        <w:tc>
          <w:tcPr>
            <w:tcW w:w="1848" w:type="dxa"/>
            <w:tcBorders>
              <w:top w:val="single" w:sz="4" w:space="0" w:color="auto"/>
              <w:left w:val="single" w:sz="4" w:space="0" w:color="auto"/>
            </w:tcBorders>
            <w:vAlign w:val="center"/>
          </w:tcPr>
          <w:p w14:paraId="68350B10" w14:textId="4AC8282B" w:rsidR="00701158" w:rsidRPr="0081298F" w:rsidRDefault="004E3A98" w:rsidP="001166D0">
            <w:pPr>
              <w:rPr>
                <w:sz w:val="21"/>
                <w:szCs w:val="21"/>
              </w:rPr>
            </w:pPr>
            <w:r w:rsidRPr="0081298F">
              <w:rPr>
                <w:sz w:val="21"/>
              </w:rPr>
              <w:t>灵敏度标准偏差（</w:t>
            </w:r>
            <w:r w:rsidRPr="0081298F">
              <w:rPr>
                <w:sz w:val="21"/>
              </w:rPr>
              <w:t>7.0MHz</w:t>
            </w:r>
            <w:r w:rsidRPr="0081298F">
              <w:rPr>
                <w:sz w:val="21"/>
              </w:rPr>
              <w:t>）</w:t>
            </w:r>
          </w:p>
        </w:tc>
        <w:tc>
          <w:tcPr>
            <w:tcW w:w="2736" w:type="dxa"/>
            <w:tcBorders>
              <w:top w:val="single" w:sz="4" w:space="0" w:color="auto"/>
              <w:left w:val="single" w:sz="4" w:space="0" w:color="auto"/>
            </w:tcBorders>
            <w:vAlign w:val="center"/>
          </w:tcPr>
          <w:p w14:paraId="55F66550" w14:textId="77777777" w:rsidR="00701158" w:rsidRPr="0081298F" w:rsidRDefault="00701158" w:rsidP="001166D0">
            <w:pPr>
              <w:rPr>
                <w:sz w:val="21"/>
                <w:szCs w:val="21"/>
              </w:rPr>
            </w:pPr>
            <w:r w:rsidRPr="0081298F">
              <w:rPr>
                <w:sz w:val="21"/>
              </w:rPr>
              <w:t>0.5 dB</w:t>
            </w:r>
          </w:p>
        </w:tc>
        <w:tc>
          <w:tcPr>
            <w:tcW w:w="2472" w:type="dxa"/>
            <w:tcBorders>
              <w:top w:val="single" w:sz="4" w:space="0" w:color="auto"/>
              <w:left w:val="single" w:sz="4" w:space="0" w:color="auto"/>
            </w:tcBorders>
            <w:vAlign w:val="center"/>
          </w:tcPr>
          <w:p w14:paraId="68999B9B" w14:textId="77777777" w:rsidR="00701158" w:rsidRPr="0081298F" w:rsidRDefault="00701158" w:rsidP="001166D0">
            <w:pPr>
              <w:rPr>
                <w:sz w:val="21"/>
                <w:szCs w:val="21"/>
              </w:rPr>
            </w:pPr>
            <w:r w:rsidRPr="0081298F">
              <w:rPr>
                <w:sz w:val="21"/>
              </w:rPr>
              <w:t>-</w:t>
            </w:r>
          </w:p>
        </w:tc>
        <w:tc>
          <w:tcPr>
            <w:tcW w:w="1051" w:type="dxa"/>
            <w:tcBorders>
              <w:top w:val="single" w:sz="4" w:space="0" w:color="auto"/>
              <w:left w:val="single" w:sz="4" w:space="0" w:color="auto"/>
              <w:right w:val="single" w:sz="4" w:space="0" w:color="auto"/>
            </w:tcBorders>
            <w:vAlign w:val="center"/>
          </w:tcPr>
          <w:p w14:paraId="67F37893" w14:textId="77777777" w:rsidR="00701158" w:rsidRPr="0081298F" w:rsidRDefault="00701158" w:rsidP="001166D0">
            <w:pPr>
              <w:rPr>
                <w:sz w:val="21"/>
                <w:szCs w:val="21"/>
              </w:rPr>
            </w:pPr>
          </w:p>
        </w:tc>
      </w:tr>
      <w:tr w:rsidR="00701158" w:rsidRPr="0081298F" w14:paraId="758767C7" w14:textId="77777777" w:rsidTr="004E3A98">
        <w:trPr>
          <w:jc w:val="center"/>
        </w:trPr>
        <w:tc>
          <w:tcPr>
            <w:tcW w:w="840" w:type="dxa"/>
            <w:vMerge/>
            <w:tcBorders>
              <w:left w:val="single" w:sz="4" w:space="0" w:color="auto"/>
            </w:tcBorders>
            <w:vAlign w:val="center"/>
          </w:tcPr>
          <w:p w14:paraId="0E24C071" w14:textId="77777777" w:rsidR="00701158" w:rsidRPr="0081298F" w:rsidRDefault="00701158" w:rsidP="001166D0">
            <w:pPr>
              <w:rPr>
                <w:sz w:val="21"/>
                <w:szCs w:val="21"/>
              </w:rPr>
            </w:pPr>
          </w:p>
        </w:tc>
        <w:tc>
          <w:tcPr>
            <w:tcW w:w="1848" w:type="dxa"/>
            <w:tcBorders>
              <w:top w:val="single" w:sz="4" w:space="0" w:color="auto"/>
              <w:left w:val="single" w:sz="4" w:space="0" w:color="auto"/>
            </w:tcBorders>
            <w:vAlign w:val="center"/>
          </w:tcPr>
          <w:p w14:paraId="32F77556" w14:textId="77777777" w:rsidR="00701158" w:rsidRPr="0081298F" w:rsidRDefault="00701158" w:rsidP="001166D0">
            <w:pPr>
              <w:rPr>
                <w:sz w:val="21"/>
                <w:szCs w:val="21"/>
              </w:rPr>
            </w:pPr>
            <w:r w:rsidRPr="0081298F">
              <w:rPr>
                <w:sz w:val="21"/>
              </w:rPr>
              <w:t>TOF</w:t>
            </w:r>
          </w:p>
        </w:tc>
        <w:tc>
          <w:tcPr>
            <w:tcW w:w="2736" w:type="dxa"/>
            <w:tcBorders>
              <w:top w:val="single" w:sz="4" w:space="0" w:color="auto"/>
              <w:left w:val="single" w:sz="4" w:space="0" w:color="auto"/>
            </w:tcBorders>
            <w:vAlign w:val="center"/>
          </w:tcPr>
          <w:p w14:paraId="5A5D3D41" w14:textId="77777777" w:rsidR="00701158" w:rsidRPr="0081298F" w:rsidRDefault="00701158" w:rsidP="001166D0">
            <w:pPr>
              <w:rPr>
                <w:sz w:val="21"/>
                <w:szCs w:val="21"/>
              </w:rPr>
            </w:pPr>
            <w:r w:rsidRPr="0081298F">
              <w:rPr>
                <w:sz w:val="21"/>
              </w:rPr>
              <w:t>2.78 ns</w:t>
            </w:r>
          </w:p>
        </w:tc>
        <w:tc>
          <w:tcPr>
            <w:tcW w:w="2472" w:type="dxa"/>
            <w:tcBorders>
              <w:top w:val="single" w:sz="4" w:space="0" w:color="auto"/>
              <w:left w:val="single" w:sz="4" w:space="0" w:color="auto"/>
            </w:tcBorders>
            <w:vAlign w:val="center"/>
          </w:tcPr>
          <w:p w14:paraId="4603DEB9" w14:textId="77777777" w:rsidR="00701158" w:rsidRPr="0081298F" w:rsidRDefault="00701158" w:rsidP="001166D0">
            <w:pPr>
              <w:rPr>
                <w:sz w:val="21"/>
                <w:szCs w:val="21"/>
              </w:rPr>
            </w:pPr>
            <w:r w:rsidRPr="0081298F">
              <w:rPr>
                <w:sz w:val="21"/>
              </w:rPr>
              <w:t>-</w:t>
            </w:r>
          </w:p>
        </w:tc>
        <w:tc>
          <w:tcPr>
            <w:tcW w:w="1051" w:type="dxa"/>
            <w:tcBorders>
              <w:top w:val="single" w:sz="4" w:space="0" w:color="auto"/>
              <w:left w:val="single" w:sz="4" w:space="0" w:color="auto"/>
              <w:right w:val="single" w:sz="4" w:space="0" w:color="auto"/>
            </w:tcBorders>
            <w:vAlign w:val="center"/>
          </w:tcPr>
          <w:p w14:paraId="1D843F91" w14:textId="77777777" w:rsidR="00701158" w:rsidRPr="0081298F" w:rsidRDefault="00701158" w:rsidP="001166D0">
            <w:pPr>
              <w:rPr>
                <w:sz w:val="21"/>
                <w:szCs w:val="21"/>
              </w:rPr>
            </w:pPr>
          </w:p>
        </w:tc>
      </w:tr>
      <w:tr w:rsidR="00701158" w:rsidRPr="0081298F" w14:paraId="07BA3393" w14:textId="77777777" w:rsidTr="004E3A98">
        <w:trPr>
          <w:jc w:val="center"/>
        </w:trPr>
        <w:tc>
          <w:tcPr>
            <w:tcW w:w="840" w:type="dxa"/>
            <w:vMerge/>
            <w:tcBorders>
              <w:left w:val="single" w:sz="4" w:space="0" w:color="auto"/>
            </w:tcBorders>
            <w:vAlign w:val="center"/>
          </w:tcPr>
          <w:p w14:paraId="66A52FC8" w14:textId="77777777" w:rsidR="00701158" w:rsidRPr="0081298F" w:rsidRDefault="00701158" w:rsidP="001166D0">
            <w:pPr>
              <w:rPr>
                <w:sz w:val="21"/>
                <w:szCs w:val="21"/>
              </w:rPr>
            </w:pPr>
          </w:p>
        </w:tc>
        <w:tc>
          <w:tcPr>
            <w:tcW w:w="1848" w:type="dxa"/>
            <w:tcBorders>
              <w:top w:val="single" w:sz="4" w:space="0" w:color="auto"/>
              <w:left w:val="single" w:sz="4" w:space="0" w:color="auto"/>
            </w:tcBorders>
            <w:vAlign w:val="center"/>
          </w:tcPr>
          <w:p w14:paraId="6A26FA79" w14:textId="77777777" w:rsidR="00701158" w:rsidRPr="0081298F" w:rsidRDefault="00701158" w:rsidP="001166D0">
            <w:pPr>
              <w:rPr>
                <w:sz w:val="21"/>
                <w:szCs w:val="21"/>
              </w:rPr>
            </w:pPr>
            <w:r w:rsidRPr="0081298F">
              <w:rPr>
                <w:sz w:val="21"/>
              </w:rPr>
              <w:t>失效元件</w:t>
            </w:r>
          </w:p>
        </w:tc>
        <w:tc>
          <w:tcPr>
            <w:tcW w:w="2736" w:type="dxa"/>
            <w:tcBorders>
              <w:top w:val="single" w:sz="4" w:space="0" w:color="auto"/>
              <w:left w:val="single" w:sz="4" w:space="0" w:color="auto"/>
            </w:tcBorders>
            <w:vAlign w:val="center"/>
          </w:tcPr>
          <w:p w14:paraId="7463E698" w14:textId="77777777" w:rsidR="00701158" w:rsidRPr="0081298F" w:rsidRDefault="00701158" w:rsidP="001166D0">
            <w:pPr>
              <w:rPr>
                <w:sz w:val="21"/>
                <w:szCs w:val="21"/>
              </w:rPr>
            </w:pPr>
            <w:r w:rsidRPr="0081298F">
              <w:rPr>
                <w:sz w:val="21"/>
              </w:rPr>
              <w:t>0</w:t>
            </w:r>
          </w:p>
        </w:tc>
        <w:tc>
          <w:tcPr>
            <w:tcW w:w="2472" w:type="dxa"/>
            <w:tcBorders>
              <w:top w:val="single" w:sz="4" w:space="0" w:color="auto"/>
              <w:left w:val="single" w:sz="4" w:space="0" w:color="auto"/>
            </w:tcBorders>
            <w:vAlign w:val="center"/>
          </w:tcPr>
          <w:p w14:paraId="379251FA" w14:textId="77777777" w:rsidR="00701158" w:rsidRPr="0081298F" w:rsidRDefault="00701158" w:rsidP="001166D0">
            <w:pPr>
              <w:rPr>
                <w:sz w:val="21"/>
                <w:szCs w:val="21"/>
              </w:rPr>
            </w:pPr>
            <w:r w:rsidRPr="0081298F">
              <w:rPr>
                <w:sz w:val="21"/>
              </w:rPr>
              <w:t>-</w:t>
            </w:r>
          </w:p>
        </w:tc>
        <w:tc>
          <w:tcPr>
            <w:tcW w:w="1051" w:type="dxa"/>
            <w:tcBorders>
              <w:top w:val="single" w:sz="4" w:space="0" w:color="auto"/>
              <w:left w:val="single" w:sz="4" w:space="0" w:color="auto"/>
              <w:right w:val="single" w:sz="4" w:space="0" w:color="auto"/>
            </w:tcBorders>
            <w:vAlign w:val="center"/>
          </w:tcPr>
          <w:p w14:paraId="035FA7EF" w14:textId="77777777" w:rsidR="00701158" w:rsidRPr="0081298F" w:rsidRDefault="00701158" w:rsidP="001166D0">
            <w:pPr>
              <w:rPr>
                <w:sz w:val="21"/>
                <w:szCs w:val="21"/>
              </w:rPr>
            </w:pPr>
          </w:p>
        </w:tc>
      </w:tr>
      <w:tr w:rsidR="00701158" w:rsidRPr="0081298F" w14:paraId="119130F6" w14:textId="77777777" w:rsidTr="004E3A98">
        <w:trPr>
          <w:jc w:val="center"/>
        </w:trPr>
        <w:tc>
          <w:tcPr>
            <w:tcW w:w="2688" w:type="dxa"/>
            <w:gridSpan w:val="2"/>
            <w:tcBorders>
              <w:top w:val="single" w:sz="4" w:space="0" w:color="auto"/>
              <w:left w:val="single" w:sz="4" w:space="0" w:color="auto"/>
              <w:bottom w:val="single" w:sz="4" w:space="0" w:color="auto"/>
            </w:tcBorders>
            <w:vAlign w:val="center"/>
          </w:tcPr>
          <w:p w14:paraId="0D594747" w14:textId="77777777" w:rsidR="00701158" w:rsidRPr="0081298F" w:rsidRDefault="00701158" w:rsidP="001166D0">
            <w:pPr>
              <w:rPr>
                <w:sz w:val="21"/>
                <w:szCs w:val="21"/>
              </w:rPr>
            </w:pPr>
            <w:r w:rsidRPr="0081298F">
              <w:rPr>
                <w:sz w:val="21"/>
              </w:rPr>
              <w:t>外观检查</w:t>
            </w:r>
          </w:p>
        </w:tc>
        <w:tc>
          <w:tcPr>
            <w:tcW w:w="2736" w:type="dxa"/>
            <w:tcBorders>
              <w:top w:val="single" w:sz="4" w:space="0" w:color="auto"/>
              <w:left w:val="single" w:sz="4" w:space="0" w:color="auto"/>
              <w:bottom w:val="single" w:sz="4" w:space="0" w:color="auto"/>
            </w:tcBorders>
            <w:vAlign w:val="center"/>
          </w:tcPr>
          <w:p w14:paraId="35101D1A" w14:textId="77777777" w:rsidR="00701158" w:rsidRPr="0081298F" w:rsidRDefault="00701158" w:rsidP="001166D0">
            <w:pPr>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vAlign w:val="center"/>
          </w:tcPr>
          <w:p w14:paraId="46392BA9" w14:textId="77777777" w:rsidR="00701158" w:rsidRPr="0081298F" w:rsidRDefault="00701158" w:rsidP="001166D0">
            <w:pPr>
              <w:rPr>
                <w:sz w:val="21"/>
                <w:szCs w:val="21"/>
              </w:rPr>
            </w:pPr>
          </w:p>
        </w:tc>
        <w:tc>
          <w:tcPr>
            <w:tcW w:w="1051" w:type="dxa"/>
            <w:tcBorders>
              <w:top w:val="single" w:sz="4" w:space="0" w:color="auto"/>
              <w:left w:val="single" w:sz="4" w:space="0" w:color="auto"/>
              <w:bottom w:val="single" w:sz="4" w:space="0" w:color="auto"/>
              <w:right w:val="single" w:sz="4" w:space="0" w:color="auto"/>
            </w:tcBorders>
            <w:vAlign w:val="center"/>
          </w:tcPr>
          <w:p w14:paraId="1A4CDB99" w14:textId="77777777" w:rsidR="00701158" w:rsidRPr="0081298F" w:rsidRDefault="00701158" w:rsidP="001166D0">
            <w:pPr>
              <w:rPr>
                <w:sz w:val="21"/>
                <w:szCs w:val="21"/>
              </w:rPr>
            </w:pPr>
          </w:p>
        </w:tc>
      </w:tr>
    </w:tbl>
    <w:p w14:paraId="0A0FFF93" w14:textId="77777777" w:rsidR="00701158" w:rsidRPr="0081298F" w:rsidRDefault="00701158" w:rsidP="00701158">
      <w:pPr>
        <w:spacing w:beforeLines="50" w:before="120"/>
        <w:rPr>
          <w:sz w:val="21"/>
          <w:szCs w:val="21"/>
        </w:rPr>
      </w:pPr>
    </w:p>
    <w:p w14:paraId="0AD0EB91" w14:textId="77777777" w:rsidR="00701158" w:rsidRPr="0081298F" w:rsidRDefault="00701158" w:rsidP="00701158">
      <w:pPr>
        <w:rPr>
          <w:sz w:val="21"/>
          <w:szCs w:val="21"/>
        </w:rPr>
      </w:pPr>
      <w:r w:rsidRPr="0081298F">
        <w:br w:type="page"/>
      </w:r>
    </w:p>
    <w:p w14:paraId="0BE9DAB8" w14:textId="77777777" w:rsidR="00701158" w:rsidRPr="0081298F" w:rsidRDefault="00701158" w:rsidP="00701158">
      <w:pPr>
        <w:spacing w:beforeLines="50" w:before="120"/>
        <w:rPr>
          <w:b/>
          <w:bCs/>
          <w:sz w:val="21"/>
          <w:szCs w:val="21"/>
        </w:rPr>
      </w:pPr>
      <w:bookmarkStart w:id="39" w:name="bookmark65"/>
      <w:bookmarkStart w:id="40" w:name="bookmark66"/>
      <w:bookmarkStart w:id="41" w:name="bookmark67"/>
      <w:r w:rsidRPr="0081298F">
        <w:rPr>
          <w:b/>
          <w:sz w:val="21"/>
        </w:rPr>
        <w:lastRenderedPageBreak/>
        <w:t>2.</w:t>
      </w:r>
      <w:r w:rsidRPr="0081298F">
        <w:rPr>
          <w:b/>
          <w:sz w:val="21"/>
        </w:rPr>
        <w:t>预清洁剂</w:t>
      </w:r>
      <w:bookmarkEnd w:id="39"/>
      <w:bookmarkEnd w:id="40"/>
      <w:bookmarkEnd w:id="41"/>
    </w:p>
    <w:p w14:paraId="25786B6F" w14:textId="54C3A77C" w:rsidR="00701158" w:rsidRPr="0081298F" w:rsidRDefault="00701158" w:rsidP="001166D0">
      <w:pPr>
        <w:spacing w:beforeLines="50" w:before="120"/>
        <w:ind w:leftChars="177" w:left="425"/>
        <w:rPr>
          <w:sz w:val="21"/>
          <w:szCs w:val="21"/>
        </w:rPr>
      </w:pPr>
      <w:r w:rsidRPr="0081298F">
        <w:rPr>
          <w:sz w:val="21"/>
        </w:rPr>
        <w:t>1)</w:t>
      </w:r>
      <w:r w:rsidR="0081298F">
        <w:rPr>
          <w:sz w:val="21"/>
        </w:rPr>
        <w:t xml:space="preserve"> </w:t>
      </w:r>
      <w:r w:rsidRPr="0081298F">
        <w:rPr>
          <w:sz w:val="21"/>
        </w:rPr>
        <w:t>Enzol</w: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843"/>
        <w:gridCol w:w="1867"/>
        <w:gridCol w:w="2757"/>
        <w:gridCol w:w="2491"/>
        <w:gridCol w:w="1059"/>
      </w:tblGrid>
      <w:tr w:rsidR="00671671" w:rsidRPr="0081298F" w14:paraId="0CD9DC54" w14:textId="77777777" w:rsidTr="0081298F">
        <w:trPr>
          <w:jc w:val="center"/>
        </w:trPr>
        <w:tc>
          <w:tcPr>
            <w:tcW w:w="2688" w:type="dxa"/>
            <w:gridSpan w:val="2"/>
            <w:tcBorders>
              <w:top w:val="single" w:sz="4" w:space="0" w:color="auto"/>
              <w:left w:val="single" w:sz="4" w:space="0" w:color="auto"/>
            </w:tcBorders>
            <w:shd w:val="clear" w:color="auto" w:fill="F2F2F2" w:themeFill="background1" w:themeFillShade="F2"/>
            <w:vAlign w:val="center"/>
          </w:tcPr>
          <w:p w14:paraId="2FE1625F" w14:textId="77777777" w:rsidR="00671671" w:rsidRPr="0081298F" w:rsidRDefault="00671671" w:rsidP="00671671">
            <w:pPr>
              <w:jc w:val="center"/>
              <w:rPr>
                <w:sz w:val="21"/>
                <w:szCs w:val="21"/>
              </w:rPr>
            </w:pPr>
            <w:r w:rsidRPr="0081298F">
              <w:rPr>
                <w:sz w:val="21"/>
              </w:rPr>
              <w:t>测试项</w:t>
            </w:r>
          </w:p>
        </w:tc>
        <w:tc>
          <w:tcPr>
            <w:tcW w:w="2736" w:type="dxa"/>
            <w:tcBorders>
              <w:top w:val="single" w:sz="4" w:space="0" w:color="auto"/>
              <w:left w:val="single" w:sz="4" w:space="0" w:color="auto"/>
            </w:tcBorders>
            <w:shd w:val="clear" w:color="auto" w:fill="F2F2F2" w:themeFill="background1" w:themeFillShade="F2"/>
            <w:vAlign w:val="center"/>
          </w:tcPr>
          <w:p w14:paraId="74879274" w14:textId="77777777" w:rsidR="00671671" w:rsidRPr="0081298F" w:rsidRDefault="00671671" w:rsidP="00671671">
            <w:pPr>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center"/>
          </w:tcPr>
          <w:p w14:paraId="100A51F9" w14:textId="77777777" w:rsidR="00671671" w:rsidRPr="0081298F" w:rsidRDefault="00671671" w:rsidP="00671671">
            <w:pPr>
              <w:jc w:val="center"/>
              <w:rPr>
                <w:sz w:val="21"/>
                <w:szCs w:val="21"/>
              </w:rPr>
            </w:pPr>
            <w:r w:rsidRPr="0081298F">
              <w:rPr>
                <w:sz w:val="21"/>
              </w:rPr>
              <w:t>浸泡后</w:t>
            </w:r>
          </w:p>
        </w:tc>
        <w:tc>
          <w:tcPr>
            <w:tcW w:w="1051" w:type="dxa"/>
            <w:tcBorders>
              <w:top w:val="single" w:sz="4" w:space="0" w:color="auto"/>
              <w:left w:val="single" w:sz="4" w:space="0" w:color="auto"/>
              <w:right w:val="single" w:sz="4" w:space="0" w:color="auto"/>
            </w:tcBorders>
            <w:shd w:val="clear" w:color="auto" w:fill="F2F2F2" w:themeFill="background1" w:themeFillShade="F2"/>
            <w:vAlign w:val="center"/>
          </w:tcPr>
          <w:p w14:paraId="76F76B3C" w14:textId="77777777" w:rsidR="00671671" w:rsidRPr="0081298F" w:rsidRDefault="00671671" w:rsidP="00671671">
            <w:pPr>
              <w:jc w:val="center"/>
              <w:rPr>
                <w:sz w:val="21"/>
                <w:szCs w:val="21"/>
              </w:rPr>
            </w:pPr>
            <w:r w:rsidRPr="0081298F">
              <w:rPr>
                <w:sz w:val="21"/>
              </w:rPr>
              <w:t>结果</w:t>
            </w:r>
          </w:p>
        </w:tc>
      </w:tr>
      <w:tr w:rsidR="00671671" w:rsidRPr="0081298F" w14:paraId="7902E295" w14:textId="77777777" w:rsidTr="0081298F">
        <w:trPr>
          <w:jc w:val="center"/>
        </w:trPr>
        <w:tc>
          <w:tcPr>
            <w:tcW w:w="2688" w:type="dxa"/>
            <w:gridSpan w:val="2"/>
            <w:tcBorders>
              <w:top w:val="single" w:sz="4" w:space="0" w:color="auto"/>
              <w:left w:val="single" w:sz="4" w:space="0" w:color="auto"/>
            </w:tcBorders>
            <w:shd w:val="clear" w:color="auto" w:fill="FFFFFF"/>
            <w:vAlign w:val="center"/>
          </w:tcPr>
          <w:p w14:paraId="1CE63BFD" w14:textId="77777777" w:rsidR="00671671" w:rsidRPr="0081298F" w:rsidRDefault="00671671" w:rsidP="00671671">
            <w:pPr>
              <w:rPr>
                <w:sz w:val="21"/>
                <w:szCs w:val="21"/>
              </w:rPr>
            </w:pPr>
            <w:r w:rsidRPr="0081298F">
              <w:rPr>
                <w:sz w:val="21"/>
              </w:rPr>
              <w:t>耐压测试</w:t>
            </w:r>
          </w:p>
        </w:tc>
        <w:tc>
          <w:tcPr>
            <w:tcW w:w="2736" w:type="dxa"/>
            <w:tcBorders>
              <w:top w:val="single" w:sz="4" w:space="0" w:color="auto"/>
              <w:left w:val="single" w:sz="4" w:space="0" w:color="auto"/>
            </w:tcBorders>
            <w:shd w:val="clear" w:color="auto" w:fill="FFFFFF"/>
            <w:vAlign w:val="center"/>
          </w:tcPr>
          <w:p w14:paraId="47981899" w14:textId="77777777" w:rsidR="00671671" w:rsidRPr="0081298F" w:rsidRDefault="00671671" w:rsidP="00671671">
            <w:pPr>
              <w:rPr>
                <w:sz w:val="21"/>
                <w:szCs w:val="21"/>
              </w:rPr>
            </w:pPr>
            <w:r w:rsidRPr="0081298F">
              <w:rPr>
                <w:sz w:val="21"/>
              </w:rPr>
              <w:t>3.86 mA</w:t>
            </w:r>
          </w:p>
        </w:tc>
        <w:tc>
          <w:tcPr>
            <w:tcW w:w="2472" w:type="dxa"/>
            <w:tcBorders>
              <w:top w:val="single" w:sz="4" w:space="0" w:color="auto"/>
              <w:left w:val="single" w:sz="4" w:space="0" w:color="auto"/>
            </w:tcBorders>
            <w:shd w:val="clear" w:color="auto" w:fill="FFFFFF"/>
            <w:vAlign w:val="center"/>
          </w:tcPr>
          <w:p w14:paraId="30F48E8F" w14:textId="77777777" w:rsidR="00671671" w:rsidRPr="0081298F" w:rsidRDefault="00671671" w:rsidP="00671671">
            <w:pPr>
              <w:rPr>
                <w:sz w:val="21"/>
                <w:szCs w:val="21"/>
              </w:rPr>
            </w:pPr>
            <w:r w:rsidRPr="0081298F">
              <w:rPr>
                <w:sz w:val="21"/>
              </w:rPr>
              <w:t>3.72 mA</w:t>
            </w:r>
          </w:p>
        </w:tc>
        <w:tc>
          <w:tcPr>
            <w:tcW w:w="1051" w:type="dxa"/>
            <w:tcBorders>
              <w:top w:val="single" w:sz="4" w:space="0" w:color="auto"/>
              <w:left w:val="single" w:sz="4" w:space="0" w:color="auto"/>
              <w:right w:val="single" w:sz="4" w:space="0" w:color="auto"/>
            </w:tcBorders>
            <w:shd w:val="clear" w:color="auto" w:fill="FFFFFF"/>
            <w:vAlign w:val="center"/>
          </w:tcPr>
          <w:p w14:paraId="310DC9C9" w14:textId="77777777" w:rsidR="00671671" w:rsidRPr="0081298F" w:rsidRDefault="00671671" w:rsidP="00671671">
            <w:pPr>
              <w:rPr>
                <w:b/>
                <w:bCs/>
                <w:sz w:val="21"/>
                <w:szCs w:val="21"/>
              </w:rPr>
            </w:pPr>
            <w:r w:rsidRPr="0081298F">
              <w:rPr>
                <w:b/>
                <w:sz w:val="21"/>
              </w:rPr>
              <w:t>通过</w:t>
            </w:r>
          </w:p>
        </w:tc>
      </w:tr>
      <w:tr w:rsidR="00671671" w:rsidRPr="0081298F" w14:paraId="029151E7" w14:textId="77777777" w:rsidTr="0081298F">
        <w:trPr>
          <w:jc w:val="center"/>
        </w:trPr>
        <w:tc>
          <w:tcPr>
            <w:tcW w:w="2688" w:type="dxa"/>
            <w:gridSpan w:val="2"/>
            <w:tcBorders>
              <w:top w:val="single" w:sz="4" w:space="0" w:color="auto"/>
              <w:left w:val="single" w:sz="4" w:space="0" w:color="auto"/>
            </w:tcBorders>
            <w:shd w:val="clear" w:color="auto" w:fill="FFFFFF"/>
            <w:vAlign w:val="center"/>
          </w:tcPr>
          <w:p w14:paraId="7EBB61AA" w14:textId="77777777" w:rsidR="00671671" w:rsidRPr="0081298F" w:rsidRDefault="00671671" w:rsidP="00671671">
            <w:pPr>
              <w:rPr>
                <w:sz w:val="21"/>
                <w:szCs w:val="21"/>
              </w:rPr>
            </w:pPr>
            <w:r w:rsidRPr="0081298F">
              <w:rPr>
                <w:sz w:val="21"/>
              </w:rPr>
              <w:t>漏电流测试</w:t>
            </w:r>
          </w:p>
        </w:tc>
        <w:tc>
          <w:tcPr>
            <w:tcW w:w="2736" w:type="dxa"/>
            <w:tcBorders>
              <w:top w:val="single" w:sz="4" w:space="0" w:color="auto"/>
              <w:left w:val="single" w:sz="4" w:space="0" w:color="auto"/>
            </w:tcBorders>
            <w:shd w:val="clear" w:color="auto" w:fill="FFFFFF"/>
            <w:vAlign w:val="center"/>
          </w:tcPr>
          <w:p w14:paraId="759EBA8E" w14:textId="77777777" w:rsidR="00671671" w:rsidRPr="0081298F" w:rsidRDefault="00671671" w:rsidP="00671671">
            <w:pPr>
              <w:rPr>
                <w:sz w:val="21"/>
                <w:szCs w:val="21"/>
              </w:rPr>
            </w:pPr>
            <w:r w:rsidRPr="0081298F">
              <w:rPr>
                <w:sz w:val="21"/>
              </w:rPr>
              <w:t>239.42uA</w:t>
            </w:r>
          </w:p>
        </w:tc>
        <w:tc>
          <w:tcPr>
            <w:tcW w:w="2472" w:type="dxa"/>
            <w:tcBorders>
              <w:top w:val="single" w:sz="4" w:space="0" w:color="auto"/>
              <w:left w:val="single" w:sz="4" w:space="0" w:color="auto"/>
            </w:tcBorders>
            <w:shd w:val="clear" w:color="auto" w:fill="FFFFFF"/>
            <w:vAlign w:val="center"/>
          </w:tcPr>
          <w:p w14:paraId="6567C6E8" w14:textId="77777777" w:rsidR="00671671" w:rsidRPr="0081298F" w:rsidRDefault="00671671" w:rsidP="00671671">
            <w:pPr>
              <w:rPr>
                <w:sz w:val="21"/>
                <w:szCs w:val="21"/>
              </w:rPr>
            </w:pPr>
            <w:r w:rsidRPr="0081298F">
              <w:rPr>
                <w:sz w:val="21"/>
              </w:rPr>
              <w:t>230.73uA</w:t>
            </w:r>
          </w:p>
        </w:tc>
        <w:tc>
          <w:tcPr>
            <w:tcW w:w="1051" w:type="dxa"/>
            <w:tcBorders>
              <w:top w:val="single" w:sz="4" w:space="0" w:color="auto"/>
              <w:left w:val="single" w:sz="4" w:space="0" w:color="auto"/>
              <w:right w:val="single" w:sz="4" w:space="0" w:color="auto"/>
            </w:tcBorders>
            <w:shd w:val="clear" w:color="auto" w:fill="FFFFFF"/>
            <w:vAlign w:val="center"/>
          </w:tcPr>
          <w:p w14:paraId="59468CB8" w14:textId="77777777" w:rsidR="00671671" w:rsidRPr="0081298F" w:rsidRDefault="00671671" w:rsidP="00671671">
            <w:pPr>
              <w:rPr>
                <w:b/>
                <w:bCs/>
                <w:sz w:val="21"/>
                <w:szCs w:val="21"/>
              </w:rPr>
            </w:pPr>
            <w:r w:rsidRPr="0081298F">
              <w:rPr>
                <w:b/>
                <w:sz w:val="21"/>
              </w:rPr>
              <w:t>通过</w:t>
            </w:r>
          </w:p>
        </w:tc>
      </w:tr>
      <w:tr w:rsidR="00671671" w:rsidRPr="0081298F" w14:paraId="4578D295" w14:textId="77777777" w:rsidTr="0081298F">
        <w:trPr>
          <w:jc w:val="center"/>
        </w:trPr>
        <w:tc>
          <w:tcPr>
            <w:tcW w:w="835" w:type="dxa"/>
            <w:vMerge w:val="restart"/>
            <w:tcBorders>
              <w:top w:val="single" w:sz="4" w:space="0" w:color="auto"/>
              <w:left w:val="single" w:sz="4" w:space="0" w:color="auto"/>
            </w:tcBorders>
            <w:shd w:val="clear" w:color="auto" w:fill="FFFFFF"/>
            <w:vAlign w:val="center"/>
          </w:tcPr>
          <w:p w14:paraId="1BFFC357" w14:textId="77777777" w:rsidR="00671671" w:rsidRPr="0081298F" w:rsidRDefault="00671671" w:rsidP="00671671">
            <w:pPr>
              <w:rPr>
                <w:sz w:val="21"/>
                <w:szCs w:val="21"/>
              </w:rPr>
            </w:pPr>
            <w:r w:rsidRPr="0081298F">
              <w:rPr>
                <w:sz w:val="21"/>
              </w:rPr>
              <w:t>探针元件测试</w:t>
            </w:r>
          </w:p>
        </w:tc>
        <w:tc>
          <w:tcPr>
            <w:tcW w:w="1853" w:type="dxa"/>
            <w:tcBorders>
              <w:top w:val="single" w:sz="4" w:space="0" w:color="auto"/>
              <w:left w:val="single" w:sz="4" w:space="0" w:color="auto"/>
            </w:tcBorders>
            <w:shd w:val="clear" w:color="auto" w:fill="FFFFFF"/>
            <w:vAlign w:val="center"/>
          </w:tcPr>
          <w:p w14:paraId="3DF5B1D5" w14:textId="7BB9E1B1" w:rsidR="00671671" w:rsidRPr="0081298F" w:rsidRDefault="00671671" w:rsidP="00671671">
            <w:pPr>
              <w:rPr>
                <w:sz w:val="21"/>
                <w:szCs w:val="21"/>
              </w:rPr>
            </w:pPr>
            <w:r w:rsidRPr="0081298F">
              <w:rPr>
                <w:sz w:val="21"/>
              </w:rPr>
              <w:t>灵敏度标准偏差（</w:t>
            </w:r>
            <w:r w:rsidRPr="0081298F">
              <w:rPr>
                <w:sz w:val="21"/>
              </w:rPr>
              <w:t>7.0MHz</w:t>
            </w:r>
            <w:r w:rsidRPr="0081298F">
              <w:rPr>
                <w:sz w:val="21"/>
              </w:rPr>
              <w:t>）</w:t>
            </w:r>
          </w:p>
        </w:tc>
        <w:tc>
          <w:tcPr>
            <w:tcW w:w="2736" w:type="dxa"/>
            <w:tcBorders>
              <w:top w:val="single" w:sz="4" w:space="0" w:color="auto"/>
              <w:left w:val="single" w:sz="4" w:space="0" w:color="auto"/>
            </w:tcBorders>
            <w:shd w:val="clear" w:color="auto" w:fill="FFFFFF"/>
            <w:vAlign w:val="center"/>
          </w:tcPr>
          <w:p w14:paraId="15B3FEF7" w14:textId="77777777" w:rsidR="00671671" w:rsidRPr="0081298F" w:rsidRDefault="00671671" w:rsidP="00671671">
            <w:pPr>
              <w:rPr>
                <w:sz w:val="21"/>
                <w:szCs w:val="21"/>
              </w:rPr>
            </w:pPr>
            <w:r w:rsidRPr="0081298F">
              <w:rPr>
                <w:sz w:val="21"/>
              </w:rPr>
              <w:t>0.7 dB</w:t>
            </w:r>
          </w:p>
        </w:tc>
        <w:tc>
          <w:tcPr>
            <w:tcW w:w="2472" w:type="dxa"/>
            <w:tcBorders>
              <w:top w:val="single" w:sz="4" w:space="0" w:color="auto"/>
              <w:left w:val="single" w:sz="4" w:space="0" w:color="auto"/>
            </w:tcBorders>
            <w:shd w:val="clear" w:color="auto" w:fill="FFFFFF"/>
            <w:vAlign w:val="center"/>
          </w:tcPr>
          <w:p w14:paraId="35490141" w14:textId="77777777" w:rsidR="00671671" w:rsidRPr="0081298F" w:rsidRDefault="00671671" w:rsidP="00671671">
            <w:pPr>
              <w:rPr>
                <w:sz w:val="21"/>
                <w:szCs w:val="21"/>
              </w:rPr>
            </w:pPr>
            <w:r w:rsidRPr="0081298F">
              <w:rPr>
                <w:sz w:val="21"/>
              </w:rPr>
              <w:t>0.9 dB</w:t>
            </w:r>
          </w:p>
        </w:tc>
        <w:tc>
          <w:tcPr>
            <w:tcW w:w="1051" w:type="dxa"/>
            <w:tcBorders>
              <w:top w:val="single" w:sz="4" w:space="0" w:color="auto"/>
              <w:left w:val="single" w:sz="4" w:space="0" w:color="auto"/>
              <w:right w:val="single" w:sz="4" w:space="0" w:color="auto"/>
            </w:tcBorders>
            <w:shd w:val="clear" w:color="auto" w:fill="FFFFFF"/>
            <w:vAlign w:val="center"/>
          </w:tcPr>
          <w:p w14:paraId="4CC1E4F1" w14:textId="77777777" w:rsidR="00671671" w:rsidRPr="0081298F" w:rsidRDefault="00671671" w:rsidP="00671671">
            <w:pPr>
              <w:rPr>
                <w:b/>
                <w:bCs/>
                <w:sz w:val="21"/>
                <w:szCs w:val="21"/>
              </w:rPr>
            </w:pPr>
            <w:r w:rsidRPr="0081298F">
              <w:rPr>
                <w:b/>
                <w:sz w:val="21"/>
              </w:rPr>
              <w:t>通过</w:t>
            </w:r>
          </w:p>
        </w:tc>
      </w:tr>
      <w:tr w:rsidR="00671671" w:rsidRPr="0081298F" w14:paraId="1C9C33FE" w14:textId="77777777" w:rsidTr="0081298F">
        <w:trPr>
          <w:jc w:val="center"/>
        </w:trPr>
        <w:tc>
          <w:tcPr>
            <w:tcW w:w="835" w:type="dxa"/>
            <w:vMerge/>
            <w:tcBorders>
              <w:left w:val="single" w:sz="4" w:space="0" w:color="auto"/>
            </w:tcBorders>
            <w:shd w:val="clear" w:color="auto" w:fill="FFFFFF"/>
            <w:vAlign w:val="center"/>
          </w:tcPr>
          <w:p w14:paraId="47338096" w14:textId="77777777" w:rsidR="00671671" w:rsidRPr="0081298F" w:rsidRDefault="00671671" w:rsidP="00671671">
            <w:pPr>
              <w:rPr>
                <w:sz w:val="21"/>
                <w:szCs w:val="21"/>
              </w:rPr>
            </w:pPr>
          </w:p>
        </w:tc>
        <w:tc>
          <w:tcPr>
            <w:tcW w:w="1853" w:type="dxa"/>
            <w:tcBorders>
              <w:top w:val="single" w:sz="4" w:space="0" w:color="auto"/>
              <w:left w:val="single" w:sz="4" w:space="0" w:color="auto"/>
            </w:tcBorders>
            <w:shd w:val="clear" w:color="auto" w:fill="FFFFFF"/>
            <w:vAlign w:val="center"/>
          </w:tcPr>
          <w:p w14:paraId="1DD8C7E5" w14:textId="77777777" w:rsidR="00671671" w:rsidRPr="0081298F" w:rsidRDefault="00671671" w:rsidP="00671671">
            <w:pPr>
              <w:rPr>
                <w:sz w:val="21"/>
                <w:szCs w:val="21"/>
              </w:rPr>
            </w:pPr>
            <w:r w:rsidRPr="0081298F">
              <w:rPr>
                <w:sz w:val="21"/>
              </w:rPr>
              <w:t>TOF</w:t>
            </w:r>
          </w:p>
        </w:tc>
        <w:tc>
          <w:tcPr>
            <w:tcW w:w="2736" w:type="dxa"/>
            <w:tcBorders>
              <w:top w:val="single" w:sz="4" w:space="0" w:color="auto"/>
              <w:left w:val="single" w:sz="4" w:space="0" w:color="auto"/>
            </w:tcBorders>
            <w:shd w:val="clear" w:color="auto" w:fill="FFFFFF"/>
            <w:vAlign w:val="center"/>
          </w:tcPr>
          <w:p w14:paraId="20796805" w14:textId="77777777" w:rsidR="00671671" w:rsidRPr="0081298F" w:rsidRDefault="00671671" w:rsidP="00671671">
            <w:pPr>
              <w:rPr>
                <w:sz w:val="21"/>
                <w:szCs w:val="21"/>
              </w:rPr>
            </w:pPr>
            <w:r w:rsidRPr="0081298F">
              <w:rPr>
                <w:sz w:val="21"/>
              </w:rPr>
              <w:t>5.56 ns</w:t>
            </w:r>
          </w:p>
        </w:tc>
        <w:tc>
          <w:tcPr>
            <w:tcW w:w="2472" w:type="dxa"/>
            <w:tcBorders>
              <w:top w:val="single" w:sz="4" w:space="0" w:color="auto"/>
              <w:left w:val="single" w:sz="4" w:space="0" w:color="auto"/>
            </w:tcBorders>
            <w:shd w:val="clear" w:color="auto" w:fill="FFFFFF"/>
            <w:vAlign w:val="center"/>
          </w:tcPr>
          <w:p w14:paraId="6C985AC2" w14:textId="77777777" w:rsidR="00671671" w:rsidRPr="0081298F" w:rsidRDefault="00671671" w:rsidP="00671671">
            <w:pPr>
              <w:rPr>
                <w:sz w:val="21"/>
                <w:szCs w:val="21"/>
              </w:rPr>
            </w:pPr>
            <w:r w:rsidRPr="0081298F">
              <w:rPr>
                <w:sz w:val="21"/>
              </w:rPr>
              <w:t>5.95 ns</w:t>
            </w:r>
          </w:p>
        </w:tc>
        <w:tc>
          <w:tcPr>
            <w:tcW w:w="1051" w:type="dxa"/>
            <w:tcBorders>
              <w:top w:val="single" w:sz="4" w:space="0" w:color="auto"/>
              <w:left w:val="single" w:sz="4" w:space="0" w:color="auto"/>
              <w:right w:val="single" w:sz="4" w:space="0" w:color="auto"/>
            </w:tcBorders>
            <w:shd w:val="clear" w:color="auto" w:fill="FFFFFF"/>
            <w:vAlign w:val="center"/>
          </w:tcPr>
          <w:p w14:paraId="2BDEC79A" w14:textId="77777777" w:rsidR="00671671" w:rsidRPr="0081298F" w:rsidRDefault="00671671" w:rsidP="00671671">
            <w:pPr>
              <w:rPr>
                <w:b/>
                <w:bCs/>
                <w:sz w:val="21"/>
                <w:szCs w:val="21"/>
              </w:rPr>
            </w:pPr>
            <w:r w:rsidRPr="0081298F">
              <w:rPr>
                <w:b/>
                <w:sz w:val="21"/>
              </w:rPr>
              <w:t>通过</w:t>
            </w:r>
          </w:p>
        </w:tc>
      </w:tr>
      <w:tr w:rsidR="00671671" w:rsidRPr="0081298F" w14:paraId="4C74D9FD" w14:textId="77777777" w:rsidTr="0081298F">
        <w:trPr>
          <w:jc w:val="center"/>
        </w:trPr>
        <w:tc>
          <w:tcPr>
            <w:tcW w:w="835" w:type="dxa"/>
            <w:vMerge/>
            <w:tcBorders>
              <w:left w:val="single" w:sz="4" w:space="0" w:color="auto"/>
            </w:tcBorders>
            <w:shd w:val="clear" w:color="auto" w:fill="FFFFFF"/>
            <w:vAlign w:val="center"/>
          </w:tcPr>
          <w:p w14:paraId="2F8350F8" w14:textId="77777777" w:rsidR="00671671" w:rsidRPr="0081298F" w:rsidRDefault="00671671" w:rsidP="00671671">
            <w:pPr>
              <w:rPr>
                <w:sz w:val="21"/>
                <w:szCs w:val="21"/>
              </w:rPr>
            </w:pPr>
          </w:p>
        </w:tc>
        <w:tc>
          <w:tcPr>
            <w:tcW w:w="1853" w:type="dxa"/>
            <w:tcBorders>
              <w:top w:val="single" w:sz="4" w:space="0" w:color="auto"/>
              <w:left w:val="single" w:sz="4" w:space="0" w:color="auto"/>
            </w:tcBorders>
            <w:shd w:val="clear" w:color="auto" w:fill="FFFFFF"/>
            <w:vAlign w:val="center"/>
          </w:tcPr>
          <w:p w14:paraId="5BC60EB0" w14:textId="77777777" w:rsidR="00671671" w:rsidRPr="0081298F" w:rsidRDefault="00671671" w:rsidP="00671671">
            <w:pPr>
              <w:rPr>
                <w:sz w:val="21"/>
                <w:szCs w:val="21"/>
              </w:rPr>
            </w:pPr>
            <w:r w:rsidRPr="0081298F">
              <w:rPr>
                <w:sz w:val="21"/>
              </w:rPr>
              <w:t>失效元件</w:t>
            </w:r>
          </w:p>
        </w:tc>
        <w:tc>
          <w:tcPr>
            <w:tcW w:w="2736" w:type="dxa"/>
            <w:tcBorders>
              <w:top w:val="single" w:sz="4" w:space="0" w:color="auto"/>
              <w:left w:val="single" w:sz="4" w:space="0" w:color="auto"/>
            </w:tcBorders>
            <w:shd w:val="clear" w:color="auto" w:fill="FFFFFF"/>
            <w:vAlign w:val="center"/>
          </w:tcPr>
          <w:p w14:paraId="582E528C" w14:textId="77777777" w:rsidR="00671671" w:rsidRPr="0081298F" w:rsidRDefault="00671671" w:rsidP="00671671">
            <w:pPr>
              <w:rPr>
                <w:sz w:val="21"/>
                <w:szCs w:val="21"/>
              </w:rPr>
            </w:pPr>
            <w:r w:rsidRPr="0081298F">
              <w:rPr>
                <w:sz w:val="21"/>
              </w:rPr>
              <w:t>0</w:t>
            </w:r>
          </w:p>
        </w:tc>
        <w:tc>
          <w:tcPr>
            <w:tcW w:w="2472" w:type="dxa"/>
            <w:tcBorders>
              <w:top w:val="single" w:sz="4" w:space="0" w:color="auto"/>
              <w:left w:val="single" w:sz="4" w:space="0" w:color="auto"/>
            </w:tcBorders>
            <w:shd w:val="clear" w:color="auto" w:fill="FFFFFF"/>
            <w:vAlign w:val="center"/>
          </w:tcPr>
          <w:p w14:paraId="0421B22F" w14:textId="77777777" w:rsidR="00671671" w:rsidRPr="0081298F" w:rsidRDefault="00671671" w:rsidP="00671671">
            <w:pPr>
              <w:rPr>
                <w:sz w:val="21"/>
                <w:szCs w:val="21"/>
              </w:rPr>
            </w:pPr>
            <w:r w:rsidRPr="0081298F">
              <w:rPr>
                <w:sz w:val="21"/>
              </w:rPr>
              <w:t>0</w:t>
            </w:r>
          </w:p>
        </w:tc>
        <w:tc>
          <w:tcPr>
            <w:tcW w:w="1051" w:type="dxa"/>
            <w:tcBorders>
              <w:top w:val="single" w:sz="4" w:space="0" w:color="auto"/>
              <w:left w:val="single" w:sz="4" w:space="0" w:color="auto"/>
              <w:right w:val="single" w:sz="4" w:space="0" w:color="auto"/>
            </w:tcBorders>
            <w:shd w:val="clear" w:color="auto" w:fill="FFFFFF"/>
            <w:vAlign w:val="center"/>
          </w:tcPr>
          <w:p w14:paraId="1BBD6914" w14:textId="77777777" w:rsidR="00671671" w:rsidRPr="0081298F" w:rsidRDefault="00671671" w:rsidP="00671671">
            <w:pPr>
              <w:rPr>
                <w:b/>
                <w:bCs/>
                <w:sz w:val="21"/>
                <w:szCs w:val="21"/>
              </w:rPr>
            </w:pPr>
            <w:r w:rsidRPr="0081298F">
              <w:rPr>
                <w:b/>
                <w:sz w:val="21"/>
              </w:rPr>
              <w:t>通过</w:t>
            </w:r>
          </w:p>
        </w:tc>
      </w:tr>
      <w:tr w:rsidR="00671671" w:rsidRPr="0081298F" w14:paraId="51170F18" w14:textId="77777777" w:rsidTr="0081298F">
        <w:trPr>
          <w:jc w:val="center"/>
        </w:trPr>
        <w:tc>
          <w:tcPr>
            <w:tcW w:w="2688" w:type="dxa"/>
            <w:gridSpan w:val="2"/>
            <w:tcBorders>
              <w:top w:val="single" w:sz="4" w:space="0" w:color="auto"/>
              <w:left w:val="single" w:sz="4" w:space="0" w:color="auto"/>
              <w:bottom w:val="single" w:sz="4" w:space="0" w:color="auto"/>
            </w:tcBorders>
            <w:shd w:val="clear" w:color="auto" w:fill="FFFFFF"/>
            <w:vAlign w:val="center"/>
          </w:tcPr>
          <w:p w14:paraId="39DBA1D1" w14:textId="77777777" w:rsidR="00671671" w:rsidRPr="0081298F" w:rsidRDefault="00671671" w:rsidP="00671671">
            <w:pPr>
              <w:rPr>
                <w:sz w:val="21"/>
                <w:szCs w:val="21"/>
              </w:rPr>
            </w:pPr>
            <w:r w:rsidRPr="0081298F">
              <w:rPr>
                <w:sz w:val="21"/>
              </w:rPr>
              <w:t>外观检查</w:t>
            </w:r>
          </w:p>
        </w:tc>
        <w:tc>
          <w:tcPr>
            <w:tcW w:w="2736" w:type="dxa"/>
            <w:tcBorders>
              <w:top w:val="single" w:sz="4" w:space="0" w:color="auto"/>
              <w:left w:val="single" w:sz="4" w:space="0" w:color="auto"/>
              <w:bottom w:val="single" w:sz="4" w:space="0" w:color="auto"/>
            </w:tcBorders>
            <w:shd w:val="clear" w:color="auto" w:fill="FFFFFF"/>
            <w:vAlign w:val="center"/>
          </w:tcPr>
          <w:p w14:paraId="39DB9FC6" w14:textId="77777777" w:rsidR="00671671" w:rsidRPr="0081298F" w:rsidRDefault="00671671" w:rsidP="00671671">
            <w:pPr>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shd w:val="clear" w:color="auto" w:fill="FFFFFF"/>
            <w:vAlign w:val="center"/>
          </w:tcPr>
          <w:p w14:paraId="398D4865" w14:textId="77777777" w:rsidR="00671671" w:rsidRPr="0081298F" w:rsidRDefault="00671671" w:rsidP="00671671">
            <w:pPr>
              <w:rPr>
                <w:sz w:val="21"/>
                <w:szCs w:val="21"/>
              </w:rPr>
            </w:pPr>
            <w:r w:rsidRPr="0081298F">
              <w:rPr>
                <w:sz w:val="21"/>
              </w:rPr>
              <w:t>无缺陷</w:t>
            </w:r>
          </w:p>
        </w:tc>
        <w:tc>
          <w:tcPr>
            <w:tcW w:w="1051" w:type="dxa"/>
            <w:tcBorders>
              <w:top w:val="single" w:sz="4" w:space="0" w:color="auto"/>
              <w:left w:val="single" w:sz="4" w:space="0" w:color="auto"/>
              <w:bottom w:val="single" w:sz="4" w:space="0" w:color="auto"/>
              <w:right w:val="single" w:sz="4" w:space="0" w:color="auto"/>
            </w:tcBorders>
            <w:shd w:val="clear" w:color="auto" w:fill="FFFFFF"/>
            <w:vAlign w:val="center"/>
          </w:tcPr>
          <w:p w14:paraId="7C1F1FE2" w14:textId="77777777" w:rsidR="00671671" w:rsidRPr="0081298F" w:rsidRDefault="00671671" w:rsidP="00671671">
            <w:pPr>
              <w:rPr>
                <w:b/>
                <w:bCs/>
                <w:sz w:val="21"/>
                <w:szCs w:val="21"/>
              </w:rPr>
            </w:pPr>
            <w:r w:rsidRPr="0081298F">
              <w:rPr>
                <w:b/>
                <w:sz w:val="21"/>
              </w:rPr>
              <w:t>通过</w:t>
            </w:r>
          </w:p>
        </w:tc>
      </w:tr>
    </w:tbl>
    <w:p w14:paraId="17BE49B5" w14:textId="7CAAFE6E" w:rsidR="00701158" w:rsidRPr="0081298F" w:rsidRDefault="00701158" w:rsidP="00671671">
      <w:pPr>
        <w:spacing w:beforeLines="50" w:before="120"/>
        <w:ind w:leftChars="177" w:left="425"/>
        <w:rPr>
          <w:sz w:val="21"/>
          <w:szCs w:val="21"/>
        </w:rPr>
      </w:pPr>
      <w:r w:rsidRPr="0081298F">
        <w:rPr>
          <w:sz w:val="21"/>
        </w:rPr>
        <w:t>2)</w:t>
      </w:r>
      <w:r w:rsidRPr="0081298F">
        <w:rPr>
          <w:sz w:val="21"/>
        </w:rPr>
        <w:tab/>
        <w:t>Super Sani-Cloth</w: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853"/>
        <w:gridCol w:w="1857"/>
        <w:gridCol w:w="2757"/>
        <w:gridCol w:w="2491"/>
        <w:gridCol w:w="1059"/>
      </w:tblGrid>
      <w:tr w:rsidR="00671671" w:rsidRPr="0081298F" w14:paraId="02432527" w14:textId="77777777" w:rsidTr="0081298F">
        <w:trPr>
          <w:jc w:val="center"/>
        </w:trPr>
        <w:tc>
          <w:tcPr>
            <w:tcW w:w="2688" w:type="dxa"/>
            <w:gridSpan w:val="2"/>
            <w:tcBorders>
              <w:top w:val="single" w:sz="4" w:space="0" w:color="auto"/>
              <w:left w:val="single" w:sz="4" w:space="0" w:color="auto"/>
            </w:tcBorders>
            <w:shd w:val="clear" w:color="auto" w:fill="F2F2F2" w:themeFill="background1" w:themeFillShade="F2"/>
            <w:vAlign w:val="center"/>
          </w:tcPr>
          <w:p w14:paraId="06761529" w14:textId="77777777" w:rsidR="00671671" w:rsidRPr="0081298F" w:rsidRDefault="00671671" w:rsidP="00671671">
            <w:pPr>
              <w:jc w:val="center"/>
              <w:rPr>
                <w:sz w:val="21"/>
                <w:szCs w:val="21"/>
              </w:rPr>
            </w:pPr>
            <w:r w:rsidRPr="0081298F">
              <w:rPr>
                <w:sz w:val="21"/>
              </w:rPr>
              <w:t>测试项</w:t>
            </w:r>
          </w:p>
        </w:tc>
        <w:tc>
          <w:tcPr>
            <w:tcW w:w="2736" w:type="dxa"/>
            <w:tcBorders>
              <w:top w:val="single" w:sz="4" w:space="0" w:color="auto"/>
              <w:left w:val="single" w:sz="4" w:space="0" w:color="auto"/>
            </w:tcBorders>
            <w:shd w:val="clear" w:color="auto" w:fill="F2F2F2" w:themeFill="background1" w:themeFillShade="F2"/>
            <w:vAlign w:val="center"/>
          </w:tcPr>
          <w:p w14:paraId="7B168C19" w14:textId="77777777" w:rsidR="00671671" w:rsidRPr="0081298F" w:rsidRDefault="00671671" w:rsidP="00671671">
            <w:pPr>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center"/>
          </w:tcPr>
          <w:p w14:paraId="2B09A2DB" w14:textId="77777777" w:rsidR="00671671" w:rsidRPr="0081298F" w:rsidRDefault="00671671" w:rsidP="00671671">
            <w:pPr>
              <w:jc w:val="center"/>
              <w:rPr>
                <w:sz w:val="21"/>
                <w:szCs w:val="21"/>
              </w:rPr>
            </w:pPr>
            <w:r w:rsidRPr="0081298F">
              <w:rPr>
                <w:sz w:val="21"/>
              </w:rPr>
              <w:t>浸泡后</w:t>
            </w:r>
          </w:p>
        </w:tc>
        <w:tc>
          <w:tcPr>
            <w:tcW w:w="1051" w:type="dxa"/>
            <w:tcBorders>
              <w:top w:val="single" w:sz="4" w:space="0" w:color="auto"/>
              <w:left w:val="single" w:sz="4" w:space="0" w:color="auto"/>
              <w:right w:val="single" w:sz="4" w:space="0" w:color="auto"/>
            </w:tcBorders>
            <w:shd w:val="clear" w:color="auto" w:fill="F2F2F2" w:themeFill="background1" w:themeFillShade="F2"/>
            <w:vAlign w:val="center"/>
          </w:tcPr>
          <w:p w14:paraId="2BB96422" w14:textId="77777777" w:rsidR="00671671" w:rsidRPr="0081298F" w:rsidRDefault="00671671" w:rsidP="00671671">
            <w:pPr>
              <w:jc w:val="center"/>
              <w:rPr>
                <w:sz w:val="21"/>
                <w:szCs w:val="21"/>
              </w:rPr>
            </w:pPr>
            <w:r w:rsidRPr="0081298F">
              <w:rPr>
                <w:sz w:val="21"/>
              </w:rPr>
              <w:t>结果</w:t>
            </w:r>
          </w:p>
        </w:tc>
      </w:tr>
      <w:tr w:rsidR="00671671" w:rsidRPr="0081298F" w14:paraId="09C5A711" w14:textId="77777777" w:rsidTr="0081298F">
        <w:trPr>
          <w:jc w:val="center"/>
        </w:trPr>
        <w:tc>
          <w:tcPr>
            <w:tcW w:w="2688" w:type="dxa"/>
            <w:gridSpan w:val="2"/>
            <w:tcBorders>
              <w:top w:val="single" w:sz="4" w:space="0" w:color="auto"/>
              <w:left w:val="single" w:sz="4" w:space="0" w:color="auto"/>
            </w:tcBorders>
            <w:shd w:val="clear" w:color="auto" w:fill="FFFFFF"/>
            <w:vAlign w:val="center"/>
          </w:tcPr>
          <w:p w14:paraId="64F4F081" w14:textId="77777777" w:rsidR="00671671" w:rsidRPr="0081298F" w:rsidRDefault="00671671" w:rsidP="00671671">
            <w:pPr>
              <w:rPr>
                <w:sz w:val="21"/>
                <w:szCs w:val="21"/>
              </w:rPr>
            </w:pPr>
            <w:r w:rsidRPr="0081298F">
              <w:rPr>
                <w:sz w:val="21"/>
              </w:rPr>
              <w:t>耐压测试</w:t>
            </w:r>
          </w:p>
        </w:tc>
        <w:tc>
          <w:tcPr>
            <w:tcW w:w="2736" w:type="dxa"/>
            <w:tcBorders>
              <w:top w:val="single" w:sz="4" w:space="0" w:color="auto"/>
              <w:left w:val="single" w:sz="4" w:space="0" w:color="auto"/>
            </w:tcBorders>
            <w:shd w:val="clear" w:color="auto" w:fill="FFFFFF"/>
            <w:vAlign w:val="center"/>
          </w:tcPr>
          <w:p w14:paraId="23BB6C92" w14:textId="77777777" w:rsidR="00671671" w:rsidRPr="0081298F" w:rsidRDefault="00671671" w:rsidP="00671671">
            <w:pPr>
              <w:rPr>
                <w:sz w:val="21"/>
                <w:szCs w:val="21"/>
              </w:rPr>
            </w:pPr>
            <w:r w:rsidRPr="0081298F">
              <w:rPr>
                <w:sz w:val="21"/>
              </w:rPr>
              <w:t>3.46 mA</w:t>
            </w:r>
          </w:p>
        </w:tc>
        <w:tc>
          <w:tcPr>
            <w:tcW w:w="2472" w:type="dxa"/>
            <w:tcBorders>
              <w:top w:val="single" w:sz="4" w:space="0" w:color="auto"/>
              <w:left w:val="single" w:sz="4" w:space="0" w:color="auto"/>
            </w:tcBorders>
            <w:shd w:val="clear" w:color="auto" w:fill="FFFFFF"/>
            <w:vAlign w:val="center"/>
          </w:tcPr>
          <w:p w14:paraId="6840D023" w14:textId="77777777" w:rsidR="00671671" w:rsidRPr="0081298F" w:rsidRDefault="00671671" w:rsidP="00671671">
            <w:pPr>
              <w:rPr>
                <w:sz w:val="21"/>
                <w:szCs w:val="21"/>
              </w:rPr>
            </w:pPr>
            <w:r w:rsidRPr="0081298F">
              <w:rPr>
                <w:sz w:val="21"/>
              </w:rPr>
              <w:t>4.08 mA</w:t>
            </w:r>
          </w:p>
        </w:tc>
        <w:tc>
          <w:tcPr>
            <w:tcW w:w="1051" w:type="dxa"/>
            <w:tcBorders>
              <w:top w:val="single" w:sz="4" w:space="0" w:color="auto"/>
              <w:left w:val="single" w:sz="4" w:space="0" w:color="auto"/>
              <w:right w:val="single" w:sz="4" w:space="0" w:color="auto"/>
            </w:tcBorders>
            <w:shd w:val="clear" w:color="auto" w:fill="FFFFFF"/>
            <w:vAlign w:val="center"/>
          </w:tcPr>
          <w:p w14:paraId="197DCA46" w14:textId="77777777" w:rsidR="00671671" w:rsidRPr="0081298F" w:rsidRDefault="00671671" w:rsidP="00671671">
            <w:pPr>
              <w:rPr>
                <w:b/>
                <w:bCs/>
                <w:sz w:val="21"/>
                <w:szCs w:val="21"/>
              </w:rPr>
            </w:pPr>
            <w:r w:rsidRPr="0081298F">
              <w:rPr>
                <w:b/>
                <w:sz w:val="21"/>
              </w:rPr>
              <w:t>通过</w:t>
            </w:r>
          </w:p>
        </w:tc>
      </w:tr>
      <w:tr w:rsidR="00671671" w:rsidRPr="0081298F" w14:paraId="32D87767" w14:textId="77777777" w:rsidTr="0081298F">
        <w:trPr>
          <w:jc w:val="center"/>
        </w:trPr>
        <w:tc>
          <w:tcPr>
            <w:tcW w:w="2688" w:type="dxa"/>
            <w:gridSpan w:val="2"/>
            <w:tcBorders>
              <w:top w:val="single" w:sz="4" w:space="0" w:color="auto"/>
              <w:left w:val="single" w:sz="4" w:space="0" w:color="auto"/>
            </w:tcBorders>
            <w:shd w:val="clear" w:color="auto" w:fill="FFFFFF"/>
            <w:vAlign w:val="center"/>
          </w:tcPr>
          <w:p w14:paraId="7EA6DD29" w14:textId="77777777" w:rsidR="00671671" w:rsidRPr="0081298F" w:rsidRDefault="00671671" w:rsidP="00671671">
            <w:pPr>
              <w:rPr>
                <w:sz w:val="21"/>
                <w:szCs w:val="21"/>
              </w:rPr>
            </w:pPr>
            <w:r w:rsidRPr="0081298F">
              <w:rPr>
                <w:sz w:val="21"/>
              </w:rPr>
              <w:t>漏电流测试</w:t>
            </w:r>
          </w:p>
        </w:tc>
        <w:tc>
          <w:tcPr>
            <w:tcW w:w="2736" w:type="dxa"/>
            <w:tcBorders>
              <w:top w:val="single" w:sz="4" w:space="0" w:color="auto"/>
              <w:left w:val="single" w:sz="4" w:space="0" w:color="auto"/>
            </w:tcBorders>
            <w:shd w:val="clear" w:color="auto" w:fill="FFFFFF"/>
            <w:vAlign w:val="center"/>
          </w:tcPr>
          <w:p w14:paraId="627F719E" w14:textId="77777777" w:rsidR="00671671" w:rsidRPr="0081298F" w:rsidRDefault="00671671" w:rsidP="00671671">
            <w:pPr>
              <w:rPr>
                <w:sz w:val="21"/>
                <w:szCs w:val="21"/>
              </w:rPr>
            </w:pPr>
            <w:r w:rsidRPr="0081298F">
              <w:rPr>
                <w:sz w:val="21"/>
              </w:rPr>
              <w:t>214.30uA</w:t>
            </w:r>
          </w:p>
        </w:tc>
        <w:tc>
          <w:tcPr>
            <w:tcW w:w="2472" w:type="dxa"/>
            <w:tcBorders>
              <w:top w:val="single" w:sz="4" w:space="0" w:color="auto"/>
              <w:left w:val="single" w:sz="4" w:space="0" w:color="auto"/>
            </w:tcBorders>
            <w:shd w:val="clear" w:color="auto" w:fill="FFFFFF"/>
            <w:vAlign w:val="center"/>
          </w:tcPr>
          <w:p w14:paraId="4E36A0D3" w14:textId="77777777" w:rsidR="00671671" w:rsidRPr="0081298F" w:rsidRDefault="00671671" w:rsidP="00671671">
            <w:pPr>
              <w:rPr>
                <w:sz w:val="21"/>
                <w:szCs w:val="21"/>
              </w:rPr>
            </w:pPr>
            <w:r w:rsidRPr="0081298F">
              <w:rPr>
                <w:sz w:val="21"/>
              </w:rPr>
              <w:t>242.78uA</w:t>
            </w:r>
          </w:p>
        </w:tc>
        <w:tc>
          <w:tcPr>
            <w:tcW w:w="1051" w:type="dxa"/>
            <w:tcBorders>
              <w:top w:val="single" w:sz="4" w:space="0" w:color="auto"/>
              <w:left w:val="single" w:sz="4" w:space="0" w:color="auto"/>
              <w:right w:val="single" w:sz="4" w:space="0" w:color="auto"/>
            </w:tcBorders>
            <w:shd w:val="clear" w:color="auto" w:fill="FFFFFF"/>
            <w:vAlign w:val="center"/>
          </w:tcPr>
          <w:p w14:paraId="20C4A41C" w14:textId="77777777" w:rsidR="00671671" w:rsidRPr="0081298F" w:rsidRDefault="00671671" w:rsidP="00671671">
            <w:pPr>
              <w:rPr>
                <w:b/>
                <w:bCs/>
                <w:sz w:val="21"/>
                <w:szCs w:val="21"/>
              </w:rPr>
            </w:pPr>
            <w:r w:rsidRPr="0081298F">
              <w:rPr>
                <w:b/>
                <w:sz w:val="21"/>
              </w:rPr>
              <w:t>通过</w:t>
            </w:r>
          </w:p>
        </w:tc>
      </w:tr>
      <w:tr w:rsidR="00671671" w:rsidRPr="0081298F" w14:paraId="70661E54" w14:textId="77777777" w:rsidTr="0081298F">
        <w:trPr>
          <w:jc w:val="center"/>
        </w:trPr>
        <w:tc>
          <w:tcPr>
            <w:tcW w:w="845" w:type="dxa"/>
            <w:vMerge w:val="restart"/>
            <w:tcBorders>
              <w:top w:val="single" w:sz="4" w:space="0" w:color="auto"/>
              <w:left w:val="single" w:sz="4" w:space="0" w:color="auto"/>
            </w:tcBorders>
            <w:shd w:val="clear" w:color="auto" w:fill="FFFFFF"/>
            <w:vAlign w:val="center"/>
          </w:tcPr>
          <w:p w14:paraId="35696ADB" w14:textId="77777777" w:rsidR="00671671" w:rsidRPr="0081298F" w:rsidRDefault="00671671" w:rsidP="00671671">
            <w:pPr>
              <w:rPr>
                <w:sz w:val="21"/>
                <w:szCs w:val="21"/>
              </w:rPr>
            </w:pPr>
            <w:r w:rsidRPr="0081298F">
              <w:rPr>
                <w:sz w:val="21"/>
              </w:rPr>
              <w:t>探针元件测试</w:t>
            </w:r>
          </w:p>
        </w:tc>
        <w:tc>
          <w:tcPr>
            <w:tcW w:w="1843" w:type="dxa"/>
            <w:tcBorders>
              <w:top w:val="single" w:sz="4" w:space="0" w:color="auto"/>
              <w:left w:val="single" w:sz="4" w:space="0" w:color="auto"/>
            </w:tcBorders>
            <w:shd w:val="clear" w:color="auto" w:fill="FFFFFF"/>
            <w:vAlign w:val="center"/>
          </w:tcPr>
          <w:p w14:paraId="1C51E5C3" w14:textId="25144EF8" w:rsidR="00671671" w:rsidRPr="0081298F" w:rsidRDefault="00671671" w:rsidP="00103E53">
            <w:pPr>
              <w:rPr>
                <w:sz w:val="21"/>
                <w:szCs w:val="21"/>
              </w:rPr>
            </w:pPr>
            <w:r w:rsidRPr="0081298F">
              <w:rPr>
                <w:sz w:val="21"/>
              </w:rPr>
              <w:t>灵敏度标准偏差（</w:t>
            </w:r>
            <w:r w:rsidRPr="0081298F">
              <w:rPr>
                <w:sz w:val="21"/>
              </w:rPr>
              <w:t>7.0MHz</w:t>
            </w:r>
            <w:r w:rsidRPr="0081298F">
              <w:rPr>
                <w:sz w:val="21"/>
              </w:rPr>
              <w:t>）</w:t>
            </w:r>
          </w:p>
        </w:tc>
        <w:tc>
          <w:tcPr>
            <w:tcW w:w="2736" w:type="dxa"/>
            <w:tcBorders>
              <w:top w:val="single" w:sz="4" w:space="0" w:color="auto"/>
              <w:left w:val="single" w:sz="4" w:space="0" w:color="auto"/>
            </w:tcBorders>
            <w:shd w:val="clear" w:color="auto" w:fill="FFFFFF"/>
            <w:vAlign w:val="center"/>
          </w:tcPr>
          <w:p w14:paraId="0CE82C28" w14:textId="77777777" w:rsidR="00671671" w:rsidRPr="0081298F" w:rsidRDefault="00671671" w:rsidP="00671671">
            <w:pPr>
              <w:rPr>
                <w:sz w:val="21"/>
                <w:szCs w:val="21"/>
              </w:rPr>
            </w:pPr>
            <w:r w:rsidRPr="0081298F">
              <w:rPr>
                <w:sz w:val="21"/>
              </w:rPr>
              <w:t>0.6 dB</w:t>
            </w:r>
          </w:p>
        </w:tc>
        <w:tc>
          <w:tcPr>
            <w:tcW w:w="2472" w:type="dxa"/>
            <w:tcBorders>
              <w:top w:val="single" w:sz="4" w:space="0" w:color="auto"/>
              <w:left w:val="single" w:sz="4" w:space="0" w:color="auto"/>
            </w:tcBorders>
            <w:shd w:val="clear" w:color="auto" w:fill="FFFFFF"/>
            <w:vAlign w:val="center"/>
          </w:tcPr>
          <w:p w14:paraId="41F2A47E" w14:textId="77777777" w:rsidR="00671671" w:rsidRPr="0081298F" w:rsidRDefault="00671671" w:rsidP="00671671">
            <w:pPr>
              <w:rPr>
                <w:sz w:val="21"/>
                <w:szCs w:val="21"/>
              </w:rPr>
            </w:pPr>
            <w:r w:rsidRPr="0081298F">
              <w:rPr>
                <w:sz w:val="21"/>
              </w:rPr>
              <w:t>0.5 dB</w:t>
            </w:r>
          </w:p>
        </w:tc>
        <w:tc>
          <w:tcPr>
            <w:tcW w:w="1051" w:type="dxa"/>
            <w:tcBorders>
              <w:top w:val="single" w:sz="4" w:space="0" w:color="auto"/>
              <w:left w:val="single" w:sz="4" w:space="0" w:color="auto"/>
              <w:right w:val="single" w:sz="4" w:space="0" w:color="auto"/>
            </w:tcBorders>
            <w:shd w:val="clear" w:color="auto" w:fill="FFFFFF"/>
            <w:vAlign w:val="center"/>
          </w:tcPr>
          <w:p w14:paraId="149D44D3" w14:textId="77777777" w:rsidR="00671671" w:rsidRPr="0081298F" w:rsidRDefault="00671671" w:rsidP="00671671">
            <w:pPr>
              <w:rPr>
                <w:b/>
                <w:bCs/>
                <w:sz w:val="21"/>
                <w:szCs w:val="21"/>
              </w:rPr>
            </w:pPr>
            <w:r w:rsidRPr="0081298F">
              <w:rPr>
                <w:b/>
                <w:sz w:val="21"/>
              </w:rPr>
              <w:t>通过</w:t>
            </w:r>
          </w:p>
        </w:tc>
      </w:tr>
      <w:tr w:rsidR="00671671" w:rsidRPr="0081298F" w14:paraId="57BB9A99" w14:textId="77777777" w:rsidTr="0081298F">
        <w:trPr>
          <w:jc w:val="center"/>
        </w:trPr>
        <w:tc>
          <w:tcPr>
            <w:tcW w:w="845" w:type="dxa"/>
            <w:vMerge/>
            <w:tcBorders>
              <w:left w:val="single" w:sz="4" w:space="0" w:color="auto"/>
            </w:tcBorders>
            <w:shd w:val="clear" w:color="auto" w:fill="FFFFFF"/>
            <w:vAlign w:val="center"/>
          </w:tcPr>
          <w:p w14:paraId="18A667E4" w14:textId="77777777" w:rsidR="00671671" w:rsidRPr="0081298F" w:rsidRDefault="00671671" w:rsidP="00671671">
            <w:pPr>
              <w:rPr>
                <w:sz w:val="21"/>
                <w:szCs w:val="21"/>
              </w:rPr>
            </w:pPr>
          </w:p>
        </w:tc>
        <w:tc>
          <w:tcPr>
            <w:tcW w:w="1843" w:type="dxa"/>
            <w:tcBorders>
              <w:top w:val="single" w:sz="4" w:space="0" w:color="auto"/>
              <w:left w:val="single" w:sz="4" w:space="0" w:color="auto"/>
            </w:tcBorders>
            <w:shd w:val="clear" w:color="auto" w:fill="FFFFFF"/>
            <w:vAlign w:val="center"/>
          </w:tcPr>
          <w:p w14:paraId="42EC548B" w14:textId="77777777" w:rsidR="00671671" w:rsidRPr="0081298F" w:rsidRDefault="00671671" w:rsidP="00671671">
            <w:pPr>
              <w:rPr>
                <w:sz w:val="21"/>
                <w:szCs w:val="21"/>
              </w:rPr>
            </w:pPr>
            <w:r w:rsidRPr="0081298F">
              <w:rPr>
                <w:sz w:val="21"/>
              </w:rPr>
              <w:t>TOF</w:t>
            </w:r>
          </w:p>
        </w:tc>
        <w:tc>
          <w:tcPr>
            <w:tcW w:w="2736" w:type="dxa"/>
            <w:tcBorders>
              <w:top w:val="single" w:sz="4" w:space="0" w:color="auto"/>
              <w:left w:val="single" w:sz="4" w:space="0" w:color="auto"/>
            </w:tcBorders>
            <w:shd w:val="clear" w:color="auto" w:fill="FFFFFF"/>
            <w:vAlign w:val="center"/>
          </w:tcPr>
          <w:p w14:paraId="7F74339B" w14:textId="77777777" w:rsidR="00671671" w:rsidRPr="0081298F" w:rsidRDefault="00671671" w:rsidP="00671671">
            <w:pPr>
              <w:rPr>
                <w:sz w:val="21"/>
                <w:szCs w:val="21"/>
              </w:rPr>
            </w:pPr>
            <w:r w:rsidRPr="0081298F">
              <w:rPr>
                <w:sz w:val="21"/>
              </w:rPr>
              <w:t>3.17 ns</w:t>
            </w:r>
          </w:p>
        </w:tc>
        <w:tc>
          <w:tcPr>
            <w:tcW w:w="2472" w:type="dxa"/>
            <w:tcBorders>
              <w:top w:val="single" w:sz="4" w:space="0" w:color="auto"/>
              <w:left w:val="single" w:sz="4" w:space="0" w:color="auto"/>
            </w:tcBorders>
            <w:shd w:val="clear" w:color="auto" w:fill="FFFFFF"/>
            <w:vAlign w:val="center"/>
          </w:tcPr>
          <w:p w14:paraId="27ECBCB8" w14:textId="77777777" w:rsidR="00671671" w:rsidRPr="0081298F" w:rsidRDefault="00671671" w:rsidP="00671671">
            <w:pPr>
              <w:rPr>
                <w:sz w:val="21"/>
                <w:szCs w:val="21"/>
              </w:rPr>
            </w:pPr>
            <w:r w:rsidRPr="0081298F">
              <w:rPr>
                <w:sz w:val="21"/>
              </w:rPr>
              <w:t>4.36 ns</w:t>
            </w:r>
          </w:p>
        </w:tc>
        <w:tc>
          <w:tcPr>
            <w:tcW w:w="1051" w:type="dxa"/>
            <w:tcBorders>
              <w:top w:val="single" w:sz="4" w:space="0" w:color="auto"/>
              <w:left w:val="single" w:sz="4" w:space="0" w:color="auto"/>
              <w:right w:val="single" w:sz="4" w:space="0" w:color="auto"/>
            </w:tcBorders>
            <w:shd w:val="clear" w:color="auto" w:fill="FFFFFF"/>
            <w:vAlign w:val="center"/>
          </w:tcPr>
          <w:p w14:paraId="4010989D" w14:textId="77777777" w:rsidR="00671671" w:rsidRPr="0081298F" w:rsidRDefault="00671671" w:rsidP="00671671">
            <w:pPr>
              <w:rPr>
                <w:b/>
                <w:bCs/>
                <w:sz w:val="21"/>
                <w:szCs w:val="21"/>
              </w:rPr>
            </w:pPr>
            <w:r w:rsidRPr="0081298F">
              <w:rPr>
                <w:b/>
                <w:sz w:val="21"/>
              </w:rPr>
              <w:t>通过</w:t>
            </w:r>
          </w:p>
        </w:tc>
      </w:tr>
      <w:tr w:rsidR="00671671" w:rsidRPr="0081298F" w14:paraId="249839AD" w14:textId="77777777" w:rsidTr="0081298F">
        <w:trPr>
          <w:jc w:val="center"/>
        </w:trPr>
        <w:tc>
          <w:tcPr>
            <w:tcW w:w="845" w:type="dxa"/>
            <w:vMerge/>
            <w:tcBorders>
              <w:left w:val="single" w:sz="4" w:space="0" w:color="auto"/>
            </w:tcBorders>
            <w:shd w:val="clear" w:color="auto" w:fill="FFFFFF"/>
            <w:vAlign w:val="center"/>
          </w:tcPr>
          <w:p w14:paraId="5326B812" w14:textId="77777777" w:rsidR="00671671" w:rsidRPr="0081298F" w:rsidRDefault="00671671" w:rsidP="00671671">
            <w:pPr>
              <w:rPr>
                <w:sz w:val="21"/>
                <w:szCs w:val="21"/>
              </w:rPr>
            </w:pPr>
          </w:p>
        </w:tc>
        <w:tc>
          <w:tcPr>
            <w:tcW w:w="1843" w:type="dxa"/>
            <w:tcBorders>
              <w:top w:val="single" w:sz="4" w:space="0" w:color="auto"/>
              <w:left w:val="single" w:sz="4" w:space="0" w:color="auto"/>
            </w:tcBorders>
            <w:shd w:val="clear" w:color="auto" w:fill="FFFFFF"/>
            <w:vAlign w:val="center"/>
          </w:tcPr>
          <w:p w14:paraId="0F70783D" w14:textId="77777777" w:rsidR="00671671" w:rsidRPr="0081298F" w:rsidRDefault="00671671" w:rsidP="00671671">
            <w:pPr>
              <w:rPr>
                <w:sz w:val="21"/>
                <w:szCs w:val="21"/>
              </w:rPr>
            </w:pPr>
            <w:r w:rsidRPr="0081298F">
              <w:rPr>
                <w:sz w:val="21"/>
              </w:rPr>
              <w:t>失效元件</w:t>
            </w:r>
          </w:p>
        </w:tc>
        <w:tc>
          <w:tcPr>
            <w:tcW w:w="2736" w:type="dxa"/>
            <w:tcBorders>
              <w:top w:val="single" w:sz="4" w:space="0" w:color="auto"/>
              <w:left w:val="single" w:sz="4" w:space="0" w:color="auto"/>
            </w:tcBorders>
            <w:shd w:val="clear" w:color="auto" w:fill="FFFFFF"/>
            <w:vAlign w:val="center"/>
          </w:tcPr>
          <w:p w14:paraId="68C16CA3" w14:textId="77777777" w:rsidR="00671671" w:rsidRPr="0081298F" w:rsidRDefault="00671671" w:rsidP="00671671">
            <w:pPr>
              <w:rPr>
                <w:sz w:val="21"/>
                <w:szCs w:val="21"/>
              </w:rPr>
            </w:pPr>
            <w:r w:rsidRPr="0081298F">
              <w:rPr>
                <w:sz w:val="21"/>
              </w:rPr>
              <w:t>0</w:t>
            </w:r>
          </w:p>
        </w:tc>
        <w:tc>
          <w:tcPr>
            <w:tcW w:w="2472" w:type="dxa"/>
            <w:tcBorders>
              <w:top w:val="single" w:sz="4" w:space="0" w:color="auto"/>
              <w:left w:val="single" w:sz="4" w:space="0" w:color="auto"/>
            </w:tcBorders>
            <w:shd w:val="clear" w:color="auto" w:fill="FFFFFF"/>
            <w:vAlign w:val="center"/>
          </w:tcPr>
          <w:p w14:paraId="5F71970F" w14:textId="77777777" w:rsidR="00671671" w:rsidRPr="0081298F" w:rsidRDefault="00671671" w:rsidP="00671671">
            <w:pPr>
              <w:rPr>
                <w:sz w:val="21"/>
                <w:szCs w:val="21"/>
              </w:rPr>
            </w:pPr>
            <w:r w:rsidRPr="0081298F">
              <w:rPr>
                <w:sz w:val="21"/>
              </w:rPr>
              <w:t>0</w:t>
            </w:r>
          </w:p>
        </w:tc>
        <w:tc>
          <w:tcPr>
            <w:tcW w:w="1051" w:type="dxa"/>
            <w:tcBorders>
              <w:top w:val="single" w:sz="4" w:space="0" w:color="auto"/>
              <w:left w:val="single" w:sz="4" w:space="0" w:color="auto"/>
              <w:right w:val="single" w:sz="4" w:space="0" w:color="auto"/>
            </w:tcBorders>
            <w:shd w:val="clear" w:color="auto" w:fill="FFFFFF"/>
            <w:vAlign w:val="center"/>
          </w:tcPr>
          <w:p w14:paraId="23BCFF3B" w14:textId="77777777" w:rsidR="00671671" w:rsidRPr="0081298F" w:rsidRDefault="00671671" w:rsidP="00671671">
            <w:pPr>
              <w:rPr>
                <w:b/>
                <w:bCs/>
                <w:sz w:val="21"/>
                <w:szCs w:val="21"/>
              </w:rPr>
            </w:pPr>
            <w:r w:rsidRPr="0081298F">
              <w:rPr>
                <w:b/>
                <w:sz w:val="21"/>
              </w:rPr>
              <w:t>通过</w:t>
            </w:r>
          </w:p>
        </w:tc>
      </w:tr>
      <w:tr w:rsidR="00671671" w:rsidRPr="0081298F" w14:paraId="20976DCE" w14:textId="77777777" w:rsidTr="0081298F">
        <w:trPr>
          <w:jc w:val="center"/>
        </w:trPr>
        <w:tc>
          <w:tcPr>
            <w:tcW w:w="2688" w:type="dxa"/>
            <w:gridSpan w:val="2"/>
            <w:tcBorders>
              <w:top w:val="single" w:sz="4" w:space="0" w:color="auto"/>
              <w:left w:val="single" w:sz="4" w:space="0" w:color="auto"/>
              <w:bottom w:val="single" w:sz="4" w:space="0" w:color="auto"/>
            </w:tcBorders>
            <w:shd w:val="clear" w:color="auto" w:fill="FFFFFF"/>
            <w:vAlign w:val="center"/>
          </w:tcPr>
          <w:p w14:paraId="7EE96102" w14:textId="77777777" w:rsidR="00671671" w:rsidRPr="0081298F" w:rsidRDefault="00671671" w:rsidP="00671671">
            <w:pPr>
              <w:rPr>
                <w:sz w:val="21"/>
                <w:szCs w:val="21"/>
              </w:rPr>
            </w:pPr>
            <w:r w:rsidRPr="0081298F">
              <w:rPr>
                <w:sz w:val="21"/>
              </w:rPr>
              <w:t>外观检查</w:t>
            </w:r>
          </w:p>
        </w:tc>
        <w:tc>
          <w:tcPr>
            <w:tcW w:w="2736" w:type="dxa"/>
            <w:tcBorders>
              <w:top w:val="single" w:sz="4" w:space="0" w:color="auto"/>
              <w:left w:val="single" w:sz="4" w:space="0" w:color="auto"/>
              <w:bottom w:val="single" w:sz="4" w:space="0" w:color="auto"/>
            </w:tcBorders>
            <w:shd w:val="clear" w:color="auto" w:fill="FFFFFF"/>
            <w:vAlign w:val="center"/>
          </w:tcPr>
          <w:p w14:paraId="5A3B8EA6" w14:textId="77777777" w:rsidR="00671671" w:rsidRPr="0081298F" w:rsidRDefault="00671671" w:rsidP="00671671">
            <w:pPr>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shd w:val="clear" w:color="auto" w:fill="FFFFFF"/>
            <w:vAlign w:val="center"/>
          </w:tcPr>
          <w:p w14:paraId="39DC5923" w14:textId="77777777" w:rsidR="00671671" w:rsidRPr="0081298F" w:rsidRDefault="00671671" w:rsidP="00671671">
            <w:pPr>
              <w:rPr>
                <w:sz w:val="21"/>
                <w:szCs w:val="21"/>
              </w:rPr>
            </w:pPr>
            <w:r w:rsidRPr="0081298F">
              <w:rPr>
                <w:sz w:val="21"/>
              </w:rPr>
              <w:t>无缺陷</w:t>
            </w:r>
          </w:p>
        </w:tc>
        <w:tc>
          <w:tcPr>
            <w:tcW w:w="1051" w:type="dxa"/>
            <w:tcBorders>
              <w:top w:val="single" w:sz="4" w:space="0" w:color="auto"/>
              <w:left w:val="single" w:sz="4" w:space="0" w:color="auto"/>
              <w:bottom w:val="single" w:sz="4" w:space="0" w:color="auto"/>
              <w:right w:val="single" w:sz="4" w:space="0" w:color="auto"/>
            </w:tcBorders>
            <w:shd w:val="clear" w:color="auto" w:fill="FFFFFF"/>
            <w:vAlign w:val="center"/>
          </w:tcPr>
          <w:p w14:paraId="55545D98" w14:textId="77777777" w:rsidR="00671671" w:rsidRPr="0081298F" w:rsidRDefault="00671671" w:rsidP="00671671">
            <w:pPr>
              <w:rPr>
                <w:b/>
                <w:bCs/>
                <w:sz w:val="21"/>
                <w:szCs w:val="21"/>
              </w:rPr>
            </w:pPr>
            <w:r w:rsidRPr="0081298F">
              <w:rPr>
                <w:b/>
                <w:sz w:val="21"/>
              </w:rPr>
              <w:t>通过</w:t>
            </w:r>
          </w:p>
        </w:tc>
      </w:tr>
    </w:tbl>
    <w:p w14:paraId="7A1E6A0F" w14:textId="3CB69E85" w:rsidR="00701158" w:rsidRPr="0081298F" w:rsidRDefault="00701158" w:rsidP="00103E53">
      <w:pPr>
        <w:spacing w:beforeLines="50" w:before="120"/>
        <w:ind w:leftChars="177" w:left="425"/>
        <w:rPr>
          <w:sz w:val="21"/>
          <w:szCs w:val="21"/>
        </w:rPr>
      </w:pPr>
      <w:r w:rsidRPr="0081298F">
        <w:rPr>
          <w:sz w:val="21"/>
        </w:rPr>
        <w:t>3)</w:t>
      </w:r>
      <w:r w:rsidR="0081298F">
        <w:rPr>
          <w:sz w:val="21"/>
        </w:rPr>
        <w:t xml:space="preserve"> </w:t>
      </w:r>
      <w:r w:rsidRPr="0081298F">
        <w:rPr>
          <w:sz w:val="21"/>
        </w:rPr>
        <w:t>Transeptic</w: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824"/>
        <w:gridCol w:w="1886"/>
        <w:gridCol w:w="2763"/>
        <w:gridCol w:w="2497"/>
        <w:gridCol w:w="1047"/>
      </w:tblGrid>
      <w:tr w:rsidR="00103E53" w:rsidRPr="0081298F" w14:paraId="5966D14B" w14:textId="77777777" w:rsidTr="0081298F">
        <w:trPr>
          <w:jc w:val="center"/>
        </w:trPr>
        <w:tc>
          <w:tcPr>
            <w:tcW w:w="2683" w:type="dxa"/>
            <w:gridSpan w:val="2"/>
            <w:tcBorders>
              <w:top w:val="single" w:sz="4" w:space="0" w:color="auto"/>
              <w:left w:val="single" w:sz="4" w:space="0" w:color="auto"/>
            </w:tcBorders>
            <w:shd w:val="clear" w:color="auto" w:fill="F2F2F2" w:themeFill="background1" w:themeFillShade="F2"/>
            <w:vAlign w:val="bottom"/>
          </w:tcPr>
          <w:p w14:paraId="65391F04" w14:textId="77777777" w:rsidR="00103E53" w:rsidRPr="0081298F" w:rsidRDefault="00103E53" w:rsidP="00103E53">
            <w:pPr>
              <w:jc w:val="center"/>
              <w:rPr>
                <w:sz w:val="21"/>
                <w:szCs w:val="21"/>
              </w:rPr>
            </w:pPr>
            <w:r w:rsidRPr="0081298F">
              <w:rPr>
                <w:sz w:val="21"/>
              </w:rPr>
              <w:t>测试项</w:t>
            </w:r>
          </w:p>
        </w:tc>
        <w:tc>
          <w:tcPr>
            <w:tcW w:w="2736" w:type="dxa"/>
            <w:tcBorders>
              <w:top w:val="single" w:sz="4" w:space="0" w:color="auto"/>
              <w:left w:val="single" w:sz="4" w:space="0" w:color="auto"/>
            </w:tcBorders>
            <w:shd w:val="clear" w:color="auto" w:fill="F2F2F2" w:themeFill="background1" w:themeFillShade="F2"/>
            <w:vAlign w:val="bottom"/>
          </w:tcPr>
          <w:p w14:paraId="5B67C760" w14:textId="77777777" w:rsidR="00103E53" w:rsidRPr="0081298F" w:rsidRDefault="00103E53" w:rsidP="00103E53">
            <w:pPr>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bottom"/>
          </w:tcPr>
          <w:p w14:paraId="37588F6F" w14:textId="77777777" w:rsidR="00103E53" w:rsidRPr="0081298F" w:rsidRDefault="00103E53" w:rsidP="00103E53">
            <w:pPr>
              <w:jc w:val="center"/>
              <w:rPr>
                <w:sz w:val="21"/>
                <w:szCs w:val="21"/>
              </w:rPr>
            </w:pPr>
            <w:r w:rsidRPr="0081298F">
              <w:rPr>
                <w:sz w:val="21"/>
              </w:rPr>
              <w:t>浸泡后</w:t>
            </w:r>
          </w:p>
        </w:tc>
        <w:tc>
          <w:tcPr>
            <w:tcW w:w="1037" w:type="dxa"/>
            <w:tcBorders>
              <w:top w:val="single" w:sz="4" w:space="0" w:color="auto"/>
              <w:left w:val="single" w:sz="4" w:space="0" w:color="auto"/>
              <w:right w:val="single" w:sz="4" w:space="0" w:color="auto"/>
            </w:tcBorders>
            <w:shd w:val="clear" w:color="auto" w:fill="F2F2F2" w:themeFill="background1" w:themeFillShade="F2"/>
            <w:vAlign w:val="bottom"/>
          </w:tcPr>
          <w:p w14:paraId="5B835BD5" w14:textId="77777777" w:rsidR="00103E53" w:rsidRPr="0081298F" w:rsidRDefault="00103E53" w:rsidP="00103E53">
            <w:pPr>
              <w:jc w:val="center"/>
              <w:rPr>
                <w:sz w:val="21"/>
                <w:szCs w:val="21"/>
              </w:rPr>
            </w:pPr>
            <w:r w:rsidRPr="0081298F">
              <w:rPr>
                <w:sz w:val="21"/>
              </w:rPr>
              <w:t>结果</w:t>
            </w:r>
          </w:p>
        </w:tc>
      </w:tr>
      <w:tr w:rsidR="00103E53" w:rsidRPr="0081298F" w14:paraId="13E35B80" w14:textId="77777777" w:rsidTr="0081298F">
        <w:trPr>
          <w:jc w:val="center"/>
        </w:trPr>
        <w:tc>
          <w:tcPr>
            <w:tcW w:w="2683" w:type="dxa"/>
            <w:gridSpan w:val="2"/>
            <w:tcBorders>
              <w:top w:val="single" w:sz="4" w:space="0" w:color="auto"/>
              <w:left w:val="single" w:sz="4" w:space="0" w:color="auto"/>
            </w:tcBorders>
            <w:shd w:val="clear" w:color="auto" w:fill="FFFFFF"/>
            <w:vAlign w:val="bottom"/>
          </w:tcPr>
          <w:p w14:paraId="58781F0F" w14:textId="77777777" w:rsidR="00103E53" w:rsidRPr="0081298F" w:rsidRDefault="00103E53" w:rsidP="00FF7578">
            <w:pPr>
              <w:rPr>
                <w:sz w:val="21"/>
                <w:szCs w:val="21"/>
              </w:rPr>
            </w:pPr>
            <w:r w:rsidRPr="0081298F">
              <w:rPr>
                <w:sz w:val="21"/>
              </w:rPr>
              <w:t>耐压测试</w:t>
            </w:r>
          </w:p>
        </w:tc>
        <w:tc>
          <w:tcPr>
            <w:tcW w:w="2736" w:type="dxa"/>
            <w:tcBorders>
              <w:top w:val="single" w:sz="4" w:space="0" w:color="auto"/>
              <w:left w:val="single" w:sz="4" w:space="0" w:color="auto"/>
            </w:tcBorders>
            <w:shd w:val="clear" w:color="auto" w:fill="FFFFFF"/>
            <w:vAlign w:val="bottom"/>
          </w:tcPr>
          <w:p w14:paraId="134C631C" w14:textId="77777777" w:rsidR="00103E53" w:rsidRPr="0081298F" w:rsidRDefault="00103E53" w:rsidP="00FF7578">
            <w:pPr>
              <w:rPr>
                <w:sz w:val="21"/>
                <w:szCs w:val="21"/>
              </w:rPr>
            </w:pPr>
            <w:r w:rsidRPr="0081298F">
              <w:rPr>
                <w:sz w:val="21"/>
              </w:rPr>
              <w:t>3.72 mA</w:t>
            </w:r>
          </w:p>
        </w:tc>
        <w:tc>
          <w:tcPr>
            <w:tcW w:w="2472" w:type="dxa"/>
            <w:tcBorders>
              <w:top w:val="single" w:sz="4" w:space="0" w:color="auto"/>
              <w:left w:val="single" w:sz="4" w:space="0" w:color="auto"/>
            </w:tcBorders>
            <w:shd w:val="clear" w:color="auto" w:fill="FFFFFF"/>
            <w:vAlign w:val="bottom"/>
          </w:tcPr>
          <w:p w14:paraId="7482E8C8" w14:textId="77777777" w:rsidR="00103E53" w:rsidRPr="0081298F" w:rsidRDefault="00103E53" w:rsidP="00FF7578">
            <w:pPr>
              <w:rPr>
                <w:sz w:val="21"/>
                <w:szCs w:val="21"/>
              </w:rPr>
            </w:pPr>
            <w:r w:rsidRPr="0081298F">
              <w:rPr>
                <w:sz w:val="21"/>
              </w:rPr>
              <w:t>3.54 mA</w:t>
            </w:r>
          </w:p>
        </w:tc>
        <w:tc>
          <w:tcPr>
            <w:tcW w:w="1037" w:type="dxa"/>
            <w:tcBorders>
              <w:top w:val="single" w:sz="4" w:space="0" w:color="auto"/>
              <w:left w:val="single" w:sz="4" w:space="0" w:color="auto"/>
              <w:right w:val="single" w:sz="4" w:space="0" w:color="auto"/>
            </w:tcBorders>
            <w:shd w:val="clear" w:color="auto" w:fill="FFFFFF"/>
            <w:vAlign w:val="bottom"/>
          </w:tcPr>
          <w:p w14:paraId="5D294906" w14:textId="77777777" w:rsidR="00103E53" w:rsidRPr="0081298F" w:rsidRDefault="00103E53" w:rsidP="00FF7578">
            <w:pPr>
              <w:rPr>
                <w:b/>
                <w:bCs/>
                <w:sz w:val="21"/>
                <w:szCs w:val="21"/>
              </w:rPr>
            </w:pPr>
            <w:r w:rsidRPr="0081298F">
              <w:rPr>
                <w:b/>
                <w:sz w:val="21"/>
              </w:rPr>
              <w:t>通过</w:t>
            </w:r>
          </w:p>
        </w:tc>
      </w:tr>
      <w:tr w:rsidR="00103E53" w:rsidRPr="0081298F" w14:paraId="33AEEE91" w14:textId="77777777" w:rsidTr="0081298F">
        <w:trPr>
          <w:jc w:val="center"/>
        </w:trPr>
        <w:tc>
          <w:tcPr>
            <w:tcW w:w="2683" w:type="dxa"/>
            <w:gridSpan w:val="2"/>
            <w:tcBorders>
              <w:top w:val="single" w:sz="4" w:space="0" w:color="auto"/>
              <w:left w:val="single" w:sz="4" w:space="0" w:color="auto"/>
            </w:tcBorders>
            <w:shd w:val="clear" w:color="auto" w:fill="FFFFFF"/>
            <w:vAlign w:val="bottom"/>
          </w:tcPr>
          <w:p w14:paraId="1439FBB2" w14:textId="77777777" w:rsidR="00103E53" w:rsidRPr="0081298F" w:rsidRDefault="00103E53" w:rsidP="00FF7578">
            <w:pPr>
              <w:rPr>
                <w:sz w:val="21"/>
                <w:szCs w:val="21"/>
              </w:rPr>
            </w:pPr>
            <w:r w:rsidRPr="0081298F">
              <w:rPr>
                <w:sz w:val="21"/>
              </w:rPr>
              <w:t>漏电流测试</w:t>
            </w:r>
          </w:p>
        </w:tc>
        <w:tc>
          <w:tcPr>
            <w:tcW w:w="2736" w:type="dxa"/>
            <w:tcBorders>
              <w:top w:val="single" w:sz="4" w:space="0" w:color="auto"/>
              <w:left w:val="single" w:sz="4" w:space="0" w:color="auto"/>
            </w:tcBorders>
            <w:shd w:val="clear" w:color="auto" w:fill="FFFFFF"/>
            <w:vAlign w:val="bottom"/>
          </w:tcPr>
          <w:p w14:paraId="0F798600" w14:textId="77777777" w:rsidR="00103E53" w:rsidRPr="0081298F" w:rsidRDefault="00103E53" w:rsidP="00FF7578">
            <w:pPr>
              <w:rPr>
                <w:sz w:val="21"/>
                <w:szCs w:val="21"/>
              </w:rPr>
            </w:pPr>
            <w:r w:rsidRPr="0081298F">
              <w:rPr>
                <w:sz w:val="21"/>
              </w:rPr>
              <w:t>230.73uA</w:t>
            </w:r>
          </w:p>
        </w:tc>
        <w:tc>
          <w:tcPr>
            <w:tcW w:w="2472" w:type="dxa"/>
            <w:tcBorders>
              <w:top w:val="single" w:sz="4" w:space="0" w:color="auto"/>
              <w:left w:val="single" w:sz="4" w:space="0" w:color="auto"/>
            </w:tcBorders>
            <w:shd w:val="clear" w:color="auto" w:fill="FFFFFF"/>
            <w:vAlign w:val="bottom"/>
          </w:tcPr>
          <w:p w14:paraId="44167987" w14:textId="77777777" w:rsidR="00103E53" w:rsidRPr="0081298F" w:rsidRDefault="00103E53" w:rsidP="00FF7578">
            <w:pPr>
              <w:rPr>
                <w:sz w:val="21"/>
                <w:szCs w:val="21"/>
              </w:rPr>
            </w:pPr>
            <w:r w:rsidRPr="0081298F">
              <w:rPr>
                <w:sz w:val="21"/>
              </w:rPr>
              <w:t>219.071uA</w:t>
            </w:r>
          </w:p>
        </w:tc>
        <w:tc>
          <w:tcPr>
            <w:tcW w:w="1037" w:type="dxa"/>
            <w:tcBorders>
              <w:top w:val="single" w:sz="4" w:space="0" w:color="auto"/>
              <w:left w:val="single" w:sz="4" w:space="0" w:color="auto"/>
              <w:right w:val="single" w:sz="4" w:space="0" w:color="auto"/>
            </w:tcBorders>
            <w:shd w:val="clear" w:color="auto" w:fill="FFFFFF"/>
            <w:vAlign w:val="bottom"/>
          </w:tcPr>
          <w:p w14:paraId="2D410D7B" w14:textId="77777777" w:rsidR="00103E53" w:rsidRPr="0081298F" w:rsidRDefault="00103E53" w:rsidP="00FF7578">
            <w:pPr>
              <w:rPr>
                <w:b/>
                <w:bCs/>
                <w:sz w:val="21"/>
                <w:szCs w:val="21"/>
              </w:rPr>
            </w:pPr>
            <w:r w:rsidRPr="0081298F">
              <w:rPr>
                <w:b/>
                <w:sz w:val="21"/>
              </w:rPr>
              <w:t>通过</w:t>
            </w:r>
          </w:p>
        </w:tc>
      </w:tr>
      <w:tr w:rsidR="00103E53" w:rsidRPr="0081298F" w14:paraId="2345C1DB" w14:textId="77777777" w:rsidTr="0081298F">
        <w:trPr>
          <w:jc w:val="center"/>
        </w:trPr>
        <w:tc>
          <w:tcPr>
            <w:tcW w:w="816" w:type="dxa"/>
            <w:vMerge w:val="restart"/>
            <w:tcBorders>
              <w:top w:val="single" w:sz="4" w:space="0" w:color="auto"/>
              <w:left w:val="single" w:sz="4" w:space="0" w:color="auto"/>
            </w:tcBorders>
            <w:shd w:val="clear" w:color="auto" w:fill="FFFFFF"/>
            <w:vAlign w:val="center"/>
          </w:tcPr>
          <w:p w14:paraId="59030412" w14:textId="77777777" w:rsidR="00103E53" w:rsidRPr="0081298F" w:rsidRDefault="00103E53" w:rsidP="00FF7578">
            <w:pPr>
              <w:rPr>
                <w:sz w:val="21"/>
                <w:szCs w:val="21"/>
              </w:rPr>
            </w:pPr>
            <w:r w:rsidRPr="0081298F">
              <w:rPr>
                <w:sz w:val="21"/>
              </w:rPr>
              <w:t>探针元件测试</w:t>
            </w:r>
          </w:p>
        </w:tc>
        <w:tc>
          <w:tcPr>
            <w:tcW w:w="1867" w:type="dxa"/>
            <w:tcBorders>
              <w:top w:val="single" w:sz="4" w:space="0" w:color="auto"/>
              <w:left w:val="single" w:sz="4" w:space="0" w:color="auto"/>
            </w:tcBorders>
            <w:shd w:val="clear" w:color="auto" w:fill="FFFFFF"/>
            <w:vAlign w:val="bottom"/>
          </w:tcPr>
          <w:p w14:paraId="58CFAFEB" w14:textId="172649C0" w:rsidR="00103E53" w:rsidRPr="0081298F" w:rsidRDefault="00103E53" w:rsidP="00103E53">
            <w:pPr>
              <w:rPr>
                <w:sz w:val="21"/>
                <w:szCs w:val="21"/>
              </w:rPr>
            </w:pPr>
            <w:r w:rsidRPr="0081298F">
              <w:rPr>
                <w:sz w:val="21"/>
              </w:rPr>
              <w:t>灵敏度标准偏差（</w:t>
            </w:r>
            <w:r w:rsidRPr="0081298F">
              <w:rPr>
                <w:sz w:val="21"/>
              </w:rPr>
              <w:t>7.0MHz</w:t>
            </w:r>
            <w:r w:rsidRPr="0081298F">
              <w:rPr>
                <w:sz w:val="21"/>
              </w:rPr>
              <w:t>）</w:t>
            </w:r>
          </w:p>
        </w:tc>
        <w:tc>
          <w:tcPr>
            <w:tcW w:w="2736" w:type="dxa"/>
            <w:tcBorders>
              <w:top w:val="single" w:sz="4" w:space="0" w:color="auto"/>
              <w:left w:val="single" w:sz="4" w:space="0" w:color="auto"/>
            </w:tcBorders>
            <w:shd w:val="clear" w:color="auto" w:fill="FFFFFF"/>
            <w:vAlign w:val="center"/>
          </w:tcPr>
          <w:p w14:paraId="329C9EBE" w14:textId="77777777" w:rsidR="00103E53" w:rsidRPr="0081298F" w:rsidRDefault="00103E53" w:rsidP="00FF7578">
            <w:pPr>
              <w:rPr>
                <w:sz w:val="21"/>
                <w:szCs w:val="21"/>
              </w:rPr>
            </w:pPr>
            <w:r w:rsidRPr="0081298F">
              <w:rPr>
                <w:sz w:val="21"/>
              </w:rPr>
              <w:t>0.9 dB</w:t>
            </w:r>
          </w:p>
        </w:tc>
        <w:tc>
          <w:tcPr>
            <w:tcW w:w="2472" w:type="dxa"/>
            <w:tcBorders>
              <w:top w:val="single" w:sz="4" w:space="0" w:color="auto"/>
              <w:left w:val="single" w:sz="4" w:space="0" w:color="auto"/>
            </w:tcBorders>
            <w:shd w:val="clear" w:color="auto" w:fill="FFFFFF"/>
            <w:vAlign w:val="center"/>
          </w:tcPr>
          <w:p w14:paraId="3D82A6BB" w14:textId="77777777" w:rsidR="00103E53" w:rsidRPr="0081298F" w:rsidRDefault="00103E53" w:rsidP="00FF7578">
            <w:pPr>
              <w:rPr>
                <w:sz w:val="21"/>
                <w:szCs w:val="21"/>
              </w:rPr>
            </w:pPr>
            <w:r w:rsidRPr="0081298F">
              <w:rPr>
                <w:sz w:val="21"/>
              </w:rPr>
              <w:t>0.9 dB</w:t>
            </w:r>
          </w:p>
        </w:tc>
        <w:tc>
          <w:tcPr>
            <w:tcW w:w="1037" w:type="dxa"/>
            <w:tcBorders>
              <w:top w:val="single" w:sz="4" w:space="0" w:color="auto"/>
              <w:left w:val="single" w:sz="4" w:space="0" w:color="auto"/>
              <w:right w:val="single" w:sz="4" w:space="0" w:color="auto"/>
            </w:tcBorders>
            <w:shd w:val="clear" w:color="auto" w:fill="FFFFFF"/>
            <w:vAlign w:val="center"/>
          </w:tcPr>
          <w:p w14:paraId="58432741" w14:textId="77777777" w:rsidR="00103E53" w:rsidRPr="0081298F" w:rsidRDefault="00103E53" w:rsidP="00FF7578">
            <w:pPr>
              <w:rPr>
                <w:b/>
                <w:bCs/>
                <w:sz w:val="21"/>
                <w:szCs w:val="21"/>
              </w:rPr>
            </w:pPr>
            <w:r w:rsidRPr="0081298F">
              <w:rPr>
                <w:b/>
                <w:sz w:val="21"/>
              </w:rPr>
              <w:t>通过</w:t>
            </w:r>
          </w:p>
        </w:tc>
      </w:tr>
      <w:tr w:rsidR="00103E53" w:rsidRPr="0081298F" w14:paraId="693F4456" w14:textId="77777777" w:rsidTr="0081298F">
        <w:trPr>
          <w:jc w:val="center"/>
        </w:trPr>
        <w:tc>
          <w:tcPr>
            <w:tcW w:w="816" w:type="dxa"/>
            <w:vMerge/>
            <w:tcBorders>
              <w:left w:val="single" w:sz="4" w:space="0" w:color="auto"/>
            </w:tcBorders>
            <w:shd w:val="clear" w:color="auto" w:fill="FFFFFF"/>
            <w:vAlign w:val="center"/>
          </w:tcPr>
          <w:p w14:paraId="462AAED9" w14:textId="77777777" w:rsidR="00103E53" w:rsidRPr="0081298F" w:rsidRDefault="00103E53" w:rsidP="00FF7578">
            <w:pPr>
              <w:rPr>
                <w:sz w:val="21"/>
                <w:szCs w:val="21"/>
              </w:rPr>
            </w:pPr>
          </w:p>
        </w:tc>
        <w:tc>
          <w:tcPr>
            <w:tcW w:w="1867" w:type="dxa"/>
            <w:tcBorders>
              <w:top w:val="single" w:sz="4" w:space="0" w:color="auto"/>
              <w:left w:val="single" w:sz="4" w:space="0" w:color="auto"/>
            </w:tcBorders>
            <w:shd w:val="clear" w:color="auto" w:fill="FFFFFF"/>
          </w:tcPr>
          <w:p w14:paraId="6E828ED3" w14:textId="77777777" w:rsidR="00103E53" w:rsidRPr="0081298F" w:rsidRDefault="00103E53" w:rsidP="00FF7578">
            <w:pPr>
              <w:rPr>
                <w:sz w:val="21"/>
                <w:szCs w:val="21"/>
              </w:rPr>
            </w:pPr>
            <w:r w:rsidRPr="0081298F">
              <w:rPr>
                <w:sz w:val="21"/>
              </w:rPr>
              <w:t>TOF</w:t>
            </w:r>
          </w:p>
        </w:tc>
        <w:tc>
          <w:tcPr>
            <w:tcW w:w="2736" w:type="dxa"/>
            <w:tcBorders>
              <w:top w:val="single" w:sz="4" w:space="0" w:color="auto"/>
              <w:left w:val="single" w:sz="4" w:space="0" w:color="auto"/>
            </w:tcBorders>
            <w:shd w:val="clear" w:color="auto" w:fill="FFFFFF"/>
          </w:tcPr>
          <w:p w14:paraId="21AE263F" w14:textId="77777777" w:rsidR="00103E53" w:rsidRPr="0081298F" w:rsidRDefault="00103E53" w:rsidP="00FF7578">
            <w:pPr>
              <w:rPr>
                <w:sz w:val="21"/>
                <w:szCs w:val="21"/>
              </w:rPr>
            </w:pPr>
            <w:r w:rsidRPr="0081298F">
              <w:rPr>
                <w:sz w:val="21"/>
              </w:rPr>
              <w:t>5.95 ns</w:t>
            </w:r>
          </w:p>
        </w:tc>
        <w:tc>
          <w:tcPr>
            <w:tcW w:w="2472" w:type="dxa"/>
            <w:tcBorders>
              <w:top w:val="single" w:sz="4" w:space="0" w:color="auto"/>
              <w:left w:val="single" w:sz="4" w:space="0" w:color="auto"/>
            </w:tcBorders>
            <w:shd w:val="clear" w:color="auto" w:fill="FFFFFF"/>
          </w:tcPr>
          <w:p w14:paraId="30FE0073" w14:textId="77777777" w:rsidR="00103E53" w:rsidRPr="0081298F" w:rsidRDefault="00103E53" w:rsidP="00FF7578">
            <w:pPr>
              <w:rPr>
                <w:sz w:val="21"/>
                <w:szCs w:val="21"/>
              </w:rPr>
            </w:pPr>
            <w:r w:rsidRPr="0081298F">
              <w:rPr>
                <w:sz w:val="21"/>
              </w:rPr>
              <w:t>5.56 ns</w:t>
            </w:r>
          </w:p>
        </w:tc>
        <w:tc>
          <w:tcPr>
            <w:tcW w:w="1037" w:type="dxa"/>
            <w:tcBorders>
              <w:top w:val="single" w:sz="4" w:space="0" w:color="auto"/>
              <w:left w:val="single" w:sz="4" w:space="0" w:color="auto"/>
              <w:right w:val="single" w:sz="4" w:space="0" w:color="auto"/>
            </w:tcBorders>
            <w:shd w:val="clear" w:color="auto" w:fill="FFFFFF"/>
          </w:tcPr>
          <w:p w14:paraId="1B641325" w14:textId="77777777" w:rsidR="00103E53" w:rsidRPr="0081298F" w:rsidRDefault="00103E53" w:rsidP="00FF7578">
            <w:pPr>
              <w:rPr>
                <w:b/>
                <w:bCs/>
                <w:sz w:val="21"/>
                <w:szCs w:val="21"/>
              </w:rPr>
            </w:pPr>
            <w:r w:rsidRPr="0081298F">
              <w:rPr>
                <w:b/>
                <w:sz w:val="21"/>
              </w:rPr>
              <w:t>通过</w:t>
            </w:r>
          </w:p>
        </w:tc>
      </w:tr>
      <w:tr w:rsidR="00103E53" w:rsidRPr="0081298F" w14:paraId="6BCC6AE7" w14:textId="77777777" w:rsidTr="0081298F">
        <w:trPr>
          <w:jc w:val="center"/>
        </w:trPr>
        <w:tc>
          <w:tcPr>
            <w:tcW w:w="816" w:type="dxa"/>
            <w:vMerge/>
            <w:tcBorders>
              <w:left w:val="single" w:sz="4" w:space="0" w:color="auto"/>
            </w:tcBorders>
            <w:shd w:val="clear" w:color="auto" w:fill="FFFFFF"/>
            <w:vAlign w:val="center"/>
          </w:tcPr>
          <w:p w14:paraId="3B2D858A" w14:textId="77777777" w:rsidR="00103E53" w:rsidRPr="0081298F" w:rsidRDefault="00103E53" w:rsidP="00FF7578">
            <w:pPr>
              <w:rPr>
                <w:sz w:val="21"/>
                <w:szCs w:val="21"/>
              </w:rPr>
            </w:pPr>
          </w:p>
        </w:tc>
        <w:tc>
          <w:tcPr>
            <w:tcW w:w="1867" w:type="dxa"/>
            <w:tcBorders>
              <w:top w:val="single" w:sz="4" w:space="0" w:color="auto"/>
              <w:left w:val="single" w:sz="4" w:space="0" w:color="auto"/>
            </w:tcBorders>
            <w:shd w:val="clear" w:color="auto" w:fill="FFFFFF"/>
          </w:tcPr>
          <w:p w14:paraId="5C68C0FE" w14:textId="77777777" w:rsidR="00103E53" w:rsidRPr="0081298F" w:rsidRDefault="00103E53" w:rsidP="00FF7578">
            <w:pPr>
              <w:rPr>
                <w:sz w:val="21"/>
                <w:szCs w:val="21"/>
              </w:rPr>
            </w:pPr>
            <w:r w:rsidRPr="0081298F">
              <w:rPr>
                <w:sz w:val="21"/>
              </w:rPr>
              <w:t>失效元件</w:t>
            </w:r>
          </w:p>
        </w:tc>
        <w:tc>
          <w:tcPr>
            <w:tcW w:w="2736" w:type="dxa"/>
            <w:tcBorders>
              <w:top w:val="single" w:sz="4" w:space="0" w:color="auto"/>
              <w:left w:val="single" w:sz="4" w:space="0" w:color="auto"/>
            </w:tcBorders>
            <w:shd w:val="clear" w:color="auto" w:fill="FFFFFF"/>
          </w:tcPr>
          <w:p w14:paraId="39C0C384" w14:textId="77777777" w:rsidR="00103E53" w:rsidRPr="0081298F" w:rsidRDefault="00103E53" w:rsidP="00FF7578">
            <w:pPr>
              <w:rPr>
                <w:sz w:val="21"/>
                <w:szCs w:val="21"/>
              </w:rPr>
            </w:pPr>
            <w:r w:rsidRPr="0081298F">
              <w:rPr>
                <w:sz w:val="21"/>
              </w:rPr>
              <w:t>0</w:t>
            </w:r>
          </w:p>
        </w:tc>
        <w:tc>
          <w:tcPr>
            <w:tcW w:w="2472" w:type="dxa"/>
            <w:tcBorders>
              <w:top w:val="single" w:sz="4" w:space="0" w:color="auto"/>
              <w:left w:val="single" w:sz="4" w:space="0" w:color="auto"/>
            </w:tcBorders>
            <w:shd w:val="clear" w:color="auto" w:fill="FFFFFF"/>
          </w:tcPr>
          <w:p w14:paraId="3319605E" w14:textId="77777777" w:rsidR="00103E53" w:rsidRPr="0081298F" w:rsidRDefault="00103E53" w:rsidP="00FF7578">
            <w:pPr>
              <w:rPr>
                <w:sz w:val="21"/>
                <w:szCs w:val="21"/>
              </w:rPr>
            </w:pPr>
            <w:r w:rsidRPr="0081298F">
              <w:rPr>
                <w:sz w:val="21"/>
              </w:rPr>
              <w:t>0</w:t>
            </w:r>
          </w:p>
        </w:tc>
        <w:tc>
          <w:tcPr>
            <w:tcW w:w="1037" w:type="dxa"/>
            <w:tcBorders>
              <w:top w:val="single" w:sz="4" w:space="0" w:color="auto"/>
              <w:left w:val="single" w:sz="4" w:space="0" w:color="auto"/>
              <w:right w:val="single" w:sz="4" w:space="0" w:color="auto"/>
            </w:tcBorders>
            <w:shd w:val="clear" w:color="auto" w:fill="FFFFFF"/>
          </w:tcPr>
          <w:p w14:paraId="6F92BF93" w14:textId="77777777" w:rsidR="00103E53" w:rsidRPr="0081298F" w:rsidRDefault="00103E53" w:rsidP="00FF7578">
            <w:pPr>
              <w:rPr>
                <w:b/>
                <w:bCs/>
                <w:sz w:val="21"/>
                <w:szCs w:val="21"/>
              </w:rPr>
            </w:pPr>
            <w:r w:rsidRPr="0081298F">
              <w:rPr>
                <w:b/>
                <w:sz w:val="21"/>
              </w:rPr>
              <w:t>通过</w:t>
            </w:r>
          </w:p>
        </w:tc>
      </w:tr>
      <w:tr w:rsidR="00103E53" w:rsidRPr="0081298F" w14:paraId="43C4ADB3" w14:textId="77777777" w:rsidTr="0081298F">
        <w:trPr>
          <w:jc w:val="center"/>
        </w:trPr>
        <w:tc>
          <w:tcPr>
            <w:tcW w:w="2683" w:type="dxa"/>
            <w:gridSpan w:val="2"/>
            <w:tcBorders>
              <w:top w:val="single" w:sz="4" w:space="0" w:color="auto"/>
              <w:left w:val="single" w:sz="4" w:space="0" w:color="auto"/>
              <w:bottom w:val="single" w:sz="4" w:space="0" w:color="auto"/>
            </w:tcBorders>
            <w:shd w:val="clear" w:color="auto" w:fill="FFFFFF"/>
          </w:tcPr>
          <w:p w14:paraId="1C2E0D8A" w14:textId="77777777" w:rsidR="00103E53" w:rsidRPr="0081298F" w:rsidRDefault="00103E53" w:rsidP="00FF7578">
            <w:pPr>
              <w:rPr>
                <w:sz w:val="21"/>
                <w:szCs w:val="21"/>
              </w:rPr>
            </w:pPr>
            <w:r w:rsidRPr="0081298F">
              <w:rPr>
                <w:sz w:val="21"/>
              </w:rPr>
              <w:t>外观检查</w:t>
            </w:r>
          </w:p>
        </w:tc>
        <w:tc>
          <w:tcPr>
            <w:tcW w:w="2736" w:type="dxa"/>
            <w:tcBorders>
              <w:top w:val="single" w:sz="4" w:space="0" w:color="auto"/>
              <w:left w:val="single" w:sz="4" w:space="0" w:color="auto"/>
              <w:bottom w:val="single" w:sz="4" w:space="0" w:color="auto"/>
            </w:tcBorders>
            <w:shd w:val="clear" w:color="auto" w:fill="FFFFFF"/>
          </w:tcPr>
          <w:p w14:paraId="2DCA3715" w14:textId="77777777" w:rsidR="00103E53" w:rsidRPr="0081298F" w:rsidRDefault="00103E53" w:rsidP="00FF7578">
            <w:pPr>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shd w:val="clear" w:color="auto" w:fill="FFFFFF"/>
          </w:tcPr>
          <w:p w14:paraId="41AFF333" w14:textId="77777777" w:rsidR="00103E53" w:rsidRPr="0081298F" w:rsidRDefault="00103E53" w:rsidP="00FF7578">
            <w:pPr>
              <w:rPr>
                <w:sz w:val="21"/>
                <w:szCs w:val="21"/>
              </w:rPr>
            </w:pPr>
            <w:r w:rsidRPr="0081298F">
              <w:rPr>
                <w:sz w:val="21"/>
              </w:rPr>
              <w:t>无缺陷</w:t>
            </w:r>
          </w:p>
        </w:tc>
        <w:tc>
          <w:tcPr>
            <w:tcW w:w="1037" w:type="dxa"/>
            <w:tcBorders>
              <w:top w:val="single" w:sz="4" w:space="0" w:color="auto"/>
              <w:left w:val="single" w:sz="4" w:space="0" w:color="auto"/>
              <w:bottom w:val="single" w:sz="4" w:space="0" w:color="auto"/>
              <w:right w:val="single" w:sz="4" w:space="0" w:color="auto"/>
            </w:tcBorders>
            <w:shd w:val="clear" w:color="auto" w:fill="FFFFFF"/>
          </w:tcPr>
          <w:p w14:paraId="1611CBD0" w14:textId="77777777" w:rsidR="00103E53" w:rsidRPr="0081298F" w:rsidRDefault="00103E53" w:rsidP="00FF7578">
            <w:pPr>
              <w:rPr>
                <w:b/>
                <w:bCs/>
                <w:sz w:val="21"/>
                <w:szCs w:val="21"/>
              </w:rPr>
            </w:pPr>
            <w:r w:rsidRPr="0081298F">
              <w:rPr>
                <w:b/>
                <w:sz w:val="21"/>
              </w:rPr>
              <w:t>通过</w:t>
            </w:r>
          </w:p>
        </w:tc>
      </w:tr>
    </w:tbl>
    <w:p w14:paraId="7BD7C253" w14:textId="334C0ADC" w:rsidR="00701158" w:rsidRPr="0081298F" w:rsidRDefault="00701158" w:rsidP="00103E53">
      <w:pPr>
        <w:spacing w:beforeLines="50" w:before="120"/>
        <w:ind w:leftChars="177" w:left="425"/>
        <w:rPr>
          <w:sz w:val="21"/>
          <w:szCs w:val="21"/>
        </w:rPr>
      </w:pPr>
      <w:r w:rsidRPr="0081298F">
        <w:rPr>
          <w:sz w:val="21"/>
        </w:rPr>
        <w:t>4)</w:t>
      </w:r>
      <w:r w:rsidR="0081298F">
        <w:rPr>
          <w:sz w:val="21"/>
        </w:rPr>
        <w:t xml:space="preserve"> </w:t>
      </w:r>
      <w:r w:rsidRPr="0081298F">
        <w:rPr>
          <w:sz w:val="21"/>
        </w:rPr>
        <w:t>T-spray II</w: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843"/>
        <w:gridCol w:w="1867"/>
        <w:gridCol w:w="2757"/>
        <w:gridCol w:w="2491"/>
        <w:gridCol w:w="1059"/>
      </w:tblGrid>
      <w:tr w:rsidR="00103E53" w:rsidRPr="0081298F" w14:paraId="4674CF75" w14:textId="77777777" w:rsidTr="0081298F">
        <w:trPr>
          <w:jc w:val="center"/>
        </w:trPr>
        <w:tc>
          <w:tcPr>
            <w:tcW w:w="2688" w:type="dxa"/>
            <w:gridSpan w:val="2"/>
            <w:tcBorders>
              <w:top w:val="single" w:sz="4" w:space="0" w:color="auto"/>
              <w:left w:val="single" w:sz="4" w:space="0" w:color="auto"/>
            </w:tcBorders>
            <w:shd w:val="clear" w:color="auto" w:fill="F2F2F2" w:themeFill="background1" w:themeFillShade="F2"/>
            <w:vAlign w:val="bottom"/>
          </w:tcPr>
          <w:p w14:paraId="6BECF9CE" w14:textId="77777777" w:rsidR="00103E53" w:rsidRPr="0081298F" w:rsidRDefault="00103E53" w:rsidP="00405159">
            <w:pPr>
              <w:spacing w:line="230" w:lineRule="exact"/>
              <w:jc w:val="center"/>
              <w:rPr>
                <w:sz w:val="21"/>
                <w:szCs w:val="21"/>
              </w:rPr>
            </w:pPr>
            <w:r w:rsidRPr="0081298F">
              <w:rPr>
                <w:sz w:val="21"/>
              </w:rPr>
              <w:t>测试项</w:t>
            </w:r>
          </w:p>
        </w:tc>
        <w:tc>
          <w:tcPr>
            <w:tcW w:w="2736" w:type="dxa"/>
            <w:tcBorders>
              <w:top w:val="single" w:sz="4" w:space="0" w:color="auto"/>
              <w:left w:val="single" w:sz="4" w:space="0" w:color="auto"/>
            </w:tcBorders>
            <w:shd w:val="clear" w:color="auto" w:fill="F2F2F2" w:themeFill="background1" w:themeFillShade="F2"/>
            <w:vAlign w:val="bottom"/>
          </w:tcPr>
          <w:p w14:paraId="7D384473" w14:textId="77777777" w:rsidR="00103E53" w:rsidRPr="0081298F" w:rsidRDefault="00103E53" w:rsidP="00405159">
            <w:pPr>
              <w:spacing w:line="230" w:lineRule="exact"/>
              <w:jc w:val="center"/>
              <w:rPr>
                <w:sz w:val="21"/>
                <w:szCs w:val="21"/>
              </w:rPr>
            </w:pPr>
            <w:r w:rsidRPr="0081298F">
              <w:rPr>
                <w:sz w:val="21"/>
              </w:rPr>
              <w:t>浸泡前</w:t>
            </w:r>
          </w:p>
        </w:tc>
        <w:tc>
          <w:tcPr>
            <w:tcW w:w="2472" w:type="dxa"/>
            <w:tcBorders>
              <w:top w:val="single" w:sz="4" w:space="0" w:color="auto"/>
              <w:left w:val="single" w:sz="4" w:space="0" w:color="auto"/>
            </w:tcBorders>
            <w:shd w:val="clear" w:color="auto" w:fill="F2F2F2" w:themeFill="background1" w:themeFillShade="F2"/>
            <w:vAlign w:val="bottom"/>
          </w:tcPr>
          <w:p w14:paraId="72A6F047" w14:textId="77777777" w:rsidR="00103E53" w:rsidRPr="0081298F" w:rsidRDefault="00103E53" w:rsidP="00405159">
            <w:pPr>
              <w:spacing w:line="230" w:lineRule="exact"/>
              <w:jc w:val="center"/>
              <w:rPr>
                <w:sz w:val="21"/>
                <w:szCs w:val="21"/>
              </w:rPr>
            </w:pPr>
            <w:r w:rsidRPr="0081298F">
              <w:rPr>
                <w:sz w:val="21"/>
              </w:rPr>
              <w:t>浸泡后</w:t>
            </w:r>
          </w:p>
        </w:tc>
        <w:tc>
          <w:tcPr>
            <w:tcW w:w="1051" w:type="dxa"/>
            <w:tcBorders>
              <w:top w:val="single" w:sz="4" w:space="0" w:color="auto"/>
              <w:left w:val="single" w:sz="4" w:space="0" w:color="auto"/>
              <w:right w:val="single" w:sz="4" w:space="0" w:color="auto"/>
            </w:tcBorders>
            <w:shd w:val="clear" w:color="auto" w:fill="F2F2F2" w:themeFill="background1" w:themeFillShade="F2"/>
            <w:vAlign w:val="bottom"/>
          </w:tcPr>
          <w:p w14:paraId="095CC16B" w14:textId="77777777" w:rsidR="00103E53" w:rsidRPr="0081298F" w:rsidRDefault="00103E53" w:rsidP="00405159">
            <w:pPr>
              <w:spacing w:line="230" w:lineRule="exact"/>
              <w:jc w:val="center"/>
              <w:rPr>
                <w:sz w:val="21"/>
                <w:szCs w:val="21"/>
              </w:rPr>
            </w:pPr>
            <w:r w:rsidRPr="0081298F">
              <w:rPr>
                <w:sz w:val="21"/>
              </w:rPr>
              <w:t>结果</w:t>
            </w:r>
          </w:p>
        </w:tc>
      </w:tr>
      <w:tr w:rsidR="00103E53" w:rsidRPr="0081298F" w14:paraId="65EA08BF" w14:textId="77777777" w:rsidTr="0081298F">
        <w:trPr>
          <w:jc w:val="center"/>
        </w:trPr>
        <w:tc>
          <w:tcPr>
            <w:tcW w:w="2688" w:type="dxa"/>
            <w:gridSpan w:val="2"/>
            <w:tcBorders>
              <w:top w:val="single" w:sz="4" w:space="0" w:color="auto"/>
              <w:left w:val="single" w:sz="4" w:space="0" w:color="auto"/>
            </w:tcBorders>
            <w:shd w:val="clear" w:color="auto" w:fill="FFFFFF"/>
            <w:vAlign w:val="bottom"/>
          </w:tcPr>
          <w:p w14:paraId="0A478E14" w14:textId="77777777" w:rsidR="00103E53" w:rsidRPr="0081298F" w:rsidRDefault="00103E53" w:rsidP="00405159">
            <w:pPr>
              <w:spacing w:line="230" w:lineRule="exact"/>
              <w:rPr>
                <w:sz w:val="21"/>
                <w:szCs w:val="21"/>
              </w:rPr>
            </w:pPr>
            <w:r w:rsidRPr="0081298F">
              <w:rPr>
                <w:sz w:val="21"/>
              </w:rPr>
              <w:t>耐压测试</w:t>
            </w:r>
          </w:p>
        </w:tc>
        <w:tc>
          <w:tcPr>
            <w:tcW w:w="2736" w:type="dxa"/>
            <w:tcBorders>
              <w:top w:val="single" w:sz="4" w:space="0" w:color="auto"/>
              <w:left w:val="single" w:sz="4" w:space="0" w:color="auto"/>
            </w:tcBorders>
            <w:shd w:val="clear" w:color="auto" w:fill="FFFFFF"/>
            <w:vAlign w:val="bottom"/>
          </w:tcPr>
          <w:p w14:paraId="76224F2F" w14:textId="77777777" w:rsidR="00103E53" w:rsidRPr="0081298F" w:rsidRDefault="00103E53" w:rsidP="00405159">
            <w:pPr>
              <w:spacing w:line="230" w:lineRule="exact"/>
              <w:rPr>
                <w:sz w:val="21"/>
                <w:szCs w:val="21"/>
              </w:rPr>
            </w:pPr>
            <w:r w:rsidRPr="0081298F">
              <w:rPr>
                <w:sz w:val="21"/>
              </w:rPr>
              <w:t>4.08 mA</w:t>
            </w:r>
          </w:p>
        </w:tc>
        <w:tc>
          <w:tcPr>
            <w:tcW w:w="2472" w:type="dxa"/>
            <w:tcBorders>
              <w:top w:val="single" w:sz="4" w:space="0" w:color="auto"/>
              <w:left w:val="single" w:sz="4" w:space="0" w:color="auto"/>
            </w:tcBorders>
            <w:shd w:val="clear" w:color="auto" w:fill="FFFFFF"/>
            <w:vAlign w:val="bottom"/>
          </w:tcPr>
          <w:p w14:paraId="1D44A793" w14:textId="77777777" w:rsidR="00103E53" w:rsidRPr="0081298F" w:rsidRDefault="00103E53" w:rsidP="00405159">
            <w:pPr>
              <w:spacing w:line="230" w:lineRule="exact"/>
              <w:rPr>
                <w:sz w:val="21"/>
                <w:szCs w:val="21"/>
              </w:rPr>
            </w:pPr>
            <w:r w:rsidRPr="0081298F">
              <w:rPr>
                <w:sz w:val="21"/>
              </w:rPr>
              <w:t>3.51 mA</w:t>
            </w:r>
          </w:p>
        </w:tc>
        <w:tc>
          <w:tcPr>
            <w:tcW w:w="1051" w:type="dxa"/>
            <w:tcBorders>
              <w:top w:val="single" w:sz="4" w:space="0" w:color="auto"/>
              <w:left w:val="single" w:sz="4" w:space="0" w:color="auto"/>
              <w:right w:val="single" w:sz="4" w:space="0" w:color="auto"/>
            </w:tcBorders>
            <w:shd w:val="clear" w:color="auto" w:fill="FFFFFF"/>
            <w:vAlign w:val="bottom"/>
          </w:tcPr>
          <w:p w14:paraId="6DDD82A6" w14:textId="77777777" w:rsidR="00103E53" w:rsidRPr="0081298F" w:rsidRDefault="00103E53" w:rsidP="00405159">
            <w:pPr>
              <w:spacing w:line="230" w:lineRule="exact"/>
              <w:rPr>
                <w:b/>
                <w:bCs/>
                <w:sz w:val="21"/>
                <w:szCs w:val="21"/>
              </w:rPr>
            </w:pPr>
            <w:r w:rsidRPr="0081298F">
              <w:rPr>
                <w:b/>
                <w:sz w:val="21"/>
              </w:rPr>
              <w:t>通过</w:t>
            </w:r>
          </w:p>
        </w:tc>
      </w:tr>
      <w:tr w:rsidR="00103E53" w:rsidRPr="0081298F" w14:paraId="2F7FB545" w14:textId="77777777" w:rsidTr="0081298F">
        <w:trPr>
          <w:jc w:val="center"/>
        </w:trPr>
        <w:tc>
          <w:tcPr>
            <w:tcW w:w="2688" w:type="dxa"/>
            <w:gridSpan w:val="2"/>
            <w:tcBorders>
              <w:top w:val="single" w:sz="4" w:space="0" w:color="auto"/>
              <w:left w:val="single" w:sz="4" w:space="0" w:color="auto"/>
            </w:tcBorders>
            <w:shd w:val="clear" w:color="auto" w:fill="FFFFFF"/>
            <w:vAlign w:val="bottom"/>
          </w:tcPr>
          <w:p w14:paraId="5E5E7DB2" w14:textId="77777777" w:rsidR="00103E53" w:rsidRPr="0081298F" w:rsidRDefault="00103E53" w:rsidP="00405159">
            <w:pPr>
              <w:spacing w:line="230" w:lineRule="exact"/>
              <w:rPr>
                <w:sz w:val="21"/>
                <w:szCs w:val="21"/>
              </w:rPr>
            </w:pPr>
            <w:r w:rsidRPr="0081298F">
              <w:rPr>
                <w:sz w:val="21"/>
              </w:rPr>
              <w:t>漏电流测试</w:t>
            </w:r>
          </w:p>
        </w:tc>
        <w:tc>
          <w:tcPr>
            <w:tcW w:w="2736" w:type="dxa"/>
            <w:tcBorders>
              <w:top w:val="single" w:sz="4" w:space="0" w:color="auto"/>
              <w:left w:val="single" w:sz="4" w:space="0" w:color="auto"/>
            </w:tcBorders>
            <w:shd w:val="clear" w:color="auto" w:fill="FFFFFF"/>
            <w:vAlign w:val="bottom"/>
          </w:tcPr>
          <w:p w14:paraId="6A090E99" w14:textId="77777777" w:rsidR="00103E53" w:rsidRPr="0081298F" w:rsidRDefault="00103E53" w:rsidP="00405159">
            <w:pPr>
              <w:spacing w:line="230" w:lineRule="exact"/>
              <w:rPr>
                <w:sz w:val="21"/>
                <w:szCs w:val="21"/>
              </w:rPr>
            </w:pPr>
            <w:r w:rsidRPr="0081298F">
              <w:rPr>
                <w:sz w:val="21"/>
              </w:rPr>
              <w:t>242.78uA</w:t>
            </w:r>
          </w:p>
        </w:tc>
        <w:tc>
          <w:tcPr>
            <w:tcW w:w="2472" w:type="dxa"/>
            <w:tcBorders>
              <w:top w:val="single" w:sz="4" w:space="0" w:color="auto"/>
              <w:left w:val="single" w:sz="4" w:space="0" w:color="auto"/>
            </w:tcBorders>
            <w:shd w:val="clear" w:color="auto" w:fill="FFFFFF"/>
            <w:vAlign w:val="bottom"/>
          </w:tcPr>
          <w:p w14:paraId="7881E3DD" w14:textId="77777777" w:rsidR="00103E53" w:rsidRPr="0081298F" w:rsidRDefault="00103E53" w:rsidP="00405159">
            <w:pPr>
              <w:spacing w:line="230" w:lineRule="exact"/>
              <w:rPr>
                <w:sz w:val="21"/>
                <w:szCs w:val="21"/>
              </w:rPr>
            </w:pPr>
            <w:r w:rsidRPr="0081298F">
              <w:rPr>
                <w:sz w:val="21"/>
              </w:rPr>
              <w:t>215.75uA</w:t>
            </w:r>
          </w:p>
        </w:tc>
        <w:tc>
          <w:tcPr>
            <w:tcW w:w="1051" w:type="dxa"/>
            <w:tcBorders>
              <w:top w:val="single" w:sz="4" w:space="0" w:color="auto"/>
              <w:left w:val="single" w:sz="4" w:space="0" w:color="auto"/>
              <w:right w:val="single" w:sz="4" w:space="0" w:color="auto"/>
            </w:tcBorders>
            <w:shd w:val="clear" w:color="auto" w:fill="FFFFFF"/>
            <w:vAlign w:val="bottom"/>
          </w:tcPr>
          <w:p w14:paraId="2A0F7EC9" w14:textId="77777777" w:rsidR="00103E53" w:rsidRPr="0081298F" w:rsidRDefault="00103E53" w:rsidP="00405159">
            <w:pPr>
              <w:spacing w:line="230" w:lineRule="exact"/>
              <w:rPr>
                <w:b/>
                <w:bCs/>
                <w:sz w:val="21"/>
                <w:szCs w:val="21"/>
              </w:rPr>
            </w:pPr>
            <w:r w:rsidRPr="0081298F">
              <w:rPr>
                <w:b/>
                <w:sz w:val="21"/>
              </w:rPr>
              <w:t>通过</w:t>
            </w:r>
          </w:p>
        </w:tc>
      </w:tr>
      <w:tr w:rsidR="00103E53" w:rsidRPr="0081298F" w14:paraId="4D7A434C" w14:textId="77777777" w:rsidTr="0081298F">
        <w:trPr>
          <w:jc w:val="center"/>
        </w:trPr>
        <w:tc>
          <w:tcPr>
            <w:tcW w:w="835" w:type="dxa"/>
            <w:vMerge w:val="restart"/>
            <w:tcBorders>
              <w:top w:val="single" w:sz="4" w:space="0" w:color="auto"/>
              <w:left w:val="single" w:sz="4" w:space="0" w:color="auto"/>
            </w:tcBorders>
            <w:shd w:val="clear" w:color="auto" w:fill="FFFFFF"/>
            <w:vAlign w:val="center"/>
          </w:tcPr>
          <w:p w14:paraId="5159E026" w14:textId="77777777" w:rsidR="00103E53" w:rsidRPr="0081298F" w:rsidRDefault="00103E53" w:rsidP="00405159">
            <w:pPr>
              <w:spacing w:line="230" w:lineRule="exact"/>
              <w:rPr>
                <w:sz w:val="21"/>
                <w:szCs w:val="21"/>
              </w:rPr>
            </w:pPr>
            <w:r w:rsidRPr="0081298F">
              <w:rPr>
                <w:sz w:val="21"/>
              </w:rPr>
              <w:t>探针元件测试</w:t>
            </w:r>
          </w:p>
        </w:tc>
        <w:tc>
          <w:tcPr>
            <w:tcW w:w="1853" w:type="dxa"/>
            <w:tcBorders>
              <w:top w:val="single" w:sz="4" w:space="0" w:color="auto"/>
              <w:left w:val="single" w:sz="4" w:space="0" w:color="auto"/>
            </w:tcBorders>
            <w:shd w:val="clear" w:color="auto" w:fill="FFFFFF"/>
            <w:vAlign w:val="bottom"/>
          </w:tcPr>
          <w:p w14:paraId="09F3BBF2" w14:textId="32E8136E" w:rsidR="00103E53" w:rsidRPr="0081298F" w:rsidRDefault="00103E53" w:rsidP="00405159">
            <w:pPr>
              <w:spacing w:line="230" w:lineRule="exact"/>
              <w:rPr>
                <w:sz w:val="21"/>
                <w:szCs w:val="21"/>
              </w:rPr>
            </w:pPr>
            <w:r w:rsidRPr="0081298F">
              <w:rPr>
                <w:sz w:val="21"/>
              </w:rPr>
              <w:t>灵敏度标准偏差（</w:t>
            </w:r>
            <w:r w:rsidRPr="0081298F">
              <w:rPr>
                <w:sz w:val="21"/>
              </w:rPr>
              <w:t>7.0MHz</w:t>
            </w:r>
            <w:r w:rsidRPr="0081298F">
              <w:rPr>
                <w:sz w:val="21"/>
              </w:rPr>
              <w:t>）</w:t>
            </w:r>
          </w:p>
        </w:tc>
        <w:tc>
          <w:tcPr>
            <w:tcW w:w="2736" w:type="dxa"/>
            <w:tcBorders>
              <w:top w:val="single" w:sz="4" w:space="0" w:color="auto"/>
              <w:left w:val="single" w:sz="4" w:space="0" w:color="auto"/>
            </w:tcBorders>
            <w:shd w:val="clear" w:color="auto" w:fill="FFFFFF"/>
            <w:vAlign w:val="center"/>
          </w:tcPr>
          <w:p w14:paraId="667DF513" w14:textId="77777777" w:rsidR="00103E53" w:rsidRPr="0081298F" w:rsidRDefault="00103E53" w:rsidP="00405159">
            <w:pPr>
              <w:spacing w:line="230" w:lineRule="exact"/>
              <w:rPr>
                <w:sz w:val="21"/>
                <w:szCs w:val="21"/>
              </w:rPr>
            </w:pPr>
            <w:r w:rsidRPr="0081298F">
              <w:rPr>
                <w:sz w:val="21"/>
              </w:rPr>
              <w:t>0.5 dB</w:t>
            </w:r>
          </w:p>
        </w:tc>
        <w:tc>
          <w:tcPr>
            <w:tcW w:w="2472" w:type="dxa"/>
            <w:tcBorders>
              <w:top w:val="single" w:sz="4" w:space="0" w:color="auto"/>
              <w:left w:val="single" w:sz="4" w:space="0" w:color="auto"/>
            </w:tcBorders>
            <w:shd w:val="clear" w:color="auto" w:fill="FFFFFF"/>
            <w:vAlign w:val="center"/>
          </w:tcPr>
          <w:p w14:paraId="092FC2A8" w14:textId="77777777" w:rsidR="00103E53" w:rsidRPr="0081298F" w:rsidRDefault="00103E53" w:rsidP="00405159">
            <w:pPr>
              <w:spacing w:line="230" w:lineRule="exact"/>
              <w:rPr>
                <w:sz w:val="21"/>
                <w:szCs w:val="21"/>
              </w:rPr>
            </w:pPr>
            <w:r w:rsidRPr="0081298F">
              <w:rPr>
                <w:sz w:val="21"/>
              </w:rPr>
              <w:t>0.5 dB</w:t>
            </w:r>
          </w:p>
        </w:tc>
        <w:tc>
          <w:tcPr>
            <w:tcW w:w="1051" w:type="dxa"/>
            <w:tcBorders>
              <w:top w:val="single" w:sz="4" w:space="0" w:color="auto"/>
              <w:left w:val="single" w:sz="4" w:space="0" w:color="auto"/>
              <w:right w:val="single" w:sz="4" w:space="0" w:color="auto"/>
            </w:tcBorders>
            <w:shd w:val="clear" w:color="auto" w:fill="FFFFFF"/>
          </w:tcPr>
          <w:p w14:paraId="084B57F7" w14:textId="77777777" w:rsidR="00103E53" w:rsidRPr="0081298F" w:rsidRDefault="00103E53" w:rsidP="00405159">
            <w:pPr>
              <w:spacing w:line="230" w:lineRule="exact"/>
              <w:rPr>
                <w:b/>
                <w:bCs/>
                <w:sz w:val="21"/>
                <w:szCs w:val="21"/>
              </w:rPr>
            </w:pPr>
            <w:r w:rsidRPr="0081298F">
              <w:rPr>
                <w:b/>
                <w:sz w:val="21"/>
              </w:rPr>
              <w:t>通过</w:t>
            </w:r>
          </w:p>
        </w:tc>
      </w:tr>
      <w:tr w:rsidR="00103E53" w:rsidRPr="0081298F" w14:paraId="63F7C0AF" w14:textId="77777777" w:rsidTr="0081298F">
        <w:trPr>
          <w:jc w:val="center"/>
        </w:trPr>
        <w:tc>
          <w:tcPr>
            <w:tcW w:w="835" w:type="dxa"/>
            <w:vMerge/>
            <w:tcBorders>
              <w:left w:val="single" w:sz="4" w:space="0" w:color="auto"/>
            </w:tcBorders>
            <w:shd w:val="clear" w:color="auto" w:fill="FFFFFF"/>
            <w:vAlign w:val="center"/>
          </w:tcPr>
          <w:p w14:paraId="667486A9" w14:textId="77777777" w:rsidR="00103E53" w:rsidRPr="0081298F" w:rsidRDefault="00103E53" w:rsidP="00405159">
            <w:pPr>
              <w:spacing w:line="230" w:lineRule="exact"/>
              <w:rPr>
                <w:sz w:val="21"/>
                <w:szCs w:val="21"/>
              </w:rPr>
            </w:pPr>
          </w:p>
        </w:tc>
        <w:tc>
          <w:tcPr>
            <w:tcW w:w="1853" w:type="dxa"/>
            <w:tcBorders>
              <w:top w:val="single" w:sz="4" w:space="0" w:color="auto"/>
              <w:left w:val="single" w:sz="4" w:space="0" w:color="auto"/>
            </w:tcBorders>
            <w:shd w:val="clear" w:color="auto" w:fill="FFFFFF"/>
          </w:tcPr>
          <w:p w14:paraId="1F5EE93F" w14:textId="77777777" w:rsidR="00103E53" w:rsidRPr="0081298F" w:rsidRDefault="00103E53" w:rsidP="00405159">
            <w:pPr>
              <w:spacing w:line="230" w:lineRule="exact"/>
              <w:rPr>
                <w:sz w:val="21"/>
                <w:szCs w:val="21"/>
              </w:rPr>
            </w:pPr>
            <w:r w:rsidRPr="0081298F">
              <w:rPr>
                <w:sz w:val="21"/>
              </w:rPr>
              <w:t>TOF</w:t>
            </w:r>
          </w:p>
        </w:tc>
        <w:tc>
          <w:tcPr>
            <w:tcW w:w="2736" w:type="dxa"/>
            <w:tcBorders>
              <w:top w:val="single" w:sz="4" w:space="0" w:color="auto"/>
              <w:left w:val="single" w:sz="4" w:space="0" w:color="auto"/>
            </w:tcBorders>
            <w:shd w:val="clear" w:color="auto" w:fill="FFFFFF"/>
          </w:tcPr>
          <w:p w14:paraId="1726E64A" w14:textId="77777777" w:rsidR="00103E53" w:rsidRPr="0081298F" w:rsidRDefault="00103E53" w:rsidP="00405159">
            <w:pPr>
              <w:spacing w:line="230" w:lineRule="exact"/>
              <w:rPr>
                <w:sz w:val="21"/>
                <w:szCs w:val="21"/>
              </w:rPr>
            </w:pPr>
            <w:r w:rsidRPr="0081298F">
              <w:rPr>
                <w:sz w:val="21"/>
              </w:rPr>
              <w:t>4.36 ns</w:t>
            </w:r>
          </w:p>
        </w:tc>
        <w:tc>
          <w:tcPr>
            <w:tcW w:w="2472" w:type="dxa"/>
            <w:tcBorders>
              <w:top w:val="single" w:sz="4" w:space="0" w:color="auto"/>
              <w:left w:val="single" w:sz="4" w:space="0" w:color="auto"/>
            </w:tcBorders>
            <w:shd w:val="clear" w:color="auto" w:fill="FFFFFF"/>
          </w:tcPr>
          <w:p w14:paraId="4A5D5489" w14:textId="77777777" w:rsidR="00103E53" w:rsidRPr="0081298F" w:rsidRDefault="00103E53" w:rsidP="00405159">
            <w:pPr>
              <w:spacing w:line="230" w:lineRule="exact"/>
              <w:rPr>
                <w:sz w:val="21"/>
                <w:szCs w:val="21"/>
              </w:rPr>
            </w:pPr>
            <w:r w:rsidRPr="0081298F">
              <w:rPr>
                <w:sz w:val="21"/>
              </w:rPr>
              <w:t>5.95 ns</w:t>
            </w:r>
          </w:p>
        </w:tc>
        <w:tc>
          <w:tcPr>
            <w:tcW w:w="1051" w:type="dxa"/>
            <w:tcBorders>
              <w:top w:val="single" w:sz="4" w:space="0" w:color="auto"/>
              <w:left w:val="single" w:sz="4" w:space="0" w:color="auto"/>
              <w:right w:val="single" w:sz="4" w:space="0" w:color="auto"/>
            </w:tcBorders>
            <w:shd w:val="clear" w:color="auto" w:fill="FFFFFF"/>
          </w:tcPr>
          <w:p w14:paraId="7980F9B0" w14:textId="77777777" w:rsidR="00103E53" w:rsidRPr="0081298F" w:rsidRDefault="00103E53" w:rsidP="00405159">
            <w:pPr>
              <w:spacing w:line="230" w:lineRule="exact"/>
              <w:rPr>
                <w:b/>
                <w:bCs/>
                <w:sz w:val="21"/>
                <w:szCs w:val="21"/>
              </w:rPr>
            </w:pPr>
            <w:r w:rsidRPr="0081298F">
              <w:rPr>
                <w:b/>
                <w:sz w:val="21"/>
              </w:rPr>
              <w:t>通过</w:t>
            </w:r>
          </w:p>
        </w:tc>
      </w:tr>
      <w:tr w:rsidR="00103E53" w:rsidRPr="0081298F" w14:paraId="75DA1E4C" w14:textId="77777777" w:rsidTr="0081298F">
        <w:trPr>
          <w:jc w:val="center"/>
        </w:trPr>
        <w:tc>
          <w:tcPr>
            <w:tcW w:w="835" w:type="dxa"/>
            <w:vMerge/>
            <w:tcBorders>
              <w:left w:val="single" w:sz="4" w:space="0" w:color="auto"/>
            </w:tcBorders>
            <w:shd w:val="clear" w:color="auto" w:fill="FFFFFF"/>
            <w:vAlign w:val="center"/>
          </w:tcPr>
          <w:p w14:paraId="32A7DB35" w14:textId="77777777" w:rsidR="00103E53" w:rsidRPr="0081298F" w:rsidRDefault="00103E53" w:rsidP="00405159">
            <w:pPr>
              <w:spacing w:line="230" w:lineRule="exact"/>
              <w:rPr>
                <w:sz w:val="21"/>
                <w:szCs w:val="21"/>
              </w:rPr>
            </w:pPr>
          </w:p>
        </w:tc>
        <w:tc>
          <w:tcPr>
            <w:tcW w:w="1853" w:type="dxa"/>
            <w:tcBorders>
              <w:top w:val="single" w:sz="4" w:space="0" w:color="auto"/>
              <w:left w:val="single" w:sz="4" w:space="0" w:color="auto"/>
            </w:tcBorders>
            <w:shd w:val="clear" w:color="auto" w:fill="FFFFFF"/>
          </w:tcPr>
          <w:p w14:paraId="6C914DBA" w14:textId="77777777" w:rsidR="00103E53" w:rsidRPr="0081298F" w:rsidRDefault="00103E53" w:rsidP="00405159">
            <w:pPr>
              <w:spacing w:line="230" w:lineRule="exact"/>
              <w:rPr>
                <w:sz w:val="21"/>
                <w:szCs w:val="21"/>
              </w:rPr>
            </w:pPr>
            <w:r w:rsidRPr="0081298F">
              <w:rPr>
                <w:sz w:val="21"/>
              </w:rPr>
              <w:t>失效元件</w:t>
            </w:r>
          </w:p>
        </w:tc>
        <w:tc>
          <w:tcPr>
            <w:tcW w:w="2736" w:type="dxa"/>
            <w:tcBorders>
              <w:top w:val="single" w:sz="4" w:space="0" w:color="auto"/>
              <w:left w:val="single" w:sz="4" w:space="0" w:color="auto"/>
            </w:tcBorders>
            <w:shd w:val="clear" w:color="auto" w:fill="FFFFFF"/>
          </w:tcPr>
          <w:p w14:paraId="1D5FD1BB" w14:textId="77777777" w:rsidR="00103E53" w:rsidRPr="0081298F" w:rsidRDefault="00103E53" w:rsidP="00405159">
            <w:pPr>
              <w:spacing w:line="230" w:lineRule="exact"/>
              <w:rPr>
                <w:sz w:val="21"/>
                <w:szCs w:val="21"/>
              </w:rPr>
            </w:pPr>
            <w:r w:rsidRPr="0081298F">
              <w:rPr>
                <w:sz w:val="21"/>
              </w:rPr>
              <w:t>0</w:t>
            </w:r>
          </w:p>
        </w:tc>
        <w:tc>
          <w:tcPr>
            <w:tcW w:w="2472" w:type="dxa"/>
            <w:tcBorders>
              <w:top w:val="single" w:sz="4" w:space="0" w:color="auto"/>
              <w:left w:val="single" w:sz="4" w:space="0" w:color="auto"/>
            </w:tcBorders>
            <w:shd w:val="clear" w:color="auto" w:fill="FFFFFF"/>
          </w:tcPr>
          <w:p w14:paraId="7FFDC1D4" w14:textId="77777777" w:rsidR="00103E53" w:rsidRPr="0081298F" w:rsidRDefault="00103E53" w:rsidP="00405159">
            <w:pPr>
              <w:spacing w:line="230" w:lineRule="exact"/>
              <w:rPr>
                <w:sz w:val="21"/>
                <w:szCs w:val="21"/>
              </w:rPr>
            </w:pPr>
            <w:r w:rsidRPr="0081298F">
              <w:rPr>
                <w:sz w:val="21"/>
              </w:rPr>
              <w:t>0</w:t>
            </w:r>
          </w:p>
        </w:tc>
        <w:tc>
          <w:tcPr>
            <w:tcW w:w="1051" w:type="dxa"/>
            <w:tcBorders>
              <w:top w:val="single" w:sz="4" w:space="0" w:color="auto"/>
              <w:left w:val="single" w:sz="4" w:space="0" w:color="auto"/>
              <w:right w:val="single" w:sz="4" w:space="0" w:color="auto"/>
            </w:tcBorders>
            <w:shd w:val="clear" w:color="auto" w:fill="FFFFFF"/>
          </w:tcPr>
          <w:p w14:paraId="4501EC7C" w14:textId="77777777" w:rsidR="00103E53" w:rsidRPr="0081298F" w:rsidRDefault="00103E53" w:rsidP="00405159">
            <w:pPr>
              <w:spacing w:line="230" w:lineRule="exact"/>
              <w:rPr>
                <w:b/>
                <w:bCs/>
                <w:sz w:val="21"/>
                <w:szCs w:val="21"/>
              </w:rPr>
            </w:pPr>
            <w:r w:rsidRPr="0081298F">
              <w:rPr>
                <w:b/>
                <w:sz w:val="21"/>
              </w:rPr>
              <w:t>通过</w:t>
            </w:r>
          </w:p>
        </w:tc>
      </w:tr>
      <w:tr w:rsidR="00103E53" w:rsidRPr="0081298F" w14:paraId="7CA0D505" w14:textId="77777777" w:rsidTr="0081298F">
        <w:trPr>
          <w:jc w:val="center"/>
        </w:trPr>
        <w:tc>
          <w:tcPr>
            <w:tcW w:w="2688" w:type="dxa"/>
            <w:gridSpan w:val="2"/>
            <w:tcBorders>
              <w:top w:val="single" w:sz="4" w:space="0" w:color="auto"/>
              <w:left w:val="single" w:sz="4" w:space="0" w:color="auto"/>
              <w:bottom w:val="single" w:sz="4" w:space="0" w:color="auto"/>
            </w:tcBorders>
            <w:shd w:val="clear" w:color="auto" w:fill="FFFFFF"/>
            <w:vAlign w:val="bottom"/>
          </w:tcPr>
          <w:p w14:paraId="4BC92DDD" w14:textId="77777777" w:rsidR="00103E53" w:rsidRPr="0081298F" w:rsidRDefault="00103E53" w:rsidP="00405159">
            <w:pPr>
              <w:spacing w:line="230" w:lineRule="exact"/>
              <w:rPr>
                <w:sz w:val="21"/>
                <w:szCs w:val="21"/>
              </w:rPr>
            </w:pPr>
            <w:r w:rsidRPr="0081298F">
              <w:rPr>
                <w:sz w:val="21"/>
              </w:rPr>
              <w:t>外观检查</w:t>
            </w:r>
          </w:p>
        </w:tc>
        <w:tc>
          <w:tcPr>
            <w:tcW w:w="2736" w:type="dxa"/>
            <w:tcBorders>
              <w:top w:val="single" w:sz="4" w:space="0" w:color="auto"/>
              <w:left w:val="single" w:sz="4" w:space="0" w:color="auto"/>
              <w:bottom w:val="single" w:sz="4" w:space="0" w:color="auto"/>
            </w:tcBorders>
            <w:shd w:val="clear" w:color="auto" w:fill="FFFFFF"/>
            <w:vAlign w:val="bottom"/>
          </w:tcPr>
          <w:p w14:paraId="7FF1529F" w14:textId="77777777" w:rsidR="00103E53" w:rsidRPr="0081298F" w:rsidRDefault="00103E53" w:rsidP="00405159">
            <w:pPr>
              <w:spacing w:line="230" w:lineRule="exact"/>
              <w:rPr>
                <w:sz w:val="21"/>
                <w:szCs w:val="21"/>
              </w:rPr>
            </w:pPr>
            <w:r w:rsidRPr="0081298F">
              <w:rPr>
                <w:sz w:val="21"/>
              </w:rPr>
              <w:t>无缺陷</w:t>
            </w:r>
          </w:p>
        </w:tc>
        <w:tc>
          <w:tcPr>
            <w:tcW w:w="2472" w:type="dxa"/>
            <w:tcBorders>
              <w:top w:val="single" w:sz="4" w:space="0" w:color="auto"/>
              <w:left w:val="single" w:sz="4" w:space="0" w:color="auto"/>
              <w:bottom w:val="single" w:sz="4" w:space="0" w:color="auto"/>
            </w:tcBorders>
            <w:shd w:val="clear" w:color="auto" w:fill="FFFFFF"/>
            <w:vAlign w:val="bottom"/>
          </w:tcPr>
          <w:p w14:paraId="67FB87B5" w14:textId="77777777" w:rsidR="00103E53" w:rsidRPr="0081298F" w:rsidRDefault="00103E53" w:rsidP="00405159">
            <w:pPr>
              <w:spacing w:line="230" w:lineRule="exact"/>
              <w:rPr>
                <w:sz w:val="21"/>
                <w:szCs w:val="21"/>
              </w:rPr>
            </w:pPr>
            <w:r w:rsidRPr="0081298F">
              <w:rPr>
                <w:sz w:val="21"/>
              </w:rPr>
              <w:t>无缺陷</w:t>
            </w:r>
          </w:p>
        </w:tc>
        <w:tc>
          <w:tcPr>
            <w:tcW w:w="1051" w:type="dxa"/>
            <w:tcBorders>
              <w:top w:val="single" w:sz="4" w:space="0" w:color="auto"/>
              <w:left w:val="single" w:sz="4" w:space="0" w:color="auto"/>
              <w:bottom w:val="single" w:sz="4" w:space="0" w:color="auto"/>
              <w:right w:val="single" w:sz="4" w:space="0" w:color="auto"/>
            </w:tcBorders>
            <w:shd w:val="clear" w:color="auto" w:fill="FFFFFF"/>
            <w:vAlign w:val="bottom"/>
          </w:tcPr>
          <w:p w14:paraId="379224F6" w14:textId="77777777" w:rsidR="00103E53" w:rsidRPr="0081298F" w:rsidRDefault="00103E53" w:rsidP="00405159">
            <w:pPr>
              <w:spacing w:line="230" w:lineRule="exact"/>
              <w:rPr>
                <w:b/>
                <w:bCs/>
                <w:sz w:val="21"/>
                <w:szCs w:val="21"/>
              </w:rPr>
            </w:pPr>
            <w:r w:rsidRPr="0081298F">
              <w:rPr>
                <w:b/>
                <w:sz w:val="21"/>
              </w:rPr>
              <w:t>通过</w:t>
            </w:r>
          </w:p>
        </w:tc>
      </w:tr>
    </w:tbl>
    <w:p w14:paraId="1F46D42E" w14:textId="27161B15" w:rsidR="00701158" w:rsidRPr="0081298F" w:rsidRDefault="00701158" w:rsidP="00697AC0">
      <w:pPr>
        <w:spacing w:beforeLines="50" w:before="120"/>
        <w:ind w:leftChars="177" w:left="425"/>
        <w:rPr>
          <w:sz w:val="21"/>
          <w:szCs w:val="21"/>
        </w:rPr>
      </w:pPr>
      <w:r w:rsidRPr="0081298F">
        <w:rPr>
          <w:sz w:val="21"/>
        </w:rPr>
        <w:t>5)</w:t>
      </w:r>
      <w:r w:rsidR="0081298F">
        <w:rPr>
          <w:sz w:val="21"/>
        </w:rPr>
        <w:t xml:space="preserve"> </w:t>
      </w:r>
      <w:r w:rsidRPr="0081298F">
        <w:rPr>
          <w:sz w:val="21"/>
        </w:rPr>
        <w:t>Virex II 256</w: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828"/>
        <w:gridCol w:w="1882"/>
        <w:gridCol w:w="2757"/>
        <w:gridCol w:w="2491"/>
        <w:gridCol w:w="1059"/>
      </w:tblGrid>
      <w:tr w:rsidR="00701158" w:rsidRPr="0081298F" w14:paraId="75C80948" w14:textId="77777777" w:rsidTr="0081298F">
        <w:trPr>
          <w:jc w:val="center"/>
        </w:trPr>
        <w:tc>
          <w:tcPr>
            <w:tcW w:w="2710" w:type="dxa"/>
            <w:gridSpan w:val="2"/>
            <w:tcBorders>
              <w:top w:val="single" w:sz="4" w:space="0" w:color="auto"/>
              <w:left w:val="single" w:sz="4" w:space="0" w:color="auto"/>
            </w:tcBorders>
            <w:shd w:val="clear" w:color="auto" w:fill="F2F2F2" w:themeFill="background1" w:themeFillShade="F2"/>
            <w:vAlign w:val="bottom"/>
          </w:tcPr>
          <w:p w14:paraId="3CDF9469" w14:textId="77777777" w:rsidR="00701158" w:rsidRPr="0081298F" w:rsidRDefault="00701158" w:rsidP="00405159">
            <w:pPr>
              <w:spacing w:line="230" w:lineRule="exact"/>
              <w:jc w:val="center"/>
              <w:rPr>
                <w:sz w:val="21"/>
                <w:szCs w:val="21"/>
              </w:rPr>
            </w:pPr>
            <w:r w:rsidRPr="0081298F">
              <w:rPr>
                <w:sz w:val="21"/>
              </w:rPr>
              <w:t>测试项</w:t>
            </w:r>
          </w:p>
        </w:tc>
        <w:tc>
          <w:tcPr>
            <w:tcW w:w="2757" w:type="dxa"/>
            <w:tcBorders>
              <w:top w:val="single" w:sz="4" w:space="0" w:color="auto"/>
              <w:left w:val="single" w:sz="4" w:space="0" w:color="auto"/>
            </w:tcBorders>
            <w:shd w:val="clear" w:color="auto" w:fill="F2F2F2" w:themeFill="background1" w:themeFillShade="F2"/>
            <w:vAlign w:val="bottom"/>
          </w:tcPr>
          <w:p w14:paraId="684D46A6" w14:textId="77777777" w:rsidR="00701158" w:rsidRPr="0081298F" w:rsidRDefault="00701158" w:rsidP="00405159">
            <w:pPr>
              <w:spacing w:line="230" w:lineRule="exact"/>
              <w:jc w:val="center"/>
              <w:rPr>
                <w:sz w:val="21"/>
                <w:szCs w:val="21"/>
              </w:rPr>
            </w:pPr>
            <w:r w:rsidRPr="0081298F">
              <w:rPr>
                <w:sz w:val="21"/>
              </w:rPr>
              <w:t>浸泡前</w:t>
            </w:r>
          </w:p>
        </w:tc>
        <w:tc>
          <w:tcPr>
            <w:tcW w:w="2491" w:type="dxa"/>
            <w:tcBorders>
              <w:top w:val="single" w:sz="4" w:space="0" w:color="auto"/>
              <w:left w:val="single" w:sz="4" w:space="0" w:color="auto"/>
            </w:tcBorders>
            <w:shd w:val="clear" w:color="auto" w:fill="F2F2F2" w:themeFill="background1" w:themeFillShade="F2"/>
            <w:vAlign w:val="bottom"/>
          </w:tcPr>
          <w:p w14:paraId="779C4B95" w14:textId="77777777" w:rsidR="00701158" w:rsidRPr="0081298F" w:rsidRDefault="00701158" w:rsidP="00405159">
            <w:pPr>
              <w:spacing w:line="230" w:lineRule="exact"/>
              <w:jc w:val="center"/>
              <w:rPr>
                <w:sz w:val="21"/>
                <w:szCs w:val="21"/>
              </w:rPr>
            </w:pPr>
            <w:r w:rsidRPr="0081298F">
              <w:rPr>
                <w:sz w:val="21"/>
              </w:rPr>
              <w:t>浸泡后</w:t>
            </w:r>
          </w:p>
        </w:tc>
        <w:tc>
          <w:tcPr>
            <w:tcW w:w="1059" w:type="dxa"/>
            <w:tcBorders>
              <w:top w:val="single" w:sz="4" w:space="0" w:color="auto"/>
              <w:left w:val="single" w:sz="4" w:space="0" w:color="auto"/>
              <w:right w:val="single" w:sz="4" w:space="0" w:color="auto"/>
            </w:tcBorders>
            <w:shd w:val="clear" w:color="auto" w:fill="F2F2F2" w:themeFill="background1" w:themeFillShade="F2"/>
            <w:vAlign w:val="bottom"/>
          </w:tcPr>
          <w:p w14:paraId="420C87F1" w14:textId="77777777" w:rsidR="00701158" w:rsidRPr="0081298F" w:rsidRDefault="00701158" w:rsidP="00405159">
            <w:pPr>
              <w:spacing w:line="230" w:lineRule="exact"/>
              <w:jc w:val="center"/>
              <w:rPr>
                <w:sz w:val="21"/>
                <w:szCs w:val="21"/>
              </w:rPr>
            </w:pPr>
            <w:r w:rsidRPr="0081298F">
              <w:rPr>
                <w:sz w:val="21"/>
              </w:rPr>
              <w:t>结果</w:t>
            </w:r>
          </w:p>
        </w:tc>
      </w:tr>
      <w:tr w:rsidR="00701158" w:rsidRPr="0081298F" w14:paraId="58984761" w14:textId="77777777" w:rsidTr="0081298F">
        <w:trPr>
          <w:jc w:val="center"/>
        </w:trPr>
        <w:tc>
          <w:tcPr>
            <w:tcW w:w="2710" w:type="dxa"/>
            <w:gridSpan w:val="2"/>
            <w:tcBorders>
              <w:top w:val="single" w:sz="4" w:space="0" w:color="auto"/>
              <w:left w:val="single" w:sz="4" w:space="0" w:color="auto"/>
            </w:tcBorders>
            <w:shd w:val="clear" w:color="auto" w:fill="FFFFFF"/>
            <w:vAlign w:val="bottom"/>
          </w:tcPr>
          <w:p w14:paraId="1618FC1B" w14:textId="77777777" w:rsidR="00701158" w:rsidRPr="0081298F" w:rsidRDefault="00701158" w:rsidP="00405159">
            <w:pPr>
              <w:spacing w:line="230" w:lineRule="exact"/>
              <w:rPr>
                <w:sz w:val="21"/>
                <w:szCs w:val="21"/>
              </w:rPr>
            </w:pPr>
            <w:r w:rsidRPr="0081298F">
              <w:rPr>
                <w:sz w:val="21"/>
              </w:rPr>
              <w:t>耐压测试</w:t>
            </w:r>
          </w:p>
        </w:tc>
        <w:tc>
          <w:tcPr>
            <w:tcW w:w="2757" w:type="dxa"/>
            <w:tcBorders>
              <w:top w:val="single" w:sz="4" w:space="0" w:color="auto"/>
              <w:left w:val="single" w:sz="4" w:space="0" w:color="auto"/>
            </w:tcBorders>
            <w:shd w:val="clear" w:color="auto" w:fill="FFFFFF"/>
            <w:vAlign w:val="bottom"/>
          </w:tcPr>
          <w:p w14:paraId="578C4F7B" w14:textId="77777777" w:rsidR="00701158" w:rsidRPr="0081298F" w:rsidRDefault="00701158" w:rsidP="00405159">
            <w:pPr>
              <w:spacing w:line="230" w:lineRule="exact"/>
              <w:rPr>
                <w:sz w:val="21"/>
                <w:szCs w:val="21"/>
              </w:rPr>
            </w:pPr>
            <w:r w:rsidRPr="0081298F">
              <w:rPr>
                <w:sz w:val="21"/>
              </w:rPr>
              <w:t>3.86 mA</w:t>
            </w:r>
          </w:p>
        </w:tc>
        <w:tc>
          <w:tcPr>
            <w:tcW w:w="2491" w:type="dxa"/>
            <w:tcBorders>
              <w:top w:val="single" w:sz="4" w:space="0" w:color="auto"/>
              <w:left w:val="single" w:sz="4" w:space="0" w:color="auto"/>
            </w:tcBorders>
            <w:shd w:val="clear" w:color="auto" w:fill="FFFFFF"/>
            <w:vAlign w:val="bottom"/>
          </w:tcPr>
          <w:p w14:paraId="3CD1F9F3" w14:textId="77777777" w:rsidR="00701158" w:rsidRPr="0081298F" w:rsidRDefault="00701158" w:rsidP="00405159">
            <w:pPr>
              <w:spacing w:line="230" w:lineRule="exact"/>
              <w:rPr>
                <w:sz w:val="21"/>
                <w:szCs w:val="21"/>
              </w:rPr>
            </w:pPr>
            <w:r w:rsidRPr="0081298F">
              <w:rPr>
                <w:sz w:val="21"/>
              </w:rPr>
              <w:t>3.51 mA</w:t>
            </w:r>
          </w:p>
        </w:tc>
        <w:tc>
          <w:tcPr>
            <w:tcW w:w="1059" w:type="dxa"/>
            <w:tcBorders>
              <w:top w:val="single" w:sz="4" w:space="0" w:color="auto"/>
              <w:left w:val="single" w:sz="4" w:space="0" w:color="auto"/>
              <w:right w:val="single" w:sz="4" w:space="0" w:color="auto"/>
            </w:tcBorders>
            <w:shd w:val="clear" w:color="auto" w:fill="FFFFFF"/>
            <w:vAlign w:val="bottom"/>
          </w:tcPr>
          <w:p w14:paraId="5E6EB811" w14:textId="77777777" w:rsidR="00701158" w:rsidRPr="0081298F" w:rsidRDefault="00701158" w:rsidP="00405159">
            <w:pPr>
              <w:spacing w:line="230" w:lineRule="exact"/>
              <w:rPr>
                <w:b/>
                <w:bCs/>
                <w:sz w:val="21"/>
                <w:szCs w:val="21"/>
              </w:rPr>
            </w:pPr>
            <w:r w:rsidRPr="0081298F">
              <w:rPr>
                <w:b/>
                <w:sz w:val="21"/>
              </w:rPr>
              <w:t>通过</w:t>
            </w:r>
          </w:p>
        </w:tc>
      </w:tr>
      <w:tr w:rsidR="00701158" w:rsidRPr="0081298F" w14:paraId="3481D9F6" w14:textId="77777777" w:rsidTr="0081298F">
        <w:trPr>
          <w:jc w:val="center"/>
        </w:trPr>
        <w:tc>
          <w:tcPr>
            <w:tcW w:w="2710" w:type="dxa"/>
            <w:gridSpan w:val="2"/>
            <w:tcBorders>
              <w:top w:val="single" w:sz="4" w:space="0" w:color="auto"/>
              <w:left w:val="single" w:sz="4" w:space="0" w:color="auto"/>
            </w:tcBorders>
            <w:shd w:val="clear" w:color="auto" w:fill="FFFFFF"/>
            <w:vAlign w:val="bottom"/>
          </w:tcPr>
          <w:p w14:paraId="64F740F5" w14:textId="77777777" w:rsidR="00701158" w:rsidRPr="0081298F" w:rsidRDefault="00701158" w:rsidP="00405159">
            <w:pPr>
              <w:spacing w:line="230" w:lineRule="exact"/>
              <w:rPr>
                <w:sz w:val="21"/>
                <w:szCs w:val="21"/>
              </w:rPr>
            </w:pPr>
            <w:r w:rsidRPr="0081298F">
              <w:rPr>
                <w:sz w:val="21"/>
              </w:rPr>
              <w:t>漏电流测试</w:t>
            </w:r>
          </w:p>
        </w:tc>
        <w:tc>
          <w:tcPr>
            <w:tcW w:w="2757" w:type="dxa"/>
            <w:tcBorders>
              <w:top w:val="single" w:sz="4" w:space="0" w:color="auto"/>
              <w:left w:val="single" w:sz="4" w:space="0" w:color="auto"/>
            </w:tcBorders>
            <w:shd w:val="clear" w:color="auto" w:fill="FFFFFF"/>
            <w:vAlign w:val="bottom"/>
          </w:tcPr>
          <w:p w14:paraId="7C83E658" w14:textId="77777777" w:rsidR="00701158" w:rsidRPr="0081298F" w:rsidRDefault="00701158" w:rsidP="00405159">
            <w:pPr>
              <w:spacing w:line="230" w:lineRule="exact"/>
              <w:rPr>
                <w:sz w:val="21"/>
                <w:szCs w:val="21"/>
              </w:rPr>
            </w:pPr>
            <w:r w:rsidRPr="0081298F">
              <w:rPr>
                <w:sz w:val="21"/>
              </w:rPr>
              <w:t>239.42uA</w:t>
            </w:r>
          </w:p>
        </w:tc>
        <w:tc>
          <w:tcPr>
            <w:tcW w:w="2491" w:type="dxa"/>
            <w:tcBorders>
              <w:top w:val="single" w:sz="4" w:space="0" w:color="auto"/>
              <w:left w:val="single" w:sz="4" w:space="0" w:color="auto"/>
            </w:tcBorders>
            <w:shd w:val="clear" w:color="auto" w:fill="FFFFFF"/>
            <w:vAlign w:val="bottom"/>
          </w:tcPr>
          <w:p w14:paraId="6B28BB06" w14:textId="77777777" w:rsidR="00701158" w:rsidRPr="0081298F" w:rsidRDefault="00701158" w:rsidP="00405159">
            <w:pPr>
              <w:spacing w:line="230" w:lineRule="exact"/>
              <w:rPr>
                <w:sz w:val="21"/>
                <w:szCs w:val="21"/>
              </w:rPr>
            </w:pPr>
            <w:r w:rsidRPr="0081298F">
              <w:rPr>
                <w:sz w:val="21"/>
              </w:rPr>
              <w:t>216.48uA</w:t>
            </w:r>
          </w:p>
        </w:tc>
        <w:tc>
          <w:tcPr>
            <w:tcW w:w="1059" w:type="dxa"/>
            <w:tcBorders>
              <w:top w:val="single" w:sz="4" w:space="0" w:color="auto"/>
              <w:left w:val="single" w:sz="4" w:space="0" w:color="auto"/>
              <w:right w:val="single" w:sz="4" w:space="0" w:color="auto"/>
            </w:tcBorders>
            <w:shd w:val="clear" w:color="auto" w:fill="FFFFFF"/>
            <w:vAlign w:val="bottom"/>
          </w:tcPr>
          <w:p w14:paraId="149BB52A" w14:textId="77777777" w:rsidR="00701158" w:rsidRPr="0081298F" w:rsidRDefault="00701158" w:rsidP="00405159">
            <w:pPr>
              <w:spacing w:line="230" w:lineRule="exact"/>
              <w:rPr>
                <w:b/>
                <w:bCs/>
                <w:sz w:val="21"/>
                <w:szCs w:val="21"/>
              </w:rPr>
            </w:pPr>
            <w:r w:rsidRPr="0081298F">
              <w:rPr>
                <w:b/>
                <w:sz w:val="21"/>
              </w:rPr>
              <w:t>通过</w:t>
            </w:r>
          </w:p>
        </w:tc>
      </w:tr>
      <w:tr w:rsidR="00701158" w:rsidRPr="0081298F" w14:paraId="52CF2E48" w14:textId="77777777" w:rsidTr="0081298F">
        <w:trPr>
          <w:jc w:val="center"/>
        </w:trPr>
        <w:tc>
          <w:tcPr>
            <w:tcW w:w="828" w:type="dxa"/>
            <w:vMerge w:val="restart"/>
            <w:tcBorders>
              <w:top w:val="single" w:sz="4" w:space="0" w:color="auto"/>
              <w:left w:val="single" w:sz="4" w:space="0" w:color="auto"/>
            </w:tcBorders>
            <w:shd w:val="clear" w:color="auto" w:fill="FFFFFF"/>
            <w:vAlign w:val="center"/>
          </w:tcPr>
          <w:p w14:paraId="749373B4" w14:textId="1193439A" w:rsidR="00701158" w:rsidRPr="0081298F" w:rsidRDefault="00701158" w:rsidP="00405159">
            <w:pPr>
              <w:spacing w:line="230" w:lineRule="exact"/>
              <w:rPr>
                <w:sz w:val="21"/>
                <w:szCs w:val="21"/>
              </w:rPr>
            </w:pPr>
            <w:r w:rsidRPr="0081298F">
              <w:rPr>
                <w:sz w:val="21"/>
              </w:rPr>
              <w:t>探针元件测试</w:t>
            </w:r>
          </w:p>
        </w:tc>
        <w:tc>
          <w:tcPr>
            <w:tcW w:w="1882" w:type="dxa"/>
            <w:tcBorders>
              <w:top w:val="single" w:sz="4" w:space="0" w:color="auto"/>
              <w:left w:val="single" w:sz="4" w:space="0" w:color="auto"/>
            </w:tcBorders>
            <w:shd w:val="clear" w:color="auto" w:fill="FFFFFF"/>
            <w:vAlign w:val="bottom"/>
          </w:tcPr>
          <w:p w14:paraId="57CAA937" w14:textId="77777777" w:rsidR="00701158" w:rsidRPr="0081298F" w:rsidRDefault="00701158" w:rsidP="00405159">
            <w:pPr>
              <w:spacing w:line="230" w:lineRule="exact"/>
              <w:rPr>
                <w:sz w:val="21"/>
                <w:szCs w:val="21"/>
              </w:rPr>
            </w:pPr>
            <w:r w:rsidRPr="0081298F">
              <w:rPr>
                <w:sz w:val="21"/>
              </w:rPr>
              <w:t>灵敏度</w:t>
            </w:r>
          </w:p>
          <w:p w14:paraId="14CA8151" w14:textId="0C3E4425" w:rsidR="00701158" w:rsidRPr="0081298F" w:rsidRDefault="00701158" w:rsidP="00405159">
            <w:pPr>
              <w:spacing w:line="230" w:lineRule="exact"/>
              <w:rPr>
                <w:sz w:val="21"/>
                <w:szCs w:val="21"/>
              </w:rPr>
            </w:pPr>
            <w:r w:rsidRPr="0081298F">
              <w:rPr>
                <w:sz w:val="21"/>
              </w:rPr>
              <w:t>标准偏差</w:t>
            </w:r>
            <w:r w:rsidRPr="0081298F">
              <w:rPr>
                <w:sz w:val="21"/>
              </w:rPr>
              <w:t xml:space="preserve"> (7.0MHz)</w:t>
            </w:r>
          </w:p>
        </w:tc>
        <w:tc>
          <w:tcPr>
            <w:tcW w:w="2757" w:type="dxa"/>
            <w:tcBorders>
              <w:top w:val="single" w:sz="4" w:space="0" w:color="auto"/>
              <w:left w:val="single" w:sz="4" w:space="0" w:color="auto"/>
            </w:tcBorders>
            <w:shd w:val="clear" w:color="auto" w:fill="FFFFFF"/>
            <w:vAlign w:val="center"/>
          </w:tcPr>
          <w:p w14:paraId="37CFCE34" w14:textId="77777777" w:rsidR="00701158" w:rsidRPr="0081298F" w:rsidRDefault="00701158" w:rsidP="00405159">
            <w:pPr>
              <w:spacing w:line="230" w:lineRule="exact"/>
              <w:rPr>
                <w:sz w:val="21"/>
                <w:szCs w:val="21"/>
              </w:rPr>
            </w:pPr>
            <w:r w:rsidRPr="0081298F">
              <w:rPr>
                <w:sz w:val="21"/>
              </w:rPr>
              <w:t>0.7 dB</w:t>
            </w:r>
          </w:p>
        </w:tc>
        <w:tc>
          <w:tcPr>
            <w:tcW w:w="2491" w:type="dxa"/>
            <w:tcBorders>
              <w:top w:val="single" w:sz="4" w:space="0" w:color="auto"/>
              <w:left w:val="single" w:sz="4" w:space="0" w:color="auto"/>
            </w:tcBorders>
            <w:shd w:val="clear" w:color="auto" w:fill="FFFFFF"/>
            <w:vAlign w:val="center"/>
          </w:tcPr>
          <w:p w14:paraId="3A266932" w14:textId="77777777" w:rsidR="00701158" w:rsidRPr="0081298F" w:rsidRDefault="00701158" w:rsidP="00405159">
            <w:pPr>
              <w:spacing w:line="230" w:lineRule="exact"/>
              <w:rPr>
                <w:sz w:val="21"/>
                <w:szCs w:val="21"/>
              </w:rPr>
            </w:pPr>
            <w:r w:rsidRPr="0081298F">
              <w:rPr>
                <w:sz w:val="21"/>
              </w:rPr>
              <w:t>0.9 dB</w:t>
            </w:r>
          </w:p>
        </w:tc>
        <w:tc>
          <w:tcPr>
            <w:tcW w:w="1059" w:type="dxa"/>
            <w:tcBorders>
              <w:top w:val="single" w:sz="4" w:space="0" w:color="auto"/>
              <w:left w:val="single" w:sz="4" w:space="0" w:color="auto"/>
              <w:right w:val="single" w:sz="4" w:space="0" w:color="auto"/>
            </w:tcBorders>
            <w:shd w:val="clear" w:color="auto" w:fill="FFFFFF"/>
          </w:tcPr>
          <w:p w14:paraId="6E9E87DD" w14:textId="77777777" w:rsidR="00701158" w:rsidRPr="0081298F" w:rsidRDefault="00701158" w:rsidP="00405159">
            <w:pPr>
              <w:spacing w:line="230" w:lineRule="exact"/>
              <w:rPr>
                <w:b/>
                <w:bCs/>
                <w:sz w:val="21"/>
                <w:szCs w:val="21"/>
              </w:rPr>
            </w:pPr>
            <w:r w:rsidRPr="0081298F">
              <w:rPr>
                <w:b/>
                <w:sz w:val="21"/>
              </w:rPr>
              <w:t>通过</w:t>
            </w:r>
          </w:p>
        </w:tc>
      </w:tr>
      <w:tr w:rsidR="00701158" w:rsidRPr="0081298F" w14:paraId="51E392A6" w14:textId="77777777" w:rsidTr="0081298F">
        <w:trPr>
          <w:jc w:val="center"/>
        </w:trPr>
        <w:tc>
          <w:tcPr>
            <w:tcW w:w="828" w:type="dxa"/>
            <w:vMerge/>
            <w:tcBorders>
              <w:left w:val="single" w:sz="4" w:space="0" w:color="auto"/>
            </w:tcBorders>
            <w:shd w:val="clear" w:color="auto" w:fill="FFFFFF"/>
            <w:vAlign w:val="center"/>
          </w:tcPr>
          <w:p w14:paraId="712F69E1" w14:textId="77777777" w:rsidR="00701158" w:rsidRPr="0081298F" w:rsidRDefault="00701158" w:rsidP="00405159">
            <w:pPr>
              <w:spacing w:line="230" w:lineRule="exact"/>
              <w:rPr>
                <w:sz w:val="21"/>
                <w:szCs w:val="21"/>
              </w:rPr>
            </w:pPr>
          </w:p>
        </w:tc>
        <w:tc>
          <w:tcPr>
            <w:tcW w:w="1882" w:type="dxa"/>
            <w:tcBorders>
              <w:top w:val="single" w:sz="4" w:space="0" w:color="auto"/>
              <w:left w:val="single" w:sz="4" w:space="0" w:color="auto"/>
            </w:tcBorders>
            <w:shd w:val="clear" w:color="auto" w:fill="FFFFFF"/>
            <w:vAlign w:val="bottom"/>
          </w:tcPr>
          <w:p w14:paraId="42FDC1E4" w14:textId="77777777" w:rsidR="00701158" w:rsidRPr="0081298F" w:rsidRDefault="00701158" w:rsidP="00405159">
            <w:pPr>
              <w:spacing w:line="230" w:lineRule="exact"/>
              <w:rPr>
                <w:sz w:val="21"/>
                <w:szCs w:val="21"/>
              </w:rPr>
            </w:pPr>
            <w:r w:rsidRPr="0081298F">
              <w:rPr>
                <w:sz w:val="21"/>
              </w:rPr>
              <w:t>TOF</w:t>
            </w:r>
          </w:p>
        </w:tc>
        <w:tc>
          <w:tcPr>
            <w:tcW w:w="2757" w:type="dxa"/>
            <w:tcBorders>
              <w:top w:val="single" w:sz="4" w:space="0" w:color="auto"/>
              <w:left w:val="single" w:sz="4" w:space="0" w:color="auto"/>
            </w:tcBorders>
            <w:shd w:val="clear" w:color="auto" w:fill="FFFFFF"/>
            <w:vAlign w:val="bottom"/>
          </w:tcPr>
          <w:p w14:paraId="1C042A10" w14:textId="77777777" w:rsidR="00701158" w:rsidRPr="0081298F" w:rsidRDefault="00701158" w:rsidP="00405159">
            <w:pPr>
              <w:spacing w:line="230" w:lineRule="exact"/>
              <w:rPr>
                <w:sz w:val="21"/>
                <w:szCs w:val="21"/>
              </w:rPr>
            </w:pPr>
            <w:r w:rsidRPr="0081298F">
              <w:rPr>
                <w:sz w:val="21"/>
              </w:rPr>
              <w:t>5.56 ns</w:t>
            </w:r>
          </w:p>
        </w:tc>
        <w:tc>
          <w:tcPr>
            <w:tcW w:w="2491" w:type="dxa"/>
            <w:tcBorders>
              <w:top w:val="single" w:sz="4" w:space="0" w:color="auto"/>
              <w:left w:val="single" w:sz="4" w:space="0" w:color="auto"/>
            </w:tcBorders>
            <w:shd w:val="clear" w:color="auto" w:fill="FFFFFF"/>
            <w:vAlign w:val="bottom"/>
          </w:tcPr>
          <w:p w14:paraId="66CE604E" w14:textId="77777777" w:rsidR="00701158" w:rsidRPr="0081298F" w:rsidRDefault="00701158" w:rsidP="00405159">
            <w:pPr>
              <w:spacing w:line="230" w:lineRule="exact"/>
              <w:rPr>
                <w:sz w:val="21"/>
                <w:szCs w:val="21"/>
              </w:rPr>
            </w:pPr>
            <w:r w:rsidRPr="0081298F">
              <w:rPr>
                <w:sz w:val="21"/>
              </w:rPr>
              <w:t>7.14 ns</w:t>
            </w:r>
          </w:p>
        </w:tc>
        <w:tc>
          <w:tcPr>
            <w:tcW w:w="1059" w:type="dxa"/>
            <w:tcBorders>
              <w:top w:val="single" w:sz="4" w:space="0" w:color="auto"/>
              <w:left w:val="single" w:sz="4" w:space="0" w:color="auto"/>
              <w:right w:val="single" w:sz="4" w:space="0" w:color="auto"/>
            </w:tcBorders>
            <w:shd w:val="clear" w:color="auto" w:fill="FFFFFF"/>
            <w:vAlign w:val="bottom"/>
          </w:tcPr>
          <w:p w14:paraId="16518EE5" w14:textId="77777777" w:rsidR="00701158" w:rsidRPr="0081298F" w:rsidRDefault="00701158" w:rsidP="00405159">
            <w:pPr>
              <w:spacing w:line="230" w:lineRule="exact"/>
              <w:rPr>
                <w:b/>
                <w:bCs/>
                <w:sz w:val="21"/>
                <w:szCs w:val="21"/>
              </w:rPr>
            </w:pPr>
            <w:r w:rsidRPr="0081298F">
              <w:rPr>
                <w:b/>
                <w:sz w:val="21"/>
              </w:rPr>
              <w:t>通过</w:t>
            </w:r>
          </w:p>
        </w:tc>
      </w:tr>
      <w:tr w:rsidR="00701158" w:rsidRPr="0081298F" w14:paraId="45E2C27E" w14:textId="77777777" w:rsidTr="0081298F">
        <w:trPr>
          <w:jc w:val="center"/>
        </w:trPr>
        <w:tc>
          <w:tcPr>
            <w:tcW w:w="828" w:type="dxa"/>
            <w:vMerge/>
            <w:tcBorders>
              <w:left w:val="single" w:sz="4" w:space="0" w:color="auto"/>
            </w:tcBorders>
            <w:shd w:val="clear" w:color="auto" w:fill="FFFFFF"/>
            <w:vAlign w:val="center"/>
          </w:tcPr>
          <w:p w14:paraId="227DD1A2" w14:textId="77777777" w:rsidR="00701158" w:rsidRPr="0081298F" w:rsidRDefault="00701158" w:rsidP="00405159">
            <w:pPr>
              <w:spacing w:line="230" w:lineRule="exact"/>
              <w:rPr>
                <w:sz w:val="21"/>
                <w:szCs w:val="21"/>
              </w:rPr>
            </w:pPr>
          </w:p>
        </w:tc>
        <w:tc>
          <w:tcPr>
            <w:tcW w:w="1882" w:type="dxa"/>
            <w:tcBorders>
              <w:top w:val="single" w:sz="4" w:space="0" w:color="auto"/>
              <w:left w:val="single" w:sz="4" w:space="0" w:color="auto"/>
            </w:tcBorders>
            <w:shd w:val="clear" w:color="auto" w:fill="FFFFFF"/>
            <w:vAlign w:val="bottom"/>
          </w:tcPr>
          <w:p w14:paraId="4FDFF9D5" w14:textId="77777777" w:rsidR="00701158" w:rsidRPr="0081298F" w:rsidRDefault="00701158" w:rsidP="00405159">
            <w:pPr>
              <w:spacing w:line="230" w:lineRule="exact"/>
              <w:rPr>
                <w:sz w:val="21"/>
                <w:szCs w:val="21"/>
              </w:rPr>
            </w:pPr>
            <w:r w:rsidRPr="0081298F">
              <w:rPr>
                <w:sz w:val="21"/>
              </w:rPr>
              <w:t>失效元件</w:t>
            </w:r>
          </w:p>
        </w:tc>
        <w:tc>
          <w:tcPr>
            <w:tcW w:w="2757" w:type="dxa"/>
            <w:tcBorders>
              <w:top w:val="single" w:sz="4" w:space="0" w:color="auto"/>
              <w:left w:val="single" w:sz="4" w:space="0" w:color="auto"/>
            </w:tcBorders>
            <w:shd w:val="clear" w:color="auto" w:fill="FFFFFF"/>
            <w:vAlign w:val="bottom"/>
          </w:tcPr>
          <w:p w14:paraId="5E80533E" w14:textId="77777777" w:rsidR="00701158" w:rsidRPr="0081298F" w:rsidRDefault="00701158" w:rsidP="00405159">
            <w:pPr>
              <w:spacing w:line="230" w:lineRule="exact"/>
              <w:rPr>
                <w:sz w:val="21"/>
                <w:szCs w:val="21"/>
              </w:rPr>
            </w:pPr>
            <w:r w:rsidRPr="0081298F">
              <w:rPr>
                <w:sz w:val="21"/>
              </w:rPr>
              <w:t>0</w:t>
            </w:r>
          </w:p>
        </w:tc>
        <w:tc>
          <w:tcPr>
            <w:tcW w:w="2491" w:type="dxa"/>
            <w:tcBorders>
              <w:top w:val="single" w:sz="4" w:space="0" w:color="auto"/>
              <w:left w:val="single" w:sz="4" w:space="0" w:color="auto"/>
            </w:tcBorders>
            <w:shd w:val="clear" w:color="auto" w:fill="FFFFFF"/>
            <w:vAlign w:val="bottom"/>
          </w:tcPr>
          <w:p w14:paraId="7C065CD1" w14:textId="77777777" w:rsidR="00701158" w:rsidRPr="0081298F" w:rsidRDefault="00701158" w:rsidP="00405159">
            <w:pPr>
              <w:spacing w:line="230" w:lineRule="exact"/>
              <w:rPr>
                <w:sz w:val="21"/>
                <w:szCs w:val="21"/>
              </w:rPr>
            </w:pPr>
            <w:r w:rsidRPr="0081298F">
              <w:rPr>
                <w:sz w:val="21"/>
              </w:rPr>
              <w:t>0</w:t>
            </w:r>
          </w:p>
        </w:tc>
        <w:tc>
          <w:tcPr>
            <w:tcW w:w="1059" w:type="dxa"/>
            <w:tcBorders>
              <w:top w:val="single" w:sz="4" w:space="0" w:color="auto"/>
              <w:left w:val="single" w:sz="4" w:space="0" w:color="auto"/>
              <w:right w:val="single" w:sz="4" w:space="0" w:color="auto"/>
            </w:tcBorders>
            <w:shd w:val="clear" w:color="auto" w:fill="FFFFFF"/>
            <w:vAlign w:val="bottom"/>
          </w:tcPr>
          <w:p w14:paraId="1B23C254" w14:textId="77777777" w:rsidR="00701158" w:rsidRPr="0081298F" w:rsidRDefault="00701158" w:rsidP="00405159">
            <w:pPr>
              <w:spacing w:line="230" w:lineRule="exact"/>
              <w:rPr>
                <w:b/>
                <w:bCs/>
                <w:sz w:val="21"/>
                <w:szCs w:val="21"/>
              </w:rPr>
            </w:pPr>
            <w:r w:rsidRPr="0081298F">
              <w:rPr>
                <w:b/>
                <w:sz w:val="21"/>
              </w:rPr>
              <w:t>通过</w:t>
            </w:r>
          </w:p>
        </w:tc>
      </w:tr>
      <w:tr w:rsidR="00701158" w:rsidRPr="0081298F" w14:paraId="24E0B507" w14:textId="77777777" w:rsidTr="0081298F">
        <w:trPr>
          <w:jc w:val="center"/>
        </w:trPr>
        <w:tc>
          <w:tcPr>
            <w:tcW w:w="2710" w:type="dxa"/>
            <w:gridSpan w:val="2"/>
            <w:tcBorders>
              <w:top w:val="single" w:sz="4" w:space="0" w:color="auto"/>
              <w:left w:val="single" w:sz="4" w:space="0" w:color="auto"/>
              <w:bottom w:val="single" w:sz="4" w:space="0" w:color="auto"/>
            </w:tcBorders>
            <w:shd w:val="clear" w:color="auto" w:fill="FFFFFF"/>
          </w:tcPr>
          <w:p w14:paraId="274C3B89" w14:textId="77777777" w:rsidR="00701158" w:rsidRPr="0081298F" w:rsidRDefault="00701158" w:rsidP="00405159">
            <w:pPr>
              <w:spacing w:line="230" w:lineRule="exact"/>
              <w:rPr>
                <w:sz w:val="21"/>
                <w:szCs w:val="21"/>
              </w:rPr>
            </w:pPr>
            <w:r w:rsidRPr="0081298F">
              <w:rPr>
                <w:sz w:val="21"/>
              </w:rPr>
              <w:t>外观检查</w:t>
            </w:r>
          </w:p>
        </w:tc>
        <w:tc>
          <w:tcPr>
            <w:tcW w:w="2757" w:type="dxa"/>
            <w:tcBorders>
              <w:top w:val="single" w:sz="4" w:space="0" w:color="auto"/>
              <w:left w:val="single" w:sz="4" w:space="0" w:color="auto"/>
              <w:bottom w:val="single" w:sz="4" w:space="0" w:color="auto"/>
            </w:tcBorders>
            <w:shd w:val="clear" w:color="auto" w:fill="FFFFFF"/>
          </w:tcPr>
          <w:p w14:paraId="3294AF7E" w14:textId="77777777" w:rsidR="00701158" w:rsidRPr="0081298F" w:rsidRDefault="00701158" w:rsidP="00405159">
            <w:pPr>
              <w:spacing w:line="230" w:lineRule="exact"/>
              <w:rPr>
                <w:sz w:val="21"/>
                <w:szCs w:val="21"/>
              </w:rPr>
            </w:pPr>
            <w:r w:rsidRPr="0081298F">
              <w:rPr>
                <w:sz w:val="21"/>
              </w:rPr>
              <w:t>无缺陷</w:t>
            </w:r>
          </w:p>
        </w:tc>
        <w:tc>
          <w:tcPr>
            <w:tcW w:w="2491" w:type="dxa"/>
            <w:tcBorders>
              <w:top w:val="single" w:sz="4" w:space="0" w:color="auto"/>
              <w:left w:val="single" w:sz="4" w:space="0" w:color="auto"/>
              <w:bottom w:val="single" w:sz="4" w:space="0" w:color="auto"/>
            </w:tcBorders>
            <w:shd w:val="clear" w:color="auto" w:fill="FFFFFF"/>
          </w:tcPr>
          <w:p w14:paraId="0D1D3B82" w14:textId="77777777" w:rsidR="00701158" w:rsidRPr="0081298F" w:rsidRDefault="00701158" w:rsidP="00405159">
            <w:pPr>
              <w:spacing w:line="230" w:lineRule="exact"/>
              <w:rPr>
                <w:sz w:val="21"/>
                <w:szCs w:val="21"/>
              </w:rPr>
            </w:pPr>
            <w:r w:rsidRPr="0081298F">
              <w:rPr>
                <w:sz w:val="21"/>
              </w:rPr>
              <w:t>无缺陷</w:t>
            </w:r>
          </w:p>
        </w:tc>
        <w:tc>
          <w:tcPr>
            <w:tcW w:w="1059" w:type="dxa"/>
            <w:tcBorders>
              <w:top w:val="single" w:sz="4" w:space="0" w:color="auto"/>
              <w:left w:val="single" w:sz="4" w:space="0" w:color="auto"/>
              <w:bottom w:val="single" w:sz="4" w:space="0" w:color="auto"/>
              <w:right w:val="single" w:sz="4" w:space="0" w:color="auto"/>
            </w:tcBorders>
            <w:shd w:val="clear" w:color="auto" w:fill="FFFFFF"/>
          </w:tcPr>
          <w:p w14:paraId="3580AFB0" w14:textId="77777777" w:rsidR="00701158" w:rsidRPr="0081298F" w:rsidRDefault="00701158" w:rsidP="00405159">
            <w:pPr>
              <w:spacing w:line="230" w:lineRule="exact"/>
              <w:rPr>
                <w:b/>
                <w:bCs/>
                <w:sz w:val="21"/>
                <w:szCs w:val="21"/>
              </w:rPr>
            </w:pPr>
            <w:r w:rsidRPr="0081298F">
              <w:rPr>
                <w:b/>
                <w:sz w:val="21"/>
              </w:rPr>
              <w:t>通过</w:t>
            </w:r>
          </w:p>
        </w:tc>
      </w:tr>
    </w:tbl>
    <w:p w14:paraId="5FCC20C7" w14:textId="77777777" w:rsidR="00701158" w:rsidRPr="0081298F" w:rsidRDefault="00701158" w:rsidP="00701158">
      <w:pPr>
        <w:rPr>
          <w:sz w:val="21"/>
          <w:szCs w:val="21"/>
        </w:rPr>
      </w:pPr>
      <w:r w:rsidRPr="0081298F">
        <w:br w:type="page"/>
      </w:r>
    </w:p>
    <w:p w14:paraId="35126336" w14:textId="2907A463" w:rsidR="00701158" w:rsidRPr="0081298F" w:rsidRDefault="00701158" w:rsidP="00701158">
      <w:pPr>
        <w:spacing w:beforeLines="50" w:before="120"/>
        <w:rPr>
          <w:b/>
          <w:bCs/>
          <w:sz w:val="21"/>
          <w:szCs w:val="21"/>
        </w:rPr>
      </w:pPr>
      <w:bookmarkStart w:id="42" w:name="bookmark70"/>
      <w:bookmarkStart w:id="43" w:name="bookmark68"/>
      <w:bookmarkStart w:id="44" w:name="bookmark69"/>
      <w:bookmarkStart w:id="45" w:name="bookmark71"/>
      <w:bookmarkEnd w:id="42"/>
      <w:r w:rsidRPr="0081298F">
        <w:rPr>
          <w:b/>
          <w:sz w:val="21"/>
        </w:rPr>
        <w:lastRenderedPageBreak/>
        <w:t xml:space="preserve">■ </w:t>
      </w:r>
      <w:r w:rsidRPr="0081298F">
        <w:rPr>
          <w:b/>
          <w:sz w:val="21"/>
        </w:rPr>
        <w:t>结论：</w:t>
      </w:r>
      <w:bookmarkEnd w:id="43"/>
      <w:bookmarkEnd w:id="44"/>
      <w:bookmarkEnd w:id="45"/>
    </w:p>
    <w:p w14:paraId="1D74DE32" w14:textId="4BC90978" w:rsidR="00701158" w:rsidRPr="0081298F" w:rsidRDefault="00701158" w:rsidP="00697AC0">
      <w:pPr>
        <w:spacing w:beforeLines="50" w:before="120"/>
        <w:ind w:leftChars="59" w:left="142"/>
        <w:rPr>
          <w:sz w:val="21"/>
          <w:szCs w:val="21"/>
        </w:rPr>
      </w:pPr>
      <w:r w:rsidRPr="0081298F">
        <w:rPr>
          <w:sz w:val="21"/>
        </w:rPr>
        <w:t>测试结果表明，</w:t>
      </w:r>
      <w:r w:rsidRPr="0081298F">
        <w:rPr>
          <w:sz w:val="21"/>
        </w:rPr>
        <w:t>V5M</w:t>
      </w:r>
      <w:r w:rsidRPr="0081298F">
        <w:rPr>
          <w:sz w:val="21"/>
        </w:rPr>
        <w:t>探头与</w:t>
      </w:r>
      <w:r w:rsidRPr="0081298F">
        <w:rPr>
          <w:sz w:val="21"/>
        </w:rPr>
        <w:t>MD 140</w:t>
      </w:r>
      <w:r w:rsidRPr="0081298F">
        <w:rPr>
          <w:sz w:val="21"/>
        </w:rPr>
        <w:t>防护套管材料的消毒剂兼容性测试适用于最具代表性的消毒剂。尽管</w:t>
      </w:r>
      <w:r w:rsidRPr="0081298F">
        <w:rPr>
          <w:sz w:val="21"/>
        </w:rPr>
        <w:t>MD140</w:t>
      </w:r>
      <w:r w:rsidRPr="0081298F">
        <w:rPr>
          <w:sz w:val="21"/>
        </w:rPr>
        <w:t>部分似乎不是未通过模式，但只有</w:t>
      </w:r>
      <w:r w:rsidRPr="0081298F">
        <w:rPr>
          <w:sz w:val="21"/>
        </w:rPr>
        <w:t>Resert XL</w:t>
      </w:r>
      <w:r w:rsidRPr="0081298F">
        <w:rPr>
          <w:sz w:val="21"/>
        </w:rPr>
        <w:t>在探头层面不兼容。两次试验均在同一区域未通过。这一结果将作为消毒剂兼容性的验证探头进行更新。</w:t>
      </w:r>
    </w:p>
    <w:p w14:paraId="277CD3E5" w14:textId="77777777" w:rsidR="00701158" w:rsidRPr="0081298F" w:rsidRDefault="00701158" w:rsidP="00697AC0">
      <w:pPr>
        <w:spacing w:beforeLines="50" w:before="120"/>
        <w:ind w:leftChars="59" w:left="142"/>
        <w:rPr>
          <w:sz w:val="21"/>
          <w:szCs w:val="21"/>
        </w:rPr>
      </w:pPr>
      <w:r w:rsidRPr="0081298F">
        <w:rPr>
          <w:sz w:val="21"/>
        </w:rPr>
        <w:t>为更新</w:t>
      </w:r>
      <w:r w:rsidRPr="0081298F">
        <w:rPr>
          <w:sz w:val="21"/>
        </w:rPr>
        <w:t>V5M</w:t>
      </w:r>
      <w:r w:rsidRPr="0081298F">
        <w:rPr>
          <w:sz w:val="21"/>
        </w:rPr>
        <w:t>探头的确认情况，将在下面的内部网站上更新探头消毒剂兼容性矩阵。</w:t>
      </w:r>
    </w:p>
    <w:p w14:paraId="7AD9C6B7" w14:textId="334D3C6E" w:rsidR="00701158" w:rsidRPr="0081298F" w:rsidRDefault="00701158" w:rsidP="00697AC0">
      <w:pPr>
        <w:spacing w:beforeLines="50" w:before="120"/>
        <w:ind w:leftChars="59" w:left="142"/>
        <w:rPr>
          <w:sz w:val="21"/>
          <w:szCs w:val="21"/>
          <w:u w:val="single"/>
        </w:rPr>
      </w:pPr>
      <w:r w:rsidRPr="0081298F">
        <w:rPr>
          <w:sz w:val="21"/>
          <w:u w:val="single"/>
        </w:rPr>
        <w:t>https://intranet.healthcare.siemens.com/cms/USD/en/Departments/PLM/Transducer Reliability/Pages/High-Level Disinfectants.aspx</w:t>
      </w:r>
    </w:p>
    <w:p w14:paraId="0FA9421C" w14:textId="6041E891" w:rsidR="00701158" w:rsidRPr="0081298F" w:rsidRDefault="00701158" w:rsidP="00701158">
      <w:pPr>
        <w:spacing w:beforeLines="50" w:before="120"/>
        <w:rPr>
          <w:b/>
          <w:bCs/>
          <w:sz w:val="21"/>
          <w:szCs w:val="21"/>
        </w:rPr>
      </w:pPr>
      <w:bookmarkStart w:id="46" w:name="bookmark74"/>
      <w:bookmarkStart w:id="47" w:name="bookmark72"/>
      <w:bookmarkStart w:id="48" w:name="bookmark73"/>
      <w:bookmarkStart w:id="49" w:name="bookmark75"/>
      <w:bookmarkEnd w:id="46"/>
      <w:r w:rsidRPr="0081298F">
        <w:rPr>
          <w:b/>
          <w:sz w:val="21"/>
        </w:rPr>
        <w:t xml:space="preserve">■ </w:t>
      </w:r>
      <w:r w:rsidRPr="0081298F">
        <w:rPr>
          <w:b/>
          <w:sz w:val="21"/>
        </w:rPr>
        <w:t>技术数据表</w:t>
      </w:r>
      <w:bookmarkEnd w:id="47"/>
      <w:bookmarkEnd w:id="48"/>
      <w:bookmarkEnd w:id="49"/>
    </w:p>
    <w:p w14:paraId="6B59E7BD" w14:textId="06360725" w:rsidR="00701158" w:rsidRPr="0081298F" w:rsidRDefault="00701158" w:rsidP="00701158">
      <w:pPr>
        <w:spacing w:beforeLines="50" w:before="120"/>
        <w:rPr>
          <w:sz w:val="21"/>
          <w:szCs w:val="21"/>
        </w:rPr>
      </w:pPr>
      <w:r w:rsidRPr="0081298F">
        <w:rPr>
          <w:sz w:val="21"/>
        </w:rPr>
        <w:t>1)</w:t>
      </w:r>
      <w:r w:rsidR="00405159">
        <w:rPr>
          <w:sz w:val="21"/>
        </w:rPr>
        <w:t xml:space="preserve"> </w:t>
      </w:r>
      <w:r w:rsidRPr="0081298F">
        <w:rPr>
          <w:sz w:val="21"/>
        </w:rPr>
        <w:t>高水平消毒剂</w:t>
      </w:r>
    </w:p>
    <w:tbl>
      <w:tblPr>
        <w:tblOverlap w:val="never"/>
        <w:tblW w:w="5000" w:type="pct"/>
        <w:tblLayout w:type="fixed"/>
        <w:tblCellMar>
          <w:top w:w="28" w:type="dxa"/>
          <w:left w:w="28" w:type="dxa"/>
          <w:bottom w:w="28" w:type="dxa"/>
          <w:right w:w="28" w:type="dxa"/>
        </w:tblCellMar>
        <w:tblLook w:val="04A0" w:firstRow="1" w:lastRow="0" w:firstColumn="1" w:lastColumn="0" w:noHBand="0" w:noVBand="1"/>
      </w:tblPr>
      <w:tblGrid>
        <w:gridCol w:w="1890"/>
        <w:gridCol w:w="1799"/>
        <w:gridCol w:w="2159"/>
        <w:gridCol w:w="1572"/>
        <w:gridCol w:w="1607"/>
      </w:tblGrid>
      <w:tr w:rsidR="004C5C7F" w:rsidRPr="0081298F" w14:paraId="035D9174" w14:textId="77777777" w:rsidTr="004C5C7F">
        <w:tc>
          <w:tcPr>
            <w:tcW w:w="2078" w:type="dxa"/>
            <w:shd w:val="clear" w:color="auto" w:fill="FFFFFF"/>
          </w:tcPr>
          <w:p w14:paraId="5357FD35" w14:textId="4FB36FF2" w:rsidR="004C5C7F" w:rsidRPr="0081298F" w:rsidRDefault="004C5C7F" w:rsidP="004C5C7F">
            <w:pPr>
              <w:jc w:val="center"/>
              <w:rPr>
                <w:sz w:val="18"/>
                <w:szCs w:val="18"/>
              </w:rPr>
            </w:pPr>
            <w:r w:rsidRPr="0081298F">
              <w:rPr>
                <w:sz w:val="18"/>
              </w:rPr>
              <w:drawing>
                <wp:inline distT="0" distB="0" distL="0" distR="0" wp14:anchorId="31DA6417" wp14:editId="3E4AD23E">
                  <wp:extent cx="398899" cy="405231"/>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378E867B" w14:textId="3F3E3870" w:rsidR="004C5C7F" w:rsidRPr="0081298F" w:rsidRDefault="004C5C7F" w:rsidP="004C5C7F">
            <w:pPr>
              <w:jc w:val="center"/>
              <w:rPr>
                <w:sz w:val="18"/>
                <w:szCs w:val="18"/>
              </w:rPr>
            </w:pPr>
            <w:r w:rsidRPr="0081298F">
              <w:rPr>
                <w:sz w:val="18"/>
              </w:rPr>
              <w:t>MetriCide OPA Plus_MSDS.pdf</w:t>
            </w:r>
          </w:p>
        </w:tc>
        <w:tc>
          <w:tcPr>
            <w:tcW w:w="1978" w:type="dxa"/>
            <w:shd w:val="clear" w:color="auto" w:fill="FFFFFF"/>
          </w:tcPr>
          <w:p w14:paraId="33117233" w14:textId="5107F0EF" w:rsidR="004C5C7F" w:rsidRPr="0081298F" w:rsidRDefault="004C5C7F" w:rsidP="004C5C7F">
            <w:pPr>
              <w:jc w:val="center"/>
              <w:rPr>
                <w:sz w:val="18"/>
                <w:szCs w:val="18"/>
              </w:rPr>
            </w:pPr>
            <w:r w:rsidRPr="0081298F">
              <w:rPr>
                <w:sz w:val="18"/>
              </w:rPr>
              <w:drawing>
                <wp:inline distT="0" distB="0" distL="0" distR="0" wp14:anchorId="38B2EF45" wp14:editId="4391F9DD">
                  <wp:extent cx="398899" cy="405231"/>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680C9200" w14:textId="5332B06C" w:rsidR="004C5C7F" w:rsidRPr="0081298F" w:rsidRDefault="004C5C7F" w:rsidP="004C5C7F">
            <w:pPr>
              <w:jc w:val="center"/>
              <w:rPr>
                <w:sz w:val="18"/>
                <w:szCs w:val="18"/>
              </w:rPr>
            </w:pPr>
            <w:r w:rsidRPr="0081298F">
              <w:rPr>
                <w:sz w:val="18"/>
              </w:rPr>
              <w:t>Virkon_Lit_No_C-1_2012.pdf</w:t>
            </w:r>
          </w:p>
        </w:tc>
        <w:tc>
          <w:tcPr>
            <w:tcW w:w="2376" w:type="dxa"/>
            <w:shd w:val="clear" w:color="auto" w:fill="FFFFFF"/>
          </w:tcPr>
          <w:p w14:paraId="01A4CC47" w14:textId="5AA6F540" w:rsidR="004C5C7F" w:rsidRPr="0081298F" w:rsidRDefault="004C5C7F" w:rsidP="004C5C7F">
            <w:pPr>
              <w:jc w:val="center"/>
              <w:rPr>
                <w:sz w:val="18"/>
                <w:szCs w:val="18"/>
              </w:rPr>
            </w:pPr>
            <w:r w:rsidRPr="0081298F">
              <w:rPr>
                <w:sz w:val="18"/>
              </w:rPr>
              <w:drawing>
                <wp:inline distT="0" distB="0" distL="0" distR="0" wp14:anchorId="521B862B" wp14:editId="04F70B5F">
                  <wp:extent cx="398899" cy="405231"/>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43F20483" w14:textId="363D834D" w:rsidR="004C5C7F" w:rsidRPr="0081298F" w:rsidRDefault="004C5C7F" w:rsidP="004C5C7F">
            <w:pPr>
              <w:jc w:val="center"/>
              <w:rPr>
                <w:sz w:val="18"/>
                <w:szCs w:val="18"/>
              </w:rPr>
            </w:pPr>
            <w:r w:rsidRPr="0081298F">
              <w:rPr>
                <w:sz w:val="18"/>
              </w:rPr>
              <w:t>DISPATCH LIQUID_MSDS.pdf</w:t>
            </w:r>
          </w:p>
        </w:tc>
        <w:tc>
          <w:tcPr>
            <w:tcW w:w="1728" w:type="dxa"/>
            <w:shd w:val="clear" w:color="auto" w:fill="FFFFFF"/>
          </w:tcPr>
          <w:p w14:paraId="104E48D5" w14:textId="70E2E5C1" w:rsidR="004C5C7F" w:rsidRPr="0081298F" w:rsidRDefault="004C5C7F" w:rsidP="004C5C7F">
            <w:pPr>
              <w:jc w:val="center"/>
              <w:rPr>
                <w:sz w:val="18"/>
                <w:szCs w:val="18"/>
              </w:rPr>
            </w:pPr>
            <w:r w:rsidRPr="0081298F">
              <w:rPr>
                <w:sz w:val="18"/>
              </w:rPr>
              <w:drawing>
                <wp:inline distT="0" distB="0" distL="0" distR="0" wp14:anchorId="4B951393" wp14:editId="311CCEFC">
                  <wp:extent cx="398899" cy="405231"/>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49BDA54A" w14:textId="4A4FCD39" w:rsidR="004C5C7F" w:rsidRPr="0081298F" w:rsidRDefault="004C5C7F" w:rsidP="00250FD6">
            <w:pPr>
              <w:jc w:val="center"/>
              <w:rPr>
                <w:sz w:val="18"/>
                <w:szCs w:val="18"/>
              </w:rPr>
            </w:pPr>
            <w:r w:rsidRPr="0081298F">
              <w:rPr>
                <w:sz w:val="18"/>
              </w:rPr>
              <w:t>Resert XL HLD_MSDS.pdf</w:t>
            </w:r>
          </w:p>
        </w:tc>
        <w:tc>
          <w:tcPr>
            <w:tcW w:w="1766" w:type="dxa"/>
            <w:shd w:val="clear" w:color="auto" w:fill="FFFFFF"/>
          </w:tcPr>
          <w:p w14:paraId="0B7ADC2E" w14:textId="77777777" w:rsidR="004C5C7F" w:rsidRPr="0081298F" w:rsidRDefault="004C5C7F" w:rsidP="004C5C7F">
            <w:pPr>
              <w:jc w:val="center"/>
              <w:rPr>
                <w:sz w:val="18"/>
                <w:szCs w:val="18"/>
              </w:rPr>
            </w:pPr>
          </w:p>
        </w:tc>
      </w:tr>
    </w:tbl>
    <w:p w14:paraId="1CC074D1" w14:textId="77777777" w:rsidR="004C5C7F" w:rsidRPr="0081298F" w:rsidRDefault="004C5C7F" w:rsidP="00701158">
      <w:pPr>
        <w:spacing w:beforeLines="50" w:before="120"/>
        <w:rPr>
          <w:sz w:val="21"/>
          <w:szCs w:val="21"/>
        </w:rPr>
      </w:pPr>
    </w:p>
    <w:p w14:paraId="5253580A" w14:textId="23C60098" w:rsidR="00701158" w:rsidRPr="0081298F" w:rsidRDefault="00701158" w:rsidP="00701158">
      <w:pPr>
        <w:spacing w:beforeLines="50" w:before="120"/>
        <w:rPr>
          <w:sz w:val="21"/>
          <w:szCs w:val="21"/>
        </w:rPr>
      </w:pPr>
      <w:r w:rsidRPr="0081298F">
        <w:rPr>
          <w:sz w:val="21"/>
        </w:rPr>
        <w:t>2)</w:t>
      </w:r>
      <w:r w:rsidR="00405159">
        <w:rPr>
          <w:sz w:val="21"/>
        </w:rPr>
        <w:t xml:space="preserve"> </w:t>
      </w:r>
      <w:r w:rsidRPr="0081298F">
        <w:rPr>
          <w:sz w:val="21"/>
        </w:rPr>
        <w:t>预清洁剂</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2095"/>
        <w:gridCol w:w="1024"/>
        <w:gridCol w:w="746"/>
        <w:gridCol w:w="1932"/>
        <w:gridCol w:w="1788"/>
        <w:gridCol w:w="1442"/>
      </w:tblGrid>
      <w:tr w:rsidR="00701158" w:rsidRPr="0081298F" w14:paraId="2180BE60" w14:textId="77777777" w:rsidTr="00E84E33">
        <w:trPr>
          <w:jc w:val="center"/>
        </w:trPr>
        <w:tc>
          <w:tcPr>
            <w:tcW w:w="2095" w:type="dxa"/>
            <w:shd w:val="clear" w:color="auto" w:fill="FFFFFF"/>
          </w:tcPr>
          <w:p w14:paraId="03FD94F2" w14:textId="3247B46C" w:rsidR="00250FD6" w:rsidRPr="0081298F" w:rsidRDefault="00250FD6" w:rsidP="00250FD6">
            <w:pPr>
              <w:jc w:val="center"/>
              <w:rPr>
                <w:sz w:val="21"/>
                <w:szCs w:val="21"/>
              </w:rPr>
            </w:pPr>
            <w:r w:rsidRPr="0081298F">
              <w:rPr>
                <w:sz w:val="21"/>
              </w:rPr>
              <w:drawing>
                <wp:inline distT="0" distB="0" distL="0" distR="0" wp14:anchorId="03E16908" wp14:editId="79870A8E">
                  <wp:extent cx="398899" cy="405231"/>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62654794" w14:textId="526190D1" w:rsidR="00701158" w:rsidRPr="0081298F" w:rsidRDefault="00701158" w:rsidP="00250FD6">
            <w:pPr>
              <w:jc w:val="center"/>
              <w:rPr>
                <w:sz w:val="21"/>
                <w:szCs w:val="21"/>
              </w:rPr>
            </w:pPr>
            <w:r w:rsidRPr="0081298F">
              <w:rPr>
                <w:sz w:val="21"/>
              </w:rPr>
              <w:t>Enzol_msds.pdf</w:t>
            </w:r>
          </w:p>
        </w:tc>
        <w:tc>
          <w:tcPr>
            <w:tcW w:w="1770" w:type="dxa"/>
            <w:gridSpan w:val="2"/>
            <w:shd w:val="clear" w:color="auto" w:fill="FFFFFF"/>
          </w:tcPr>
          <w:p w14:paraId="1FC6308A" w14:textId="1140E6F7" w:rsidR="00250FD6" w:rsidRPr="0081298F" w:rsidRDefault="00250FD6" w:rsidP="00250FD6">
            <w:pPr>
              <w:jc w:val="center"/>
              <w:rPr>
                <w:sz w:val="21"/>
                <w:szCs w:val="21"/>
              </w:rPr>
            </w:pPr>
            <w:r w:rsidRPr="0081298F">
              <w:rPr>
                <w:sz w:val="21"/>
              </w:rPr>
              <w:drawing>
                <wp:inline distT="0" distB="0" distL="0" distR="0" wp14:anchorId="01E95A7D" wp14:editId="70412F32">
                  <wp:extent cx="398899" cy="405231"/>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6277F1B3" w14:textId="0C367228" w:rsidR="00701158" w:rsidRPr="0081298F" w:rsidRDefault="00701158" w:rsidP="00250FD6">
            <w:pPr>
              <w:jc w:val="center"/>
              <w:rPr>
                <w:sz w:val="21"/>
                <w:szCs w:val="21"/>
              </w:rPr>
            </w:pPr>
            <w:r w:rsidRPr="0081298F">
              <w:rPr>
                <w:sz w:val="21"/>
              </w:rPr>
              <w:t>Super Sani-cloth_MSDS.</w:t>
            </w:r>
          </w:p>
        </w:tc>
        <w:tc>
          <w:tcPr>
            <w:tcW w:w="1932" w:type="dxa"/>
            <w:shd w:val="clear" w:color="auto" w:fill="FFFFFF"/>
          </w:tcPr>
          <w:p w14:paraId="3F6ABDDC" w14:textId="77777777" w:rsidR="00E84E33" w:rsidRPr="0081298F" w:rsidRDefault="00E84E33" w:rsidP="00250FD6">
            <w:pPr>
              <w:jc w:val="center"/>
              <w:rPr>
                <w:sz w:val="21"/>
                <w:szCs w:val="21"/>
              </w:rPr>
            </w:pPr>
            <w:r w:rsidRPr="0081298F">
              <w:rPr>
                <w:sz w:val="21"/>
              </w:rPr>
              <w:drawing>
                <wp:inline distT="0" distB="0" distL="0" distR="0" wp14:anchorId="2FE8BE67" wp14:editId="0EDD4452">
                  <wp:extent cx="398899" cy="405231"/>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2E804050" w14:textId="5FD6A2EB" w:rsidR="00701158" w:rsidRPr="0081298F" w:rsidRDefault="00701158" w:rsidP="00250FD6">
            <w:pPr>
              <w:jc w:val="center"/>
              <w:rPr>
                <w:sz w:val="21"/>
                <w:szCs w:val="21"/>
              </w:rPr>
            </w:pPr>
            <w:r w:rsidRPr="0081298F">
              <w:rPr>
                <w:sz w:val="21"/>
              </w:rPr>
              <w:t>Transeptic_MSDS.pdf</w:t>
            </w:r>
          </w:p>
        </w:tc>
        <w:tc>
          <w:tcPr>
            <w:tcW w:w="1788" w:type="dxa"/>
            <w:shd w:val="clear" w:color="auto" w:fill="FFFFFF"/>
          </w:tcPr>
          <w:p w14:paraId="3654CD0F" w14:textId="6E4B8A32" w:rsidR="00E84E33" w:rsidRPr="0081298F" w:rsidRDefault="00E84E33" w:rsidP="00250FD6">
            <w:pPr>
              <w:jc w:val="center"/>
              <w:rPr>
                <w:sz w:val="21"/>
                <w:szCs w:val="21"/>
              </w:rPr>
            </w:pPr>
            <w:r w:rsidRPr="0081298F">
              <w:rPr>
                <w:sz w:val="21"/>
              </w:rPr>
              <w:drawing>
                <wp:inline distT="0" distB="0" distL="0" distR="0" wp14:anchorId="63018085" wp14:editId="4BAC5EEF">
                  <wp:extent cx="398899" cy="405231"/>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09300034" w14:textId="1D77AC99" w:rsidR="00701158" w:rsidRPr="0081298F" w:rsidRDefault="00701158" w:rsidP="00250FD6">
            <w:pPr>
              <w:jc w:val="center"/>
              <w:rPr>
                <w:sz w:val="21"/>
                <w:szCs w:val="21"/>
              </w:rPr>
            </w:pPr>
            <w:r w:rsidRPr="0081298F">
              <w:rPr>
                <w:sz w:val="21"/>
              </w:rPr>
              <w:t>T-Spray II_MSDS.pdf</w:t>
            </w:r>
          </w:p>
        </w:tc>
        <w:tc>
          <w:tcPr>
            <w:tcW w:w="1442" w:type="dxa"/>
            <w:shd w:val="clear" w:color="auto" w:fill="FFFFFF"/>
          </w:tcPr>
          <w:p w14:paraId="118474C7" w14:textId="77777777" w:rsidR="00701158" w:rsidRPr="0081298F" w:rsidRDefault="00701158" w:rsidP="00250FD6">
            <w:pPr>
              <w:jc w:val="center"/>
              <w:rPr>
                <w:sz w:val="21"/>
                <w:szCs w:val="21"/>
              </w:rPr>
            </w:pPr>
          </w:p>
        </w:tc>
      </w:tr>
      <w:tr w:rsidR="00701158" w:rsidRPr="0081298F" w14:paraId="5F3B874A" w14:textId="77777777" w:rsidTr="00E84E33">
        <w:trPr>
          <w:jc w:val="center"/>
        </w:trPr>
        <w:tc>
          <w:tcPr>
            <w:tcW w:w="3119" w:type="dxa"/>
            <w:gridSpan w:val="2"/>
            <w:shd w:val="clear" w:color="auto" w:fill="FFFFFF"/>
          </w:tcPr>
          <w:p w14:paraId="5844DCA0" w14:textId="64D0B82B" w:rsidR="00E84E33" w:rsidRPr="0081298F" w:rsidRDefault="00E84E33" w:rsidP="00250FD6">
            <w:pPr>
              <w:jc w:val="center"/>
              <w:rPr>
                <w:sz w:val="21"/>
                <w:szCs w:val="21"/>
              </w:rPr>
            </w:pPr>
            <w:r w:rsidRPr="0081298F">
              <w:rPr>
                <w:sz w:val="21"/>
              </w:rPr>
              <w:drawing>
                <wp:inline distT="0" distB="0" distL="0" distR="0" wp14:anchorId="363645DA" wp14:editId="5B229C2D">
                  <wp:extent cx="398899" cy="405231"/>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804" cy="409198"/>
                          </a:xfrm>
                          <a:prstGeom prst="rect">
                            <a:avLst/>
                          </a:prstGeom>
                        </pic:spPr>
                      </pic:pic>
                    </a:graphicData>
                  </a:graphic>
                </wp:inline>
              </w:drawing>
            </w:r>
          </w:p>
          <w:p w14:paraId="19CF097C" w14:textId="7B455381" w:rsidR="00701158" w:rsidRPr="0081298F" w:rsidRDefault="00701158" w:rsidP="006E376D">
            <w:pPr>
              <w:ind w:leftChars="283" w:left="679" w:rightChars="284" w:right="682"/>
              <w:jc w:val="center"/>
              <w:rPr>
                <w:sz w:val="21"/>
                <w:szCs w:val="21"/>
              </w:rPr>
            </w:pPr>
            <w:r w:rsidRPr="0081298F">
              <w:rPr>
                <w:sz w:val="21"/>
              </w:rPr>
              <w:t>Virex II 256_MSDS.pdf</w:t>
            </w:r>
          </w:p>
        </w:tc>
        <w:tc>
          <w:tcPr>
            <w:tcW w:w="746" w:type="dxa"/>
            <w:shd w:val="clear" w:color="auto" w:fill="FFFFFF"/>
          </w:tcPr>
          <w:p w14:paraId="36AB9C36" w14:textId="77777777" w:rsidR="00701158" w:rsidRPr="0081298F" w:rsidRDefault="00701158" w:rsidP="00250FD6">
            <w:pPr>
              <w:jc w:val="center"/>
              <w:rPr>
                <w:sz w:val="21"/>
                <w:szCs w:val="21"/>
              </w:rPr>
            </w:pPr>
          </w:p>
        </w:tc>
        <w:tc>
          <w:tcPr>
            <w:tcW w:w="1932" w:type="dxa"/>
            <w:shd w:val="clear" w:color="auto" w:fill="FFFFFF"/>
          </w:tcPr>
          <w:p w14:paraId="70948600" w14:textId="77777777" w:rsidR="00701158" w:rsidRPr="0081298F" w:rsidRDefault="00701158" w:rsidP="00250FD6">
            <w:pPr>
              <w:jc w:val="center"/>
              <w:rPr>
                <w:sz w:val="21"/>
                <w:szCs w:val="21"/>
              </w:rPr>
            </w:pPr>
          </w:p>
        </w:tc>
        <w:tc>
          <w:tcPr>
            <w:tcW w:w="1788" w:type="dxa"/>
            <w:shd w:val="clear" w:color="auto" w:fill="FFFFFF"/>
          </w:tcPr>
          <w:p w14:paraId="0CE5ABA8" w14:textId="77777777" w:rsidR="00701158" w:rsidRPr="0081298F" w:rsidRDefault="00701158" w:rsidP="00250FD6">
            <w:pPr>
              <w:jc w:val="center"/>
              <w:rPr>
                <w:sz w:val="21"/>
                <w:szCs w:val="21"/>
              </w:rPr>
            </w:pPr>
          </w:p>
        </w:tc>
        <w:tc>
          <w:tcPr>
            <w:tcW w:w="1442" w:type="dxa"/>
            <w:shd w:val="clear" w:color="auto" w:fill="FFFFFF"/>
          </w:tcPr>
          <w:p w14:paraId="61F71708" w14:textId="77777777" w:rsidR="00701158" w:rsidRPr="0081298F" w:rsidRDefault="00701158" w:rsidP="00250FD6">
            <w:pPr>
              <w:jc w:val="center"/>
              <w:rPr>
                <w:sz w:val="21"/>
                <w:szCs w:val="21"/>
              </w:rPr>
            </w:pPr>
          </w:p>
        </w:tc>
      </w:tr>
    </w:tbl>
    <w:p w14:paraId="09C2059E" w14:textId="77777777" w:rsidR="00701158" w:rsidRPr="0081298F" w:rsidRDefault="00701158" w:rsidP="00701158">
      <w:pPr>
        <w:spacing w:beforeLines="50" w:before="120"/>
        <w:rPr>
          <w:sz w:val="21"/>
          <w:szCs w:val="21"/>
        </w:rPr>
      </w:pPr>
    </w:p>
    <w:p w14:paraId="735E28CE" w14:textId="77777777" w:rsidR="00701158" w:rsidRPr="0081298F" w:rsidRDefault="00701158" w:rsidP="00701158">
      <w:pPr>
        <w:rPr>
          <w:sz w:val="21"/>
          <w:szCs w:val="21"/>
        </w:rPr>
      </w:pPr>
      <w:r w:rsidRPr="0081298F">
        <w:br w:type="page"/>
      </w:r>
    </w:p>
    <w:p w14:paraId="7E505FB1" w14:textId="77777777" w:rsidR="00701158" w:rsidRPr="0081298F" w:rsidRDefault="00701158" w:rsidP="00701158">
      <w:pPr>
        <w:spacing w:beforeLines="50" w:before="120"/>
        <w:rPr>
          <w:b/>
          <w:bCs/>
          <w:sz w:val="21"/>
          <w:szCs w:val="21"/>
        </w:rPr>
      </w:pPr>
      <w:bookmarkStart w:id="50" w:name="bookmark76"/>
      <w:bookmarkStart w:id="51" w:name="bookmark77"/>
      <w:bookmarkStart w:id="52" w:name="bookmark78"/>
      <w:r w:rsidRPr="0081298F">
        <w:rPr>
          <w:b/>
          <w:sz w:val="21"/>
        </w:rPr>
        <w:lastRenderedPageBreak/>
        <w:t>测试程序</w:t>
      </w:r>
      <w:bookmarkEnd w:id="50"/>
      <w:bookmarkEnd w:id="51"/>
      <w:bookmarkEnd w:id="52"/>
    </w:p>
    <w:p w14:paraId="6C74090D" w14:textId="77777777" w:rsidR="00701158" w:rsidRPr="0081298F" w:rsidRDefault="00701158" w:rsidP="00701158">
      <w:pPr>
        <w:spacing w:beforeLines="50" w:before="120"/>
        <w:rPr>
          <w:sz w:val="21"/>
          <w:szCs w:val="21"/>
        </w:rPr>
      </w:pPr>
      <w:r w:rsidRPr="0081298F">
        <w:rPr>
          <w:sz w:val="21"/>
        </w:rPr>
        <w:t>参见探头消毒剂确认方案（</w:t>
      </w:r>
      <w:r w:rsidRPr="0081298F">
        <w:rPr>
          <w:sz w:val="21"/>
        </w:rPr>
        <w:t>P/N 5931980</w:t>
      </w:r>
      <w:r w:rsidRPr="0081298F">
        <w:rPr>
          <w:sz w:val="21"/>
        </w:rPr>
        <w:t>）</w:t>
      </w:r>
    </w:p>
    <w:p w14:paraId="3A8C2C63" w14:textId="4DA819F7" w:rsidR="00701158" w:rsidRPr="0081298F" w:rsidRDefault="00701158" w:rsidP="00701158">
      <w:pPr>
        <w:spacing w:beforeLines="50" w:before="120"/>
        <w:rPr>
          <w:sz w:val="21"/>
          <w:szCs w:val="21"/>
        </w:rPr>
      </w:pPr>
      <w:r w:rsidRPr="0081298F">
        <w:rPr>
          <w:sz w:val="21"/>
        </w:rPr>
        <w:t>消毒剂长时间测试可分为两种浸泡测试。一种是将高水平消毒剂在每种高水平消毒剂中于室温下浸泡</w:t>
      </w:r>
      <w:r w:rsidRPr="0081298F">
        <w:rPr>
          <w:sz w:val="21"/>
        </w:rPr>
        <w:t>500</w:t>
      </w:r>
      <w:r w:rsidRPr="0081298F">
        <w:rPr>
          <w:sz w:val="21"/>
        </w:rPr>
        <w:t>小时。另一种是在相关的预清洁剂中于室温下浸泡预清洁剂</w:t>
      </w:r>
      <w:r w:rsidRPr="0081298F">
        <w:rPr>
          <w:sz w:val="21"/>
        </w:rPr>
        <w:t>7</w:t>
      </w:r>
      <w:r w:rsidRPr="0081298F">
        <w:rPr>
          <w:sz w:val="21"/>
        </w:rPr>
        <w:t>天。最后，根据测试标准对探针进行检测，并与测试前后的结果进行比较。</w:t>
      </w:r>
    </w:p>
    <w:p w14:paraId="2E8FA4C3" w14:textId="44F8EC93" w:rsidR="00701158" w:rsidRPr="0081298F" w:rsidRDefault="00701158" w:rsidP="00701158">
      <w:pPr>
        <w:spacing w:beforeLines="50" w:before="120"/>
        <w:rPr>
          <w:b/>
          <w:bCs/>
          <w:sz w:val="21"/>
          <w:szCs w:val="21"/>
        </w:rPr>
      </w:pPr>
      <w:bookmarkStart w:id="53" w:name="bookmark81"/>
      <w:bookmarkStart w:id="54" w:name="bookmark79"/>
      <w:bookmarkStart w:id="55" w:name="bookmark80"/>
      <w:bookmarkStart w:id="56" w:name="bookmark82"/>
      <w:bookmarkEnd w:id="53"/>
      <w:r w:rsidRPr="0081298F">
        <w:rPr>
          <w:b/>
          <w:sz w:val="21"/>
        </w:rPr>
        <w:t>1</w:t>
      </w:r>
      <w:r w:rsidRPr="0081298F">
        <w:rPr>
          <w:b/>
          <w:sz w:val="21"/>
        </w:rPr>
        <w:t>）长时间浸泡测试程序：</w:t>
      </w:r>
      <w:bookmarkEnd w:id="54"/>
      <w:bookmarkEnd w:id="55"/>
      <w:bookmarkEnd w:id="56"/>
    </w:p>
    <w:p w14:paraId="57B09BAA" w14:textId="77777777" w:rsidR="00701158" w:rsidRPr="0081298F" w:rsidRDefault="00701158" w:rsidP="00701158">
      <w:pPr>
        <w:spacing w:beforeLines="50" w:before="120"/>
        <w:rPr>
          <w:sz w:val="21"/>
          <w:szCs w:val="21"/>
        </w:rPr>
      </w:pPr>
      <w:r w:rsidRPr="0081298F">
        <w:rPr>
          <w:sz w:val="21"/>
        </w:rPr>
        <w:t>具体程序参见探头消毒剂确认方案（</w:t>
      </w:r>
      <w:r w:rsidRPr="0081298F">
        <w:rPr>
          <w:sz w:val="21"/>
        </w:rPr>
        <w:t>P/N 5931980</w:t>
      </w:r>
      <w:r w:rsidRPr="0081298F">
        <w:rPr>
          <w:sz w:val="21"/>
        </w:rPr>
        <w:t>）长时间浸泡方案中的长时间浸泡测试程序。</w:t>
      </w:r>
    </w:p>
    <w:p w14:paraId="2D50A5E5" w14:textId="274DB441" w:rsidR="00701158" w:rsidRPr="0081298F" w:rsidRDefault="002C4DC6" w:rsidP="00701158">
      <w:pPr>
        <w:spacing w:beforeLines="50" w:before="120"/>
        <w:rPr>
          <w:sz w:val="21"/>
          <w:szCs w:val="21"/>
        </w:rPr>
      </w:pPr>
      <w:bookmarkStart w:id="57" w:name="bookmark83"/>
      <w:bookmarkEnd w:id="57"/>
      <w:r w:rsidRPr="0081298F">
        <w:rPr>
          <w:sz w:val="21"/>
        </w:rPr>
        <w:t>•</w:t>
      </w:r>
      <w:r w:rsidRPr="0081298F">
        <w:rPr>
          <w:sz w:val="21"/>
        </w:rPr>
        <w:t>高水平消毒剂</w:t>
      </w:r>
    </w:p>
    <w:p w14:paraId="09F91391" w14:textId="2BCC968C" w:rsidR="00701158" w:rsidRPr="0081298F" w:rsidRDefault="00701158" w:rsidP="00701158">
      <w:pPr>
        <w:spacing w:beforeLines="50" w:before="120"/>
        <w:rPr>
          <w:sz w:val="21"/>
          <w:szCs w:val="21"/>
        </w:rPr>
      </w:pPr>
      <w:r w:rsidRPr="0081298F">
        <w:rPr>
          <w:sz w:val="21"/>
        </w:rPr>
        <w:t>浸泡前的预测试（声学、耐压</w:t>
      </w:r>
      <w:r w:rsidRPr="0081298F">
        <w:rPr>
          <w:sz w:val="21"/>
        </w:rPr>
        <w:t>/</w:t>
      </w:r>
      <w:r w:rsidRPr="0081298F">
        <w:rPr>
          <w:sz w:val="21"/>
        </w:rPr>
        <w:t>漏电流、外观检查）</w:t>
      </w:r>
      <w:r w:rsidRPr="0081298F">
        <w:rPr>
          <w:sz w:val="21"/>
        </w:rPr>
        <w:sym w:font="Wingdings 3" w:char="F0D2"/>
      </w:r>
      <w:r w:rsidRPr="0081298F">
        <w:rPr>
          <w:sz w:val="21"/>
        </w:rPr>
        <w:t>探头浸泡、包裹或喷洒相应高浓度消毒剂中</w:t>
      </w:r>
      <w:r w:rsidRPr="0081298F">
        <w:rPr>
          <w:sz w:val="21"/>
        </w:rPr>
        <w:sym w:font="Wingdings 3" w:char="F0D2"/>
      </w:r>
      <w:r w:rsidRPr="0081298F">
        <w:rPr>
          <w:sz w:val="21"/>
        </w:rPr>
        <w:t>在室温下放置</w:t>
      </w:r>
      <w:r w:rsidRPr="0081298F">
        <w:rPr>
          <w:sz w:val="21"/>
        </w:rPr>
        <w:t>500</w:t>
      </w:r>
      <w:r w:rsidRPr="0081298F">
        <w:rPr>
          <w:sz w:val="21"/>
        </w:rPr>
        <w:t>小时</w:t>
      </w:r>
      <w:r w:rsidRPr="0081298F">
        <w:rPr>
          <w:sz w:val="21"/>
        </w:rPr>
        <w:sym w:font="Wingdings 3" w:char="F0D2"/>
      </w:r>
      <w:r w:rsidRPr="0081298F">
        <w:rPr>
          <w:sz w:val="21"/>
        </w:rPr>
        <w:t>浸泡后，然后冲洗并进行后续测试</w:t>
      </w:r>
    </w:p>
    <w:p w14:paraId="33705F31" w14:textId="5227C85F" w:rsidR="00701158" w:rsidRPr="0081298F" w:rsidRDefault="002C4DC6" w:rsidP="00701158">
      <w:pPr>
        <w:spacing w:beforeLines="50" w:before="120"/>
        <w:rPr>
          <w:sz w:val="21"/>
          <w:szCs w:val="21"/>
        </w:rPr>
      </w:pPr>
      <w:bookmarkStart w:id="58" w:name="bookmark84"/>
      <w:bookmarkEnd w:id="58"/>
      <w:r w:rsidRPr="0081298F">
        <w:rPr>
          <w:sz w:val="21"/>
        </w:rPr>
        <w:t>•</w:t>
      </w:r>
      <w:r w:rsidRPr="0081298F">
        <w:rPr>
          <w:sz w:val="21"/>
        </w:rPr>
        <w:t>预清洁剂</w:t>
      </w:r>
    </w:p>
    <w:p w14:paraId="7900B982" w14:textId="46A029A6" w:rsidR="00701158" w:rsidRPr="0081298F" w:rsidRDefault="00701158" w:rsidP="00701158">
      <w:pPr>
        <w:spacing w:beforeLines="50" w:before="120"/>
        <w:rPr>
          <w:sz w:val="21"/>
          <w:szCs w:val="21"/>
        </w:rPr>
      </w:pPr>
      <w:r w:rsidRPr="0081298F">
        <w:rPr>
          <w:sz w:val="21"/>
        </w:rPr>
        <w:t>浸泡前的预测试（声学、耐压</w:t>
      </w:r>
      <w:r w:rsidRPr="0081298F">
        <w:rPr>
          <w:sz w:val="21"/>
        </w:rPr>
        <w:t>/</w:t>
      </w:r>
      <w:r w:rsidRPr="0081298F">
        <w:rPr>
          <w:sz w:val="21"/>
        </w:rPr>
        <w:t>漏电流、外观检查）</w:t>
      </w:r>
      <w:r w:rsidRPr="0081298F">
        <w:rPr>
          <w:sz w:val="21"/>
        </w:rPr>
        <w:sym w:font="Wingdings 3" w:char="F0D2"/>
      </w:r>
      <w:r w:rsidRPr="0081298F">
        <w:rPr>
          <w:sz w:val="21"/>
        </w:rPr>
        <w:t>探头浸泡、包裹或喷洒相应预清洁剂中</w:t>
      </w:r>
      <w:r w:rsidRPr="0081298F">
        <w:rPr>
          <w:sz w:val="21"/>
        </w:rPr>
        <w:sym w:font="Wingdings 3" w:char="F0D2"/>
      </w:r>
      <w:r w:rsidRPr="0081298F">
        <w:rPr>
          <w:sz w:val="21"/>
        </w:rPr>
        <w:t>室温下放置</w:t>
      </w:r>
      <w:r w:rsidRPr="0081298F">
        <w:rPr>
          <w:sz w:val="21"/>
        </w:rPr>
        <w:t>1</w:t>
      </w:r>
      <w:r w:rsidRPr="0081298F">
        <w:rPr>
          <w:sz w:val="21"/>
        </w:rPr>
        <w:t>天，清洁干燥</w:t>
      </w:r>
      <w:r w:rsidRPr="0081298F">
        <w:rPr>
          <w:sz w:val="21"/>
        </w:rPr>
        <w:sym w:font="Wingdings 3" w:char="F0D2"/>
      </w:r>
      <w:r w:rsidRPr="0081298F">
        <w:rPr>
          <w:sz w:val="21"/>
        </w:rPr>
        <w:t>重复</w:t>
      </w:r>
      <w:r w:rsidRPr="0081298F">
        <w:rPr>
          <w:sz w:val="21"/>
        </w:rPr>
        <w:t>7</w:t>
      </w:r>
      <w:r w:rsidRPr="0081298F">
        <w:rPr>
          <w:sz w:val="21"/>
        </w:rPr>
        <w:t>天</w:t>
      </w:r>
      <w:r w:rsidRPr="0081298F">
        <w:rPr>
          <w:sz w:val="21"/>
        </w:rPr>
        <w:sym w:font="Wingdings 3" w:char="F0D2"/>
      </w:r>
      <w:r w:rsidRPr="0081298F">
        <w:rPr>
          <w:sz w:val="21"/>
        </w:rPr>
        <w:t>测试后</w:t>
      </w:r>
    </w:p>
    <w:p w14:paraId="2BD9A0D8" w14:textId="096A9F26" w:rsidR="00701158" w:rsidRPr="0081298F" w:rsidRDefault="00701158" w:rsidP="00701158">
      <w:pPr>
        <w:spacing w:beforeLines="50" w:before="120"/>
        <w:rPr>
          <w:b/>
          <w:bCs/>
          <w:sz w:val="21"/>
          <w:szCs w:val="21"/>
        </w:rPr>
      </w:pPr>
      <w:bookmarkStart w:id="59" w:name="bookmark87"/>
      <w:bookmarkStart w:id="60" w:name="bookmark85"/>
      <w:bookmarkStart w:id="61" w:name="bookmark86"/>
      <w:bookmarkStart w:id="62" w:name="bookmark88"/>
      <w:bookmarkEnd w:id="59"/>
      <w:r w:rsidRPr="0081298F">
        <w:rPr>
          <w:b/>
          <w:sz w:val="21"/>
        </w:rPr>
        <w:t>2</w:t>
      </w:r>
      <w:r w:rsidRPr="0081298F">
        <w:rPr>
          <w:b/>
          <w:sz w:val="21"/>
        </w:rPr>
        <w:t>）通过</w:t>
      </w:r>
      <w:r w:rsidRPr="0081298F">
        <w:rPr>
          <w:b/>
          <w:sz w:val="21"/>
        </w:rPr>
        <w:t>/</w:t>
      </w:r>
      <w:r w:rsidRPr="0081298F">
        <w:rPr>
          <w:b/>
          <w:sz w:val="21"/>
        </w:rPr>
        <w:t>未通过标准</w:t>
      </w:r>
      <w:r w:rsidRPr="0081298F">
        <w:rPr>
          <w:b/>
          <w:sz w:val="21"/>
        </w:rPr>
        <w:t>:</w:t>
      </w:r>
      <w:bookmarkEnd w:id="60"/>
      <w:bookmarkEnd w:id="61"/>
      <w:bookmarkEnd w:id="62"/>
    </w:p>
    <w:p w14:paraId="56FC589B" w14:textId="7A7D2C1D" w:rsidR="00701158" w:rsidRPr="0081298F" w:rsidRDefault="00701158" w:rsidP="00701158">
      <w:pPr>
        <w:spacing w:beforeLines="50" w:before="120"/>
        <w:rPr>
          <w:sz w:val="21"/>
          <w:szCs w:val="21"/>
        </w:rPr>
      </w:pPr>
      <w:r w:rsidRPr="0081298F">
        <w:rPr>
          <w:sz w:val="21"/>
        </w:rPr>
        <w:t>为了确认消毒剂和特定探头组的兼容性，长时间浸泡并将探头周期性暴露在消毒剂中：</w:t>
      </w:r>
    </w:p>
    <w:p w14:paraId="29E01FDB" w14:textId="064BA685" w:rsidR="00701158" w:rsidRPr="0081298F" w:rsidRDefault="006E376D" w:rsidP="006E376D">
      <w:pPr>
        <w:spacing w:beforeLines="50" w:before="120"/>
        <w:ind w:leftChars="118" w:left="283"/>
        <w:rPr>
          <w:sz w:val="21"/>
          <w:szCs w:val="21"/>
        </w:rPr>
      </w:pPr>
      <w:r w:rsidRPr="0081298F">
        <w:rPr>
          <w:sz w:val="21"/>
        </w:rPr>
        <w:sym w:font="Wingdings 2" w:char="F03F"/>
      </w:r>
      <w:r w:rsidRPr="0081298F">
        <w:rPr>
          <w:sz w:val="21"/>
        </w:rPr>
        <w:t>不得使测试探头无法通过耐压测试或泄漏电流测试。</w:t>
      </w:r>
    </w:p>
    <w:p w14:paraId="1632DD77" w14:textId="2F12477A" w:rsidR="00701158" w:rsidRPr="0081298F" w:rsidRDefault="006E376D" w:rsidP="006E376D">
      <w:pPr>
        <w:spacing w:beforeLines="50" w:before="120"/>
        <w:ind w:leftChars="118" w:left="283"/>
        <w:rPr>
          <w:sz w:val="21"/>
          <w:szCs w:val="21"/>
        </w:rPr>
      </w:pPr>
      <w:r w:rsidRPr="0081298F">
        <w:rPr>
          <w:sz w:val="21"/>
        </w:rPr>
        <w:sym w:font="Wingdings 2" w:char="F03F"/>
      </w:r>
      <w:r w:rsidRPr="0081298F">
        <w:rPr>
          <w:sz w:val="21"/>
        </w:rPr>
        <w:t>不得使相对灵敏度标准偏差增加超过</w:t>
      </w:r>
      <w:r w:rsidRPr="0081298F">
        <w:rPr>
          <w:sz w:val="21"/>
        </w:rPr>
        <w:t>2dB</w:t>
      </w:r>
      <w:r w:rsidRPr="0081298F">
        <w:rPr>
          <w:sz w:val="21"/>
        </w:rPr>
        <w:t>（仅限阵列探头）。</w:t>
      </w:r>
    </w:p>
    <w:p w14:paraId="3866EDF4" w14:textId="081C1A39" w:rsidR="00701158" w:rsidRPr="0081298F" w:rsidRDefault="006E376D" w:rsidP="006E376D">
      <w:pPr>
        <w:spacing w:beforeLines="50" w:before="120"/>
        <w:ind w:leftChars="118" w:left="283"/>
        <w:rPr>
          <w:sz w:val="21"/>
          <w:szCs w:val="21"/>
        </w:rPr>
      </w:pPr>
      <w:r w:rsidRPr="0081298F">
        <w:rPr>
          <w:sz w:val="21"/>
        </w:rPr>
        <w:sym w:font="Wingdings 2" w:char="F03F"/>
      </w:r>
      <w:r w:rsidRPr="0081298F">
        <w:rPr>
          <w:sz w:val="21"/>
        </w:rPr>
        <w:t>不得使</w:t>
      </w:r>
      <w:r w:rsidRPr="0081298F">
        <w:rPr>
          <w:sz w:val="21"/>
        </w:rPr>
        <w:t>TOF</w:t>
      </w:r>
      <w:r w:rsidRPr="0081298F">
        <w:rPr>
          <w:sz w:val="21"/>
        </w:rPr>
        <w:t>标准偏差增加超过</w:t>
      </w:r>
      <w:r w:rsidRPr="0081298F">
        <w:rPr>
          <w:sz w:val="21"/>
        </w:rPr>
        <w:t>5nS</w:t>
      </w:r>
      <w:r w:rsidRPr="0081298F">
        <w:rPr>
          <w:sz w:val="21"/>
        </w:rPr>
        <w:t>（仅限阵列探头）。</w:t>
      </w:r>
    </w:p>
    <w:p w14:paraId="5FC38DAB" w14:textId="3926A0D3" w:rsidR="00701158" w:rsidRPr="0081298F" w:rsidRDefault="006E376D" w:rsidP="006E376D">
      <w:pPr>
        <w:spacing w:beforeLines="50" w:before="120"/>
        <w:ind w:leftChars="118" w:left="283"/>
        <w:rPr>
          <w:sz w:val="21"/>
          <w:szCs w:val="21"/>
        </w:rPr>
      </w:pPr>
      <w:r w:rsidRPr="0081298F">
        <w:rPr>
          <w:sz w:val="21"/>
        </w:rPr>
        <w:sym w:font="Wingdings 2" w:char="F03F"/>
      </w:r>
      <w:r w:rsidRPr="0081298F">
        <w:rPr>
          <w:sz w:val="21"/>
        </w:rPr>
        <w:t>根据工程学的判断，绝不能导致大量的失效元件（单个或少量的失效元件可能是由其他原因引起的）。</w:t>
      </w:r>
    </w:p>
    <w:p w14:paraId="6C1EC5C4" w14:textId="19F48743" w:rsidR="00701158" w:rsidRPr="0081298F" w:rsidRDefault="006E376D" w:rsidP="006E376D">
      <w:pPr>
        <w:spacing w:beforeLines="50" w:before="120"/>
        <w:ind w:leftChars="118" w:left="283"/>
        <w:rPr>
          <w:sz w:val="21"/>
          <w:szCs w:val="21"/>
        </w:rPr>
      </w:pPr>
      <w:r w:rsidRPr="0081298F">
        <w:rPr>
          <w:sz w:val="21"/>
        </w:rPr>
        <w:sym w:font="Wingdings 2" w:char="F03F"/>
      </w:r>
      <w:r w:rsidRPr="0081298F">
        <w:rPr>
          <w:sz w:val="21"/>
        </w:rPr>
        <w:t>不得因开裂、微裂纹、膨胀、镜片颜色变化或壳体上的印刷明显褪色导致机械性能下降。</w:t>
      </w:r>
    </w:p>
    <w:p w14:paraId="7395D893" w14:textId="54F5C930" w:rsidR="00701158" w:rsidRPr="0081298F" w:rsidRDefault="006E376D" w:rsidP="006E376D">
      <w:pPr>
        <w:spacing w:beforeLines="50" w:before="120"/>
        <w:ind w:leftChars="118" w:left="283"/>
        <w:rPr>
          <w:sz w:val="21"/>
          <w:szCs w:val="21"/>
        </w:rPr>
      </w:pPr>
      <w:r w:rsidRPr="0081298F">
        <w:rPr>
          <w:sz w:val="21"/>
        </w:rPr>
        <w:sym w:font="Wingdings 2" w:char="F03F"/>
      </w:r>
      <w:r w:rsidRPr="0081298F">
        <w:t>镜片</w:t>
      </w:r>
      <w:r w:rsidRPr="0081298F">
        <w:rPr>
          <w:sz w:val="21"/>
        </w:rPr>
        <w:t>不得与壳体分离。</w:t>
      </w:r>
    </w:p>
    <w:p w14:paraId="1060976E" w14:textId="77777777" w:rsidR="006E376D" w:rsidRPr="0081298F" w:rsidRDefault="006E376D" w:rsidP="00701158">
      <w:pPr>
        <w:spacing w:beforeLines="50" w:before="120"/>
        <w:rPr>
          <w:sz w:val="21"/>
          <w:szCs w:val="21"/>
        </w:rPr>
      </w:pPr>
    </w:p>
    <w:p w14:paraId="56A280A7" w14:textId="75E5EB7E" w:rsidR="00701158" w:rsidRPr="0081298F" w:rsidRDefault="00701158" w:rsidP="00701158">
      <w:pPr>
        <w:spacing w:beforeLines="50" w:before="120"/>
        <w:rPr>
          <w:sz w:val="21"/>
          <w:szCs w:val="21"/>
        </w:rPr>
      </w:pPr>
      <w:r w:rsidRPr="0081298F">
        <w:rPr>
          <w:sz w:val="21"/>
        </w:rPr>
        <w:t>由于仅对机械和</w:t>
      </w:r>
      <w:r w:rsidRPr="0081298F">
        <w:rPr>
          <w:sz w:val="21"/>
        </w:rPr>
        <w:t>CW</w:t>
      </w:r>
      <w:r w:rsidRPr="0081298F">
        <w:rPr>
          <w:sz w:val="21"/>
        </w:rPr>
        <w:t>探头进行了安全测试和目视检查，因此必须特别注意检查是否有物理老化迹象。</w:t>
      </w:r>
    </w:p>
    <w:p w14:paraId="332E6D3F" w14:textId="6FAD574E" w:rsidR="00701158" w:rsidRPr="0081298F" w:rsidRDefault="00701158" w:rsidP="00701158">
      <w:pPr>
        <w:spacing w:beforeLines="50" w:before="120"/>
        <w:rPr>
          <w:sz w:val="21"/>
          <w:szCs w:val="21"/>
        </w:rPr>
      </w:pPr>
      <w:r w:rsidRPr="0081298F">
        <w:rPr>
          <w:sz w:val="21"/>
        </w:rPr>
        <w:t>如果探头没有通过浸泡后进行的任何测试，则工程师应对其进行检查以确定测试未通过的原因。如果认为有必要，应测试另一个相同类型的探头以确认结果。</w:t>
      </w:r>
      <w:r w:rsidRPr="0081298F">
        <w:rPr>
          <w:sz w:val="21"/>
        </w:rPr>
        <w:br w:type="page"/>
      </w:r>
    </w:p>
    <w:p w14:paraId="1721D6EA" w14:textId="77777777" w:rsidR="00701158" w:rsidRPr="0081298F" w:rsidRDefault="00701158" w:rsidP="00701158">
      <w:pPr>
        <w:spacing w:beforeLines="50" w:before="120"/>
        <w:rPr>
          <w:b/>
          <w:bCs/>
          <w:sz w:val="21"/>
          <w:szCs w:val="21"/>
        </w:rPr>
      </w:pPr>
      <w:bookmarkStart w:id="63" w:name="bookmark89"/>
      <w:bookmarkStart w:id="64" w:name="bookmark90"/>
      <w:bookmarkStart w:id="65" w:name="bookmark91"/>
      <w:r w:rsidRPr="0081298F">
        <w:rPr>
          <w:b/>
          <w:sz w:val="21"/>
        </w:rPr>
        <w:lastRenderedPageBreak/>
        <w:t xml:space="preserve">* </w:t>
      </w:r>
      <w:r w:rsidRPr="0081298F">
        <w:rPr>
          <w:b/>
          <w:sz w:val="21"/>
        </w:rPr>
        <w:t>附件</w:t>
      </w:r>
      <w:bookmarkEnd w:id="63"/>
      <w:bookmarkEnd w:id="64"/>
      <w:bookmarkEnd w:id="65"/>
    </w:p>
    <w:p w14:paraId="083E9E5C" w14:textId="77777777" w:rsidR="00701158" w:rsidRPr="0081298F" w:rsidRDefault="00701158" w:rsidP="00701158">
      <w:pPr>
        <w:spacing w:beforeLines="50" w:before="120"/>
        <w:rPr>
          <w:sz w:val="21"/>
          <w:szCs w:val="21"/>
        </w:rPr>
      </w:pPr>
      <w:r w:rsidRPr="0081298F">
        <w:rPr>
          <w:sz w:val="21"/>
        </w:rPr>
        <w:t>以下数据显示了外观检查和测试前</w:t>
      </w:r>
      <w:r w:rsidRPr="0081298F">
        <w:rPr>
          <w:sz w:val="21"/>
        </w:rPr>
        <w:t>/</w:t>
      </w:r>
      <w:r w:rsidRPr="0081298F">
        <w:rPr>
          <w:sz w:val="21"/>
        </w:rPr>
        <w:t>后的结果。</w:t>
      </w:r>
    </w:p>
    <w:p w14:paraId="654DF09C" w14:textId="044E5A48" w:rsidR="00701158" w:rsidRPr="0081298F" w:rsidRDefault="00701158" w:rsidP="00701158">
      <w:pPr>
        <w:spacing w:beforeLines="50" w:before="120"/>
        <w:rPr>
          <w:sz w:val="21"/>
          <w:szCs w:val="21"/>
        </w:rPr>
      </w:pPr>
      <w:r w:rsidRPr="0081298F">
        <w:rPr>
          <w:sz w:val="21"/>
        </w:rPr>
        <w:t>I.</w:t>
      </w:r>
      <w:r w:rsidR="00405159">
        <w:rPr>
          <w:sz w:val="21"/>
        </w:rPr>
        <w:t xml:space="preserve"> </w:t>
      </w:r>
      <w:r w:rsidRPr="0081298F">
        <w:rPr>
          <w:sz w:val="21"/>
        </w:rPr>
        <w:t>外观检查</w:t>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1161"/>
        <w:gridCol w:w="1738"/>
        <w:gridCol w:w="1730"/>
        <w:gridCol w:w="1725"/>
        <w:gridCol w:w="1734"/>
        <w:gridCol w:w="929"/>
      </w:tblGrid>
      <w:tr w:rsidR="00701158" w:rsidRPr="0081298F" w14:paraId="38889FAF" w14:textId="77777777" w:rsidTr="006E376D">
        <w:trPr>
          <w:jc w:val="center"/>
        </w:trPr>
        <w:tc>
          <w:tcPr>
            <w:tcW w:w="1214" w:type="dxa"/>
            <w:vMerge w:val="restart"/>
            <w:tcBorders>
              <w:top w:val="single" w:sz="4" w:space="0" w:color="auto"/>
              <w:left w:val="single" w:sz="4" w:space="0" w:color="auto"/>
            </w:tcBorders>
            <w:shd w:val="clear" w:color="auto" w:fill="FFFFFF"/>
            <w:vAlign w:val="center"/>
          </w:tcPr>
          <w:p w14:paraId="7A146B8F" w14:textId="77777777" w:rsidR="00701158" w:rsidRPr="0081298F" w:rsidRDefault="00701158" w:rsidP="006E376D">
            <w:pPr>
              <w:jc w:val="center"/>
              <w:rPr>
                <w:b/>
                <w:bCs/>
                <w:sz w:val="21"/>
                <w:szCs w:val="21"/>
              </w:rPr>
            </w:pPr>
            <w:r w:rsidRPr="0081298F">
              <w:rPr>
                <w:b/>
                <w:sz w:val="21"/>
              </w:rPr>
              <w:t>消毒剂</w:t>
            </w:r>
          </w:p>
        </w:tc>
        <w:tc>
          <w:tcPr>
            <w:tcW w:w="3629" w:type="dxa"/>
            <w:gridSpan w:val="2"/>
            <w:tcBorders>
              <w:top w:val="single" w:sz="4" w:space="0" w:color="auto"/>
              <w:left w:val="single" w:sz="4" w:space="0" w:color="auto"/>
            </w:tcBorders>
            <w:shd w:val="clear" w:color="auto" w:fill="FFFFFF"/>
            <w:vAlign w:val="center"/>
          </w:tcPr>
          <w:p w14:paraId="7C6F3373" w14:textId="77777777" w:rsidR="00701158" w:rsidRPr="0081298F" w:rsidRDefault="00701158" w:rsidP="006E376D">
            <w:pPr>
              <w:jc w:val="center"/>
              <w:rPr>
                <w:b/>
                <w:bCs/>
                <w:sz w:val="21"/>
                <w:szCs w:val="21"/>
              </w:rPr>
            </w:pPr>
            <w:r w:rsidRPr="0081298F">
              <w:rPr>
                <w:b/>
                <w:sz w:val="21"/>
              </w:rPr>
              <w:t>测试前</w:t>
            </w:r>
          </w:p>
        </w:tc>
        <w:tc>
          <w:tcPr>
            <w:tcW w:w="3619" w:type="dxa"/>
            <w:gridSpan w:val="2"/>
            <w:tcBorders>
              <w:top w:val="single" w:sz="4" w:space="0" w:color="auto"/>
              <w:left w:val="single" w:sz="4" w:space="0" w:color="auto"/>
            </w:tcBorders>
            <w:shd w:val="clear" w:color="auto" w:fill="FFFFFF"/>
            <w:vAlign w:val="center"/>
          </w:tcPr>
          <w:p w14:paraId="5115AF33" w14:textId="77777777" w:rsidR="00701158" w:rsidRPr="0081298F" w:rsidRDefault="00701158" w:rsidP="006E376D">
            <w:pPr>
              <w:jc w:val="center"/>
              <w:rPr>
                <w:b/>
                <w:bCs/>
                <w:sz w:val="21"/>
                <w:szCs w:val="21"/>
              </w:rPr>
            </w:pPr>
            <w:r w:rsidRPr="0081298F">
              <w:rPr>
                <w:b/>
                <w:sz w:val="21"/>
              </w:rPr>
              <w:t>测试后</w:t>
            </w:r>
          </w:p>
        </w:tc>
        <w:tc>
          <w:tcPr>
            <w:tcW w:w="970" w:type="dxa"/>
            <w:vMerge w:val="restart"/>
            <w:tcBorders>
              <w:top w:val="single" w:sz="4" w:space="0" w:color="auto"/>
              <w:left w:val="single" w:sz="4" w:space="0" w:color="auto"/>
              <w:right w:val="single" w:sz="4" w:space="0" w:color="auto"/>
            </w:tcBorders>
            <w:shd w:val="clear" w:color="auto" w:fill="FFFFFF"/>
            <w:vAlign w:val="center"/>
          </w:tcPr>
          <w:p w14:paraId="47EF0B12" w14:textId="77777777" w:rsidR="00701158" w:rsidRPr="0081298F" w:rsidRDefault="00701158" w:rsidP="006E376D">
            <w:pPr>
              <w:jc w:val="center"/>
              <w:rPr>
                <w:b/>
                <w:bCs/>
                <w:sz w:val="21"/>
                <w:szCs w:val="21"/>
              </w:rPr>
            </w:pPr>
            <w:r w:rsidRPr="0081298F">
              <w:rPr>
                <w:b/>
                <w:sz w:val="21"/>
              </w:rPr>
              <w:t>判定</w:t>
            </w:r>
          </w:p>
        </w:tc>
      </w:tr>
      <w:tr w:rsidR="00701158" w:rsidRPr="0081298F" w14:paraId="4F417978" w14:textId="77777777" w:rsidTr="006E376D">
        <w:trPr>
          <w:jc w:val="center"/>
        </w:trPr>
        <w:tc>
          <w:tcPr>
            <w:tcW w:w="1214" w:type="dxa"/>
            <w:vMerge/>
            <w:tcBorders>
              <w:left w:val="single" w:sz="4" w:space="0" w:color="auto"/>
            </w:tcBorders>
            <w:shd w:val="clear" w:color="auto" w:fill="FFFFFF"/>
            <w:vAlign w:val="center"/>
          </w:tcPr>
          <w:p w14:paraId="6C62D6DC" w14:textId="77777777" w:rsidR="00701158" w:rsidRPr="0081298F" w:rsidRDefault="00701158" w:rsidP="006E376D">
            <w:pPr>
              <w:jc w:val="center"/>
              <w:rPr>
                <w:b/>
                <w:bCs/>
                <w:sz w:val="21"/>
                <w:szCs w:val="21"/>
              </w:rPr>
            </w:pPr>
          </w:p>
        </w:tc>
        <w:tc>
          <w:tcPr>
            <w:tcW w:w="1819" w:type="dxa"/>
            <w:tcBorders>
              <w:top w:val="single" w:sz="4" w:space="0" w:color="auto"/>
              <w:left w:val="single" w:sz="4" w:space="0" w:color="auto"/>
            </w:tcBorders>
            <w:shd w:val="clear" w:color="auto" w:fill="FFFFFF"/>
            <w:vAlign w:val="center"/>
          </w:tcPr>
          <w:p w14:paraId="26D9B168" w14:textId="77777777" w:rsidR="00701158" w:rsidRPr="0081298F" w:rsidRDefault="00701158" w:rsidP="006E376D">
            <w:pPr>
              <w:jc w:val="center"/>
              <w:rPr>
                <w:b/>
                <w:bCs/>
                <w:sz w:val="21"/>
                <w:szCs w:val="21"/>
              </w:rPr>
            </w:pPr>
            <w:r w:rsidRPr="0081298F">
              <w:rPr>
                <w:b/>
                <w:sz w:val="21"/>
              </w:rPr>
              <w:t>镜片</w:t>
            </w:r>
          </w:p>
        </w:tc>
        <w:tc>
          <w:tcPr>
            <w:tcW w:w="1810" w:type="dxa"/>
            <w:tcBorders>
              <w:top w:val="single" w:sz="4" w:space="0" w:color="auto"/>
              <w:left w:val="single" w:sz="4" w:space="0" w:color="auto"/>
            </w:tcBorders>
            <w:shd w:val="clear" w:color="auto" w:fill="FFFFFF"/>
            <w:vAlign w:val="center"/>
          </w:tcPr>
          <w:p w14:paraId="0877A373" w14:textId="77777777" w:rsidR="00701158" w:rsidRPr="0081298F" w:rsidRDefault="00701158" w:rsidP="006E376D">
            <w:pPr>
              <w:rPr>
                <w:b/>
                <w:bCs/>
                <w:sz w:val="21"/>
                <w:szCs w:val="21"/>
              </w:rPr>
            </w:pPr>
            <w:r w:rsidRPr="0081298F">
              <w:rPr>
                <w:b/>
                <w:sz w:val="21"/>
              </w:rPr>
              <w:t>铰接和导管</w:t>
            </w:r>
          </w:p>
        </w:tc>
        <w:tc>
          <w:tcPr>
            <w:tcW w:w="1805" w:type="dxa"/>
            <w:tcBorders>
              <w:top w:val="single" w:sz="4" w:space="0" w:color="auto"/>
              <w:left w:val="single" w:sz="4" w:space="0" w:color="auto"/>
            </w:tcBorders>
            <w:shd w:val="clear" w:color="auto" w:fill="FFFFFF"/>
            <w:vAlign w:val="center"/>
          </w:tcPr>
          <w:p w14:paraId="70C61CE2" w14:textId="77777777" w:rsidR="00701158" w:rsidRPr="0081298F" w:rsidRDefault="00701158" w:rsidP="006E376D">
            <w:pPr>
              <w:jc w:val="center"/>
              <w:rPr>
                <w:b/>
                <w:bCs/>
                <w:sz w:val="21"/>
                <w:szCs w:val="21"/>
              </w:rPr>
            </w:pPr>
            <w:r w:rsidRPr="0081298F">
              <w:rPr>
                <w:b/>
                <w:sz w:val="21"/>
              </w:rPr>
              <w:t>镜片</w:t>
            </w:r>
          </w:p>
        </w:tc>
        <w:tc>
          <w:tcPr>
            <w:tcW w:w="1814" w:type="dxa"/>
            <w:tcBorders>
              <w:top w:val="single" w:sz="4" w:space="0" w:color="auto"/>
              <w:left w:val="single" w:sz="4" w:space="0" w:color="auto"/>
            </w:tcBorders>
            <w:shd w:val="clear" w:color="auto" w:fill="FFFFFF"/>
            <w:vAlign w:val="center"/>
          </w:tcPr>
          <w:p w14:paraId="7B4F0D73" w14:textId="77777777" w:rsidR="00701158" w:rsidRPr="0081298F" w:rsidRDefault="00701158" w:rsidP="006E376D">
            <w:pPr>
              <w:rPr>
                <w:b/>
                <w:bCs/>
                <w:sz w:val="21"/>
                <w:szCs w:val="21"/>
              </w:rPr>
            </w:pPr>
            <w:r w:rsidRPr="0081298F">
              <w:rPr>
                <w:b/>
                <w:sz w:val="21"/>
              </w:rPr>
              <w:t>铰接和导管</w:t>
            </w:r>
          </w:p>
        </w:tc>
        <w:tc>
          <w:tcPr>
            <w:tcW w:w="970" w:type="dxa"/>
            <w:vMerge/>
            <w:tcBorders>
              <w:left w:val="single" w:sz="4" w:space="0" w:color="auto"/>
              <w:right w:val="single" w:sz="4" w:space="0" w:color="auto"/>
            </w:tcBorders>
            <w:shd w:val="clear" w:color="auto" w:fill="FFFFFF"/>
            <w:vAlign w:val="center"/>
          </w:tcPr>
          <w:p w14:paraId="22C3DEA7" w14:textId="77777777" w:rsidR="00701158" w:rsidRPr="0081298F" w:rsidRDefault="00701158" w:rsidP="006E376D">
            <w:pPr>
              <w:jc w:val="center"/>
              <w:rPr>
                <w:b/>
                <w:bCs/>
                <w:sz w:val="21"/>
                <w:szCs w:val="21"/>
              </w:rPr>
            </w:pPr>
          </w:p>
        </w:tc>
      </w:tr>
      <w:tr w:rsidR="00701158" w:rsidRPr="0081298F" w14:paraId="212ACB74" w14:textId="77777777" w:rsidTr="006E376D">
        <w:trPr>
          <w:jc w:val="center"/>
        </w:trPr>
        <w:tc>
          <w:tcPr>
            <w:tcW w:w="1214" w:type="dxa"/>
            <w:tcBorders>
              <w:top w:val="single" w:sz="4" w:space="0" w:color="auto"/>
              <w:left w:val="single" w:sz="4" w:space="0" w:color="auto"/>
            </w:tcBorders>
            <w:shd w:val="clear" w:color="auto" w:fill="FFFFFF"/>
            <w:vAlign w:val="center"/>
          </w:tcPr>
          <w:p w14:paraId="1DDDD167" w14:textId="77777777" w:rsidR="00701158" w:rsidRPr="0081298F" w:rsidRDefault="00701158" w:rsidP="006E376D">
            <w:pPr>
              <w:jc w:val="center"/>
              <w:rPr>
                <w:sz w:val="21"/>
                <w:szCs w:val="21"/>
              </w:rPr>
            </w:pPr>
            <w:r w:rsidRPr="0081298F">
              <w:rPr>
                <w:sz w:val="21"/>
              </w:rPr>
              <w:t>Metricide OPA Plus</w:t>
            </w:r>
          </w:p>
        </w:tc>
        <w:tc>
          <w:tcPr>
            <w:tcW w:w="1819" w:type="dxa"/>
            <w:tcBorders>
              <w:top w:val="single" w:sz="4" w:space="0" w:color="auto"/>
              <w:left w:val="single" w:sz="4" w:space="0" w:color="auto"/>
            </w:tcBorders>
            <w:shd w:val="clear" w:color="auto" w:fill="FFFFFF"/>
            <w:vAlign w:val="center"/>
          </w:tcPr>
          <w:p w14:paraId="61B729F8" w14:textId="24C187EF" w:rsidR="00701158" w:rsidRPr="0081298F" w:rsidRDefault="00F010E5" w:rsidP="006E376D">
            <w:pPr>
              <w:jc w:val="center"/>
              <w:rPr>
                <w:sz w:val="21"/>
                <w:szCs w:val="21"/>
              </w:rPr>
            </w:pPr>
            <w:r w:rsidRPr="0081298F">
              <w:rPr>
                <w:sz w:val="21"/>
              </w:rPr>
              <w:drawing>
                <wp:inline distT="0" distB="0" distL="0" distR="0" wp14:anchorId="4FCD1757" wp14:editId="1A9A1919">
                  <wp:extent cx="1068070" cy="8712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8070" cy="871220"/>
                          </a:xfrm>
                          <a:prstGeom prst="rect">
                            <a:avLst/>
                          </a:prstGeom>
                          <a:noFill/>
                          <a:ln>
                            <a:noFill/>
                          </a:ln>
                        </pic:spPr>
                      </pic:pic>
                    </a:graphicData>
                  </a:graphic>
                </wp:inline>
              </w:drawing>
            </w:r>
          </w:p>
        </w:tc>
        <w:tc>
          <w:tcPr>
            <w:tcW w:w="1810" w:type="dxa"/>
            <w:tcBorders>
              <w:top w:val="single" w:sz="4" w:space="0" w:color="auto"/>
              <w:left w:val="single" w:sz="4" w:space="0" w:color="auto"/>
            </w:tcBorders>
            <w:shd w:val="clear" w:color="auto" w:fill="FFFFFF"/>
            <w:vAlign w:val="center"/>
          </w:tcPr>
          <w:p w14:paraId="4AD1E8DC" w14:textId="6D8D856D" w:rsidR="00701158" w:rsidRPr="0081298F" w:rsidRDefault="00F010E5" w:rsidP="006E376D">
            <w:pPr>
              <w:jc w:val="center"/>
              <w:rPr>
                <w:sz w:val="21"/>
                <w:szCs w:val="21"/>
              </w:rPr>
            </w:pPr>
            <w:r w:rsidRPr="0081298F">
              <w:rPr>
                <w:sz w:val="21"/>
              </w:rPr>
              <w:drawing>
                <wp:inline distT="0" distB="0" distL="0" distR="0" wp14:anchorId="4262B84A" wp14:editId="1FCBEE9B">
                  <wp:extent cx="1061720" cy="902335"/>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1720" cy="902335"/>
                          </a:xfrm>
                          <a:prstGeom prst="rect">
                            <a:avLst/>
                          </a:prstGeom>
                          <a:noFill/>
                          <a:ln>
                            <a:noFill/>
                          </a:ln>
                        </pic:spPr>
                      </pic:pic>
                    </a:graphicData>
                  </a:graphic>
                </wp:inline>
              </w:drawing>
            </w:r>
          </w:p>
        </w:tc>
        <w:tc>
          <w:tcPr>
            <w:tcW w:w="1805" w:type="dxa"/>
            <w:tcBorders>
              <w:top w:val="single" w:sz="4" w:space="0" w:color="auto"/>
              <w:left w:val="single" w:sz="4" w:space="0" w:color="auto"/>
            </w:tcBorders>
            <w:shd w:val="clear" w:color="auto" w:fill="FFFFFF"/>
            <w:vAlign w:val="center"/>
          </w:tcPr>
          <w:p w14:paraId="71DF0A9F" w14:textId="4048D7B2" w:rsidR="00701158" w:rsidRPr="0081298F" w:rsidRDefault="00F010E5" w:rsidP="006E376D">
            <w:pPr>
              <w:jc w:val="center"/>
              <w:rPr>
                <w:sz w:val="21"/>
                <w:szCs w:val="21"/>
              </w:rPr>
            </w:pPr>
            <w:r w:rsidRPr="0081298F">
              <w:rPr>
                <w:sz w:val="21"/>
              </w:rPr>
              <w:drawing>
                <wp:inline distT="0" distB="0" distL="0" distR="0" wp14:anchorId="37E8CB5E" wp14:editId="5C7CF17B">
                  <wp:extent cx="1059815" cy="90043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59815" cy="90043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14A779A3" w14:textId="154478AE" w:rsidR="00701158" w:rsidRPr="0081298F" w:rsidRDefault="00F010E5" w:rsidP="006E376D">
            <w:pPr>
              <w:jc w:val="center"/>
              <w:rPr>
                <w:sz w:val="21"/>
                <w:szCs w:val="21"/>
              </w:rPr>
            </w:pPr>
            <w:r w:rsidRPr="0081298F">
              <w:rPr>
                <w:sz w:val="21"/>
              </w:rPr>
              <w:drawing>
                <wp:inline distT="0" distB="0" distL="0" distR="0" wp14:anchorId="2DABF0E0" wp14:editId="4FD764D7">
                  <wp:extent cx="1065530" cy="90043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65530" cy="900430"/>
                          </a:xfrm>
                          <a:prstGeom prst="rect">
                            <a:avLst/>
                          </a:prstGeom>
                          <a:noFill/>
                          <a:ln>
                            <a:noFill/>
                          </a:ln>
                        </pic:spPr>
                      </pic:pic>
                    </a:graphicData>
                  </a:graphic>
                </wp:inline>
              </w:drawing>
            </w:r>
          </w:p>
        </w:tc>
        <w:tc>
          <w:tcPr>
            <w:tcW w:w="970" w:type="dxa"/>
            <w:tcBorders>
              <w:top w:val="single" w:sz="4" w:space="0" w:color="auto"/>
              <w:left w:val="single" w:sz="4" w:space="0" w:color="auto"/>
              <w:right w:val="single" w:sz="4" w:space="0" w:color="auto"/>
            </w:tcBorders>
            <w:shd w:val="clear" w:color="auto" w:fill="FFFFFF"/>
            <w:vAlign w:val="center"/>
          </w:tcPr>
          <w:p w14:paraId="77F23010" w14:textId="77777777" w:rsidR="00701158" w:rsidRPr="0081298F" w:rsidRDefault="00701158" w:rsidP="006E376D">
            <w:pPr>
              <w:jc w:val="center"/>
              <w:rPr>
                <w:b/>
                <w:bCs/>
                <w:sz w:val="21"/>
                <w:szCs w:val="21"/>
              </w:rPr>
            </w:pPr>
            <w:r w:rsidRPr="0081298F">
              <w:rPr>
                <w:b/>
                <w:sz w:val="21"/>
              </w:rPr>
              <w:t>通过</w:t>
            </w:r>
          </w:p>
        </w:tc>
      </w:tr>
      <w:tr w:rsidR="00701158" w:rsidRPr="0081298F" w14:paraId="40EDFB27" w14:textId="77777777" w:rsidTr="006E376D">
        <w:trPr>
          <w:jc w:val="center"/>
        </w:trPr>
        <w:tc>
          <w:tcPr>
            <w:tcW w:w="1214" w:type="dxa"/>
            <w:tcBorders>
              <w:top w:val="single" w:sz="4" w:space="0" w:color="auto"/>
              <w:left w:val="single" w:sz="4" w:space="0" w:color="auto"/>
            </w:tcBorders>
            <w:shd w:val="clear" w:color="auto" w:fill="FFFFFF"/>
            <w:vAlign w:val="center"/>
          </w:tcPr>
          <w:p w14:paraId="01CBDB84" w14:textId="77777777" w:rsidR="00701158" w:rsidRPr="0081298F" w:rsidRDefault="00701158" w:rsidP="006E376D">
            <w:pPr>
              <w:jc w:val="center"/>
              <w:rPr>
                <w:sz w:val="21"/>
                <w:szCs w:val="21"/>
              </w:rPr>
            </w:pPr>
            <w:r w:rsidRPr="0081298F">
              <w:rPr>
                <w:sz w:val="21"/>
              </w:rPr>
              <w:t>Virkon</w:t>
            </w:r>
          </w:p>
        </w:tc>
        <w:tc>
          <w:tcPr>
            <w:tcW w:w="1819" w:type="dxa"/>
            <w:tcBorders>
              <w:top w:val="single" w:sz="4" w:space="0" w:color="auto"/>
              <w:left w:val="single" w:sz="4" w:space="0" w:color="auto"/>
            </w:tcBorders>
            <w:shd w:val="clear" w:color="auto" w:fill="FFFFFF"/>
            <w:vAlign w:val="center"/>
          </w:tcPr>
          <w:p w14:paraId="04B0F72D" w14:textId="011A5D0D" w:rsidR="00701158" w:rsidRPr="0081298F" w:rsidRDefault="00F010E5" w:rsidP="006E376D">
            <w:pPr>
              <w:jc w:val="center"/>
              <w:rPr>
                <w:sz w:val="21"/>
                <w:szCs w:val="21"/>
              </w:rPr>
            </w:pPr>
            <w:r w:rsidRPr="0081298F">
              <w:rPr>
                <w:sz w:val="21"/>
              </w:rPr>
              <w:drawing>
                <wp:inline distT="0" distB="0" distL="0" distR="0" wp14:anchorId="62851963" wp14:editId="122A7014">
                  <wp:extent cx="1068070" cy="9391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8070" cy="939165"/>
                          </a:xfrm>
                          <a:prstGeom prst="rect">
                            <a:avLst/>
                          </a:prstGeom>
                          <a:noFill/>
                          <a:ln>
                            <a:noFill/>
                          </a:ln>
                        </pic:spPr>
                      </pic:pic>
                    </a:graphicData>
                  </a:graphic>
                </wp:inline>
              </w:drawing>
            </w:r>
          </w:p>
        </w:tc>
        <w:tc>
          <w:tcPr>
            <w:tcW w:w="1810" w:type="dxa"/>
            <w:tcBorders>
              <w:top w:val="single" w:sz="4" w:space="0" w:color="auto"/>
              <w:left w:val="single" w:sz="4" w:space="0" w:color="auto"/>
            </w:tcBorders>
            <w:shd w:val="clear" w:color="auto" w:fill="FFFFFF"/>
            <w:vAlign w:val="center"/>
          </w:tcPr>
          <w:p w14:paraId="140730E0" w14:textId="6DC9308D" w:rsidR="00701158" w:rsidRPr="0081298F" w:rsidRDefault="00F010E5" w:rsidP="006E376D">
            <w:pPr>
              <w:jc w:val="center"/>
              <w:rPr>
                <w:sz w:val="21"/>
                <w:szCs w:val="21"/>
              </w:rPr>
            </w:pPr>
            <w:r w:rsidRPr="0081298F">
              <w:rPr>
                <w:sz w:val="21"/>
              </w:rPr>
              <w:drawing>
                <wp:inline distT="0" distB="0" distL="0" distR="0" wp14:anchorId="3556F9BA" wp14:editId="0207515E">
                  <wp:extent cx="1061720" cy="926465"/>
                  <wp:effectExtent l="0" t="0" r="508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1720" cy="926465"/>
                          </a:xfrm>
                          <a:prstGeom prst="rect">
                            <a:avLst/>
                          </a:prstGeom>
                          <a:noFill/>
                          <a:ln>
                            <a:noFill/>
                          </a:ln>
                        </pic:spPr>
                      </pic:pic>
                    </a:graphicData>
                  </a:graphic>
                </wp:inline>
              </w:drawing>
            </w:r>
          </w:p>
        </w:tc>
        <w:tc>
          <w:tcPr>
            <w:tcW w:w="1805" w:type="dxa"/>
            <w:tcBorders>
              <w:top w:val="single" w:sz="4" w:space="0" w:color="auto"/>
              <w:left w:val="single" w:sz="4" w:space="0" w:color="auto"/>
            </w:tcBorders>
            <w:shd w:val="clear" w:color="auto" w:fill="FFFFFF"/>
            <w:vAlign w:val="center"/>
          </w:tcPr>
          <w:p w14:paraId="72EABC55" w14:textId="321CA16C" w:rsidR="00701158" w:rsidRPr="0081298F" w:rsidRDefault="00F010E5" w:rsidP="006E376D">
            <w:pPr>
              <w:jc w:val="center"/>
              <w:rPr>
                <w:sz w:val="21"/>
                <w:szCs w:val="21"/>
              </w:rPr>
            </w:pPr>
            <w:r w:rsidRPr="0081298F">
              <w:rPr>
                <w:sz w:val="21"/>
              </w:rPr>
              <w:drawing>
                <wp:inline distT="0" distB="0" distL="0" distR="0" wp14:anchorId="00211EDF" wp14:editId="47480CB7">
                  <wp:extent cx="1059815" cy="93726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9815" cy="93726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3247F7F6" w14:textId="578F3432" w:rsidR="00701158" w:rsidRPr="0081298F" w:rsidRDefault="00F010E5" w:rsidP="006E376D">
            <w:pPr>
              <w:jc w:val="center"/>
              <w:rPr>
                <w:sz w:val="21"/>
                <w:szCs w:val="21"/>
              </w:rPr>
            </w:pPr>
            <w:r w:rsidRPr="0081298F">
              <w:rPr>
                <w:sz w:val="21"/>
              </w:rPr>
              <w:drawing>
                <wp:inline distT="0" distB="0" distL="0" distR="0" wp14:anchorId="62B9B937" wp14:editId="42266F78">
                  <wp:extent cx="1065530" cy="906145"/>
                  <wp:effectExtent l="0" t="0" r="127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5530" cy="906145"/>
                          </a:xfrm>
                          <a:prstGeom prst="rect">
                            <a:avLst/>
                          </a:prstGeom>
                          <a:noFill/>
                          <a:ln>
                            <a:noFill/>
                          </a:ln>
                        </pic:spPr>
                      </pic:pic>
                    </a:graphicData>
                  </a:graphic>
                </wp:inline>
              </w:drawing>
            </w:r>
          </w:p>
        </w:tc>
        <w:tc>
          <w:tcPr>
            <w:tcW w:w="970" w:type="dxa"/>
            <w:tcBorders>
              <w:top w:val="single" w:sz="4" w:space="0" w:color="auto"/>
              <w:left w:val="single" w:sz="4" w:space="0" w:color="auto"/>
              <w:right w:val="single" w:sz="4" w:space="0" w:color="auto"/>
            </w:tcBorders>
            <w:shd w:val="clear" w:color="auto" w:fill="FFFFFF"/>
            <w:vAlign w:val="center"/>
          </w:tcPr>
          <w:p w14:paraId="0E0069F8" w14:textId="77777777" w:rsidR="00701158" w:rsidRPr="0081298F" w:rsidRDefault="00701158" w:rsidP="006E376D">
            <w:pPr>
              <w:jc w:val="center"/>
              <w:rPr>
                <w:b/>
                <w:bCs/>
                <w:sz w:val="21"/>
                <w:szCs w:val="21"/>
              </w:rPr>
            </w:pPr>
            <w:r w:rsidRPr="0081298F">
              <w:rPr>
                <w:b/>
                <w:sz w:val="21"/>
              </w:rPr>
              <w:t>通过</w:t>
            </w:r>
          </w:p>
        </w:tc>
      </w:tr>
      <w:tr w:rsidR="00701158" w:rsidRPr="0081298F" w14:paraId="443191FF" w14:textId="77777777" w:rsidTr="006E376D">
        <w:trPr>
          <w:jc w:val="center"/>
        </w:trPr>
        <w:tc>
          <w:tcPr>
            <w:tcW w:w="1214" w:type="dxa"/>
            <w:tcBorders>
              <w:top w:val="single" w:sz="4" w:space="0" w:color="auto"/>
              <w:left w:val="single" w:sz="4" w:space="0" w:color="auto"/>
            </w:tcBorders>
            <w:shd w:val="clear" w:color="auto" w:fill="FFFFFF"/>
            <w:vAlign w:val="center"/>
          </w:tcPr>
          <w:p w14:paraId="6E8F8C53" w14:textId="77777777" w:rsidR="006E376D" w:rsidRPr="0081298F" w:rsidRDefault="00701158" w:rsidP="006E376D">
            <w:pPr>
              <w:jc w:val="center"/>
              <w:rPr>
                <w:sz w:val="21"/>
                <w:szCs w:val="21"/>
              </w:rPr>
            </w:pPr>
            <w:r w:rsidRPr="0081298F">
              <w:rPr>
                <w:sz w:val="21"/>
              </w:rPr>
              <w:t>Resert XL HLD</w:t>
            </w:r>
          </w:p>
          <w:p w14:paraId="04C8D985" w14:textId="098FD949" w:rsidR="00701158" w:rsidRPr="0081298F" w:rsidRDefault="00701158" w:rsidP="006E376D">
            <w:pPr>
              <w:jc w:val="center"/>
              <w:rPr>
                <w:sz w:val="21"/>
                <w:szCs w:val="21"/>
              </w:rPr>
            </w:pPr>
            <w:r w:rsidRPr="0081298F">
              <w:rPr>
                <w:sz w:val="21"/>
              </w:rPr>
              <w:t>（第</w:t>
            </w:r>
            <w:r w:rsidRPr="0081298F">
              <w:rPr>
                <w:sz w:val="21"/>
              </w:rPr>
              <w:t>1</w:t>
            </w:r>
            <w:r w:rsidRPr="0081298F">
              <w:rPr>
                <w:sz w:val="21"/>
              </w:rPr>
              <w:t>次测试）</w:t>
            </w:r>
          </w:p>
        </w:tc>
        <w:tc>
          <w:tcPr>
            <w:tcW w:w="1819" w:type="dxa"/>
            <w:tcBorders>
              <w:top w:val="single" w:sz="4" w:space="0" w:color="auto"/>
              <w:left w:val="single" w:sz="4" w:space="0" w:color="auto"/>
            </w:tcBorders>
            <w:shd w:val="clear" w:color="auto" w:fill="FFFFFF"/>
            <w:vAlign w:val="center"/>
          </w:tcPr>
          <w:p w14:paraId="284D6855" w14:textId="099E7EE3" w:rsidR="00701158" w:rsidRPr="0081298F" w:rsidRDefault="00F010E5" w:rsidP="006E376D">
            <w:pPr>
              <w:jc w:val="center"/>
              <w:rPr>
                <w:sz w:val="21"/>
                <w:szCs w:val="21"/>
              </w:rPr>
            </w:pPr>
            <w:r w:rsidRPr="0081298F">
              <w:rPr>
                <w:sz w:val="21"/>
              </w:rPr>
              <w:drawing>
                <wp:inline distT="0" distB="0" distL="0" distR="0" wp14:anchorId="737D0F40" wp14:editId="6EB3FA84">
                  <wp:extent cx="1068070" cy="9328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68070" cy="932815"/>
                          </a:xfrm>
                          <a:prstGeom prst="rect">
                            <a:avLst/>
                          </a:prstGeom>
                          <a:noFill/>
                          <a:ln>
                            <a:noFill/>
                          </a:ln>
                        </pic:spPr>
                      </pic:pic>
                    </a:graphicData>
                  </a:graphic>
                </wp:inline>
              </w:drawing>
            </w:r>
          </w:p>
        </w:tc>
        <w:tc>
          <w:tcPr>
            <w:tcW w:w="1810" w:type="dxa"/>
            <w:tcBorders>
              <w:top w:val="single" w:sz="4" w:space="0" w:color="auto"/>
              <w:left w:val="single" w:sz="4" w:space="0" w:color="auto"/>
            </w:tcBorders>
            <w:shd w:val="clear" w:color="auto" w:fill="FFFFFF"/>
            <w:vAlign w:val="center"/>
          </w:tcPr>
          <w:p w14:paraId="3CA85461" w14:textId="529C62AE" w:rsidR="00701158" w:rsidRPr="0081298F" w:rsidRDefault="00F010E5" w:rsidP="006E376D">
            <w:pPr>
              <w:jc w:val="center"/>
              <w:rPr>
                <w:sz w:val="21"/>
                <w:szCs w:val="21"/>
              </w:rPr>
            </w:pPr>
            <w:r w:rsidRPr="0081298F">
              <w:rPr>
                <w:sz w:val="21"/>
              </w:rPr>
              <w:drawing>
                <wp:inline distT="0" distB="0" distL="0" distR="0" wp14:anchorId="7A705750" wp14:editId="463DF993">
                  <wp:extent cx="1061720" cy="944880"/>
                  <wp:effectExtent l="0" t="0" r="508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1720" cy="944880"/>
                          </a:xfrm>
                          <a:prstGeom prst="rect">
                            <a:avLst/>
                          </a:prstGeom>
                          <a:noFill/>
                          <a:ln>
                            <a:noFill/>
                          </a:ln>
                        </pic:spPr>
                      </pic:pic>
                    </a:graphicData>
                  </a:graphic>
                </wp:inline>
              </w:drawing>
            </w:r>
          </w:p>
        </w:tc>
        <w:tc>
          <w:tcPr>
            <w:tcW w:w="1805" w:type="dxa"/>
            <w:tcBorders>
              <w:top w:val="single" w:sz="4" w:space="0" w:color="auto"/>
              <w:left w:val="single" w:sz="4" w:space="0" w:color="auto"/>
            </w:tcBorders>
            <w:shd w:val="clear" w:color="auto" w:fill="FFFFFF"/>
            <w:vAlign w:val="center"/>
          </w:tcPr>
          <w:p w14:paraId="20B9DC5D" w14:textId="5C89294D" w:rsidR="00701158" w:rsidRPr="0081298F" w:rsidRDefault="00F010E5" w:rsidP="006E376D">
            <w:pPr>
              <w:jc w:val="center"/>
              <w:rPr>
                <w:sz w:val="21"/>
                <w:szCs w:val="21"/>
              </w:rPr>
            </w:pPr>
            <w:r w:rsidRPr="0081298F">
              <w:rPr>
                <w:sz w:val="21"/>
              </w:rPr>
              <w:drawing>
                <wp:inline distT="0" distB="0" distL="0" distR="0" wp14:anchorId="7BB55091" wp14:editId="2E7F1659">
                  <wp:extent cx="1059815" cy="924560"/>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9815" cy="92456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1547AE6F" w14:textId="7642F39B" w:rsidR="00701158" w:rsidRPr="0081298F" w:rsidRDefault="00F010E5" w:rsidP="006E376D">
            <w:pPr>
              <w:jc w:val="center"/>
              <w:rPr>
                <w:sz w:val="21"/>
                <w:szCs w:val="21"/>
              </w:rPr>
            </w:pPr>
            <w:r w:rsidRPr="0081298F">
              <w:rPr>
                <w:sz w:val="21"/>
              </w:rPr>
              <w:drawing>
                <wp:inline distT="0" distB="0" distL="0" distR="0" wp14:anchorId="2A9005A3" wp14:editId="0C7B6E4B">
                  <wp:extent cx="1065530" cy="93662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5530" cy="936625"/>
                          </a:xfrm>
                          <a:prstGeom prst="rect">
                            <a:avLst/>
                          </a:prstGeom>
                          <a:noFill/>
                          <a:ln>
                            <a:noFill/>
                          </a:ln>
                        </pic:spPr>
                      </pic:pic>
                    </a:graphicData>
                  </a:graphic>
                </wp:inline>
              </w:drawing>
            </w:r>
          </w:p>
        </w:tc>
        <w:tc>
          <w:tcPr>
            <w:tcW w:w="970" w:type="dxa"/>
            <w:tcBorders>
              <w:top w:val="single" w:sz="4" w:space="0" w:color="auto"/>
              <w:left w:val="single" w:sz="4" w:space="0" w:color="auto"/>
              <w:right w:val="single" w:sz="4" w:space="0" w:color="auto"/>
            </w:tcBorders>
            <w:shd w:val="clear" w:color="auto" w:fill="FFFFFF"/>
            <w:vAlign w:val="center"/>
          </w:tcPr>
          <w:p w14:paraId="79FB9935" w14:textId="77777777" w:rsidR="00701158" w:rsidRPr="0081298F" w:rsidRDefault="00701158" w:rsidP="006E376D">
            <w:pPr>
              <w:jc w:val="center"/>
              <w:rPr>
                <w:b/>
                <w:bCs/>
                <w:sz w:val="21"/>
                <w:szCs w:val="21"/>
              </w:rPr>
            </w:pPr>
            <w:r w:rsidRPr="0081298F">
              <w:rPr>
                <w:b/>
                <w:sz w:val="21"/>
              </w:rPr>
              <w:t>通过</w:t>
            </w:r>
          </w:p>
        </w:tc>
      </w:tr>
      <w:tr w:rsidR="00701158" w:rsidRPr="0081298F" w14:paraId="54811651" w14:textId="77777777" w:rsidTr="006E376D">
        <w:trPr>
          <w:jc w:val="center"/>
        </w:trPr>
        <w:tc>
          <w:tcPr>
            <w:tcW w:w="1214" w:type="dxa"/>
            <w:tcBorders>
              <w:top w:val="single" w:sz="4" w:space="0" w:color="auto"/>
              <w:left w:val="single" w:sz="4" w:space="0" w:color="auto"/>
            </w:tcBorders>
            <w:shd w:val="clear" w:color="auto" w:fill="FFFFFF"/>
            <w:vAlign w:val="center"/>
          </w:tcPr>
          <w:p w14:paraId="1697A4E6" w14:textId="77777777" w:rsidR="006E376D" w:rsidRPr="0081298F" w:rsidRDefault="00701158" w:rsidP="006E376D">
            <w:pPr>
              <w:jc w:val="center"/>
              <w:rPr>
                <w:sz w:val="21"/>
                <w:szCs w:val="21"/>
              </w:rPr>
            </w:pPr>
            <w:r w:rsidRPr="0081298F">
              <w:rPr>
                <w:sz w:val="21"/>
              </w:rPr>
              <w:t>Resert XL HLD</w:t>
            </w:r>
          </w:p>
          <w:p w14:paraId="3CBAB456" w14:textId="750687E0" w:rsidR="00701158" w:rsidRPr="0081298F" w:rsidRDefault="00701158" w:rsidP="006E376D">
            <w:pPr>
              <w:jc w:val="center"/>
              <w:rPr>
                <w:sz w:val="21"/>
                <w:szCs w:val="21"/>
              </w:rPr>
            </w:pPr>
            <w:r w:rsidRPr="0081298F">
              <w:rPr>
                <w:sz w:val="21"/>
              </w:rPr>
              <w:t>（第</w:t>
            </w:r>
            <w:r w:rsidRPr="0081298F">
              <w:rPr>
                <w:sz w:val="21"/>
              </w:rPr>
              <w:t>2</w:t>
            </w:r>
            <w:r w:rsidRPr="0081298F">
              <w:rPr>
                <w:sz w:val="21"/>
              </w:rPr>
              <w:t>次测试）</w:t>
            </w:r>
          </w:p>
        </w:tc>
        <w:tc>
          <w:tcPr>
            <w:tcW w:w="1819" w:type="dxa"/>
            <w:tcBorders>
              <w:top w:val="single" w:sz="4" w:space="0" w:color="auto"/>
              <w:left w:val="single" w:sz="4" w:space="0" w:color="auto"/>
            </w:tcBorders>
            <w:shd w:val="clear" w:color="auto" w:fill="FFFFFF"/>
            <w:vAlign w:val="center"/>
          </w:tcPr>
          <w:p w14:paraId="61A512C5" w14:textId="0D42EE39" w:rsidR="00701158" w:rsidRPr="0081298F" w:rsidRDefault="00F010E5" w:rsidP="006E376D">
            <w:pPr>
              <w:jc w:val="center"/>
              <w:rPr>
                <w:sz w:val="21"/>
                <w:szCs w:val="21"/>
              </w:rPr>
            </w:pPr>
            <w:r w:rsidRPr="0081298F">
              <w:rPr>
                <w:sz w:val="21"/>
              </w:rPr>
              <w:drawing>
                <wp:inline distT="0" distB="0" distL="0" distR="0" wp14:anchorId="7404AD85" wp14:editId="23E7C37A">
                  <wp:extent cx="1068070" cy="92646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8070" cy="926465"/>
                          </a:xfrm>
                          <a:prstGeom prst="rect">
                            <a:avLst/>
                          </a:prstGeom>
                          <a:noFill/>
                          <a:ln>
                            <a:noFill/>
                          </a:ln>
                        </pic:spPr>
                      </pic:pic>
                    </a:graphicData>
                  </a:graphic>
                </wp:inline>
              </w:drawing>
            </w:r>
          </w:p>
        </w:tc>
        <w:tc>
          <w:tcPr>
            <w:tcW w:w="1810" w:type="dxa"/>
            <w:tcBorders>
              <w:top w:val="single" w:sz="4" w:space="0" w:color="auto"/>
              <w:left w:val="single" w:sz="4" w:space="0" w:color="auto"/>
            </w:tcBorders>
            <w:shd w:val="clear" w:color="auto" w:fill="FFFFFF"/>
            <w:vAlign w:val="center"/>
          </w:tcPr>
          <w:p w14:paraId="14CDED01" w14:textId="57B54B68" w:rsidR="00701158" w:rsidRPr="0081298F" w:rsidRDefault="00F010E5" w:rsidP="006E376D">
            <w:pPr>
              <w:jc w:val="center"/>
              <w:rPr>
                <w:sz w:val="21"/>
                <w:szCs w:val="21"/>
              </w:rPr>
            </w:pPr>
            <w:r w:rsidRPr="0081298F">
              <w:rPr>
                <w:sz w:val="21"/>
              </w:rPr>
              <w:drawing>
                <wp:inline distT="0" distB="0" distL="0" distR="0" wp14:anchorId="30266473" wp14:editId="559F34B1">
                  <wp:extent cx="1061720" cy="926465"/>
                  <wp:effectExtent l="0" t="0" r="508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1720" cy="926465"/>
                          </a:xfrm>
                          <a:prstGeom prst="rect">
                            <a:avLst/>
                          </a:prstGeom>
                          <a:noFill/>
                          <a:ln>
                            <a:noFill/>
                          </a:ln>
                        </pic:spPr>
                      </pic:pic>
                    </a:graphicData>
                  </a:graphic>
                </wp:inline>
              </w:drawing>
            </w:r>
          </w:p>
        </w:tc>
        <w:tc>
          <w:tcPr>
            <w:tcW w:w="1805" w:type="dxa"/>
            <w:tcBorders>
              <w:top w:val="single" w:sz="4" w:space="0" w:color="auto"/>
              <w:left w:val="single" w:sz="4" w:space="0" w:color="auto"/>
            </w:tcBorders>
            <w:shd w:val="clear" w:color="auto" w:fill="FFFFFF"/>
            <w:vAlign w:val="center"/>
          </w:tcPr>
          <w:p w14:paraId="3B0A063F" w14:textId="10F5FF67" w:rsidR="00701158" w:rsidRPr="0081298F" w:rsidRDefault="00F010E5" w:rsidP="006E376D">
            <w:pPr>
              <w:jc w:val="center"/>
              <w:rPr>
                <w:sz w:val="21"/>
                <w:szCs w:val="21"/>
              </w:rPr>
            </w:pPr>
            <w:r w:rsidRPr="0081298F">
              <w:rPr>
                <w:sz w:val="21"/>
              </w:rPr>
              <w:drawing>
                <wp:inline distT="0" distB="0" distL="0" distR="0" wp14:anchorId="232D06E2" wp14:editId="35762854">
                  <wp:extent cx="1059815" cy="924560"/>
                  <wp:effectExtent l="0" t="0" r="6985"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9815" cy="92456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0A9E7249" w14:textId="54AAAF1A" w:rsidR="00701158" w:rsidRPr="0081298F" w:rsidRDefault="00FF31DB" w:rsidP="006E376D">
            <w:pPr>
              <w:jc w:val="center"/>
              <w:rPr>
                <w:sz w:val="21"/>
                <w:szCs w:val="21"/>
              </w:rPr>
            </w:pPr>
            <w:r w:rsidRPr="0081298F">
              <w:rPr>
                <w:sz w:val="21"/>
              </w:rPr>
              <w:drawing>
                <wp:inline distT="0" distB="0" distL="0" distR="0" wp14:anchorId="2F791B16" wp14:editId="64E8DE72">
                  <wp:extent cx="1065530" cy="906145"/>
                  <wp:effectExtent l="0" t="0" r="127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5530" cy="906145"/>
                          </a:xfrm>
                          <a:prstGeom prst="rect">
                            <a:avLst/>
                          </a:prstGeom>
                          <a:noFill/>
                          <a:ln>
                            <a:noFill/>
                          </a:ln>
                        </pic:spPr>
                      </pic:pic>
                    </a:graphicData>
                  </a:graphic>
                </wp:inline>
              </w:drawing>
            </w:r>
          </w:p>
        </w:tc>
        <w:tc>
          <w:tcPr>
            <w:tcW w:w="970" w:type="dxa"/>
            <w:tcBorders>
              <w:top w:val="single" w:sz="4" w:space="0" w:color="auto"/>
              <w:left w:val="single" w:sz="4" w:space="0" w:color="auto"/>
              <w:right w:val="single" w:sz="4" w:space="0" w:color="auto"/>
            </w:tcBorders>
            <w:shd w:val="clear" w:color="auto" w:fill="FFFFFF"/>
            <w:vAlign w:val="center"/>
          </w:tcPr>
          <w:p w14:paraId="7B93145C" w14:textId="77777777" w:rsidR="00701158" w:rsidRPr="0081298F" w:rsidRDefault="00701158" w:rsidP="006E376D">
            <w:pPr>
              <w:jc w:val="center"/>
              <w:rPr>
                <w:b/>
                <w:bCs/>
                <w:sz w:val="21"/>
                <w:szCs w:val="21"/>
              </w:rPr>
            </w:pPr>
            <w:r w:rsidRPr="0081298F">
              <w:rPr>
                <w:b/>
                <w:sz w:val="21"/>
              </w:rPr>
              <w:t>通过</w:t>
            </w:r>
          </w:p>
        </w:tc>
      </w:tr>
      <w:tr w:rsidR="00701158" w:rsidRPr="0081298F" w14:paraId="73B8496E" w14:textId="77777777" w:rsidTr="006E376D">
        <w:trPr>
          <w:jc w:val="center"/>
        </w:trPr>
        <w:tc>
          <w:tcPr>
            <w:tcW w:w="1214" w:type="dxa"/>
            <w:tcBorders>
              <w:top w:val="single" w:sz="4" w:space="0" w:color="auto"/>
              <w:left w:val="single" w:sz="4" w:space="0" w:color="auto"/>
            </w:tcBorders>
            <w:shd w:val="clear" w:color="auto" w:fill="FFFFFF"/>
            <w:vAlign w:val="center"/>
          </w:tcPr>
          <w:p w14:paraId="7741F5DE" w14:textId="77777777" w:rsidR="00701158" w:rsidRPr="0081298F" w:rsidRDefault="00701158" w:rsidP="006E376D">
            <w:pPr>
              <w:jc w:val="center"/>
              <w:rPr>
                <w:sz w:val="21"/>
                <w:szCs w:val="21"/>
              </w:rPr>
            </w:pPr>
            <w:r w:rsidRPr="0081298F">
              <w:rPr>
                <w:sz w:val="21"/>
              </w:rPr>
              <w:t>Enzol</w:t>
            </w:r>
          </w:p>
        </w:tc>
        <w:tc>
          <w:tcPr>
            <w:tcW w:w="1819" w:type="dxa"/>
            <w:tcBorders>
              <w:top w:val="single" w:sz="4" w:space="0" w:color="auto"/>
              <w:left w:val="single" w:sz="4" w:space="0" w:color="auto"/>
            </w:tcBorders>
            <w:shd w:val="clear" w:color="auto" w:fill="FFFFFF"/>
            <w:vAlign w:val="center"/>
          </w:tcPr>
          <w:p w14:paraId="38823AB0" w14:textId="13242A4F" w:rsidR="00701158" w:rsidRPr="0081298F" w:rsidRDefault="00FF31DB" w:rsidP="006E376D">
            <w:pPr>
              <w:jc w:val="center"/>
              <w:rPr>
                <w:sz w:val="21"/>
                <w:szCs w:val="21"/>
              </w:rPr>
            </w:pPr>
            <w:r w:rsidRPr="0081298F">
              <w:rPr>
                <w:sz w:val="21"/>
              </w:rPr>
              <w:drawing>
                <wp:inline distT="0" distB="0" distL="0" distR="0" wp14:anchorId="31078E25" wp14:editId="5ABCAC20">
                  <wp:extent cx="1068070" cy="9448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8070" cy="944880"/>
                          </a:xfrm>
                          <a:prstGeom prst="rect">
                            <a:avLst/>
                          </a:prstGeom>
                          <a:noFill/>
                          <a:ln>
                            <a:noFill/>
                          </a:ln>
                        </pic:spPr>
                      </pic:pic>
                    </a:graphicData>
                  </a:graphic>
                </wp:inline>
              </w:drawing>
            </w:r>
          </w:p>
        </w:tc>
        <w:tc>
          <w:tcPr>
            <w:tcW w:w="1810" w:type="dxa"/>
            <w:tcBorders>
              <w:top w:val="single" w:sz="4" w:space="0" w:color="auto"/>
              <w:left w:val="single" w:sz="4" w:space="0" w:color="auto"/>
            </w:tcBorders>
            <w:shd w:val="clear" w:color="auto" w:fill="FFFFFF"/>
            <w:vAlign w:val="center"/>
          </w:tcPr>
          <w:p w14:paraId="77124149" w14:textId="2CCA486E" w:rsidR="00701158" w:rsidRPr="0081298F" w:rsidRDefault="00FF31DB" w:rsidP="006E376D">
            <w:pPr>
              <w:jc w:val="center"/>
              <w:rPr>
                <w:sz w:val="21"/>
                <w:szCs w:val="21"/>
              </w:rPr>
            </w:pPr>
            <w:r w:rsidRPr="0081298F">
              <w:rPr>
                <w:sz w:val="21"/>
              </w:rPr>
              <w:drawing>
                <wp:inline distT="0" distB="0" distL="0" distR="0" wp14:anchorId="6AD0A743" wp14:editId="7C037C73">
                  <wp:extent cx="1061720" cy="939165"/>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1720" cy="939165"/>
                          </a:xfrm>
                          <a:prstGeom prst="rect">
                            <a:avLst/>
                          </a:prstGeom>
                          <a:noFill/>
                          <a:ln>
                            <a:noFill/>
                          </a:ln>
                        </pic:spPr>
                      </pic:pic>
                    </a:graphicData>
                  </a:graphic>
                </wp:inline>
              </w:drawing>
            </w:r>
          </w:p>
        </w:tc>
        <w:tc>
          <w:tcPr>
            <w:tcW w:w="1805" w:type="dxa"/>
            <w:tcBorders>
              <w:top w:val="single" w:sz="4" w:space="0" w:color="auto"/>
              <w:left w:val="single" w:sz="4" w:space="0" w:color="auto"/>
            </w:tcBorders>
            <w:shd w:val="clear" w:color="auto" w:fill="FFFFFF"/>
            <w:vAlign w:val="center"/>
          </w:tcPr>
          <w:p w14:paraId="125F7513" w14:textId="79150EAD" w:rsidR="00701158" w:rsidRPr="0081298F" w:rsidRDefault="00FF31DB" w:rsidP="006E376D">
            <w:pPr>
              <w:jc w:val="center"/>
              <w:rPr>
                <w:sz w:val="21"/>
                <w:szCs w:val="21"/>
              </w:rPr>
            </w:pPr>
            <w:r w:rsidRPr="0081298F">
              <w:rPr>
                <w:sz w:val="21"/>
              </w:rPr>
              <w:drawing>
                <wp:inline distT="0" distB="0" distL="0" distR="0" wp14:anchorId="44606C08" wp14:editId="3DC63CBE">
                  <wp:extent cx="1059815" cy="93726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9815" cy="93726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731B0E93" w14:textId="78B7D029" w:rsidR="00701158" w:rsidRPr="0081298F" w:rsidRDefault="00FF31DB" w:rsidP="006E376D">
            <w:pPr>
              <w:jc w:val="center"/>
              <w:rPr>
                <w:sz w:val="21"/>
                <w:szCs w:val="21"/>
              </w:rPr>
            </w:pPr>
            <w:r w:rsidRPr="0081298F">
              <w:rPr>
                <w:sz w:val="21"/>
              </w:rPr>
              <w:drawing>
                <wp:inline distT="0" distB="0" distL="0" distR="0" wp14:anchorId="40F48834" wp14:editId="0845CC35">
                  <wp:extent cx="1065530" cy="930910"/>
                  <wp:effectExtent l="0" t="0" r="127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5530" cy="930910"/>
                          </a:xfrm>
                          <a:prstGeom prst="rect">
                            <a:avLst/>
                          </a:prstGeom>
                          <a:noFill/>
                          <a:ln>
                            <a:noFill/>
                          </a:ln>
                        </pic:spPr>
                      </pic:pic>
                    </a:graphicData>
                  </a:graphic>
                </wp:inline>
              </w:drawing>
            </w:r>
          </w:p>
        </w:tc>
        <w:tc>
          <w:tcPr>
            <w:tcW w:w="970" w:type="dxa"/>
            <w:tcBorders>
              <w:top w:val="single" w:sz="4" w:space="0" w:color="auto"/>
              <w:left w:val="single" w:sz="4" w:space="0" w:color="auto"/>
              <w:right w:val="single" w:sz="4" w:space="0" w:color="auto"/>
            </w:tcBorders>
            <w:shd w:val="clear" w:color="auto" w:fill="FFFFFF"/>
            <w:vAlign w:val="center"/>
          </w:tcPr>
          <w:p w14:paraId="700B11D7" w14:textId="77777777" w:rsidR="00701158" w:rsidRPr="0081298F" w:rsidRDefault="00701158" w:rsidP="006E376D">
            <w:pPr>
              <w:jc w:val="center"/>
              <w:rPr>
                <w:b/>
                <w:bCs/>
                <w:sz w:val="21"/>
                <w:szCs w:val="21"/>
              </w:rPr>
            </w:pPr>
            <w:r w:rsidRPr="0081298F">
              <w:rPr>
                <w:b/>
                <w:sz w:val="21"/>
              </w:rPr>
              <w:t>通过</w:t>
            </w:r>
          </w:p>
        </w:tc>
      </w:tr>
      <w:tr w:rsidR="00701158" w:rsidRPr="0081298F" w14:paraId="21B544B5" w14:textId="77777777" w:rsidTr="006E376D">
        <w:trPr>
          <w:jc w:val="center"/>
        </w:trPr>
        <w:tc>
          <w:tcPr>
            <w:tcW w:w="1214" w:type="dxa"/>
            <w:tcBorders>
              <w:top w:val="single" w:sz="4" w:space="0" w:color="auto"/>
              <w:left w:val="single" w:sz="4" w:space="0" w:color="auto"/>
              <w:bottom w:val="single" w:sz="4" w:space="0" w:color="auto"/>
            </w:tcBorders>
            <w:shd w:val="clear" w:color="auto" w:fill="FFFFFF"/>
            <w:vAlign w:val="center"/>
          </w:tcPr>
          <w:p w14:paraId="7FE6098D" w14:textId="1C934CEA" w:rsidR="00701158" w:rsidRPr="0081298F" w:rsidRDefault="00701158" w:rsidP="006E376D">
            <w:pPr>
              <w:jc w:val="center"/>
              <w:rPr>
                <w:sz w:val="21"/>
                <w:szCs w:val="21"/>
              </w:rPr>
            </w:pPr>
            <w:r w:rsidRPr="0081298F">
              <w:rPr>
                <w:sz w:val="21"/>
              </w:rPr>
              <w:t>Super Sani-Cloth</w:t>
            </w:r>
          </w:p>
        </w:tc>
        <w:tc>
          <w:tcPr>
            <w:tcW w:w="1819" w:type="dxa"/>
            <w:tcBorders>
              <w:top w:val="single" w:sz="4" w:space="0" w:color="auto"/>
              <w:left w:val="single" w:sz="4" w:space="0" w:color="auto"/>
              <w:bottom w:val="single" w:sz="4" w:space="0" w:color="auto"/>
            </w:tcBorders>
            <w:shd w:val="clear" w:color="auto" w:fill="FFFFFF"/>
            <w:vAlign w:val="center"/>
          </w:tcPr>
          <w:p w14:paraId="37096B85" w14:textId="5C973155" w:rsidR="00701158" w:rsidRPr="0081298F" w:rsidRDefault="00FF31DB" w:rsidP="006E376D">
            <w:pPr>
              <w:jc w:val="center"/>
              <w:rPr>
                <w:sz w:val="21"/>
                <w:szCs w:val="21"/>
              </w:rPr>
            </w:pPr>
            <w:r w:rsidRPr="0081298F">
              <w:rPr>
                <w:sz w:val="21"/>
              </w:rPr>
              <w:drawing>
                <wp:inline distT="0" distB="0" distL="0" distR="0" wp14:anchorId="6F313287" wp14:editId="7E88AE64">
                  <wp:extent cx="1068070" cy="9328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8070" cy="932815"/>
                          </a:xfrm>
                          <a:prstGeom prst="rect">
                            <a:avLst/>
                          </a:prstGeom>
                          <a:noFill/>
                          <a:ln>
                            <a:noFill/>
                          </a:ln>
                        </pic:spPr>
                      </pic:pic>
                    </a:graphicData>
                  </a:graphic>
                </wp:inline>
              </w:drawing>
            </w:r>
          </w:p>
        </w:tc>
        <w:tc>
          <w:tcPr>
            <w:tcW w:w="1810" w:type="dxa"/>
            <w:tcBorders>
              <w:top w:val="single" w:sz="4" w:space="0" w:color="auto"/>
              <w:left w:val="single" w:sz="4" w:space="0" w:color="auto"/>
              <w:bottom w:val="single" w:sz="4" w:space="0" w:color="auto"/>
            </w:tcBorders>
            <w:shd w:val="clear" w:color="auto" w:fill="FFFFFF"/>
            <w:vAlign w:val="center"/>
          </w:tcPr>
          <w:p w14:paraId="7F6EAC8C" w14:textId="550C6344" w:rsidR="00701158" w:rsidRPr="0081298F" w:rsidRDefault="00FF31DB" w:rsidP="006E376D">
            <w:pPr>
              <w:jc w:val="center"/>
              <w:rPr>
                <w:sz w:val="21"/>
                <w:szCs w:val="21"/>
              </w:rPr>
            </w:pPr>
            <w:r w:rsidRPr="0081298F">
              <w:rPr>
                <w:sz w:val="21"/>
              </w:rPr>
              <w:drawing>
                <wp:inline distT="0" distB="0" distL="0" distR="0" wp14:anchorId="7B582206" wp14:editId="7E6DCADC">
                  <wp:extent cx="1061720" cy="944880"/>
                  <wp:effectExtent l="0" t="0" r="508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61720" cy="944880"/>
                          </a:xfrm>
                          <a:prstGeom prst="rect">
                            <a:avLst/>
                          </a:prstGeom>
                          <a:noFill/>
                          <a:ln>
                            <a:noFill/>
                          </a:ln>
                        </pic:spPr>
                      </pic:pic>
                    </a:graphicData>
                  </a:graphic>
                </wp:inline>
              </w:drawing>
            </w:r>
          </w:p>
        </w:tc>
        <w:tc>
          <w:tcPr>
            <w:tcW w:w="1805" w:type="dxa"/>
            <w:tcBorders>
              <w:top w:val="single" w:sz="4" w:space="0" w:color="auto"/>
              <w:left w:val="single" w:sz="4" w:space="0" w:color="auto"/>
              <w:bottom w:val="single" w:sz="4" w:space="0" w:color="auto"/>
            </w:tcBorders>
            <w:shd w:val="clear" w:color="auto" w:fill="FFFFFF"/>
            <w:vAlign w:val="center"/>
          </w:tcPr>
          <w:p w14:paraId="53DE71E4" w14:textId="0297AEEF" w:rsidR="00701158" w:rsidRPr="0081298F" w:rsidRDefault="00FF31DB" w:rsidP="006E376D">
            <w:pPr>
              <w:jc w:val="center"/>
              <w:rPr>
                <w:sz w:val="21"/>
                <w:szCs w:val="21"/>
              </w:rPr>
            </w:pPr>
            <w:r w:rsidRPr="0081298F">
              <w:rPr>
                <w:sz w:val="21"/>
              </w:rPr>
              <w:drawing>
                <wp:inline distT="0" distB="0" distL="0" distR="0" wp14:anchorId="079FB60C" wp14:editId="388933DE">
                  <wp:extent cx="1059815" cy="937260"/>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9815" cy="937260"/>
                          </a:xfrm>
                          <a:prstGeom prst="rect">
                            <a:avLst/>
                          </a:prstGeom>
                          <a:noFill/>
                          <a:ln>
                            <a:noFill/>
                          </a:ln>
                        </pic:spPr>
                      </pic:pic>
                    </a:graphicData>
                  </a:graphic>
                </wp:inline>
              </w:drawing>
            </w:r>
          </w:p>
        </w:tc>
        <w:tc>
          <w:tcPr>
            <w:tcW w:w="1814" w:type="dxa"/>
            <w:tcBorders>
              <w:top w:val="single" w:sz="4" w:space="0" w:color="auto"/>
              <w:left w:val="single" w:sz="4" w:space="0" w:color="auto"/>
              <w:bottom w:val="single" w:sz="4" w:space="0" w:color="auto"/>
            </w:tcBorders>
            <w:shd w:val="clear" w:color="auto" w:fill="FFFFFF"/>
            <w:vAlign w:val="center"/>
          </w:tcPr>
          <w:p w14:paraId="17C41B8F" w14:textId="41F77B56" w:rsidR="00701158" w:rsidRPr="0081298F" w:rsidRDefault="00FF31DB" w:rsidP="006E376D">
            <w:pPr>
              <w:jc w:val="center"/>
              <w:rPr>
                <w:sz w:val="21"/>
                <w:szCs w:val="21"/>
              </w:rPr>
            </w:pPr>
            <w:r w:rsidRPr="0081298F">
              <w:rPr>
                <w:sz w:val="21"/>
              </w:rPr>
              <w:drawing>
                <wp:inline distT="0" distB="0" distL="0" distR="0" wp14:anchorId="2E742D8A" wp14:editId="71B82F32">
                  <wp:extent cx="1065530" cy="94234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5530" cy="942340"/>
                          </a:xfrm>
                          <a:prstGeom prst="rect">
                            <a:avLst/>
                          </a:prstGeom>
                          <a:noFill/>
                          <a:ln>
                            <a:noFill/>
                          </a:ln>
                        </pic:spPr>
                      </pic:pic>
                    </a:graphicData>
                  </a:graphic>
                </wp:inline>
              </w:drawing>
            </w:r>
          </w:p>
        </w:tc>
        <w:tc>
          <w:tcPr>
            <w:tcW w:w="970" w:type="dxa"/>
            <w:tcBorders>
              <w:top w:val="single" w:sz="4" w:space="0" w:color="auto"/>
              <w:left w:val="single" w:sz="4" w:space="0" w:color="auto"/>
              <w:bottom w:val="single" w:sz="4" w:space="0" w:color="auto"/>
              <w:right w:val="single" w:sz="4" w:space="0" w:color="auto"/>
            </w:tcBorders>
            <w:shd w:val="clear" w:color="auto" w:fill="FFFFFF"/>
            <w:vAlign w:val="center"/>
          </w:tcPr>
          <w:p w14:paraId="59620DB8" w14:textId="77777777" w:rsidR="00701158" w:rsidRPr="0081298F" w:rsidRDefault="00701158" w:rsidP="006E376D">
            <w:pPr>
              <w:jc w:val="center"/>
              <w:rPr>
                <w:b/>
                <w:bCs/>
                <w:sz w:val="21"/>
                <w:szCs w:val="21"/>
              </w:rPr>
            </w:pPr>
            <w:r w:rsidRPr="0081298F">
              <w:rPr>
                <w:b/>
                <w:sz w:val="21"/>
              </w:rPr>
              <w:t>通过</w:t>
            </w:r>
          </w:p>
        </w:tc>
      </w:tr>
    </w:tbl>
    <w:p w14:paraId="421986B5" w14:textId="77777777" w:rsidR="00701158" w:rsidRPr="0081298F" w:rsidRDefault="00701158" w:rsidP="00701158">
      <w:pPr>
        <w:spacing w:beforeLines="50" w:before="120"/>
        <w:rPr>
          <w:sz w:val="21"/>
          <w:szCs w:val="21"/>
        </w:rPr>
      </w:pPr>
      <w:r w:rsidRPr="0081298F">
        <w:br w:type="page"/>
      </w:r>
    </w:p>
    <w:tbl>
      <w:tblPr>
        <w:tblOverlap w:val="never"/>
        <w:tblW w:w="5000" w:type="pct"/>
        <w:jc w:val="center"/>
        <w:tblLayout w:type="fixed"/>
        <w:tblCellMar>
          <w:top w:w="28" w:type="dxa"/>
          <w:left w:w="28" w:type="dxa"/>
          <w:bottom w:w="28" w:type="dxa"/>
          <w:right w:w="28" w:type="dxa"/>
        </w:tblCellMar>
        <w:tblLook w:val="04A0" w:firstRow="1" w:lastRow="0" w:firstColumn="1" w:lastColumn="0" w:noHBand="0" w:noVBand="1"/>
      </w:tblPr>
      <w:tblGrid>
        <w:gridCol w:w="1167"/>
        <w:gridCol w:w="1713"/>
        <w:gridCol w:w="1736"/>
        <w:gridCol w:w="1713"/>
        <w:gridCol w:w="1727"/>
        <w:gridCol w:w="961"/>
      </w:tblGrid>
      <w:tr w:rsidR="00701158" w:rsidRPr="0081298F" w14:paraId="082B4FF3" w14:textId="77777777" w:rsidTr="00FF31DB">
        <w:trPr>
          <w:jc w:val="center"/>
        </w:trPr>
        <w:tc>
          <w:tcPr>
            <w:tcW w:w="1224" w:type="dxa"/>
            <w:tcBorders>
              <w:top w:val="single" w:sz="4" w:space="0" w:color="auto"/>
              <w:left w:val="single" w:sz="4" w:space="0" w:color="auto"/>
            </w:tcBorders>
            <w:shd w:val="clear" w:color="auto" w:fill="FFFFFF"/>
            <w:vAlign w:val="center"/>
          </w:tcPr>
          <w:p w14:paraId="1CCE63F7" w14:textId="4E437AEB" w:rsidR="00701158" w:rsidRPr="0081298F" w:rsidRDefault="00701158" w:rsidP="00FF31DB">
            <w:pPr>
              <w:jc w:val="center"/>
              <w:rPr>
                <w:sz w:val="21"/>
                <w:szCs w:val="21"/>
              </w:rPr>
            </w:pPr>
            <w:r w:rsidRPr="0081298F">
              <w:rPr>
                <w:sz w:val="21"/>
              </w:rPr>
              <w:lastRenderedPageBreak/>
              <w:t>Transeptic</w:t>
            </w:r>
          </w:p>
        </w:tc>
        <w:tc>
          <w:tcPr>
            <w:tcW w:w="1800" w:type="dxa"/>
            <w:tcBorders>
              <w:top w:val="single" w:sz="4" w:space="0" w:color="auto"/>
              <w:left w:val="single" w:sz="4" w:space="0" w:color="auto"/>
            </w:tcBorders>
            <w:shd w:val="clear" w:color="auto" w:fill="FFFFFF"/>
            <w:vAlign w:val="center"/>
          </w:tcPr>
          <w:p w14:paraId="34DDC656" w14:textId="7FAC5C9D" w:rsidR="00701158" w:rsidRPr="0081298F" w:rsidRDefault="00FF31DB" w:rsidP="00FF31DB">
            <w:pPr>
              <w:jc w:val="center"/>
              <w:rPr>
                <w:sz w:val="21"/>
                <w:szCs w:val="21"/>
              </w:rPr>
            </w:pPr>
            <w:r w:rsidRPr="0081298F">
              <w:rPr>
                <w:sz w:val="21"/>
              </w:rPr>
              <w:drawing>
                <wp:inline distT="0" distB="0" distL="0" distR="0" wp14:anchorId="097244E8" wp14:editId="1ACB2DE5">
                  <wp:extent cx="1049655" cy="9391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9655" cy="939165"/>
                          </a:xfrm>
                          <a:prstGeom prst="rect">
                            <a:avLst/>
                          </a:prstGeom>
                          <a:noFill/>
                          <a:ln>
                            <a:noFill/>
                          </a:ln>
                        </pic:spPr>
                      </pic:pic>
                    </a:graphicData>
                  </a:graphic>
                </wp:inline>
              </w:drawing>
            </w:r>
          </w:p>
        </w:tc>
        <w:tc>
          <w:tcPr>
            <w:tcW w:w="1824" w:type="dxa"/>
            <w:tcBorders>
              <w:top w:val="single" w:sz="4" w:space="0" w:color="auto"/>
              <w:left w:val="single" w:sz="4" w:space="0" w:color="auto"/>
            </w:tcBorders>
            <w:shd w:val="clear" w:color="auto" w:fill="FFFFFF"/>
            <w:vAlign w:val="center"/>
          </w:tcPr>
          <w:p w14:paraId="3B0E8F49" w14:textId="2D3EA6D4" w:rsidR="00701158" w:rsidRPr="0081298F" w:rsidRDefault="00FF31DB" w:rsidP="00FF31DB">
            <w:pPr>
              <w:jc w:val="center"/>
              <w:rPr>
                <w:sz w:val="21"/>
                <w:szCs w:val="21"/>
              </w:rPr>
            </w:pPr>
            <w:r w:rsidRPr="0081298F">
              <w:rPr>
                <w:sz w:val="21"/>
              </w:rPr>
              <w:drawing>
                <wp:inline distT="0" distB="0" distL="0" distR="0" wp14:anchorId="6BD0CD23" wp14:editId="27456BA0">
                  <wp:extent cx="1066800" cy="94361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66800" cy="943610"/>
                          </a:xfrm>
                          <a:prstGeom prst="rect">
                            <a:avLst/>
                          </a:prstGeom>
                          <a:noFill/>
                          <a:ln>
                            <a:noFill/>
                          </a:ln>
                        </pic:spPr>
                      </pic:pic>
                    </a:graphicData>
                  </a:graphic>
                </wp:inline>
              </w:drawing>
            </w:r>
          </w:p>
        </w:tc>
        <w:tc>
          <w:tcPr>
            <w:tcW w:w="1800" w:type="dxa"/>
            <w:tcBorders>
              <w:top w:val="single" w:sz="4" w:space="0" w:color="auto"/>
              <w:left w:val="single" w:sz="4" w:space="0" w:color="auto"/>
            </w:tcBorders>
            <w:shd w:val="clear" w:color="auto" w:fill="FFFFFF"/>
            <w:vAlign w:val="center"/>
          </w:tcPr>
          <w:p w14:paraId="389BA648" w14:textId="32936A17" w:rsidR="00701158" w:rsidRPr="0081298F" w:rsidRDefault="00FF31DB" w:rsidP="00FF31DB">
            <w:pPr>
              <w:jc w:val="center"/>
              <w:rPr>
                <w:sz w:val="21"/>
                <w:szCs w:val="21"/>
              </w:rPr>
            </w:pPr>
            <w:r w:rsidRPr="0081298F">
              <w:rPr>
                <w:sz w:val="21"/>
              </w:rPr>
              <w:drawing>
                <wp:inline distT="0" distB="0" distL="0" distR="0" wp14:anchorId="1B1D8193" wp14:editId="500D8AD2">
                  <wp:extent cx="1049655" cy="93281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49655" cy="932815"/>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4646EBED" w14:textId="3BD98C6F" w:rsidR="00701158" w:rsidRPr="0081298F" w:rsidRDefault="00FF31DB" w:rsidP="00FF31DB">
            <w:pPr>
              <w:jc w:val="center"/>
              <w:rPr>
                <w:sz w:val="21"/>
                <w:szCs w:val="21"/>
              </w:rPr>
            </w:pPr>
            <w:r w:rsidRPr="0081298F">
              <w:rPr>
                <w:sz w:val="21"/>
              </w:rPr>
              <w:drawing>
                <wp:inline distT="0" distB="0" distL="0" distR="0" wp14:anchorId="72DEA957" wp14:editId="7FA36EAB">
                  <wp:extent cx="1061085" cy="93853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61085" cy="938530"/>
                          </a:xfrm>
                          <a:prstGeom prst="rect">
                            <a:avLst/>
                          </a:prstGeom>
                          <a:noFill/>
                          <a:ln>
                            <a:noFill/>
                          </a:ln>
                        </pic:spPr>
                      </pic:pic>
                    </a:graphicData>
                  </a:graphic>
                </wp:inline>
              </w:drawing>
            </w:r>
          </w:p>
        </w:tc>
        <w:tc>
          <w:tcPr>
            <w:tcW w:w="1008" w:type="dxa"/>
            <w:tcBorders>
              <w:top w:val="single" w:sz="4" w:space="0" w:color="auto"/>
              <w:left w:val="single" w:sz="4" w:space="0" w:color="auto"/>
              <w:right w:val="single" w:sz="4" w:space="0" w:color="auto"/>
            </w:tcBorders>
            <w:shd w:val="clear" w:color="auto" w:fill="FFFFFF"/>
            <w:vAlign w:val="center"/>
          </w:tcPr>
          <w:p w14:paraId="29D5BFC9" w14:textId="77777777" w:rsidR="00701158" w:rsidRPr="0081298F" w:rsidRDefault="00701158" w:rsidP="00FF31DB">
            <w:pPr>
              <w:jc w:val="center"/>
              <w:rPr>
                <w:b/>
                <w:bCs/>
                <w:sz w:val="21"/>
                <w:szCs w:val="21"/>
              </w:rPr>
            </w:pPr>
            <w:r w:rsidRPr="0081298F">
              <w:rPr>
                <w:b/>
                <w:sz w:val="21"/>
              </w:rPr>
              <w:t>通过</w:t>
            </w:r>
          </w:p>
        </w:tc>
      </w:tr>
      <w:tr w:rsidR="00701158" w:rsidRPr="0081298F" w14:paraId="753A15DB" w14:textId="77777777" w:rsidTr="00FF31DB">
        <w:trPr>
          <w:jc w:val="center"/>
        </w:trPr>
        <w:tc>
          <w:tcPr>
            <w:tcW w:w="1224" w:type="dxa"/>
            <w:tcBorders>
              <w:top w:val="single" w:sz="4" w:space="0" w:color="auto"/>
              <w:left w:val="single" w:sz="4" w:space="0" w:color="auto"/>
            </w:tcBorders>
            <w:shd w:val="clear" w:color="auto" w:fill="FFFFFF"/>
            <w:vAlign w:val="center"/>
          </w:tcPr>
          <w:p w14:paraId="00A6CD29" w14:textId="77777777" w:rsidR="00701158" w:rsidRPr="0081298F" w:rsidRDefault="00701158" w:rsidP="00FF31DB">
            <w:pPr>
              <w:jc w:val="center"/>
              <w:rPr>
                <w:sz w:val="21"/>
                <w:szCs w:val="21"/>
              </w:rPr>
            </w:pPr>
            <w:r w:rsidRPr="0081298F">
              <w:rPr>
                <w:sz w:val="21"/>
              </w:rPr>
              <w:t>T-spray II</w:t>
            </w:r>
          </w:p>
        </w:tc>
        <w:tc>
          <w:tcPr>
            <w:tcW w:w="1800" w:type="dxa"/>
            <w:tcBorders>
              <w:top w:val="single" w:sz="4" w:space="0" w:color="auto"/>
              <w:left w:val="single" w:sz="4" w:space="0" w:color="auto"/>
            </w:tcBorders>
            <w:shd w:val="clear" w:color="auto" w:fill="FFFFFF"/>
            <w:vAlign w:val="center"/>
          </w:tcPr>
          <w:p w14:paraId="1A1953FF" w14:textId="250F486C" w:rsidR="00701158" w:rsidRPr="0081298F" w:rsidRDefault="00FF31DB" w:rsidP="00FF31DB">
            <w:pPr>
              <w:jc w:val="center"/>
              <w:rPr>
                <w:sz w:val="21"/>
                <w:szCs w:val="21"/>
              </w:rPr>
            </w:pPr>
            <w:r w:rsidRPr="0081298F">
              <w:rPr>
                <w:sz w:val="21"/>
              </w:rPr>
              <w:drawing>
                <wp:inline distT="0" distB="0" distL="0" distR="0" wp14:anchorId="5CB0B0F4" wp14:editId="07F6E080">
                  <wp:extent cx="1049655" cy="908050"/>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9655" cy="908050"/>
                          </a:xfrm>
                          <a:prstGeom prst="rect">
                            <a:avLst/>
                          </a:prstGeom>
                          <a:noFill/>
                          <a:ln>
                            <a:noFill/>
                          </a:ln>
                        </pic:spPr>
                      </pic:pic>
                    </a:graphicData>
                  </a:graphic>
                </wp:inline>
              </w:drawing>
            </w:r>
          </w:p>
        </w:tc>
        <w:tc>
          <w:tcPr>
            <w:tcW w:w="1824" w:type="dxa"/>
            <w:tcBorders>
              <w:top w:val="single" w:sz="4" w:space="0" w:color="auto"/>
              <w:left w:val="single" w:sz="4" w:space="0" w:color="auto"/>
            </w:tcBorders>
            <w:shd w:val="clear" w:color="auto" w:fill="FFFFFF"/>
            <w:vAlign w:val="center"/>
          </w:tcPr>
          <w:p w14:paraId="58B816A8" w14:textId="51C5F12D" w:rsidR="00701158" w:rsidRPr="0081298F" w:rsidRDefault="00FF31DB" w:rsidP="00FF31DB">
            <w:pPr>
              <w:jc w:val="center"/>
              <w:rPr>
                <w:sz w:val="21"/>
                <w:szCs w:val="21"/>
              </w:rPr>
            </w:pPr>
            <w:r w:rsidRPr="0081298F">
              <w:rPr>
                <w:sz w:val="21"/>
              </w:rPr>
              <w:drawing>
                <wp:inline distT="0" distB="0" distL="0" distR="0" wp14:anchorId="6B9D1B88" wp14:editId="36B8273C">
                  <wp:extent cx="1066800" cy="913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66800" cy="913130"/>
                          </a:xfrm>
                          <a:prstGeom prst="rect">
                            <a:avLst/>
                          </a:prstGeom>
                          <a:noFill/>
                          <a:ln>
                            <a:noFill/>
                          </a:ln>
                        </pic:spPr>
                      </pic:pic>
                    </a:graphicData>
                  </a:graphic>
                </wp:inline>
              </w:drawing>
            </w:r>
          </w:p>
        </w:tc>
        <w:tc>
          <w:tcPr>
            <w:tcW w:w="1800" w:type="dxa"/>
            <w:tcBorders>
              <w:top w:val="single" w:sz="4" w:space="0" w:color="auto"/>
              <w:left w:val="single" w:sz="4" w:space="0" w:color="auto"/>
            </w:tcBorders>
            <w:shd w:val="clear" w:color="auto" w:fill="FFFFFF"/>
            <w:vAlign w:val="center"/>
          </w:tcPr>
          <w:p w14:paraId="294A1924" w14:textId="51D0E638" w:rsidR="00701158" w:rsidRPr="0081298F" w:rsidRDefault="00874452" w:rsidP="00FF31DB">
            <w:pPr>
              <w:jc w:val="center"/>
              <w:rPr>
                <w:sz w:val="21"/>
                <w:szCs w:val="21"/>
              </w:rPr>
            </w:pPr>
            <w:r w:rsidRPr="0081298F">
              <w:rPr>
                <w:sz w:val="21"/>
              </w:rPr>
              <w:drawing>
                <wp:inline distT="0" distB="0" distL="0" distR="0" wp14:anchorId="4F00B662" wp14:editId="3B91575A">
                  <wp:extent cx="1049655" cy="951230"/>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49655" cy="951230"/>
                          </a:xfrm>
                          <a:prstGeom prst="rect">
                            <a:avLst/>
                          </a:prstGeom>
                          <a:noFill/>
                          <a:ln>
                            <a:noFill/>
                          </a:ln>
                        </pic:spPr>
                      </pic:pic>
                    </a:graphicData>
                  </a:graphic>
                </wp:inline>
              </w:drawing>
            </w:r>
          </w:p>
        </w:tc>
        <w:tc>
          <w:tcPr>
            <w:tcW w:w="1814" w:type="dxa"/>
            <w:tcBorders>
              <w:top w:val="single" w:sz="4" w:space="0" w:color="auto"/>
              <w:left w:val="single" w:sz="4" w:space="0" w:color="auto"/>
            </w:tcBorders>
            <w:shd w:val="clear" w:color="auto" w:fill="FFFFFF"/>
            <w:vAlign w:val="center"/>
          </w:tcPr>
          <w:p w14:paraId="1AB33DAB" w14:textId="43E47D18" w:rsidR="00701158" w:rsidRPr="0081298F" w:rsidRDefault="00874452" w:rsidP="00FF31DB">
            <w:pPr>
              <w:jc w:val="center"/>
              <w:rPr>
                <w:sz w:val="21"/>
                <w:szCs w:val="21"/>
              </w:rPr>
            </w:pPr>
            <w:r w:rsidRPr="0081298F">
              <w:rPr>
                <w:sz w:val="21"/>
              </w:rPr>
              <w:drawing>
                <wp:inline distT="0" distB="0" distL="0" distR="0" wp14:anchorId="61D895D3" wp14:editId="77A65A56">
                  <wp:extent cx="1061085" cy="920115"/>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1085" cy="920115"/>
                          </a:xfrm>
                          <a:prstGeom prst="rect">
                            <a:avLst/>
                          </a:prstGeom>
                          <a:noFill/>
                          <a:ln>
                            <a:noFill/>
                          </a:ln>
                        </pic:spPr>
                      </pic:pic>
                    </a:graphicData>
                  </a:graphic>
                </wp:inline>
              </w:drawing>
            </w:r>
          </w:p>
        </w:tc>
        <w:tc>
          <w:tcPr>
            <w:tcW w:w="1008" w:type="dxa"/>
            <w:tcBorders>
              <w:top w:val="single" w:sz="4" w:space="0" w:color="auto"/>
              <w:left w:val="single" w:sz="4" w:space="0" w:color="auto"/>
              <w:right w:val="single" w:sz="4" w:space="0" w:color="auto"/>
            </w:tcBorders>
            <w:shd w:val="clear" w:color="auto" w:fill="FFFFFF"/>
            <w:vAlign w:val="center"/>
          </w:tcPr>
          <w:p w14:paraId="69517673" w14:textId="77777777" w:rsidR="00701158" w:rsidRPr="0081298F" w:rsidRDefault="00701158" w:rsidP="00FF31DB">
            <w:pPr>
              <w:jc w:val="center"/>
              <w:rPr>
                <w:b/>
                <w:bCs/>
                <w:sz w:val="21"/>
                <w:szCs w:val="21"/>
              </w:rPr>
            </w:pPr>
            <w:r w:rsidRPr="0081298F">
              <w:rPr>
                <w:b/>
                <w:sz w:val="21"/>
              </w:rPr>
              <w:t>通过</w:t>
            </w:r>
          </w:p>
        </w:tc>
      </w:tr>
      <w:tr w:rsidR="00701158" w:rsidRPr="0081298F" w14:paraId="4B75FEA6" w14:textId="77777777" w:rsidTr="00FF31DB">
        <w:trPr>
          <w:jc w:val="center"/>
        </w:trPr>
        <w:tc>
          <w:tcPr>
            <w:tcW w:w="1224" w:type="dxa"/>
            <w:tcBorders>
              <w:top w:val="single" w:sz="4" w:space="0" w:color="auto"/>
              <w:left w:val="single" w:sz="4" w:space="0" w:color="auto"/>
              <w:bottom w:val="single" w:sz="4" w:space="0" w:color="auto"/>
            </w:tcBorders>
            <w:shd w:val="clear" w:color="auto" w:fill="FFFFFF"/>
            <w:vAlign w:val="center"/>
          </w:tcPr>
          <w:p w14:paraId="5DC58209" w14:textId="66B0D0B6" w:rsidR="00701158" w:rsidRPr="0081298F" w:rsidRDefault="00701158" w:rsidP="00FF31DB">
            <w:pPr>
              <w:jc w:val="center"/>
              <w:rPr>
                <w:sz w:val="21"/>
                <w:szCs w:val="21"/>
              </w:rPr>
            </w:pPr>
            <w:r w:rsidRPr="0081298F">
              <w:rPr>
                <w:sz w:val="21"/>
              </w:rPr>
              <w:t>Virex II 256</w:t>
            </w:r>
          </w:p>
        </w:tc>
        <w:tc>
          <w:tcPr>
            <w:tcW w:w="1800" w:type="dxa"/>
            <w:tcBorders>
              <w:top w:val="single" w:sz="4" w:space="0" w:color="auto"/>
              <w:left w:val="single" w:sz="4" w:space="0" w:color="auto"/>
              <w:bottom w:val="single" w:sz="4" w:space="0" w:color="auto"/>
            </w:tcBorders>
            <w:shd w:val="clear" w:color="auto" w:fill="FFFFFF"/>
            <w:vAlign w:val="center"/>
          </w:tcPr>
          <w:p w14:paraId="7D1A7A38" w14:textId="6943D8C0" w:rsidR="00701158" w:rsidRPr="0081298F" w:rsidRDefault="00874452" w:rsidP="00FF31DB">
            <w:pPr>
              <w:jc w:val="center"/>
              <w:rPr>
                <w:sz w:val="21"/>
                <w:szCs w:val="21"/>
              </w:rPr>
            </w:pPr>
            <w:r w:rsidRPr="0081298F">
              <w:rPr>
                <w:sz w:val="21"/>
              </w:rPr>
              <w:drawing>
                <wp:inline distT="0" distB="0" distL="0" distR="0" wp14:anchorId="39BA6440" wp14:editId="3BA5F8BA">
                  <wp:extent cx="1049655" cy="9080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9655" cy="908050"/>
                          </a:xfrm>
                          <a:prstGeom prst="rect">
                            <a:avLst/>
                          </a:prstGeom>
                          <a:noFill/>
                          <a:ln>
                            <a:noFill/>
                          </a:ln>
                        </pic:spPr>
                      </pic:pic>
                    </a:graphicData>
                  </a:graphic>
                </wp:inline>
              </w:drawing>
            </w:r>
          </w:p>
        </w:tc>
        <w:tc>
          <w:tcPr>
            <w:tcW w:w="1824" w:type="dxa"/>
            <w:tcBorders>
              <w:top w:val="single" w:sz="4" w:space="0" w:color="auto"/>
              <w:left w:val="single" w:sz="4" w:space="0" w:color="auto"/>
              <w:bottom w:val="single" w:sz="4" w:space="0" w:color="auto"/>
            </w:tcBorders>
            <w:shd w:val="clear" w:color="auto" w:fill="FFFFFF"/>
            <w:vAlign w:val="center"/>
          </w:tcPr>
          <w:p w14:paraId="7BCFA635" w14:textId="62A6F3E8" w:rsidR="00701158" w:rsidRPr="0081298F" w:rsidRDefault="00874452" w:rsidP="00FF31DB">
            <w:pPr>
              <w:jc w:val="center"/>
              <w:rPr>
                <w:sz w:val="21"/>
                <w:szCs w:val="21"/>
              </w:rPr>
            </w:pPr>
            <w:r w:rsidRPr="0081298F">
              <w:rPr>
                <w:sz w:val="21"/>
              </w:rPr>
              <w:drawing>
                <wp:inline distT="0" distB="0" distL="0" distR="0" wp14:anchorId="1D28D675" wp14:editId="17EFB95D">
                  <wp:extent cx="1066800" cy="9436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66800" cy="943610"/>
                          </a:xfrm>
                          <a:prstGeom prst="rect">
                            <a:avLst/>
                          </a:prstGeom>
                          <a:noFill/>
                          <a:ln>
                            <a:noFill/>
                          </a:ln>
                        </pic:spPr>
                      </pic:pic>
                    </a:graphicData>
                  </a:graphic>
                </wp:inline>
              </w:drawing>
            </w:r>
          </w:p>
        </w:tc>
        <w:tc>
          <w:tcPr>
            <w:tcW w:w="1800" w:type="dxa"/>
            <w:tcBorders>
              <w:top w:val="single" w:sz="4" w:space="0" w:color="auto"/>
              <w:left w:val="single" w:sz="4" w:space="0" w:color="auto"/>
              <w:bottom w:val="single" w:sz="4" w:space="0" w:color="auto"/>
            </w:tcBorders>
            <w:shd w:val="clear" w:color="auto" w:fill="FFFFFF"/>
            <w:vAlign w:val="center"/>
          </w:tcPr>
          <w:p w14:paraId="682846CC" w14:textId="274888D0" w:rsidR="00701158" w:rsidRPr="0081298F" w:rsidRDefault="00874452" w:rsidP="00FF31DB">
            <w:pPr>
              <w:jc w:val="center"/>
              <w:rPr>
                <w:sz w:val="21"/>
                <w:szCs w:val="21"/>
              </w:rPr>
            </w:pPr>
            <w:r w:rsidRPr="0081298F">
              <w:rPr>
                <w:sz w:val="21"/>
              </w:rPr>
              <w:drawing>
                <wp:inline distT="0" distB="0" distL="0" distR="0" wp14:anchorId="4B44418E" wp14:editId="2215541C">
                  <wp:extent cx="1049655" cy="92646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9655" cy="926465"/>
                          </a:xfrm>
                          <a:prstGeom prst="rect">
                            <a:avLst/>
                          </a:prstGeom>
                          <a:noFill/>
                          <a:ln>
                            <a:noFill/>
                          </a:ln>
                        </pic:spPr>
                      </pic:pic>
                    </a:graphicData>
                  </a:graphic>
                </wp:inline>
              </w:drawing>
            </w:r>
          </w:p>
        </w:tc>
        <w:tc>
          <w:tcPr>
            <w:tcW w:w="1814" w:type="dxa"/>
            <w:tcBorders>
              <w:top w:val="single" w:sz="4" w:space="0" w:color="auto"/>
              <w:left w:val="single" w:sz="4" w:space="0" w:color="auto"/>
              <w:bottom w:val="single" w:sz="4" w:space="0" w:color="auto"/>
            </w:tcBorders>
            <w:shd w:val="clear" w:color="auto" w:fill="FFFFFF"/>
            <w:vAlign w:val="center"/>
          </w:tcPr>
          <w:p w14:paraId="6C30F093" w14:textId="40B6462E" w:rsidR="00701158" w:rsidRPr="0081298F" w:rsidRDefault="00874452" w:rsidP="00FF31DB">
            <w:pPr>
              <w:jc w:val="center"/>
              <w:rPr>
                <w:sz w:val="21"/>
                <w:szCs w:val="21"/>
              </w:rPr>
            </w:pPr>
            <w:r w:rsidRPr="0081298F">
              <w:rPr>
                <w:sz w:val="21"/>
              </w:rPr>
              <w:drawing>
                <wp:inline distT="0" distB="0" distL="0" distR="0" wp14:anchorId="4DC1EEE8" wp14:editId="666EB8D9">
                  <wp:extent cx="1061085" cy="932180"/>
                  <wp:effectExtent l="0" t="0" r="5715"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1085" cy="932180"/>
                          </a:xfrm>
                          <a:prstGeom prst="rect">
                            <a:avLst/>
                          </a:prstGeom>
                          <a:noFill/>
                          <a:ln>
                            <a:noFill/>
                          </a:ln>
                        </pic:spPr>
                      </pic:pic>
                    </a:graphicData>
                  </a:graphic>
                </wp:inline>
              </w:drawing>
            </w:r>
          </w:p>
        </w:tc>
        <w:tc>
          <w:tcPr>
            <w:tcW w:w="1008" w:type="dxa"/>
            <w:tcBorders>
              <w:top w:val="single" w:sz="4" w:space="0" w:color="auto"/>
              <w:left w:val="single" w:sz="4" w:space="0" w:color="auto"/>
              <w:bottom w:val="single" w:sz="4" w:space="0" w:color="auto"/>
              <w:right w:val="single" w:sz="4" w:space="0" w:color="auto"/>
            </w:tcBorders>
            <w:shd w:val="clear" w:color="auto" w:fill="FFFFFF"/>
            <w:vAlign w:val="center"/>
          </w:tcPr>
          <w:p w14:paraId="2C8A29E5" w14:textId="77777777" w:rsidR="00701158" w:rsidRPr="0081298F" w:rsidRDefault="00701158" w:rsidP="00FF31DB">
            <w:pPr>
              <w:jc w:val="center"/>
              <w:rPr>
                <w:b/>
                <w:bCs/>
                <w:sz w:val="21"/>
                <w:szCs w:val="21"/>
              </w:rPr>
            </w:pPr>
            <w:r w:rsidRPr="0081298F">
              <w:rPr>
                <w:b/>
                <w:sz w:val="21"/>
              </w:rPr>
              <w:t>通过</w:t>
            </w:r>
          </w:p>
        </w:tc>
      </w:tr>
    </w:tbl>
    <w:p w14:paraId="08B6F296" w14:textId="77777777" w:rsidR="00701158" w:rsidRPr="0081298F" w:rsidRDefault="00701158" w:rsidP="00701158">
      <w:pPr>
        <w:spacing w:beforeLines="50" w:before="120"/>
        <w:rPr>
          <w:sz w:val="21"/>
          <w:szCs w:val="21"/>
        </w:rPr>
      </w:pPr>
    </w:p>
    <w:p w14:paraId="6D851485" w14:textId="77777777" w:rsidR="00701158" w:rsidRPr="0081298F" w:rsidRDefault="00701158" w:rsidP="00701158">
      <w:pPr>
        <w:rPr>
          <w:sz w:val="21"/>
          <w:szCs w:val="21"/>
        </w:rPr>
      </w:pPr>
      <w:r w:rsidRPr="0081298F">
        <w:br w:type="page"/>
      </w:r>
    </w:p>
    <w:p w14:paraId="25711CB7" w14:textId="77777777" w:rsidR="00701158" w:rsidRPr="0081298F" w:rsidRDefault="00701158" w:rsidP="00701158">
      <w:pPr>
        <w:spacing w:beforeLines="50" w:before="120"/>
        <w:rPr>
          <w:b/>
          <w:bCs/>
          <w:sz w:val="21"/>
          <w:szCs w:val="21"/>
        </w:rPr>
      </w:pPr>
      <w:r w:rsidRPr="0081298F">
        <w:rPr>
          <w:b/>
          <w:sz w:val="21"/>
        </w:rPr>
        <w:lastRenderedPageBreak/>
        <w:t xml:space="preserve">II. </w:t>
      </w:r>
      <w:r w:rsidRPr="0081298F">
        <w:rPr>
          <w:b/>
          <w:sz w:val="21"/>
        </w:rPr>
        <w:t>测试前</w:t>
      </w:r>
      <w:r w:rsidRPr="0081298F">
        <w:rPr>
          <w:b/>
          <w:sz w:val="21"/>
        </w:rPr>
        <w:t>/</w:t>
      </w:r>
      <w:r w:rsidRPr="0081298F">
        <w:rPr>
          <w:b/>
          <w:sz w:val="21"/>
        </w:rPr>
        <w:t>后数据</w:t>
      </w:r>
    </w:p>
    <w:p w14:paraId="7F676F9E" w14:textId="77777777" w:rsidR="00701158" w:rsidRPr="0081298F" w:rsidRDefault="00701158" w:rsidP="00701158">
      <w:pPr>
        <w:spacing w:beforeLines="50" w:before="120"/>
        <w:rPr>
          <w:b/>
          <w:bCs/>
          <w:sz w:val="21"/>
          <w:szCs w:val="21"/>
        </w:rPr>
      </w:pPr>
      <w:r w:rsidRPr="0081298F">
        <w:rPr>
          <w:b/>
          <w:sz w:val="21"/>
        </w:rPr>
        <w:t>1.</w:t>
      </w:r>
      <w:r w:rsidRPr="0081298F">
        <w:rPr>
          <w:b/>
          <w:sz w:val="21"/>
        </w:rPr>
        <w:t>长时间浸泡测试</w:t>
      </w:r>
      <w:r w:rsidRPr="0081298F">
        <w:rPr>
          <w:b/>
          <w:sz w:val="21"/>
        </w:rPr>
        <w:t>:</w:t>
      </w:r>
    </w:p>
    <w:p w14:paraId="3E320A1E" w14:textId="3782A879" w:rsidR="00701158" w:rsidRPr="0081298F" w:rsidRDefault="00701158" w:rsidP="00701158">
      <w:pPr>
        <w:spacing w:beforeLines="50" w:before="120"/>
        <w:rPr>
          <w:b/>
          <w:bCs/>
          <w:sz w:val="21"/>
          <w:szCs w:val="21"/>
        </w:rPr>
      </w:pPr>
      <w:r w:rsidRPr="0081298F">
        <w:rPr>
          <w:b/>
          <w:sz w:val="21"/>
        </w:rPr>
        <w:t>1-1)</w:t>
      </w:r>
      <w:r w:rsidR="00405159">
        <w:rPr>
          <w:b/>
          <w:sz w:val="21"/>
        </w:rPr>
        <w:t xml:space="preserve"> </w:t>
      </w:r>
      <w:r w:rsidRPr="0081298F">
        <w:rPr>
          <w:b/>
          <w:sz w:val="21"/>
        </w:rPr>
        <w:t xml:space="preserve">Metricide OPA Plus: </w:t>
      </w:r>
      <w:r w:rsidRPr="0081298F">
        <w:rPr>
          <w:b/>
          <w:sz w:val="21"/>
        </w:rPr>
        <w:t>浸泡前</w:t>
      </w:r>
    </w:p>
    <w:p w14:paraId="7C861549" w14:textId="7AC0A09D" w:rsidR="00874452" w:rsidRPr="0081298F" w:rsidRDefault="00874452" w:rsidP="00701158">
      <w:pPr>
        <w:spacing w:beforeLines="50" w:before="120"/>
        <w:rPr>
          <w:b/>
          <w:bCs/>
          <w:sz w:val="21"/>
          <w:szCs w:val="21"/>
        </w:rPr>
      </w:pPr>
      <w:r w:rsidRPr="0081298F">
        <w:rPr>
          <w:b/>
          <w:sz w:val="21"/>
        </w:rPr>
        <mc:AlternateContent>
          <mc:Choice Requires="wpc">
            <w:drawing>
              <wp:inline distT="0" distB="0" distL="0" distR="0" wp14:anchorId="4ADEA1D8" wp14:editId="640E05C9">
                <wp:extent cx="5719445" cy="3402749"/>
                <wp:effectExtent l="0" t="0" r="0" b="7620"/>
                <wp:docPr id="48" name="画布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图片 49"/>
                          <pic:cNvPicPr>
                            <a:picLocks noChangeAspect="1"/>
                          </pic:cNvPicPr>
                        </pic:nvPicPr>
                        <pic:blipFill>
                          <a:blip r:embed="rId47"/>
                          <a:stretch>
                            <a:fillRect/>
                          </a:stretch>
                        </pic:blipFill>
                        <pic:spPr>
                          <a:xfrm>
                            <a:off x="0" y="0"/>
                            <a:ext cx="5719445" cy="3366798"/>
                          </a:xfrm>
                          <a:prstGeom prst="rect">
                            <a:avLst/>
                          </a:prstGeom>
                        </pic:spPr>
                      </pic:pic>
                      <wps:wsp>
                        <wps:cNvPr id="50" name="文本框 50"/>
                        <wps:cNvSpPr txBox="1"/>
                        <wps:spPr>
                          <a:xfrm>
                            <a:off x="215974" y="30742"/>
                            <a:ext cx="1676394" cy="263366"/>
                          </a:xfrm>
                          <a:prstGeom prst="rect">
                            <a:avLst/>
                          </a:prstGeom>
                          <a:solidFill>
                            <a:schemeClr val="lt1"/>
                          </a:solidFill>
                          <a:ln w="6350">
                            <a:noFill/>
                          </a:ln>
                        </wps:spPr>
                        <wps:txbx>
                          <w:txbxContent>
                            <w:p w14:paraId="3269ADC8" w14:textId="27219A63" w:rsidR="002D5980" w:rsidRPr="002D5980" w:rsidRDefault="002D5980" w:rsidP="002D598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 name="文本框 51"/>
                        <wps:cNvSpPr txBox="1"/>
                        <wps:spPr>
                          <a:xfrm>
                            <a:off x="98618" y="495218"/>
                            <a:ext cx="928249" cy="140462"/>
                          </a:xfrm>
                          <a:prstGeom prst="rect">
                            <a:avLst/>
                          </a:prstGeom>
                          <a:solidFill>
                            <a:schemeClr val="lt1"/>
                          </a:solidFill>
                          <a:ln w="6350">
                            <a:noFill/>
                          </a:ln>
                        </wps:spPr>
                        <wps:txbx>
                          <w:txbxContent>
                            <w:p w14:paraId="2FB5CB3F" w14:textId="17E3C43E" w:rsidR="00C3130F" w:rsidRPr="00C3130F" w:rsidRDefault="00C3130F" w:rsidP="002D598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 name="文本框 52"/>
                        <wps:cNvSpPr txBox="1"/>
                        <wps:spPr>
                          <a:xfrm>
                            <a:off x="1712266" y="495303"/>
                            <a:ext cx="825562" cy="140462"/>
                          </a:xfrm>
                          <a:prstGeom prst="rect">
                            <a:avLst/>
                          </a:prstGeom>
                          <a:solidFill>
                            <a:schemeClr val="lt1"/>
                          </a:solidFill>
                          <a:ln w="6350">
                            <a:noFill/>
                          </a:ln>
                        </wps:spPr>
                        <wps:txbx>
                          <w:txbxContent>
                            <w:p w14:paraId="7768384C" w14:textId="2976E43C" w:rsidR="00C3130F" w:rsidRPr="00C3130F" w:rsidRDefault="00C3130F" w:rsidP="002D5980">
                              <w:pPr>
                                <w:snapToGrid w:val="0"/>
                                <w:rPr>
                                  <w:sz w:val="16"/>
                                  <w:szCs w:val="16"/>
                                </w:rPr>
                              </w:pPr>
                              <w:r>
                                <w:rPr>
                                  <w:rFonts w:hint="eastAsia"/>
                                  <w:sz w:val="16"/>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文本框 53"/>
                        <wps:cNvSpPr txBox="1"/>
                        <wps:spPr>
                          <a:xfrm>
                            <a:off x="162186" y="1037948"/>
                            <a:ext cx="673977" cy="140462"/>
                          </a:xfrm>
                          <a:prstGeom prst="rect">
                            <a:avLst/>
                          </a:prstGeom>
                          <a:solidFill>
                            <a:schemeClr val="lt1"/>
                          </a:solidFill>
                          <a:ln w="6350">
                            <a:noFill/>
                          </a:ln>
                        </wps:spPr>
                        <wps:txbx>
                          <w:txbxContent>
                            <w:p w14:paraId="7120F823" w14:textId="125C6196" w:rsidR="00C3130F" w:rsidRPr="00C3130F" w:rsidRDefault="00C3130F" w:rsidP="002D598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文本框 54"/>
                        <wps:cNvSpPr txBox="1"/>
                        <wps:spPr>
                          <a:xfrm>
                            <a:off x="1105925" y="1052430"/>
                            <a:ext cx="673977" cy="140462"/>
                          </a:xfrm>
                          <a:prstGeom prst="rect">
                            <a:avLst/>
                          </a:prstGeom>
                          <a:solidFill>
                            <a:schemeClr val="lt1"/>
                          </a:solidFill>
                          <a:ln w="6350">
                            <a:noFill/>
                          </a:ln>
                        </wps:spPr>
                        <wps:txbx>
                          <w:txbxContent>
                            <w:p w14:paraId="6FE1C4AC" w14:textId="30789CC9" w:rsidR="00C3130F" w:rsidRPr="00C3130F" w:rsidRDefault="00C3130F" w:rsidP="002D598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文本框 55"/>
                        <wps:cNvSpPr txBox="1"/>
                        <wps:spPr>
                          <a:xfrm>
                            <a:off x="1892368" y="887240"/>
                            <a:ext cx="278721" cy="140462"/>
                          </a:xfrm>
                          <a:prstGeom prst="rect">
                            <a:avLst/>
                          </a:prstGeom>
                          <a:solidFill>
                            <a:schemeClr val="lt1"/>
                          </a:solidFill>
                          <a:ln w="6350">
                            <a:noFill/>
                          </a:ln>
                        </wps:spPr>
                        <wps:txbx>
                          <w:txbxContent>
                            <w:p w14:paraId="7B7C78C5" w14:textId="65B244C4" w:rsidR="00C3130F" w:rsidRPr="00C3130F" w:rsidRDefault="00C3130F" w:rsidP="002D598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 name="文本框 56"/>
                        <wps:cNvSpPr txBox="1"/>
                        <wps:spPr>
                          <a:xfrm>
                            <a:off x="2259107" y="887294"/>
                            <a:ext cx="278721" cy="140462"/>
                          </a:xfrm>
                          <a:prstGeom prst="rect">
                            <a:avLst/>
                          </a:prstGeom>
                          <a:solidFill>
                            <a:schemeClr val="lt1"/>
                          </a:solidFill>
                          <a:ln w="6350">
                            <a:noFill/>
                          </a:ln>
                        </wps:spPr>
                        <wps:txbx>
                          <w:txbxContent>
                            <w:p w14:paraId="71589F5B" w14:textId="36FE1B91" w:rsidR="00C3130F" w:rsidRPr="00C3130F" w:rsidRDefault="00C3130F" w:rsidP="002D598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 name="文本框 57"/>
                        <wps:cNvSpPr txBox="1"/>
                        <wps:spPr>
                          <a:xfrm>
                            <a:off x="700069" y="1678352"/>
                            <a:ext cx="835341" cy="140462"/>
                          </a:xfrm>
                          <a:prstGeom prst="rect">
                            <a:avLst/>
                          </a:prstGeom>
                          <a:solidFill>
                            <a:schemeClr val="lt1"/>
                          </a:solidFill>
                          <a:ln w="6350">
                            <a:noFill/>
                          </a:ln>
                        </wps:spPr>
                        <wps:txbx>
                          <w:txbxContent>
                            <w:p w14:paraId="26189461" w14:textId="4D15B291" w:rsidR="00C3130F" w:rsidRPr="00C3130F" w:rsidRDefault="00C3130F" w:rsidP="002D5980">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 name="文本框 58"/>
                        <wps:cNvSpPr txBox="1"/>
                        <wps:spPr>
                          <a:xfrm>
                            <a:off x="1608758" y="1594769"/>
                            <a:ext cx="371627" cy="140462"/>
                          </a:xfrm>
                          <a:prstGeom prst="rect">
                            <a:avLst/>
                          </a:prstGeom>
                          <a:solidFill>
                            <a:schemeClr val="lt1"/>
                          </a:solidFill>
                          <a:ln w="6350">
                            <a:noFill/>
                          </a:ln>
                        </wps:spPr>
                        <wps:txbx>
                          <w:txbxContent>
                            <w:p w14:paraId="4755FEDE" w14:textId="21671950" w:rsidR="00C3130F" w:rsidRPr="00C3130F" w:rsidRDefault="00C3130F" w:rsidP="002D598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 name="文本框 59"/>
                        <wps:cNvSpPr txBox="1"/>
                        <wps:spPr>
                          <a:xfrm>
                            <a:off x="2078183" y="1594800"/>
                            <a:ext cx="371627" cy="140462"/>
                          </a:xfrm>
                          <a:prstGeom prst="rect">
                            <a:avLst/>
                          </a:prstGeom>
                          <a:solidFill>
                            <a:schemeClr val="lt1"/>
                          </a:solidFill>
                          <a:ln w="6350">
                            <a:noFill/>
                          </a:ln>
                        </wps:spPr>
                        <wps:txbx>
                          <w:txbxContent>
                            <w:p w14:paraId="3296473B" w14:textId="375C1181" w:rsidR="00C3130F" w:rsidRPr="00C3130F" w:rsidRDefault="00C3130F" w:rsidP="002D598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 name="文本框 60"/>
                        <wps:cNvSpPr txBox="1"/>
                        <wps:spPr>
                          <a:xfrm>
                            <a:off x="1105925" y="2152241"/>
                            <a:ext cx="371627" cy="140462"/>
                          </a:xfrm>
                          <a:prstGeom prst="rect">
                            <a:avLst/>
                          </a:prstGeom>
                          <a:solidFill>
                            <a:schemeClr val="lt1"/>
                          </a:solidFill>
                          <a:ln w="6350">
                            <a:noFill/>
                          </a:ln>
                        </wps:spPr>
                        <wps:txbx>
                          <w:txbxContent>
                            <w:p w14:paraId="4C82E924" w14:textId="59FCDB01" w:rsidR="00C3130F" w:rsidRPr="00C3130F" w:rsidRDefault="00C3130F" w:rsidP="002D598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文本框 61"/>
                        <wps:cNvSpPr txBox="1"/>
                        <wps:spPr>
                          <a:xfrm>
                            <a:off x="1706556" y="2220699"/>
                            <a:ext cx="371627" cy="140462"/>
                          </a:xfrm>
                          <a:prstGeom prst="rect">
                            <a:avLst/>
                          </a:prstGeom>
                          <a:solidFill>
                            <a:schemeClr val="lt1"/>
                          </a:solidFill>
                          <a:ln w="6350">
                            <a:noFill/>
                          </a:ln>
                        </wps:spPr>
                        <wps:txbx>
                          <w:txbxContent>
                            <w:p w14:paraId="3A8BBEF1" w14:textId="6837EE36" w:rsidR="00C3130F" w:rsidRPr="00C3130F" w:rsidRDefault="00C3130F" w:rsidP="002D598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 name="文本框 62"/>
                        <wps:cNvSpPr txBox="1"/>
                        <wps:spPr>
                          <a:xfrm>
                            <a:off x="215974" y="2773877"/>
                            <a:ext cx="1080655" cy="140462"/>
                          </a:xfrm>
                          <a:prstGeom prst="rect">
                            <a:avLst/>
                          </a:prstGeom>
                          <a:solidFill>
                            <a:schemeClr val="lt1"/>
                          </a:solidFill>
                          <a:ln w="6350">
                            <a:noFill/>
                          </a:ln>
                        </wps:spPr>
                        <wps:txbx>
                          <w:txbxContent>
                            <w:p w14:paraId="22AA7C7E" w14:textId="681406A4" w:rsidR="00C3130F" w:rsidRPr="00C3130F" w:rsidRDefault="00C3130F" w:rsidP="002D598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文本框 63"/>
                        <wps:cNvSpPr txBox="1"/>
                        <wps:spPr>
                          <a:xfrm>
                            <a:off x="1892368" y="2768307"/>
                            <a:ext cx="434375" cy="140462"/>
                          </a:xfrm>
                          <a:prstGeom prst="rect">
                            <a:avLst/>
                          </a:prstGeom>
                          <a:solidFill>
                            <a:schemeClr val="lt1"/>
                          </a:solidFill>
                          <a:ln w="6350">
                            <a:noFill/>
                          </a:ln>
                        </wps:spPr>
                        <wps:txbx>
                          <w:txbxContent>
                            <w:p w14:paraId="5C71239E" w14:textId="1A921B19" w:rsidR="000F2F61" w:rsidRPr="00C3130F" w:rsidRDefault="00120963" w:rsidP="002D598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文本框 64"/>
                        <wps:cNvSpPr txBox="1"/>
                        <wps:spPr>
                          <a:xfrm>
                            <a:off x="3149877" y="30742"/>
                            <a:ext cx="1676394" cy="263366"/>
                          </a:xfrm>
                          <a:prstGeom prst="rect">
                            <a:avLst/>
                          </a:prstGeom>
                          <a:solidFill>
                            <a:schemeClr val="lt1"/>
                          </a:solidFill>
                          <a:ln w="6350">
                            <a:noFill/>
                          </a:ln>
                        </wps:spPr>
                        <wps:txbx>
                          <w:txbxContent>
                            <w:p w14:paraId="1C372F30" w14:textId="77777777" w:rsidR="000F2F61" w:rsidRPr="002D5980" w:rsidRDefault="000F2F61" w:rsidP="002D598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文本框 65"/>
                        <wps:cNvSpPr txBox="1"/>
                        <wps:spPr>
                          <a:xfrm>
                            <a:off x="3032521" y="495218"/>
                            <a:ext cx="928249" cy="140462"/>
                          </a:xfrm>
                          <a:prstGeom prst="rect">
                            <a:avLst/>
                          </a:prstGeom>
                          <a:solidFill>
                            <a:schemeClr val="lt1"/>
                          </a:solidFill>
                          <a:ln w="6350">
                            <a:noFill/>
                          </a:ln>
                        </wps:spPr>
                        <wps:txbx>
                          <w:txbxContent>
                            <w:p w14:paraId="0C19F67E" w14:textId="77777777" w:rsidR="000F2F61" w:rsidRPr="00C3130F" w:rsidRDefault="000F2F61" w:rsidP="002D598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文本框 66"/>
                        <wps:cNvSpPr txBox="1"/>
                        <wps:spPr>
                          <a:xfrm>
                            <a:off x="4646169" y="495303"/>
                            <a:ext cx="825562" cy="140462"/>
                          </a:xfrm>
                          <a:prstGeom prst="rect">
                            <a:avLst/>
                          </a:prstGeom>
                          <a:solidFill>
                            <a:schemeClr val="lt1"/>
                          </a:solidFill>
                          <a:ln w="6350">
                            <a:noFill/>
                          </a:ln>
                        </wps:spPr>
                        <wps:txbx>
                          <w:txbxContent>
                            <w:p w14:paraId="5B120023" w14:textId="77777777" w:rsidR="000F2F61" w:rsidRPr="00C3130F" w:rsidRDefault="000F2F61" w:rsidP="002D5980">
                              <w:pPr>
                                <w:snapToGrid w:val="0"/>
                                <w:rPr>
                                  <w:sz w:val="16"/>
                                  <w:szCs w:val="16"/>
                                </w:rPr>
                              </w:pPr>
                              <w:r>
                                <w:rPr>
                                  <w:rFonts w:hint="eastAsia"/>
                                  <w:sz w:val="16"/>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 name="文本框 67"/>
                        <wps:cNvSpPr txBox="1"/>
                        <wps:spPr>
                          <a:xfrm>
                            <a:off x="3096089" y="1037948"/>
                            <a:ext cx="673977" cy="140462"/>
                          </a:xfrm>
                          <a:prstGeom prst="rect">
                            <a:avLst/>
                          </a:prstGeom>
                          <a:solidFill>
                            <a:schemeClr val="lt1"/>
                          </a:solidFill>
                          <a:ln w="6350">
                            <a:noFill/>
                          </a:ln>
                        </wps:spPr>
                        <wps:txbx>
                          <w:txbxContent>
                            <w:p w14:paraId="5C9C19AD" w14:textId="77777777" w:rsidR="000F2F61" w:rsidRPr="00C3130F" w:rsidRDefault="000F2F61" w:rsidP="002D598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 name="文本框 68"/>
                        <wps:cNvSpPr txBox="1"/>
                        <wps:spPr>
                          <a:xfrm>
                            <a:off x="4039828" y="1052430"/>
                            <a:ext cx="673977" cy="140462"/>
                          </a:xfrm>
                          <a:prstGeom prst="rect">
                            <a:avLst/>
                          </a:prstGeom>
                          <a:solidFill>
                            <a:schemeClr val="lt1"/>
                          </a:solidFill>
                          <a:ln w="6350">
                            <a:noFill/>
                          </a:ln>
                        </wps:spPr>
                        <wps:txbx>
                          <w:txbxContent>
                            <w:p w14:paraId="6B91EF51" w14:textId="77777777" w:rsidR="000F2F61" w:rsidRPr="00C3130F" w:rsidRDefault="000F2F61" w:rsidP="002D598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文本框 69"/>
                        <wps:cNvSpPr txBox="1"/>
                        <wps:spPr>
                          <a:xfrm>
                            <a:off x="4806711" y="887240"/>
                            <a:ext cx="278721" cy="140462"/>
                          </a:xfrm>
                          <a:prstGeom prst="rect">
                            <a:avLst/>
                          </a:prstGeom>
                          <a:solidFill>
                            <a:schemeClr val="lt1"/>
                          </a:solidFill>
                          <a:ln w="6350">
                            <a:noFill/>
                          </a:ln>
                        </wps:spPr>
                        <wps:txbx>
                          <w:txbxContent>
                            <w:p w14:paraId="5896DEBA" w14:textId="77777777" w:rsidR="000F2F61" w:rsidRPr="00C3130F" w:rsidRDefault="000F2F61" w:rsidP="002D598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文本框 70"/>
                        <wps:cNvSpPr txBox="1"/>
                        <wps:spPr>
                          <a:xfrm>
                            <a:off x="5168560" y="887294"/>
                            <a:ext cx="278721" cy="140462"/>
                          </a:xfrm>
                          <a:prstGeom prst="rect">
                            <a:avLst/>
                          </a:prstGeom>
                          <a:solidFill>
                            <a:schemeClr val="lt1"/>
                          </a:solidFill>
                          <a:ln w="6350">
                            <a:noFill/>
                          </a:ln>
                        </wps:spPr>
                        <wps:txbx>
                          <w:txbxContent>
                            <w:p w14:paraId="2EEB596B" w14:textId="77777777" w:rsidR="000F2F61" w:rsidRPr="00C3130F" w:rsidRDefault="000F2F61" w:rsidP="002D598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文本框 71"/>
                        <wps:cNvSpPr txBox="1"/>
                        <wps:spPr>
                          <a:xfrm>
                            <a:off x="3633972" y="1678352"/>
                            <a:ext cx="835341" cy="140462"/>
                          </a:xfrm>
                          <a:prstGeom prst="rect">
                            <a:avLst/>
                          </a:prstGeom>
                          <a:solidFill>
                            <a:schemeClr val="lt1"/>
                          </a:solidFill>
                          <a:ln w="6350">
                            <a:noFill/>
                          </a:ln>
                        </wps:spPr>
                        <wps:txbx>
                          <w:txbxContent>
                            <w:p w14:paraId="15D21B2A" w14:textId="77777777" w:rsidR="000F2F61" w:rsidRPr="00C3130F" w:rsidRDefault="000F2F61" w:rsidP="002D5980">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文本框 72"/>
                        <wps:cNvSpPr txBox="1"/>
                        <wps:spPr>
                          <a:xfrm>
                            <a:off x="4542661" y="1594769"/>
                            <a:ext cx="371627" cy="140462"/>
                          </a:xfrm>
                          <a:prstGeom prst="rect">
                            <a:avLst/>
                          </a:prstGeom>
                          <a:solidFill>
                            <a:schemeClr val="lt1"/>
                          </a:solidFill>
                          <a:ln w="6350">
                            <a:noFill/>
                          </a:ln>
                        </wps:spPr>
                        <wps:txbx>
                          <w:txbxContent>
                            <w:p w14:paraId="3868E410" w14:textId="77777777" w:rsidR="000F2F61" w:rsidRPr="00C3130F" w:rsidRDefault="000F2F61" w:rsidP="002D598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 name="文本框 73"/>
                        <wps:cNvSpPr txBox="1"/>
                        <wps:spPr>
                          <a:xfrm>
                            <a:off x="5012086" y="1594800"/>
                            <a:ext cx="371627" cy="140462"/>
                          </a:xfrm>
                          <a:prstGeom prst="rect">
                            <a:avLst/>
                          </a:prstGeom>
                          <a:solidFill>
                            <a:schemeClr val="lt1"/>
                          </a:solidFill>
                          <a:ln w="6350">
                            <a:noFill/>
                          </a:ln>
                        </wps:spPr>
                        <wps:txbx>
                          <w:txbxContent>
                            <w:p w14:paraId="2B02106E" w14:textId="77777777" w:rsidR="000F2F61" w:rsidRPr="00C3130F" w:rsidRDefault="000F2F61" w:rsidP="002D598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 name="文本框 74"/>
                        <wps:cNvSpPr txBox="1"/>
                        <wps:spPr>
                          <a:xfrm>
                            <a:off x="4039828" y="2162021"/>
                            <a:ext cx="371627" cy="140462"/>
                          </a:xfrm>
                          <a:prstGeom prst="rect">
                            <a:avLst/>
                          </a:prstGeom>
                          <a:solidFill>
                            <a:schemeClr val="lt1"/>
                          </a:solidFill>
                          <a:ln w="6350">
                            <a:noFill/>
                          </a:ln>
                        </wps:spPr>
                        <wps:txbx>
                          <w:txbxContent>
                            <w:p w14:paraId="093D24E8" w14:textId="77777777" w:rsidR="000F2F61" w:rsidRPr="00C3130F" w:rsidRDefault="000F2F61" w:rsidP="002D598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文本框 75"/>
                        <wps:cNvSpPr txBox="1"/>
                        <wps:spPr>
                          <a:xfrm>
                            <a:off x="4640459" y="2235369"/>
                            <a:ext cx="371627" cy="140462"/>
                          </a:xfrm>
                          <a:prstGeom prst="rect">
                            <a:avLst/>
                          </a:prstGeom>
                          <a:solidFill>
                            <a:schemeClr val="lt1"/>
                          </a:solidFill>
                          <a:ln w="6350">
                            <a:noFill/>
                          </a:ln>
                        </wps:spPr>
                        <wps:txbx>
                          <w:txbxContent>
                            <w:p w14:paraId="09BD7CB3" w14:textId="77777777" w:rsidR="000F2F61" w:rsidRPr="00C3130F" w:rsidRDefault="000F2F61" w:rsidP="002D598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文本框 76"/>
                        <wps:cNvSpPr txBox="1"/>
                        <wps:spPr>
                          <a:xfrm>
                            <a:off x="3149877" y="2798327"/>
                            <a:ext cx="1080655" cy="140462"/>
                          </a:xfrm>
                          <a:prstGeom prst="rect">
                            <a:avLst/>
                          </a:prstGeom>
                          <a:solidFill>
                            <a:schemeClr val="lt1"/>
                          </a:solidFill>
                          <a:ln w="6350">
                            <a:noFill/>
                          </a:ln>
                        </wps:spPr>
                        <wps:txbx>
                          <w:txbxContent>
                            <w:p w14:paraId="45659D25" w14:textId="634FA980" w:rsidR="000F2F61" w:rsidRPr="00C3130F" w:rsidRDefault="000F2F61" w:rsidP="002D598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文本框 77"/>
                        <wps:cNvSpPr txBox="1"/>
                        <wps:spPr>
                          <a:xfrm>
                            <a:off x="4792041" y="2797281"/>
                            <a:ext cx="434375" cy="140462"/>
                          </a:xfrm>
                          <a:prstGeom prst="rect">
                            <a:avLst/>
                          </a:prstGeom>
                          <a:solidFill>
                            <a:schemeClr val="lt1"/>
                          </a:solidFill>
                          <a:ln w="6350">
                            <a:noFill/>
                          </a:ln>
                        </wps:spPr>
                        <wps:txbx>
                          <w:txbxContent>
                            <w:p w14:paraId="664A5E2B" w14:textId="432EDFC8" w:rsidR="000F2F61" w:rsidRPr="00C3130F" w:rsidRDefault="00120963" w:rsidP="002D598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文本框 78"/>
                        <wps:cNvSpPr txBox="1"/>
                        <wps:spPr>
                          <a:xfrm>
                            <a:off x="181744" y="1212719"/>
                            <a:ext cx="497940" cy="140462"/>
                          </a:xfrm>
                          <a:prstGeom prst="rect">
                            <a:avLst/>
                          </a:prstGeom>
                          <a:solidFill>
                            <a:schemeClr val="bg1">
                              <a:lumMod val="85000"/>
                            </a:schemeClr>
                          </a:solidFill>
                          <a:ln w="6350">
                            <a:noFill/>
                          </a:ln>
                        </wps:spPr>
                        <wps:txbx>
                          <w:txbxContent>
                            <w:p w14:paraId="32A66348" w14:textId="4D7490B5" w:rsidR="000F2F61" w:rsidRPr="00C3130F" w:rsidRDefault="000F2F61" w:rsidP="002D5980">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 name="文本框 79"/>
                        <wps:cNvSpPr txBox="1"/>
                        <wps:spPr>
                          <a:xfrm>
                            <a:off x="3111580" y="1212755"/>
                            <a:ext cx="497940" cy="140462"/>
                          </a:xfrm>
                          <a:prstGeom prst="rect">
                            <a:avLst/>
                          </a:prstGeom>
                          <a:solidFill>
                            <a:schemeClr val="bg1">
                              <a:lumMod val="85000"/>
                            </a:schemeClr>
                          </a:solidFill>
                          <a:ln w="6350">
                            <a:noFill/>
                          </a:ln>
                        </wps:spPr>
                        <wps:txbx>
                          <w:txbxContent>
                            <w:p w14:paraId="5B58CCB0" w14:textId="77A53E02" w:rsidR="00833207" w:rsidRPr="00C3130F" w:rsidRDefault="00833207" w:rsidP="002D5980">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ADEA1D8" id="画布 48" o:spid="_x0000_s1026" editas="canvas" style="width:450.35pt;height:267.95pt;mso-position-horizontal-relative:char;mso-position-vertical-relative:line" coordsize="57194,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94;height:34023;visibility:visible;mso-wrap-style:square" filled="t">
                  <v:fill o:detectmouseclick="t"/>
                  <v:path o:connecttype="none"/>
                </v:shape>
                <v:shape id="图片 49" o:spid="_x0000_s1028" type="#_x0000_t75" style="position:absolute;width:57194;height:3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">
                  <v:imagedata r:id="rId48" o:title=""/>
                </v:shape>
                <v:shapetype id="_x0000_t202" coordsize="21600,21600" o:spt="202" path="m,l,21600r21600,l21600,xe">
                  <v:stroke joinstyle="miter"/>
                  <v:path gradientshapeok="t" o:connecttype="rect"/>
                </v:shapetype>
                <v:shape id="文本框 50" o:spid="_x0000_s1029" type="#_x0000_t202" style="position:absolute;left:2159;top:307;width:16764;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" fillcolor="white [3201]" stroked="f" strokeweight=".5pt">
                  <v:textbox inset="0,0,0,0">
                    <w:txbxContent>
                      <w:p w14:paraId="3269ADC8" w14:textId="27219A63" w:rsidR="002D5980" w:rsidRPr="002D5980" w:rsidRDefault="002D5980" w:rsidP="002D598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51" o:spid="_x0000_s1030" type="#_x0000_t202" style="position:absolute;left:986;top:4952;width:92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" fillcolor="white [3201]" stroked="f" strokeweight=".5pt">
                  <v:textbox inset="0,0,0,0">
                    <w:txbxContent>
                      <w:p w14:paraId="2FB5CB3F" w14:textId="17E3C43E" w:rsidR="00C3130F" w:rsidRPr="00C3130F" w:rsidRDefault="00C3130F" w:rsidP="002D5980">
                        <w:pPr>
                          <w:snapToGrid w:val="0"/>
                          <w:rPr>
                            <w:sz w:val="16"/>
                            <w:szCs w:val="16"/>
                          </w:rPr>
                        </w:pPr>
                        <w:r>
                          <w:rPr>
                            <w:rFonts w:hint="eastAsia"/>
                            <w:sz w:val="16"/>
                          </w:rPr>
                          <w:t>选择探头</w:t>
                        </w:r>
                      </w:p>
                    </w:txbxContent>
                  </v:textbox>
                </v:shape>
                <v:shape id="文本框 52" o:spid="_x0000_s1031" type="#_x0000_t202" style="position:absolute;left:17122;top:4953;width:825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7768384C" w14:textId="2976E43C" w:rsidR="00C3130F" w:rsidRPr="00C3130F" w:rsidRDefault="00C3130F" w:rsidP="002D5980">
                        <w:pPr>
                          <w:snapToGrid w:val="0"/>
                          <w:rPr>
                            <w:sz w:val="16"/>
                            <w:szCs w:val="16"/>
                          </w:rPr>
                        </w:pPr>
                        <w:r>
                          <w:rPr>
                            <w:rFonts w:hint="eastAsia"/>
                            <w:sz w:val="16"/>
                          </w:rPr>
                          <w:t>序列号</w:t>
                        </w:r>
                      </w:p>
                    </w:txbxContent>
                  </v:textbox>
                </v:shape>
                <v:shape id="文本框 53" o:spid="_x0000_s1032" type="#_x0000_t202" style="position:absolute;left:1621;top:1037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" fillcolor="white [3201]" stroked="f" strokeweight=".5pt">
                  <v:textbox inset="0,0,0,0">
                    <w:txbxContent>
                      <w:p w14:paraId="7120F823" w14:textId="125C6196" w:rsidR="00C3130F" w:rsidRPr="00C3130F" w:rsidRDefault="00C3130F" w:rsidP="002D5980">
                        <w:pPr>
                          <w:snapToGrid w:val="0"/>
                          <w:rPr>
                            <w:b/>
                            <w:bCs/>
                            <w:sz w:val="16"/>
                            <w:szCs w:val="16"/>
                          </w:rPr>
                        </w:pPr>
                        <w:r>
                          <w:rPr>
                            <w:rFonts w:hint="eastAsia"/>
                            <w:b/>
                            <w:sz w:val="16"/>
                          </w:rPr>
                          <w:t>选择测试</w:t>
                        </w:r>
                      </w:p>
                    </w:txbxContent>
                  </v:textbox>
                </v:shape>
                <v:shape id="文本框 54" o:spid="_x0000_s1033" type="#_x0000_t202" style="position:absolute;left:11059;top:10524;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" fillcolor="white [3201]" stroked="f" strokeweight=".5pt">
                  <v:textbox inset="0,0,0,0">
                    <w:txbxContent>
                      <w:p w14:paraId="6FE1C4AC" w14:textId="30789CC9" w:rsidR="00C3130F" w:rsidRPr="00C3130F" w:rsidRDefault="00C3130F" w:rsidP="002D5980">
                        <w:pPr>
                          <w:snapToGrid w:val="0"/>
                          <w:rPr>
                            <w:b/>
                            <w:bCs/>
                            <w:sz w:val="16"/>
                            <w:szCs w:val="16"/>
                          </w:rPr>
                        </w:pPr>
                        <w:r>
                          <w:rPr>
                            <w:rFonts w:hint="eastAsia"/>
                            <w:b/>
                            <w:sz w:val="16"/>
                          </w:rPr>
                          <w:t>是否可以打印</w:t>
                        </w:r>
                      </w:p>
                    </w:txbxContent>
                  </v:textbox>
                </v:shape>
                <v:shape id="文本框 55" o:spid="_x0000_s1034" type="#_x0000_t202" style="position:absolute;left:18923;top:8872;width:278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" fillcolor="white [3201]" stroked="f" strokeweight=".5pt">
                  <v:textbox inset="0,0,0,0">
                    <w:txbxContent>
                      <w:p w14:paraId="7B7C78C5" w14:textId="65B244C4" w:rsidR="00C3130F" w:rsidRPr="00C3130F" w:rsidRDefault="00C3130F" w:rsidP="002D5980">
                        <w:pPr>
                          <w:snapToGrid w:val="0"/>
                          <w:rPr>
                            <w:sz w:val="13"/>
                            <w:szCs w:val="13"/>
                          </w:rPr>
                        </w:pPr>
                        <w:r>
                          <w:rPr>
                            <w:rFonts w:hint="eastAsia"/>
                            <w:sz w:val="13"/>
                          </w:rPr>
                          <w:t>通过</w:t>
                        </w:r>
                      </w:p>
                    </w:txbxContent>
                  </v:textbox>
                </v:shape>
                <v:shape id="文本框 56" o:spid="_x0000_s1035" type="#_x0000_t202" style="position:absolute;left:22591;top:8872;width:278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" fillcolor="white [3201]" stroked="f" strokeweight=".5pt">
                  <v:textbox inset="0,0,0,0">
                    <w:txbxContent>
                      <w:p w14:paraId="71589F5B" w14:textId="36FE1B91" w:rsidR="00C3130F" w:rsidRPr="00C3130F" w:rsidRDefault="00C3130F" w:rsidP="002D5980">
                        <w:pPr>
                          <w:snapToGrid w:val="0"/>
                          <w:rPr>
                            <w:sz w:val="13"/>
                            <w:szCs w:val="13"/>
                          </w:rPr>
                        </w:pPr>
                        <w:r>
                          <w:rPr>
                            <w:rFonts w:hint="eastAsia"/>
                            <w:sz w:val="13"/>
                          </w:rPr>
                          <w:t>未通过</w:t>
                        </w:r>
                      </w:p>
                    </w:txbxContent>
                  </v:textbox>
                </v:shape>
                <v:shape id="文本框 57" o:spid="_x0000_s1036" type="#_x0000_t202" style="position:absolute;left:7000;top:16783;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" fillcolor="white [3201]" stroked="f" strokeweight=".5pt">
                  <v:textbox inset="0,0,0,0">
                    <w:txbxContent>
                      <w:p w14:paraId="26189461" w14:textId="4D15B291" w:rsidR="00C3130F" w:rsidRPr="00C3130F" w:rsidRDefault="00C3130F" w:rsidP="002D5980">
                        <w:pPr>
                          <w:snapToGrid w:val="0"/>
                          <w:rPr>
                            <w:sz w:val="16"/>
                            <w:szCs w:val="16"/>
                          </w:rPr>
                        </w:pPr>
                        <w:r>
                          <w:rPr>
                            <w:rFonts w:hint="eastAsia"/>
                            <w:sz w:val="16"/>
                          </w:rPr>
                          <w:t>实测值</w:t>
                        </w:r>
                      </w:p>
                    </w:txbxContent>
                  </v:textbox>
                </v:shape>
                <v:shape id="文本框 58" o:spid="_x0000_s1037" type="#_x0000_t202" style="position:absolute;left:16087;top:1594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4755FEDE" w14:textId="21671950" w:rsidR="00C3130F" w:rsidRPr="00C3130F" w:rsidRDefault="00C3130F" w:rsidP="002D5980">
                        <w:pPr>
                          <w:snapToGrid w:val="0"/>
                          <w:rPr>
                            <w:sz w:val="16"/>
                            <w:szCs w:val="16"/>
                          </w:rPr>
                        </w:pPr>
                        <w:r>
                          <w:rPr>
                            <w:rFonts w:hint="eastAsia"/>
                            <w:sz w:val="16"/>
                          </w:rPr>
                          <w:t>单位</w:t>
                        </w:r>
                      </w:p>
                    </w:txbxContent>
                  </v:textbox>
                </v:shape>
                <v:shape id="文本框 59" o:spid="_x0000_s1038" type="#_x0000_t202" style="position:absolute;left:20781;top:15948;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" fillcolor="white [3201]" stroked="f" strokeweight=".5pt">
                  <v:textbox inset="0,0,0,0">
                    <w:txbxContent>
                      <w:p w14:paraId="3296473B" w14:textId="375C1181" w:rsidR="00C3130F" w:rsidRPr="00C3130F" w:rsidRDefault="00C3130F" w:rsidP="002D5980">
                        <w:pPr>
                          <w:snapToGrid w:val="0"/>
                          <w:rPr>
                            <w:sz w:val="16"/>
                            <w:szCs w:val="16"/>
                          </w:rPr>
                        </w:pPr>
                        <w:r>
                          <w:rPr>
                            <w:rFonts w:hint="eastAsia"/>
                            <w:sz w:val="16"/>
                          </w:rPr>
                          <w:t>限值</w:t>
                        </w:r>
                      </w:p>
                    </w:txbxContent>
                  </v:textbox>
                </v:shape>
                <v:shape id="文本框 60" o:spid="_x0000_s1039" type="#_x0000_t202" style="position:absolute;left:11059;top:21522;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" fillcolor="white [3201]" stroked="f" strokeweight=".5pt">
                  <v:textbox inset="0,0,0,0">
                    <w:txbxContent>
                      <w:p w14:paraId="4C82E924" w14:textId="59FCDB01" w:rsidR="00C3130F" w:rsidRPr="00C3130F" w:rsidRDefault="00C3130F" w:rsidP="002D5980">
                        <w:pPr>
                          <w:snapToGrid w:val="0"/>
                          <w:rPr>
                            <w:sz w:val="16"/>
                            <w:szCs w:val="16"/>
                          </w:rPr>
                        </w:pPr>
                        <w:r>
                          <w:rPr>
                            <w:rFonts w:hint="eastAsia"/>
                            <w:sz w:val="16"/>
                          </w:rPr>
                          <w:t>开始</w:t>
                        </w:r>
                      </w:p>
                    </w:txbxContent>
                  </v:textbox>
                </v:shape>
                <v:shape id="文本框 61" o:spid="_x0000_s1040" type="#_x0000_t202" style="position:absolute;left:17065;top:2220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" fillcolor="white [3201]" stroked="f" strokeweight=".5pt">
                  <v:textbox inset="0,0,0,0">
                    <w:txbxContent>
                      <w:p w14:paraId="3A8BBEF1" w14:textId="6837EE36" w:rsidR="00C3130F" w:rsidRPr="00C3130F" w:rsidRDefault="00C3130F" w:rsidP="002D5980">
                        <w:pPr>
                          <w:snapToGrid w:val="0"/>
                          <w:rPr>
                            <w:sz w:val="16"/>
                            <w:szCs w:val="16"/>
                          </w:rPr>
                        </w:pPr>
                        <w:r>
                          <w:rPr>
                            <w:rFonts w:hint="eastAsia"/>
                            <w:sz w:val="16"/>
                          </w:rPr>
                          <w:t>测试</w:t>
                        </w:r>
                      </w:p>
                    </w:txbxContent>
                  </v:textbox>
                </v:shape>
                <v:shape id="文本框 62" o:spid="_x0000_s1041" type="#_x0000_t202" style="position:absolute;left:2159;top:27738;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22AA7C7E" w14:textId="681406A4" w:rsidR="00C3130F" w:rsidRPr="00C3130F" w:rsidRDefault="00C3130F" w:rsidP="002D5980">
                        <w:pPr>
                          <w:snapToGrid w:val="0"/>
                          <w:rPr>
                            <w:sz w:val="16"/>
                            <w:szCs w:val="16"/>
                          </w:rPr>
                        </w:pPr>
                        <w:r>
                          <w:rPr>
                            <w:rFonts w:hint="eastAsia"/>
                            <w:sz w:val="16"/>
                          </w:rPr>
                          <w:t>操作者签名</w:t>
                        </w:r>
                      </w:p>
                    </w:txbxContent>
                  </v:textbox>
                </v:shape>
                <v:shape id="文本框 63" o:spid="_x0000_s1042" type="#_x0000_t202" style="position:absolute;left:18923;top:27683;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" fillcolor="white [3201]" stroked="f" strokeweight=".5pt">
                  <v:textbox inset="0,0,0,0">
                    <w:txbxContent>
                      <w:p w14:paraId="5C71239E" w14:textId="1A921B19" w:rsidR="000F2F61" w:rsidRPr="00C3130F" w:rsidRDefault="00120963" w:rsidP="002D5980">
                        <w:pPr>
                          <w:snapToGrid w:val="0"/>
                          <w:rPr>
                            <w:sz w:val="16"/>
                            <w:szCs w:val="16"/>
                          </w:rPr>
                        </w:pPr>
                        <w:r>
                          <w:rPr>
                            <w:rFonts w:hint="eastAsia"/>
                            <w:sz w:val="16"/>
                          </w:rPr>
                          <w:t>日期</w:t>
                        </w:r>
                      </w:p>
                    </w:txbxContent>
                  </v:textbox>
                </v:shape>
                <v:shape id="文本框 64" o:spid="_x0000_s1043" type="#_x0000_t202" style="position:absolute;left:31498;top:307;width:16764;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" fillcolor="white [3201]" stroked="f" strokeweight=".5pt">
                  <v:textbox inset="0,0,0,0">
                    <w:txbxContent>
                      <w:p w14:paraId="1C372F30" w14:textId="77777777" w:rsidR="000F2F61" w:rsidRPr="002D5980" w:rsidRDefault="000F2F61" w:rsidP="002D598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65" o:spid="_x0000_s1044" type="#_x0000_t202" style="position:absolute;left:30325;top:4952;width:92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" fillcolor="white [3201]" stroked="f" strokeweight=".5pt">
                  <v:textbox inset="0,0,0,0">
                    <w:txbxContent>
                      <w:p w14:paraId="0C19F67E" w14:textId="77777777" w:rsidR="000F2F61" w:rsidRPr="00C3130F" w:rsidRDefault="000F2F61" w:rsidP="002D5980">
                        <w:pPr>
                          <w:snapToGrid w:val="0"/>
                          <w:rPr>
                            <w:sz w:val="16"/>
                            <w:szCs w:val="16"/>
                          </w:rPr>
                        </w:pPr>
                        <w:r>
                          <w:rPr>
                            <w:rFonts w:hint="eastAsia"/>
                            <w:sz w:val="16"/>
                          </w:rPr>
                          <w:t>选择探头</w:t>
                        </w:r>
                      </w:p>
                    </w:txbxContent>
                  </v:textbox>
                </v:shape>
                <v:shape id="文本框 66" o:spid="_x0000_s1045" type="#_x0000_t202" style="position:absolute;left:46461;top:4953;width:825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" fillcolor="white [3201]" stroked="f" strokeweight=".5pt">
                  <v:textbox inset="0,0,0,0">
                    <w:txbxContent>
                      <w:p w14:paraId="5B120023" w14:textId="77777777" w:rsidR="000F2F61" w:rsidRPr="00C3130F" w:rsidRDefault="000F2F61" w:rsidP="002D5980">
                        <w:pPr>
                          <w:snapToGrid w:val="0"/>
                          <w:rPr>
                            <w:sz w:val="16"/>
                            <w:szCs w:val="16"/>
                          </w:rPr>
                        </w:pPr>
                        <w:r>
                          <w:rPr>
                            <w:rFonts w:hint="eastAsia"/>
                            <w:sz w:val="16"/>
                          </w:rPr>
                          <w:t>序列号</w:t>
                        </w:r>
                      </w:p>
                    </w:txbxContent>
                  </v:textbox>
                </v:shape>
                <v:shape id="文本框 67" o:spid="_x0000_s1046" type="#_x0000_t202" style="position:absolute;left:30960;top:1037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" fillcolor="white [3201]" stroked="f" strokeweight=".5pt">
                  <v:textbox inset="0,0,0,0">
                    <w:txbxContent>
                      <w:p w14:paraId="5C9C19AD" w14:textId="77777777" w:rsidR="000F2F61" w:rsidRPr="00C3130F" w:rsidRDefault="000F2F61" w:rsidP="002D5980">
                        <w:pPr>
                          <w:snapToGrid w:val="0"/>
                          <w:rPr>
                            <w:b/>
                            <w:bCs/>
                            <w:sz w:val="16"/>
                            <w:szCs w:val="16"/>
                          </w:rPr>
                        </w:pPr>
                        <w:r>
                          <w:rPr>
                            <w:rFonts w:hint="eastAsia"/>
                            <w:b/>
                            <w:sz w:val="16"/>
                          </w:rPr>
                          <w:t>选择测试</w:t>
                        </w:r>
                      </w:p>
                    </w:txbxContent>
                  </v:textbox>
                </v:shape>
                <v:shape id="文本框 68" o:spid="_x0000_s1047" type="#_x0000_t202" style="position:absolute;left:40398;top:10524;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" fillcolor="white [3201]" stroked="f" strokeweight=".5pt">
                  <v:textbox inset="0,0,0,0">
                    <w:txbxContent>
                      <w:p w14:paraId="6B91EF51" w14:textId="77777777" w:rsidR="000F2F61" w:rsidRPr="00C3130F" w:rsidRDefault="000F2F61" w:rsidP="002D5980">
                        <w:pPr>
                          <w:snapToGrid w:val="0"/>
                          <w:rPr>
                            <w:b/>
                            <w:bCs/>
                            <w:sz w:val="16"/>
                            <w:szCs w:val="16"/>
                          </w:rPr>
                        </w:pPr>
                        <w:r>
                          <w:rPr>
                            <w:rFonts w:hint="eastAsia"/>
                            <w:b/>
                            <w:sz w:val="16"/>
                          </w:rPr>
                          <w:t>是否可以打印</w:t>
                        </w:r>
                      </w:p>
                    </w:txbxContent>
                  </v:textbox>
                </v:shape>
                <v:shape id="文本框 69" o:spid="_x0000_s1048" type="#_x0000_t202" style="position:absolute;left:48067;top:8872;width:278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" fillcolor="white [3201]" stroked="f" strokeweight=".5pt">
                  <v:textbox inset="0,0,0,0">
                    <w:txbxContent>
                      <w:p w14:paraId="5896DEBA" w14:textId="77777777" w:rsidR="000F2F61" w:rsidRPr="00C3130F" w:rsidRDefault="000F2F61" w:rsidP="002D5980">
                        <w:pPr>
                          <w:snapToGrid w:val="0"/>
                          <w:rPr>
                            <w:sz w:val="13"/>
                            <w:szCs w:val="13"/>
                          </w:rPr>
                        </w:pPr>
                        <w:r>
                          <w:rPr>
                            <w:rFonts w:hint="eastAsia"/>
                            <w:sz w:val="13"/>
                          </w:rPr>
                          <w:t>通过</w:t>
                        </w:r>
                      </w:p>
                    </w:txbxContent>
                  </v:textbox>
                </v:shape>
                <v:shape id="文本框 70" o:spid="_x0000_s1049" type="#_x0000_t202" style="position:absolute;left:51685;top:8872;width:278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" fillcolor="white [3201]" stroked="f" strokeweight=".5pt">
                  <v:textbox inset="0,0,0,0">
                    <w:txbxContent>
                      <w:p w14:paraId="2EEB596B" w14:textId="77777777" w:rsidR="000F2F61" w:rsidRPr="00C3130F" w:rsidRDefault="000F2F61" w:rsidP="002D5980">
                        <w:pPr>
                          <w:snapToGrid w:val="0"/>
                          <w:rPr>
                            <w:sz w:val="13"/>
                            <w:szCs w:val="13"/>
                          </w:rPr>
                        </w:pPr>
                        <w:r>
                          <w:rPr>
                            <w:rFonts w:hint="eastAsia"/>
                            <w:sz w:val="13"/>
                          </w:rPr>
                          <w:t>未通过</w:t>
                        </w:r>
                      </w:p>
                    </w:txbxContent>
                  </v:textbox>
                </v:shape>
                <v:shape id="文本框 71" o:spid="_x0000_s1050" type="#_x0000_t202" style="position:absolute;left:36339;top:16783;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" fillcolor="white [3201]" stroked="f" strokeweight=".5pt">
                  <v:textbox inset="0,0,0,0">
                    <w:txbxContent>
                      <w:p w14:paraId="15D21B2A" w14:textId="77777777" w:rsidR="000F2F61" w:rsidRPr="00C3130F" w:rsidRDefault="000F2F61" w:rsidP="002D5980">
                        <w:pPr>
                          <w:snapToGrid w:val="0"/>
                          <w:rPr>
                            <w:sz w:val="16"/>
                            <w:szCs w:val="16"/>
                          </w:rPr>
                        </w:pPr>
                        <w:r>
                          <w:rPr>
                            <w:rFonts w:hint="eastAsia"/>
                            <w:sz w:val="16"/>
                          </w:rPr>
                          <w:t>实测值</w:t>
                        </w:r>
                      </w:p>
                    </w:txbxContent>
                  </v:textbox>
                </v:shape>
                <v:shape id="文本框 72" o:spid="_x0000_s1051" type="#_x0000_t202" style="position:absolute;left:45426;top:1594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" fillcolor="white [3201]" stroked="f" strokeweight=".5pt">
                  <v:textbox inset="0,0,0,0">
                    <w:txbxContent>
                      <w:p w14:paraId="3868E410" w14:textId="77777777" w:rsidR="000F2F61" w:rsidRPr="00C3130F" w:rsidRDefault="000F2F61" w:rsidP="002D5980">
                        <w:pPr>
                          <w:snapToGrid w:val="0"/>
                          <w:rPr>
                            <w:sz w:val="16"/>
                            <w:szCs w:val="16"/>
                          </w:rPr>
                        </w:pPr>
                        <w:r>
                          <w:rPr>
                            <w:rFonts w:hint="eastAsia"/>
                            <w:sz w:val="16"/>
                          </w:rPr>
                          <w:t>单位</w:t>
                        </w:r>
                      </w:p>
                    </w:txbxContent>
                  </v:textbox>
                </v:shape>
                <v:shape id="文本框 73" o:spid="_x0000_s1052" type="#_x0000_t202" style="position:absolute;left:50120;top:15948;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" fillcolor="white [3201]" stroked="f" strokeweight=".5pt">
                  <v:textbox inset="0,0,0,0">
                    <w:txbxContent>
                      <w:p w14:paraId="2B02106E" w14:textId="77777777" w:rsidR="000F2F61" w:rsidRPr="00C3130F" w:rsidRDefault="000F2F61" w:rsidP="002D5980">
                        <w:pPr>
                          <w:snapToGrid w:val="0"/>
                          <w:rPr>
                            <w:sz w:val="16"/>
                            <w:szCs w:val="16"/>
                          </w:rPr>
                        </w:pPr>
                        <w:r>
                          <w:rPr>
                            <w:rFonts w:hint="eastAsia"/>
                            <w:sz w:val="16"/>
                          </w:rPr>
                          <w:t>限值</w:t>
                        </w:r>
                      </w:p>
                    </w:txbxContent>
                  </v:textbox>
                </v:shape>
                <v:shape id="文本框 74" o:spid="_x0000_s1053" type="#_x0000_t202" style="position:absolute;left:40398;top:21620;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" fillcolor="white [3201]" stroked="f" strokeweight=".5pt">
                  <v:textbox inset="0,0,0,0">
                    <w:txbxContent>
                      <w:p w14:paraId="093D24E8" w14:textId="77777777" w:rsidR="000F2F61" w:rsidRPr="00C3130F" w:rsidRDefault="000F2F61" w:rsidP="002D5980">
                        <w:pPr>
                          <w:snapToGrid w:val="0"/>
                          <w:rPr>
                            <w:sz w:val="16"/>
                            <w:szCs w:val="16"/>
                          </w:rPr>
                        </w:pPr>
                        <w:r>
                          <w:rPr>
                            <w:rFonts w:hint="eastAsia"/>
                            <w:sz w:val="16"/>
                          </w:rPr>
                          <w:t>开始</w:t>
                        </w:r>
                      </w:p>
                    </w:txbxContent>
                  </v:textbox>
                </v:shape>
                <v:shape id="文本框 75" o:spid="_x0000_s1054" type="#_x0000_t202" style="position:absolute;left:46404;top:22353;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" fillcolor="white [3201]" stroked="f" strokeweight=".5pt">
                  <v:textbox inset="0,0,0,0">
                    <w:txbxContent>
                      <w:p w14:paraId="09BD7CB3" w14:textId="77777777" w:rsidR="000F2F61" w:rsidRPr="00C3130F" w:rsidRDefault="000F2F61" w:rsidP="002D5980">
                        <w:pPr>
                          <w:snapToGrid w:val="0"/>
                          <w:rPr>
                            <w:sz w:val="16"/>
                            <w:szCs w:val="16"/>
                          </w:rPr>
                        </w:pPr>
                        <w:r>
                          <w:rPr>
                            <w:rFonts w:hint="eastAsia"/>
                            <w:sz w:val="16"/>
                          </w:rPr>
                          <w:t>测试</w:t>
                        </w:r>
                      </w:p>
                    </w:txbxContent>
                  </v:textbox>
                </v:shape>
                <v:shape id="文本框 76" o:spid="_x0000_s1055" type="#_x0000_t202" style="position:absolute;left:31498;top:27983;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" fillcolor="white [3201]" stroked="f" strokeweight=".5pt">
                  <v:textbox inset="0,0,0,0">
                    <w:txbxContent>
                      <w:p w14:paraId="45659D25" w14:textId="634FA980" w:rsidR="000F2F61" w:rsidRPr="00C3130F" w:rsidRDefault="000F2F61" w:rsidP="002D5980">
                        <w:pPr>
                          <w:snapToGrid w:val="0"/>
                          <w:rPr>
                            <w:sz w:val="16"/>
                            <w:szCs w:val="16"/>
                          </w:rPr>
                        </w:pPr>
                        <w:r>
                          <w:rPr>
                            <w:rFonts w:hint="eastAsia"/>
                            <w:sz w:val="16"/>
                          </w:rPr>
                          <w:t>操作者签名</w:t>
                        </w:r>
                      </w:p>
                    </w:txbxContent>
                  </v:textbox>
                </v:shape>
                <v:shape id="文本框 77" o:spid="_x0000_s1056" type="#_x0000_t202" style="position:absolute;left:47920;top:27972;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" fillcolor="white [3201]" stroked="f" strokeweight=".5pt">
                  <v:textbox inset="0,0,0,0">
                    <w:txbxContent>
                      <w:p w14:paraId="664A5E2B" w14:textId="432EDFC8" w:rsidR="000F2F61" w:rsidRPr="00C3130F" w:rsidRDefault="00120963" w:rsidP="002D5980">
                        <w:pPr>
                          <w:snapToGrid w:val="0"/>
                          <w:rPr>
                            <w:sz w:val="16"/>
                            <w:szCs w:val="16"/>
                          </w:rPr>
                        </w:pPr>
                        <w:r>
                          <w:rPr>
                            <w:rFonts w:hint="eastAsia"/>
                            <w:sz w:val="16"/>
                          </w:rPr>
                          <w:t>日期</w:t>
                        </w:r>
                      </w:p>
                    </w:txbxContent>
                  </v:textbox>
                </v:shape>
                <v:shape id="文本框 78" o:spid="_x0000_s1057" type="#_x0000_t202" style="position:absolute;left:1817;top:12127;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" fillcolor="#d8d8d8 [2732]" stroked="f" strokeweight=".5pt">
                  <v:textbox inset="0,0,0,0">
                    <w:txbxContent>
                      <w:p w14:paraId="32A66348" w14:textId="4D7490B5" w:rsidR="000F2F61" w:rsidRPr="00C3130F" w:rsidRDefault="000F2F61" w:rsidP="002D5980">
                        <w:pPr>
                          <w:snapToGrid w:val="0"/>
                          <w:rPr>
                            <w:sz w:val="13"/>
                            <w:szCs w:val="13"/>
                          </w:rPr>
                        </w:pPr>
                        <w:r>
                          <w:rPr>
                            <w:rFonts w:hint="eastAsia"/>
                            <w:sz w:val="13"/>
                          </w:rPr>
                          <w:t>泄漏</w:t>
                        </w:r>
                      </w:p>
                    </w:txbxContent>
                  </v:textbox>
                </v:shape>
                <v:shape id="文本框 79" o:spid="_x0000_s1058" type="#_x0000_t202" style="position:absolute;left:31115;top:12127;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" fillcolor="#d8d8d8 [2732]" stroked="f" strokeweight=".5pt">
                  <v:textbox inset="0,0,0,0">
                    <w:txbxContent>
                      <w:p w14:paraId="5B58CCB0" w14:textId="77A53E02" w:rsidR="00833207" w:rsidRPr="00C3130F" w:rsidRDefault="00833207" w:rsidP="002D5980">
                        <w:pPr>
                          <w:snapToGrid w:val="0"/>
                          <w:rPr>
                            <w:sz w:val="13"/>
                            <w:szCs w:val="13"/>
                          </w:rPr>
                        </w:pPr>
                        <w:r>
                          <w:rPr>
                            <w:rFonts w:hint="eastAsia"/>
                            <w:sz w:val="13"/>
                          </w:rPr>
                          <w:t>耐压</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701158" w:rsidRPr="0081298F" w14:paraId="0C2A0996" w14:textId="77777777" w:rsidTr="00874452">
        <w:trPr>
          <w:jc w:val="center"/>
        </w:trPr>
        <w:tc>
          <w:tcPr>
            <w:tcW w:w="206" w:type="dxa"/>
            <w:tcBorders>
              <w:top w:val="single" w:sz="4" w:space="0" w:color="auto"/>
              <w:left w:val="single" w:sz="4" w:space="0" w:color="auto"/>
            </w:tcBorders>
            <w:shd w:val="clear" w:color="auto" w:fill="FFFFFF"/>
            <w:vAlign w:val="center"/>
          </w:tcPr>
          <w:p w14:paraId="20BAF558"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3F62FFA5" w14:textId="77777777" w:rsidR="00701158" w:rsidRPr="0081298F" w:rsidRDefault="00701158" w:rsidP="001C5773">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53F62C24" w14:textId="77777777" w:rsidR="00701158" w:rsidRPr="0081298F" w:rsidRDefault="00701158" w:rsidP="00711F52">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26083AB2" w14:textId="77777777" w:rsidR="00701158" w:rsidRPr="0081298F" w:rsidRDefault="00701158" w:rsidP="001C5773">
            <w:pPr>
              <w:spacing w:line="160" w:lineRule="exact"/>
              <w:rPr>
                <w:sz w:val="14"/>
                <w:szCs w:val="14"/>
              </w:rPr>
            </w:pPr>
          </w:p>
        </w:tc>
        <w:tc>
          <w:tcPr>
            <w:tcW w:w="1930" w:type="dxa"/>
            <w:gridSpan w:val="2"/>
            <w:tcBorders>
              <w:top w:val="single" w:sz="4" w:space="0" w:color="auto"/>
            </w:tcBorders>
            <w:shd w:val="clear" w:color="auto" w:fill="FFFFFF"/>
            <w:vAlign w:val="center"/>
          </w:tcPr>
          <w:p w14:paraId="24C07B6F" w14:textId="77777777" w:rsidR="00701158" w:rsidRPr="0081298F" w:rsidRDefault="00701158" w:rsidP="00711F52">
            <w:pPr>
              <w:spacing w:line="160" w:lineRule="exact"/>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074C10B8" w14:textId="77777777" w:rsidR="00701158" w:rsidRPr="0081298F" w:rsidRDefault="00701158" w:rsidP="001C5773">
            <w:pPr>
              <w:spacing w:line="160" w:lineRule="exact"/>
              <w:rPr>
                <w:sz w:val="14"/>
                <w:szCs w:val="14"/>
              </w:rPr>
            </w:pPr>
          </w:p>
        </w:tc>
      </w:tr>
      <w:tr w:rsidR="00701158" w:rsidRPr="0081298F" w14:paraId="512EE7F9" w14:textId="77777777" w:rsidTr="00874452">
        <w:trPr>
          <w:jc w:val="center"/>
        </w:trPr>
        <w:tc>
          <w:tcPr>
            <w:tcW w:w="206" w:type="dxa"/>
            <w:tcBorders>
              <w:left w:val="single" w:sz="4" w:space="0" w:color="auto"/>
            </w:tcBorders>
            <w:shd w:val="clear" w:color="auto" w:fill="FFFFFF"/>
            <w:vAlign w:val="center"/>
          </w:tcPr>
          <w:p w14:paraId="43BE6F72"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7BC64BD7" w14:textId="77777777" w:rsidR="00701158" w:rsidRPr="0081298F" w:rsidRDefault="00701158" w:rsidP="001C5773">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015878BC" w14:textId="77777777" w:rsidR="00701158" w:rsidRPr="0081298F" w:rsidRDefault="00701158" w:rsidP="001C5773">
            <w:pPr>
              <w:spacing w:line="160" w:lineRule="exact"/>
              <w:rPr>
                <w:sz w:val="14"/>
                <w:szCs w:val="14"/>
              </w:rPr>
            </w:pPr>
          </w:p>
        </w:tc>
        <w:tc>
          <w:tcPr>
            <w:tcW w:w="948" w:type="dxa"/>
            <w:vMerge/>
            <w:shd w:val="clear" w:color="auto" w:fill="FFFFFF"/>
            <w:vAlign w:val="center"/>
          </w:tcPr>
          <w:p w14:paraId="3A1C8110" w14:textId="77777777" w:rsidR="00701158" w:rsidRPr="0081298F" w:rsidRDefault="00701158" w:rsidP="001C5773">
            <w:pPr>
              <w:spacing w:line="160" w:lineRule="exact"/>
              <w:rPr>
                <w:sz w:val="14"/>
                <w:szCs w:val="14"/>
              </w:rPr>
            </w:pPr>
          </w:p>
        </w:tc>
        <w:tc>
          <w:tcPr>
            <w:tcW w:w="1930" w:type="dxa"/>
            <w:gridSpan w:val="2"/>
            <w:shd w:val="clear" w:color="auto" w:fill="FFFFFF"/>
            <w:vAlign w:val="center"/>
          </w:tcPr>
          <w:p w14:paraId="72902890" w14:textId="482178E4" w:rsidR="00701158" w:rsidRPr="0081298F" w:rsidRDefault="00701158" w:rsidP="00711F52">
            <w:pPr>
              <w:spacing w:line="160" w:lineRule="exact"/>
              <w:jc w:val="right"/>
              <w:rPr>
                <w:sz w:val="14"/>
                <w:szCs w:val="14"/>
              </w:rPr>
            </w:pPr>
            <w:r w:rsidRPr="0081298F">
              <w:rPr>
                <w:sz w:val="14"/>
              </w:rPr>
              <w:t>2012</w:t>
            </w:r>
            <w:r w:rsidRPr="0081298F">
              <w:rPr>
                <w:sz w:val="14"/>
              </w:rPr>
              <w:t>年</w:t>
            </w:r>
            <w:r w:rsidRPr="0081298F">
              <w:rPr>
                <w:sz w:val="14"/>
              </w:rPr>
              <w:t>11</w:t>
            </w:r>
            <w:r w:rsidRPr="0081298F">
              <w:rPr>
                <w:sz w:val="14"/>
              </w:rPr>
              <w:t>月</w:t>
            </w:r>
            <w:r w:rsidRPr="0081298F">
              <w:rPr>
                <w:sz w:val="14"/>
              </w:rPr>
              <w:t>30</w:t>
            </w:r>
            <w:r w:rsidRPr="0081298F">
              <w:rPr>
                <w:sz w:val="14"/>
              </w:rPr>
              <w:t>日</w:t>
            </w:r>
            <w:r w:rsidRPr="0081298F">
              <w:rPr>
                <w:sz w:val="14"/>
              </w:rPr>
              <w:t>14:21:19</w:t>
            </w:r>
          </w:p>
        </w:tc>
        <w:tc>
          <w:tcPr>
            <w:tcW w:w="202" w:type="dxa"/>
            <w:tcBorders>
              <w:right w:val="single" w:sz="4" w:space="0" w:color="auto"/>
            </w:tcBorders>
            <w:shd w:val="clear" w:color="auto" w:fill="FFFFFF"/>
            <w:vAlign w:val="center"/>
          </w:tcPr>
          <w:p w14:paraId="1F711B3E" w14:textId="77777777" w:rsidR="00701158" w:rsidRPr="0081298F" w:rsidRDefault="00701158" w:rsidP="001C5773">
            <w:pPr>
              <w:spacing w:line="160" w:lineRule="exact"/>
              <w:rPr>
                <w:sz w:val="14"/>
                <w:szCs w:val="14"/>
              </w:rPr>
            </w:pPr>
          </w:p>
        </w:tc>
      </w:tr>
      <w:tr w:rsidR="00701158" w:rsidRPr="0081298F" w14:paraId="02152ABA" w14:textId="77777777" w:rsidTr="00874452">
        <w:trPr>
          <w:jc w:val="center"/>
        </w:trPr>
        <w:tc>
          <w:tcPr>
            <w:tcW w:w="206" w:type="dxa"/>
            <w:tcBorders>
              <w:left w:val="single" w:sz="4" w:space="0" w:color="auto"/>
            </w:tcBorders>
            <w:shd w:val="clear" w:color="auto" w:fill="FFFFFF"/>
            <w:vAlign w:val="center"/>
          </w:tcPr>
          <w:p w14:paraId="0F861C1E"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26F16A84" w14:textId="01CDA640" w:rsidR="00701158" w:rsidRPr="0081298F" w:rsidRDefault="00701158" w:rsidP="001C5773">
            <w:pPr>
              <w:spacing w:line="160" w:lineRule="exact"/>
              <w:rPr>
                <w:sz w:val="14"/>
                <w:szCs w:val="14"/>
              </w:rPr>
            </w:pPr>
            <w:r w:rsidRPr="0081298F">
              <w:rPr>
                <w:sz w:val="14"/>
              </w:rPr>
              <w:t>堆栈：</w:t>
            </w:r>
            <w:r w:rsidRPr="0081298F">
              <w:rPr>
                <w:sz w:val="14"/>
              </w:rPr>
              <w:t>24106909</w:t>
            </w:r>
          </w:p>
        </w:tc>
        <w:tc>
          <w:tcPr>
            <w:tcW w:w="2136" w:type="dxa"/>
            <w:gridSpan w:val="2"/>
            <w:vMerge/>
            <w:shd w:val="clear" w:color="auto" w:fill="FFFFFF"/>
            <w:vAlign w:val="center"/>
          </w:tcPr>
          <w:p w14:paraId="16900599" w14:textId="77777777" w:rsidR="00701158" w:rsidRPr="0081298F" w:rsidRDefault="00701158" w:rsidP="001C5773">
            <w:pPr>
              <w:spacing w:line="160" w:lineRule="exact"/>
              <w:rPr>
                <w:sz w:val="14"/>
                <w:szCs w:val="14"/>
              </w:rPr>
            </w:pPr>
          </w:p>
        </w:tc>
        <w:tc>
          <w:tcPr>
            <w:tcW w:w="948" w:type="dxa"/>
            <w:vMerge/>
            <w:shd w:val="clear" w:color="auto" w:fill="FFFFFF"/>
            <w:vAlign w:val="center"/>
          </w:tcPr>
          <w:p w14:paraId="2E33888A" w14:textId="77777777" w:rsidR="00701158" w:rsidRPr="0081298F" w:rsidRDefault="00701158" w:rsidP="001C5773">
            <w:pPr>
              <w:spacing w:line="160" w:lineRule="exact"/>
              <w:rPr>
                <w:sz w:val="14"/>
                <w:szCs w:val="14"/>
              </w:rPr>
            </w:pPr>
          </w:p>
        </w:tc>
        <w:tc>
          <w:tcPr>
            <w:tcW w:w="1930" w:type="dxa"/>
            <w:gridSpan w:val="2"/>
            <w:shd w:val="clear" w:color="auto" w:fill="FFFFFF"/>
            <w:vAlign w:val="center"/>
          </w:tcPr>
          <w:p w14:paraId="0A09D454" w14:textId="54B5292C" w:rsidR="00701158" w:rsidRPr="0081298F" w:rsidRDefault="00701158" w:rsidP="00711F52">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right w:val="single" w:sz="4" w:space="0" w:color="auto"/>
            </w:tcBorders>
            <w:shd w:val="clear" w:color="auto" w:fill="FFFFFF"/>
            <w:vAlign w:val="center"/>
          </w:tcPr>
          <w:p w14:paraId="362344DA" w14:textId="77777777" w:rsidR="00701158" w:rsidRPr="0081298F" w:rsidRDefault="00701158" w:rsidP="001C5773">
            <w:pPr>
              <w:spacing w:line="160" w:lineRule="exact"/>
              <w:rPr>
                <w:sz w:val="14"/>
                <w:szCs w:val="14"/>
              </w:rPr>
            </w:pPr>
          </w:p>
        </w:tc>
      </w:tr>
      <w:tr w:rsidR="00701158" w:rsidRPr="0081298F" w14:paraId="2ACF5843" w14:textId="77777777" w:rsidTr="00874452">
        <w:trPr>
          <w:jc w:val="center"/>
        </w:trPr>
        <w:tc>
          <w:tcPr>
            <w:tcW w:w="206" w:type="dxa"/>
            <w:tcBorders>
              <w:left w:val="single" w:sz="4" w:space="0" w:color="auto"/>
            </w:tcBorders>
            <w:shd w:val="clear" w:color="auto" w:fill="FFFFFF"/>
            <w:vAlign w:val="center"/>
          </w:tcPr>
          <w:p w14:paraId="0114D8A6"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17C7F8D4" w14:textId="55E8340B" w:rsidR="00701158" w:rsidRPr="0081298F" w:rsidRDefault="00701158" w:rsidP="001C5773">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6DA1A10B" w14:textId="77777777" w:rsidR="00701158" w:rsidRPr="0081298F" w:rsidRDefault="00701158" w:rsidP="001C5773">
            <w:pPr>
              <w:spacing w:line="160" w:lineRule="exact"/>
              <w:rPr>
                <w:sz w:val="14"/>
                <w:szCs w:val="14"/>
              </w:rPr>
            </w:pPr>
          </w:p>
        </w:tc>
        <w:tc>
          <w:tcPr>
            <w:tcW w:w="714" w:type="dxa"/>
            <w:shd w:val="clear" w:color="auto" w:fill="FFFFFF"/>
            <w:vAlign w:val="center"/>
          </w:tcPr>
          <w:p w14:paraId="6CAC0D60" w14:textId="77777777" w:rsidR="00701158" w:rsidRPr="0081298F" w:rsidRDefault="00701158" w:rsidP="001C5773">
            <w:pPr>
              <w:spacing w:line="160" w:lineRule="exact"/>
              <w:rPr>
                <w:sz w:val="14"/>
                <w:szCs w:val="14"/>
              </w:rPr>
            </w:pPr>
          </w:p>
        </w:tc>
        <w:tc>
          <w:tcPr>
            <w:tcW w:w="948" w:type="dxa"/>
            <w:shd w:val="clear" w:color="auto" w:fill="FFFFFF"/>
            <w:vAlign w:val="center"/>
          </w:tcPr>
          <w:p w14:paraId="1F89FAF6" w14:textId="77777777" w:rsidR="00701158" w:rsidRPr="0081298F" w:rsidRDefault="00701158" w:rsidP="001C5773">
            <w:pPr>
              <w:spacing w:line="160" w:lineRule="exact"/>
              <w:rPr>
                <w:sz w:val="14"/>
                <w:szCs w:val="14"/>
              </w:rPr>
            </w:pPr>
          </w:p>
        </w:tc>
        <w:tc>
          <w:tcPr>
            <w:tcW w:w="1930" w:type="dxa"/>
            <w:gridSpan w:val="2"/>
            <w:shd w:val="clear" w:color="auto" w:fill="FFFFFF"/>
            <w:vAlign w:val="center"/>
          </w:tcPr>
          <w:p w14:paraId="0B6D762E" w14:textId="77777777" w:rsidR="00701158" w:rsidRPr="0081298F" w:rsidRDefault="00701158" w:rsidP="00711F52">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015B68C7" w14:textId="77777777" w:rsidR="00701158" w:rsidRPr="0081298F" w:rsidRDefault="00701158" w:rsidP="001C5773">
            <w:pPr>
              <w:spacing w:line="160" w:lineRule="exact"/>
              <w:rPr>
                <w:sz w:val="14"/>
                <w:szCs w:val="14"/>
              </w:rPr>
            </w:pPr>
          </w:p>
        </w:tc>
      </w:tr>
      <w:tr w:rsidR="00701158" w:rsidRPr="0081298F" w14:paraId="4A74685A" w14:textId="77777777" w:rsidTr="00874452">
        <w:trPr>
          <w:jc w:val="center"/>
        </w:trPr>
        <w:tc>
          <w:tcPr>
            <w:tcW w:w="206" w:type="dxa"/>
            <w:tcBorders>
              <w:left w:val="single" w:sz="4" w:space="0" w:color="auto"/>
            </w:tcBorders>
            <w:shd w:val="clear" w:color="auto" w:fill="FFFFFF"/>
            <w:vAlign w:val="center"/>
          </w:tcPr>
          <w:p w14:paraId="6F79BE22"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2C8001BF" w14:textId="77777777" w:rsidR="00701158" w:rsidRPr="0081298F" w:rsidRDefault="00701158" w:rsidP="001C5773">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11</w:t>
            </w:r>
            <w:r w:rsidRPr="0081298F">
              <w:rPr>
                <w:sz w:val="14"/>
              </w:rPr>
              <w:t>月</w:t>
            </w:r>
            <w:r w:rsidRPr="0081298F">
              <w:rPr>
                <w:sz w:val="14"/>
              </w:rPr>
              <w:t>30</w:t>
            </w:r>
            <w:r w:rsidRPr="0081298F">
              <w:rPr>
                <w:sz w:val="14"/>
              </w:rPr>
              <w:t>日</w:t>
            </w:r>
          </w:p>
        </w:tc>
        <w:tc>
          <w:tcPr>
            <w:tcW w:w="1422" w:type="dxa"/>
            <w:shd w:val="clear" w:color="auto" w:fill="FFFFFF"/>
            <w:vAlign w:val="center"/>
          </w:tcPr>
          <w:p w14:paraId="45CFC119" w14:textId="77777777" w:rsidR="00701158" w:rsidRPr="0081298F" w:rsidRDefault="00701158" w:rsidP="001C5773">
            <w:pPr>
              <w:spacing w:line="160" w:lineRule="exact"/>
              <w:rPr>
                <w:sz w:val="14"/>
                <w:szCs w:val="14"/>
              </w:rPr>
            </w:pPr>
          </w:p>
        </w:tc>
        <w:tc>
          <w:tcPr>
            <w:tcW w:w="714" w:type="dxa"/>
            <w:shd w:val="clear" w:color="auto" w:fill="FFFFFF"/>
            <w:vAlign w:val="center"/>
          </w:tcPr>
          <w:p w14:paraId="4E2FA536" w14:textId="77777777" w:rsidR="00701158" w:rsidRPr="0081298F" w:rsidRDefault="00701158" w:rsidP="001C5773">
            <w:pPr>
              <w:spacing w:line="160" w:lineRule="exact"/>
              <w:rPr>
                <w:sz w:val="14"/>
                <w:szCs w:val="14"/>
              </w:rPr>
            </w:pPr>
          </w:p>
        </w:tc>
        <w:tc>
          <w:tcPr>
            <w:tcW w:w="948" w:type="dxa"/>
            <w:shd w:val="clear" w:color="auto" w:fill="FFFFFF"/>
            <w:vAlign w:val="center"/>
          </w:tcPr>
          <w:p w14:paraId="14E1ED40" w14:textId="77777777" w:rsidR="00701158" w:rsidRPr="0081298F" w:rsidRDefault="00701158" w:rsidP="001C5773">
            <w:pPr>
              <w:spacing w:line="160" w:lineRule="exact"/>
              <w:rPr>
                <w:sz w:val="14"/>
                <w:szCs w:val="14"/>
              </w:rPr>
            </w:pPr>
          </w:p>
        </w:tc>
        <w:tc>
          <w:tcPr>
            <w:tcW w:w="1183" w:type="dxa"/>
            <w:shd w:val="clear" w:color="auto" w:fill="FFFFFF"/>
            <w:vAlign w:val="center"/>
          </w:tcPr>
          <w:p w14:paraId="3A57618E" w14:textId="77777777" w:rsidR="00701158" w:rsidRPr="0081298F" w:rsidRDefault="00701158" w:rsidP="001C5773">
            <w:pPr>
              <w:spacing w:line="160" w:lineRule="exact"/>
              <w:rPr>
                <w:sz w:val="14"/>
                <w:szCs w:val="14"/>
              </w:rPr>
            </w:pPr>
          </w:p>
        </w:tc>
        <w:tc>
          <w:tcPr>
            <w:tcW w:w="747" w:type="dxa"/>
            <w:shd w:val="clear" w:color="auto" w:fill="FFFFFF"/>
            <w:vAlign w:val="center"/>
          </w:tcPr>
          <w:p w14:paraId="45464BFE"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34DE2D16" w14:textId="77777777" w:rsidR="00701158" w:rsidRPr="0081298F" w:rsidRDefault="00701158" w:rsidP="001C5773">
            <w:pPr>
              <w:spacing w:line="160" w:lineRule="exact"/>
              <w:rPr>
                <w:sz w:val="14"/>
                <w:szCs w:val="14"/>
              </w:rPr>
            </w:pPr>
          </w:p>
        </w:tc>
      </w:tr>
      <w:tr w:rsidR="00701158" w:rsidRPr="0081298F" w14:paraId="29B9BC16" w14:textId="77777777" w:rsidTr="00874452">
        <w:trPr>
          <w:jc w:val="center"/>
        </w:trPr>
        <w:tc>
          <w:tcPr>
            <w:tcW w:w="206" w:type="dxa"/>
            <w:tcBorders>
              <w:left w:val="single" w:sz="4" w:space="0" w:color="auto"/>
            </w:tcBorders>
            <w:shd w:val="clear" w:color="auto" w:fill="FFFFFF"/>
            <w:vAlign w:val="center"/>
          </w:tcPr>
          <w:p w14:paraId="6ED429D9"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C564BE9" w14:textId="77777777" w:rsidR="00701158" w:rsidRPr="0081298F" w:rsidRDefault="00701158" w:rsidP="001C5773">
            <w:pPr>
              <w:spacing w:line="160" w:lineRule="exact"/>
              <w:rPr>
                <w:sz w:val="14"/>
                <w:szCs w:val="14"/>
              </w:rPr>
            </w:pPr>
            <w:r w:rsidRPr="0081298F">
              <w:rPr>
                <w:sz w:val="14"/>
              </w:rPr>
              <w:t>测试时间：</w:t>
            </w:r>
            <w:r w:rsidRPr="0081298F">
              <w:rPr>
                <w:sz w:val="14"/>
              </w:rPr>
              <w:t>14:14:21</w:t>
            </w:r>
          </w:p>
        </w:tc>
        <w:tc>
          <w:tcPr>
            <w:tcW w:w="1422" w:type="dxa"/>
            <w:shd w:val="clear" w:color="auto" w:fill="FFFFFF"/>
            <w:vAlign w:val="center"/>
          </w:tcPr>
          <w:p w14:paraId="75AB2101" w14:textId="77777777" w:rsidR="00701158" w:rsidRPr="0081298F" w:rsidRDefault="00701158" w:rsidP="001C5773">
            <w:pPr>
              <w:spacing w:line="160" w:lineRule="exact"/>
              <w:rPr>
                <w:sz w:val="14"/>
                <w:szCs w:val="14"/>
              </w:rPr>
            </w:pPr>
          </w:p>
        </w:tc>
        <w:tc>
          <w:tcPr>
            <w:tcW w:w="714" w:type="dxa"/>
            <w:shd w:val="clear" w:color="auto" w:fill="FFFFFF"/>
            <w:vAlign w:val="center"/>
          </w:tcPr>
          <w:p w14:paraId="411E0AC4" w14:textId="77777777" w:rsidR="00701158" w:rsidRPr="0081298F" w:rsidRDefault="00701158" w:rsidP="001C5773">
            <w:pPr>
              <w:spacing w:line="160" w:lineRule="exact"/>
              <w:rPr>
                <w:sz w:val="14"/>
                <w:szCs w:val="14"/>
              </w:rPr>
            </w:pPr>
          </w:p>
        </w:tc>
        <w:tc>
          <w:tcPr>
            <w:tcW w:w="948" w:type="dxa"/>
            <w:shd w:val="clear" w:color="auto" w:fill="FFFFFF"/>
            <w:vAlign w:val="center"/>
          </w:tcPr>
          <w:p w14:paraId="388FCE28" w14:textId="77777777" w:rsidR="00701158" w:rsidRPr="0081298F" w:rsidRDefault="00701158" w:rsidP="001C5773">
            <w:pPr>
              <w:spacing w:line="160" w:lineRule="exact"/>
              <w:rPr>
                <w:sz w:val="14"/>
                <w:szCs w:val="14"/>
              </w:rPr>
            </w:pPr>
          </w:p>
        </w:tc>
        <w:tc>
          <w:tcPr>
            <w:tcW w:w="1183" w:type="dxa"/>
            <w:shd w:val="clear" w:color="auto" w:fill="FFFFFF"/>
            <w:vAlign w:val="center"/>
          </w:tcPr>
          <w:p w14:paraId="7FE49CE9" w14:textId="77777777" w:rsidR="00701158" w:rsidRPr="0081298F" w:rsidRDefault="00701158" w:rsidP="001C5773">
            <w:pPr>
              <w:spacing w:line="160" w:lineRule="exact"/>
              <w:rPr>
                <w:sz w:val="14"/>
                <w:szCs w:val="14"/>
              </w:rPr>
            </w:pPr>
          </w:p>
        </w:tc>
        <w:tc>
          <w:tcPr>
            <w:tcW w:w="747" w:type="dxa"/>
            <w:shd w:val="clear" w:color="auto" w:fill="FFFFFF"/>
            <w:vAlign w:val="center"/>
          </w:tcPr>
          <w:p w14:paraId="00648252"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2AE83804" w14:textId="77777777" w:rsidR="00701158" w:rsidRPr="0081298F" w:rsidRDefault="00701158" w:rsidP="001C5773">
            <w:pPr>
              <w:spacing w:line="160" w:lineRule="exact"/>
              <w:rPr>
                <w:sz w:val="14"/>
                <w:szCs w:val="14"/>
              </w:rPr>
            </w:pPr>
          </w:p>
        </w:tc>
      </w:tr>
      <w:tr w:rsidR="00701158" w:rsidRPr="0081298F" w14:paraId="6B6C6F3F" w14:textId="77777777" w:rsidTr="00874452">
        <w:trPr>
          <w:jc w:val="center"/>
        </w:trPr>
        <w:tc>
          <w:tcPr>
            <w:tcW w:w="206" w:type="dxa"/>
            <w:tcBorders>
              <w:left w:val="single" w:sz="4" w:space="0" w:color="auto"/>
            </w:tcBorders>
            <w:shd w:val="clear" w:color="auto" w:fill="FFFFFF"/>
            <w:vAlign w:val="center"/>
          </w:tcPr>
          <w:p w14:paraId="5571568E"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7812791F" w14:textId="563ACC29" w:rsidR="00701158" w:rsidRPr="0081298F" w:rsidRDefault="00701158" w:rsidP="001C5773">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77BD9DE8" w14:textId="77777777" w:rsidR="00701158" w:rsidRPr="0081298F" w:rsidRDefault="00701158" w:rsidP="001C5773">
            <w:pPr>
              <w:spacing w:line="160" w:lineRule="exact"/>
              <w:rPr>
                <w:sz w:val="14"/>
                <w:szCs w:val="14"/>
              </w:rPr>
            </w:pPr>
          </w:p>
        </w:tc>
        <w:tc>
          <w:tcPr>
            <w:tcW w:w="714" w:type="dxa"/>
            <w:shd w:val="clear" w:color="auto" w:fill="FFFFFF"/>
            <w:vAlign w:val="center"/>
          </w:tcPr>
          <w:p w14:paraId="405FD307" w14:textId="77777777" w:rsidR="00701158" w:rsidRPr="0081298F" w:rsidRDefault="00701158" w:rsidP="001C5773">
            <w:pPr>
              <w:spacing w:line="160" w:lineRule="exact"/>
              <w:rPr>
                <w:sz w:val="14"/>
                <w:szCs w:val="14"/>
              </w:rPr>
            </w:pPr>
          </w:p>
        </w:tc>
        <w:tc>
          <w:tcPr>
            <w:tcW w:w="948" w:type="dxa"/>
            <w:shd w:val="clear" w:color="auto" w:fill="FFFFFF"/>
            <w:vAlign w:val="center"/>
          </w:tcPr>
          <w:p w14:paraId="372F9639" w14:textId="77777777" w:rsidR="00701158" w:rsidRPr="0081298F" w:rsidRDefault="00701158" w:rsidP="001C5773">
            <w:pPr>
              <w:spacing w:line="160" w:lineRule="exact"/>
              <w:rPr>
                <w:sz w:val="14"/>
                <w:szCs w:val="14"/>
              </w:rPr>
            </w:pPr>
          </w:p>
        </w:tc>
        <w:tc>
          <w:tcPr>
            <w:tcW w:w="1183" w:type="dxa"/>
            <w:shd w:val="clear" w:color="auto" w:fill="FFFFFF"/>
            <w:vAlign w:val="center"/>
          </w:tcPr>
          <w:p w14:paraId="37A2EB04" w14:textId="77777777" w:rsidR="00701158" w:rsidRPr="0081298F" w:rsidRDefault="00701158" w:rsidP="001C5773">
            <w:pPr>
              <w:spacing w:line="160" w:lineRule="exact"/>
              <w:rPr>
                <w:sz w:val="14"/>
                <w:szCs w:val="14"/>
              </w:rPr>
            </w:pPr>
          </w:p>
        </w:tc>
        <w:tc>
          <w:tcPr>
            <w:tcW w:w="747" w:type="dxa"/>
            <w:shd w:val="clear" w:color="auto" w:fill="FFFFFF"/>
            <w:vAlign w:val="center"/>
          </w:tcPr>
          <w:p w14:paraId="001EB7EC"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35828671" w14:textId="77777777" w:rsidR="00701158" w:rsidRPr="0081298F" w:rsidRDefault="00701158" w:rsidP="001C5773">
            <w:pPr>
              <w:spacing w:line="160" w:lineRule="exact"/>
              <w:rPr>
                <w:sz w:val="14"/>
                <w:szCs w:val="14"/>
              </w:rPr>
            </w:pPr>
          </w:p>
        </w:tc>
      </w:tr>
      <w:tr w:rsidR="00701158" w:rsidRPr="0081298F" w14:paraId="26F5C8EA" w14:textId="77777777" w:rsidTr="00874452">
        <w:trPr>
          <w:jc w:val="center"/>
        </w:trPr>
        <w:tc>
          <w:tcPr>
            <w:tcW w:w="206" w:type="dxa"/>
            <w:tcBorders>
              <w:left w:val="single" w:sz="4" w:space="0" w:color="auto"/>
            </w:tcBorders>
            <w:shd w:val="clear" w:color="auto" w:fill="FFFFFF"/>
            <w:vAlign w:val="center"/>
          </w:tcPr>
          <w:p w14:paraId="39F4B614"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7BF9F035" w14:textId="77777777" w:rsidR="00701158" w:rsidRPr="0081298F" w:rsidRDefault="00701158" w:rsidP="001C5773">
            <w:pPr>
              <w:spacing w:line="160" w:lineRule="exact"/>
              <w:rPr>
                <w:sz w:val="14"/>
                <w:szCs w:val="14"/>
              </w:rPr>
            </w:pPr>
            <w:r w:rsidRPr="0081298F">
              <w:rPr>
                <w:sz w:val="14"/>
              </w:rPr>
              <w:t>测试类型：生产</w:t>
            </w:r>
          </w:p>
        </w:tc>
        <w:tc>
          <w:tcPr>
            <w:tcW w:w="1422" w:type="dxa"/>
            <w:shd w:val="clear" w:color="auto" w:fill="FFFFFF"/>
            <w:vAlign w:val="center"/>
          </w:tcPr>
          <w:p w14:paraId="3E812461" w14:textId="77777777" w:rsidR="00701158" w:rsidRPr="0081298F" w:rsidRDefault="00701158" w:rsidP="001C5773">
            <w:pPr>
              <w:spacing w:line="160" w:lineRule="exact"/>
              <w:rPr>
                <w:sz w:val="14"/>
                <w:szCs w:val="14"/>
              </w:rPr>
            </w:pPr>
          </w:p>
        </w:tc>
        <w:tc>
          <w:tcPr>
            <w:tcW w:w="714" w:type="dxa"/>
            <w:shd w:val="clear" w:color="auto" w:fill="FFFFFF"/>
            <w:vAlign w:val="center"/>
          </w:tcPr>
          <w:p w14:paraId="7B5D7247" w14:textId="77777777" w:rsidR="00701158" w:rsidRPr="0081298F" w:rsidRDefault="00701158" w:rsidP="001C5773">
            <w:pPr>
              <w:spacing w:line="160" w:lineRule="exact"/>
              <w:rPr>
                <w:sz w:val="14"/>
                <w:szCs w:val="14"/>
              </w:rPr>
            </w:pPr>
          </w:p>
        </w:tc>
        <w:tc>
          <w:tcPr>
            <w:tcW w:w="948" w:type="dxa"/>
            <w:shd w:val="clear" w:color="auto" w:fill="FFFFFF"/>
            <w:vAlign w:val="center"/>
          </w:tcPr>
          <w:p w14:paraId="4AF61437" w14:textId="77777777" w:rsidR="00701158" w:rsidRPr="0081298F" w:rsidRDefault="00701158" w:rsidP="001C5773">
            <w:pPr>
              <w:spacing w:line="160" w:lineRule="exact"/>
              <w:rPr>
                <w:sz w:val="14"/>
                <w:szCs w:val="14"/>
              </w:rPr>
            </w:pPr>
          </w:p>
        </w:tc>
        <w:tc>
          <w:tcPr>
            <w:tcW w:w="1183" w:type="dxa"/>
            <w:shd w:val="clear" w:color="auto" w:fill="FFFFFF"/>
            <w:vAlign w:val="center"/>
          </w:tcPr>
          <w:p w14:paraId="5D7256B9" w14:textId="77777777" w:rsidR="00701158" w:rsidRPr="0081298F" w:rsidRDefault="00701158" w:rsidP="001C5773">
            <w:pPr>
              <w:spacing w:line="160" w:lineRule="exact"/>
              <w:rPr>
                <w:sz w:val="14"/>
                <w:szCs w:val="14"/>
              </w:rPr>
            </w:pPr>
          </w:p>
        </w:tc>
        <w:tc>
          <w:tcPr>
            <w:tcW w:w="747" w:type="dxa"/>
            <w:shd w:val="clear" w:color="auto" w:fill="FFFFFF"/>
            <w:vAlign w:val="center"/>
          </w:tcPr>
          <w:p w14:paraId="0675E1C2"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73628E30" w14:textId="77777777" w:rsidR="00701158" w:rsidRPr="0081298F" w:rsidRDefault="00701158" w:rsidP="001C5773">
            <w:pPr>
              <w:spacing w:line="160" w:lineRule="exact"/>
              <w:rPr>
                <w:sz w:val="14"/>
                <w:szCs w:val="14"/>
              </w:rPr>
            </w:pPr>
          </w:p>
        </w:tc>
      </w:tr>
      <w:tr w:rsidR="00701158" w:rsidRPr="0081298F" w14:paraId="574EC3D6" w14:textId="77777777" w:rsidTr="00874452">
        <w:trPr>
          <w:jc w:val="center"/>
        </w:trPr>
        <w:tc>
          <w:tcPr>
            <w:tcW w:w="206" w:type="dxa"/>
            <w:tcBorders>
              <w:left w:val="single" w:sz="4" w:space="0" w:color="auto"/>
            </w:tcBorders>
            <w:shd w:val="clear" w:color="auto" w:fill="FFFFFF"/>
            <w:vAlign w:val="center"/>
          </w:tcPr>
          <w:p w14:paraId="3E298E0D"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B3B68C8" w14:textId="77777777" w:rsidR="00701158" w:rsidRPr="0081298F" w:rsidRDefault="00701158" w:rsidP="001C5773">
            <w:pPr>
              <w:spacing w:line="160" w:lineRule="exact"/>
              <w:rPr>
                <w:sz w:val="14"/>
                <w:szCs w:val="14"/>
              </w:rPr>
            </w:pPr>
            <w:r w:rsidRPr="0081298F">
              <w:rPr>
                <w:sz w:val="14"/>
              </w:rPr>
              <w:t>测试设置：脉冲</w:t>
            </w:r>
          </w:p>
        </w:tc>
        <w:tc>
          <w:tcPr>
            <w:tcW w:w="1422" w:type="dxa"/>
            <w:shd w:val="clear" w:color="auto" w:fill="FFFFFF"/>
            <w:vAlign w:val="center"/>
          </w:tcPr>
          <w:p w14:paraId="112F9541" w14:textId="77777777" w:rsidR="00701158" w:rsidRPr="0081298F" w:rsidRDefault="00701158" w:rsidP="001C5773">
            <w:pPr>
              <w:spacing w:line="160" w:lineRule="exact"/>
              <w:rPr>
                <w:sz w:val="14"/>
                <w:szCs w:val="14"/>
              </w:rPr>
            </w:pPr>
          </w:p>
        </w:tc>
        <w:tc>
          <w:tcPr>
            <w:tcW w:w="714" w:type="dxa"/>
            <w:shd w:val="clear" w:color="auto" w:fill="FFFFFF"/>
            <w:vAlign w:val="center"/>
          </w:tcPr>
          <w:p w14:paraId="697D94DC" w14:textId="77777777" w:rsidR="00701158" w:rsidRPr="0081298F" w:rsidRDefault="00701158" w:rsidP="001C5773">
            <w:pPr>
              <w:spacing w:line="160" w:lineRule="exact"/>
              <w:rPr>
                <w:sz w:val="14"/>
                <w:szCs w:val="14"/>
              </w:rPr>
            </w:pPr>
          </w:p>
        </w:tc>
        <w:tc>
          <w:tcPr>
            <w:tcW w:w="948" w:type="dxa"/>
            <w:shd w:val="clear" w:color="auto" w:fill="FFFFFF"/>
            <w:vAlign w:val="center"/>
          </w:tcPr>
          <w:p w14:paraId="11C4A93F" w14:textId="77777777" w:rsidR="00701158" w:rsidRPr="0081298F" w:rsidRDefault="00701158" w:rsidP="001C5773">
            <w:pPr>
              <w:spacing w:line="160" w:lineRule="exact"/>
              <w:rPr>
                <w:sz w:val="14"/>
                <w:szCs w:val="14"/>
              </w:rPr>
            </w:pPr>
          </w:p>
        </w:tc>
        <w:tc>
          <w:tcPr>
            <w:tcW w:w="1183" w:type="dxa"/>
            <w:shd w:val="clear" w:color="auto" w:fill="FFFFFF"/>
            <w:vAlign w:val="center"/>
          </w:tcPr>
          <w:p w14:paraId="409D89E3" w14:textId="77777777" w:rsidR="00701158" w:rsidRPr="0081298F" w:rsidRDefault="00701158" w:rsidP="001C5773">
            <w:pPr>
              <w:spacing w:line="160" w:lineRule="exact"/>
              <w:rPr>
                <w:sz w:val="14"/>
                <w:szCs w:val="14"/>
              </w:rPr>
            </w:pPr>
          </w:p>
        </w:tc>
        <w:tc>
          <w:tcPr>
            <w:tcW w:w="747" w:type="dxa"/>
            <w:shd w:val="clear" w:color="auto" w:fill="FFFFFF"/>
            <w:vAlign w:val="center"/>
          </w:tcPr>
          <w:p w14:paraId="76BFA58C"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313EF521" w14:textId="77777777" w:rsidR="00701158" w:rsidRPr="0081298F" w:rsidRDefault="00701158" w:rsidP="001C5773">
            <w:pPr>
              <w:spacing w:line="160" w:lineRule="exact"/>
              <w:rPr>
                <w:sz w:val="14"/>
                <w:szCs w:val="14"/>
              </w:rPr>
            </w:pPr>
          </w:p>
        </w:tc>
      </w:tr>
      <w:tr w:rsidR="00701158" w:rsidRPr="0081298F" w14:paraId="6A4A5F24" w14:textId="77777777" w:rsidTr="00874452">
        <w:trPr>
          <w:jc w:val="center"/>
        </w:trPr>
        <w:tc>
          <w:tcPr>
            <w:tcW w:w="206" w:type="dxa"/>
            <w:tcBorders>
              <w:left w:val="single" w:sz="4" w:space="0" w:color="auto"/>
            </w:tcBorders>
            <w:shd w:val="clear" w:color="auto" w:fill="FFFFFF"/>
            <w:vAlign w:val="center"/>
          </w:tcPr>
          <w:p w14:paraId="03BBC236"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5164072" w14:textId="16F068C9" w:rsidR="00701158" w:rsidRPr="0081298F" w:rsidRDefault="00701158" w:rsidP="001C5773">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51B34368" w14:textId="77777777" w:rsidR="00701158" w:rsidRPr="0081298F" w:rsidRDefault="00701158" w:rsidP="001C5773">
            <w:pPr>
              <w:spacing w:line="160" w:lineRule="exact"/>
              <w:rPr>
                <w:sz w:val="14"/>
                <w:szCs w:val="14"/>
              </w:rPr>
            </w:pPr>
          </w:p>
        </w:tc>
        <w:tc>
          <w:tcPr>
            <w:tcW w:w="714" w:type="dxa"/>
            <w:shd w:val="clear" w:color="auto" w:fill="FFFFFF"/>
            <w:vAlign w:val="center"/>
          </w:tcPr>
          <w:p w14:paraId="652DDF7F" w14:textId="77777777" w:rsidR="00701158" w:rsidRPr="0081298F" w:rsidRDefault="00701158" w:rsidP="001C5773">
            <w:pPr>
              <w:spacing w:line="160" w:lineRule="exact"/>
              <w:rPr>
                <w:sz w:val="14"/>
                <w:szCs w:val="14"/>
              </w:rPr>
            </w:pPr>
          </w:p>
        </w:tc>
        <w:tc>
          <w:tcPr>
            <w:tcW w:w="948" w:type="dxa"/>
            <w:shd w:val="clear" w:color="auto" w:fill="FFFFFF"/>
            <w:vAlign w:val="center"/>
          </w:tcPr>
          <w:p w14:paraId="2BE3E880" w14:textId="77777777" w:rsidR="00701158" w:rsidRPr="0081298F" w:rsidRDefault="00701158" w:rsidP="001C5773">
            <w:pPr>
              <w:spacing w:line="160" w:lineRule="exact"/>
              <w:rPr>
                <w:sz w:val="14"/>
                <w:szCs w:val="14"/>
              </w:rPr>
            </w:pPr>
          </w:p>
        </w:tc>
        <w:tc>
          <w:tcPr>
            <w:tcW w:w="1183" w:type="dxa"/>
            <w:shd w:val="clear" w:color="auto" w:fill="FFFFFF"/>
            <w:vAlign w:val="center"/>
          </w:tcPr>
          <w:p w14:paraId="615B366A" w14:textId="77777777" w:rsidR="00701158" w:rsidRPr="0081298F" w:rsidRDefault="00701158" w:rsidP="001C5773">
            <w:pPr>
              <w:spacing w:line="160" w:lineRule="exact"/>
              <w:rPr>
                <w:sz w:val="14"/>
                <w:szCs w:val="14"/>
              </w:rPr>
            </w:pPr>
          </w:p>
        </w:tc>
        <w:tc>
          <w:tcPr>
            <w:tcW w:w="747" w:type="dxa"/>
            <w:shd w:val="clear" w:color="auto" w:fill="FFFFFF"/>
            <w:vAlign w:val="center"/>
          </w:tcPr>
          <w:p w14:paraId="03435807"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4994BE03" w14:textId="77777777" w:rsidR="00701158" w:rsidRPr="0081298F" w:rsidRDefault="00701158" w:rsidP="001C5773">
            <w:pPr>
              <w:spacing w:line="160" w:lineRule="exact"/>
              <w:rPr>
                <w:sz w:val="14"/>
                <w:szCs w:val="14"/>
              </w:rPr>
            </w:pPr>
          </w:p>
        </w:tc>
      </w:tr>
      <w:tr w:rsidR="00701158" w:rsidRPr="0081298F" w14:paraId="02BAE864" w14:textId="77777777" w:rsidTr="00874452">
        <w:trPr>
          <w:jc w:val="center"/>
        </w:trPr>
        <w:tc>
          <w:tcPr>
            <w:tcW w:w="206" w:type="dxa"/>
            <w:tcBorders>
              <w:left w:val="single" w:sz="4" w:space="0" w:color="auto"/>
            </w:tcBorders>
            <w:shd w:val="clear" w:color="auto" w:fill="FFFFFF"/>
            <w:vAlign w:val="center"/>
          </w:tcPr>
          <w:p w14:paraId="4230E80E"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69434437" w14:textId="7F22275C" w:rsidR="00701158" w:rsidRPr="0081298F" w:rsidRDefault="00701158" w:rsidP="001C5773">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549CD7BB" w14:textId="77777777" w:rsidR="00701158" w:rsidRPr="0081298F" w:rsidRDefault="00701158" w:rsidP="001C5773">
            <w:pPr>
              <w:spacing w:line="160" w:lineRule="exact"/>
              <w:rPr>
                <w:sz w:val="14"/>
                <w:szCs w:val="14"/>
              </w:rPr>
            </w:pPr>
          </w:p>
        </w:tc>
        <w:tc>
          <w:tcPr>
            <w:tcW w:w="714" w:type="dxa"/>
            <w:shd w:val="clear" w:color="auto" w:fill="FFFFFF"/>
            <w:vAlign w:val="center"/>
          </w:tcPr>
          <w:p w14:paraId="200D1466" w14:textId="77777777" w:rsidR="00701158" w:rsidRPr="0081298F" w:rsidRDefault="00701158" w:rsidP="001C5773">
            <w:pPr>
              <w:spacing w:line="160" w:lineRule="exact"/>
              <w:rPr>
                <w:sz w:val="14"/>
                <w:szCs w:val="14"/>
              </w:rPr>
            </w:pPr>
          </w:p>
        </w:tc>
        <w:tc>
          <w:tcPr>
            <w:tcW w:w="948" w:type="dxa"/>
            <w:shd w:val="clear" w:color="auto" w:fill="FFFFFF"/>
            <w:vAlign w:val="center"/>
          </w:tcPr>
          <w:p w14:paraId="30D46360" w14:textId="77777777" w:rsidR="00701158" w:rsidRPr="0081298F" w:rsidRDefault="00701158" w:rsidP="001C5773">
            <w:pPr>
              <w:spacing w:line="160" w:lineRule="exact"/>
              <w:rPr>
                <w:sz w:val="14"/>
                <w:szCs w:val="14"/>
              </w:rPr>
            </w:pPr>
          </w:p>
        </w:tc>
        <w:tc>
          <w:tcPr>
            <w:tcW w:w="1183" w:type="dxa"/>
            <w:shd w:val="clear" w:color="auto" w:fill="FFFFFF"/>
            <w:vAlign w:val="center"/>
          </w:tcPr>
          <w:p w14:paraId="5EF516F1" w14:textId="77777777" w:rsidR="00701158" w:rsidRPr="0081298F" w:rsidRDefault="00701158" w:rsidP="001C5773">
            <w:pPr>
              <w:spacing w:line="160" w:lineRule="exact"/>
              <w:rPr>
                <w:sz w:val="14"/>
                <w:szCs w:val="14"/>
              </w:rPr>
            </w:pPr>
          </w:p>
        </w:tc>
        <w:tc>
          <w:tcPr>
            <w:tcW w:w="747" w:type="dxa"/>
            <w:shd w:val="clear" w:color="auto" w:fill="FFFFFF"/>
            <w:vAlign w:val="center"/>
          </w:tcPr>
          <w:p w14:paraId="7B7DF6CF" w14:textId="77777777" w:rsidR="00701158" w:rsidRPr="0081298F" w:rsidRDefault="00701158" w:rsidP="001C5773">
            <w:pPr>
              <w:spacing w:line="160" w:lineRule="exact"/>
              <w:rPr>
                <w:sz w:val="14"/>
                <w:szCs w:val="14"/>
              </w:rPr>
            </w:pPr>
          </w:p>
        </w:tc>
        <w:tc>
          <w:tcPr>
            <w:tcW w:w="202" w:type="dxa"/>
            <w:tcBorders>
              <w:right w:val="single" w:sz="4" w:space="0" w:color="auto"/>
            </w:tcBorders>
            <w:shd w:val="clear" w:color="auto" w:fill="FFFFFF"/>
            <w:vAlign w:val="center"/>
          </w:tcPr>
          <w:p w14:paraId="2A726C8B" w14:textId="77777777" w:rsidR="00701158" w:rsidRPr="0081298F" w:rsidRDefault="00701158" w:rsidP="001C5773">
            <w:pPr>
              <w:spacing w:line="160" w:lineRule="exact"/>
              <w:rPr>
                <w:sz w:val="14"/>
                <w:szCs w:val="14"/>
              </w:rPr>
            </w:pPr>
          </w:p>
        </w:tc>
      </w:tr>
      <w:tr w:rsidR="00701158" w:rsidRPr="0081298F" w14:paraId="04B003F0" w14:textId="77777777" w:rsidTr="00495827">
        <w:trPr>
          <w:jc w:val="center"/>
        </w:trPr>
        <w:tc>
          <w:tcPr>
            <w:tcW w:w="206" w:type="dxa"/>
            <w:tcBorders>
              <w:left w:val="single" w:sz="4" w:space="0" w:color="auto"/>
            </w:tcBorders>
            <w:shd w:val="clear" w:color="auto" w:fill="FFFFFF"/>
            <w:vAlign w:val="center"/>
          </w:tcPr>
          <w:p w14:paraId="5771FA47"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4A55B33" w14:textId="77777777" w:rsidR="00701158" w:rsidRPr="0081298F" w:rsidRDefault="00701158" w:rsidP="001C5773">
            <w:pPr>
              <w:spacing w:line="160" w:lineRule="exact"/>
              <w:rPr>
                <w:sz w:val="14"/>
                <w:szCs w:val="14"/>
              </w:rPr>
            </w:pPr>
            <w:r w:rsidRPr="0081298F">
              <w:rPr>
                <w:sz w:val="14"/>
              </w:rPr>
              <w:t>注释：（无）</w:t>
            </w:r>
          </w:p>
          <w:p w14:paraId="4A9B473E" w14:textId="27B1375B" w:rsidR="00495827" w:rsidRPr="0081298F" w:rsidRDefault="00495827" w:rsidP="001C5773">
            <w:pPr>
              <w:spacing w:line="160" w:lineRule="exact"/>
              <w:rPr>
                <w:sz w:val="14"/>
                <w:szCs w:val="14"/>
              </w:rPr>
            </w:pPr>
          </w:p>
        </w:tc>
        <w:tc>
          <w:tcPr>
            <w:tcW w:w="1422" w:type="dxa"/>
            <w:shd w:val="clear" w:color="auto" w:fill="FFFFFF"/>
            <w:vAlign w:val="bottom"/>
          </w:tcPr>
          <w:p w14:paraId="4208F103" w14:textId="77777777" w:rsidR="00701158" w:rsidRPr="0081298F" w:rsidRDefault="00701158" w:rsidP="00495827">
            <w:pPr>
              <w:spacing w:line="160" w:lineRule="exact"/>
              <w:rPr>
                <w:sz w:val="14"/>
                <w:szCs w:val="14"/>
              </w:rPr>
            </w:pPr>
            <w:r w:rsidRPr="0081298F">
              <w:rPr>
                <w:sz w:val="14"/>
              </w:rPr>
              <w:t>实测</w:t>
            </w:r>
          </w:p>
        </w:tc>
        <w:tc>
          <w:tcPr>
            <w:tcW w:w="1662" w:type="dxa"/>
            <w:gridSpan w:val="2"/>
            <w:shd w:val="clear" w:color="auto" w:fill="FFFFFF"/>
            <w:vAlign w:val="bottom"/>
          </w:tcPr>
          <w:p w14:paraId="6C12D19C" w14:textId="77777777" w:rsidR="00701158" w:rsidRPr="0081298F" w:rsidRDefault="00701158" w:rsidP="00495827">
            <w:pPr>
              <w:spacing w:line="160" w:lineRule="exact"/>
              <w:rPr>
                <w:sz w:val="14"/>
                <w:szCs w:val="14"/>
              </w:rPr>
            </w:pPr>
            <w:r w:rsidRPr="0081298F">
              <w:rPr>
                <w:sz w:val="14"/>
              </w:rPr>
              <w:t>规格</w:t>
            </w:r>
          </w:p>
        </w:tc>
        <w:tc>
          <w:tcPr>
            <w:tcW w:w="1183" w:type="dxa"/>
            <w:shd w:val="clear" w:color="auto" w:fill="FFFFFF"/>
            <w:vAlign w:val="bottom"/>
          </w:tcPr>
          <w:p w14:paraId="29003F7D" w14:textId="77777777" w:rsidR="00701158" w:rsidRPr="0081298F" w:rsidRDefault="00701158" w:rsidP="00495827">
            <w:pPr>
              <w:spacing w:line="160" w:lineRule="exact"/>
              <w:rPr>
                <w:sz w:val="14"/>
                <w:szCs w:val="14"/>
              </w:rPr>
            </w:pPr>
            <w:r w:rsidRPr="0081298F">
              <w:rPr>
                <w:sz w:val="14"/>
              </w:rPr>
              <w:t>单位</w:t>
            </w:r>
          </w:p>
        </w:tc>
        <w:tc>
          <w:tcPr>
            <w:tcW w:w="747" w:type="dxa"/>
            <w:shd w:val="clear" w:color="auto" w:fill="FFFFFF"/>
            <w:vAlign w:val="bottom"/>
          </w:tcPr>
          <w:p w14:paraId="099074F5" w14:textId="77777777" w:rsidR="00701158" w:rsidRPr="0081298F" w:rsidRDefault="00701158" w:rsidP="00495827">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05E3869E" w14:textId="77777777" w:rsidR="00701158" w:rsidRPr="0081298F" w:rsidRDefault="00701158" w:rsidP="001C5773">
            <w:pPr>
              <w:spacing w:line="160" w:lineRule="exact"/>
              <w:rPr>
                <w:sz w:val="14"/>
                <w:szCs w:val="14"/>
              </w:rPr>
            </w:pPr>
          </w:p>
        </w:tc>
      </w:tr>
      <w:tr w:rsidR="00701158" w:rsidRPr="0081298F" w14:paraId="3444BACC" w14:textId="77777777" w:rsidTr="00874452">
        <w:trPr>
          <w:jc w:val="center"/>
        </w:trPr>
        <w:tc>
          <w:tcPr>
            <w:tcW w:w="206" w:type="dxa"/>
            <w:tcBorders>
              <w:left w:val="single" w:sz="4" w:space="0" w:color="auto"/>
            </w:tcBorders>
            <w:shd w:val="clear" w:color="auto" w:fill="FFFFFF"/>
            <w:vAlign w:val="center"/>
          </w:tcPr>
          <w:p w14:paraId="6F93CBED" w14:textId="77777777" w:rsidR="00701158" w:rsidRPr="0081298F" w:rsidRDefault="00701158" w:rsidP="002D5980">
            <w:pPr>
              <w:spacing w:line="160" w:lineRule="exact"/>
              <w:jc w:val="center"/>
              <w:rPr>
                <w:b/>
                <w:bCs/>
                <w:sz w:val="14"/>
                <w:szCs w:val="14"/>
              </w:rPr>
            </w:pPr>
          </w:p>
        </w:tc>
        <w:tc>
          <w:tcPr>
            <w:tcW w:w="3595" w:type="dxa"/>
            <w:tcBorders>
              <w:top w:val="single" w:sz="4" w:space="0" w:color="auto"/>
            </w:tcBorders>
            <w:shd w:val="clear" w:color="auto" w:fill="FFFFFF"/>
            <w:vAlign w:val="center"/>
          </w:tcPr>
          <w:p w14:paraId="140336B7" w14:textId="77777777" w:rsidR="00701158" w:rsidRPr="0081298F" w:rsidRDefault="00701158" w:rsidP="001C5773">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5A56C872" w14:textId="77777777" w:rsidR="00701158" w:rsidRPr="0081298F" w:rsidRDefault="00701158" w:rsidP="001C5773">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4E549F92" w14:textId="77777777" w:rsidR="00701158" w:rsidRPr="0081298F" w:rsidRDefault="00701158" w:rsidP="001C5773">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1F7A7BEF" w14:textId="77777777" w:rsidR="00701158" w:rsidRPr="0081298F" w:rsidRDefault="00701158" w:rsidP="001C5773">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38F135C6" w14:textId="77777777" w:rsidR="00701158" w:rsidRPr="0081298F" w:rsidRDefault="00701158" w:rsidP="001C5773">
            <w:pPr>
              <w:spacing w:line="160" w:lineRule="exact"/>
              <w:rPr>
                <w:b/>
                <w:bCs/>
                <w:sz w:val="14"/>
                <w:szCs w:val="14"/>
              </w:rPr>
            </w:pPr>
          </w:p>
        </w:tc>
        <w:tc>
          <w:tcPr>
            <w:tcW w:w="747" w:type="dxa"/>
            <w:tcBorders>
              <w:top w:val="single" w:sz="4" w:space="0" w:color="auto"/>
            </w:tcBorders>
            <w:shd w:val="clear" w:color="auto" w:fill="FFFFFF"/>
            <w:vAlign w:val="center"/>
          </w:tcPr>
          <w:p w14:paraId="18A8BE61"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1C9C53BA" w14:textId="77777777" w:rsidR="00701158" w:rsidRPr="0081298F" w:rsidRDefault="00701158" w:rsidP="001C5773">
            <w:pPr>
              <w:spacing w:line="160" w:lineRule="exact"/>
              <w:rPr>
                <w:b/>
                <w:bCs/>
                <w:sz w:val="14"/>
                <w:szCs w:val="14"/>
              </w:rPr>
            </w:pPr>
          </w:p>
        </w:tc>
      </w:tr>
      <w:tr w:rsidR="00701158" w:rsidRPr="0081298F" w14:paraId="2D0ADA91" w14:textId="77777777" w:rsidTr="00874452">
        <w:trPr>
          <w:jc w:val="center"/>
        </w:trPr>
        <w:tc>
          <w:tcPr>
            <w:tcW w:w="206" w:type="dxa"/>
            <w:tcBorders>
              <w:left w:val="single" w:sz="4" w:space="0" w:color="auto"/>
            </w:tcBorders>
            <w:shd w:val="clear" w:color="auto" w:fill="FFFFFF"/>
            <w:vAlign w:val="center"/>
          </w:tcPr>
          <w:p w14:paraId="4BBEEEBD"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76D99F33" w14:textId="77777777" w:rsidR="00701158" w:rsidRPr="0081298F" w:rsidRDefault="00701158" w:rsidP="001C5773">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15BD5FDD" w14:textId="77777777" w:rsidR="00701158" w:rsidRPr="0081298F" w:rsidRDefault="00701158" w:rsidP="001C5773">
            <w:pPr>
              <w:spacing w:line="160" w:lineRule="exact"/>
              <w:rPr>
                <w:sz w:val="14"/>
                <w:szCs w:val="14"/>
              </w:rPr>
            </w:pPr>
            <w:r w:rsidRPr="0081298F">
              <w:rPr>
                <w:sz w:val="14"/>
              </w:rPr>
              <w:t>-59.7</w:t>
            </w:r>
          </w:p>
        </w:tc>
        <w:tc>
          <w:tcPr>
            <w:tcW w:w="714" w:type="dxa"/>
            <w:tcBorders>
              <w:top w:val="single" w:sz="4" w:space="0" w:color="auto"/>
            </w:tcBorders>
            <w:shd w:val="clear" w:color="auto" w:fill="FFFFFF"/>
            <w:vAlign w:val="center"/>
          </w:tcPr>
          <w:p w14:paraId="1D137056" w14:textId="77777777" w:rsidR="00701158" w:rsidRPr="0081298F" w:rsidRDefault="00701158" w:rsidP="001C5773">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0DC95EEC" w14:textId="77777777" w:rsidR="00701158" w:rsidRPr="0081298F" w:rsidRDefault="00701158" w:rsidP="001C5773">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014B48BF" w14:textId="77777777" w:rsidR="00701158" w:rsidRPr="0081298F" w:rsidRDefault="00701158" w:rsidP="001C5773">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40328607"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4C8EB0" w14:textId="77777777" w:rsidR="00701158" w:rsidRPr="0081298F" w:rsidRDefault="00701158" w:rsidP="001C5773">
            <w:pPr>
              <w:spacing w:line="160" w:lineRule="exact"/>
              <w:rPr>
                <w:sz w:val="14"/>
                <w:szCs w:val="14"/>
              </w:rPr>
            </w:pPr>
          </w:p>
        </w:tc>
      </w:tr>
      <w:tr w:rsidR="00701158" w:rsidRPr="0081298F" w14:paraId="23651ABB" w14:textId="77777777" w:rsidTr="00874452">
        <w:trPr>
          <w:jc w:val="center"/>
        </w:trPr>
        <w:tc>
          <w:tcPr>
            <w:tcW w:w="206" w:type="dxa"/>
            <w:tcBorders>
              <w:left w:val="single" w:sz="4" w:space="0" w:color="auto"/>
            </w:tcBorders>
            <w:shd w:val="clear" w:color="auto" w:fill="FFFFFF"/>
            <w:vAlign w:val="center"/>
          </w:tcPr>
          <w:p w14:paraId="146FC46B"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1ECF0B40" w14:textId="5C4CEB55" w:rsidR="00701158" w:rsidRPr="0081298F" w:rsidRDefault="00701158" w:rsidP="001C5773">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7EF4994" w14:textId="77777777" w:rsidR="00701158" w:rsidRPr="0081298F" w:rsidRDefault="00701158" w:rsidP="001C5773">
            <w:pPr>
              <w:spacing w:line="160" w:lineRule="exact"/>
              <w:rPr>
                <w:sz w:val="14"/>
                <w:szCs w:val="14"/>
              </w:rPr>
            </w:pPr>
            <w:r w:rsidRPr="0081298F">
              <w:rPr>
                <w:sz w:val="14"/>
              </w:rPr>
              <w:t>0.6</w:t>
            </w:r>
          </w:p>
        </w:tc>
        <w:tc>
          <w:tcPr>
            <w:tcW w:w="714" w:type="dxa"/>
            <w:shd w:val="clear" w:color="auto" w:fill="FFFFFF"/>
            <w:vAlign w:val="center"/>
          </w:tcPr>
          <w:p w14:paraId="01E67681" w14:textId="77777777" w:rsidR="00701158" w:rsidRPr="0081298F" w:rsidRDefault="00701158" w:rsidP="001C5773">
            <w:pPr>
              <w:spacing w:line="160" w:lineRule="exact"/>
              <w:rPr>
                <w:sz w:val="14"/>
                <w:szCs w:val="14"/>
              </w:rPr>
            </w:pPr>
          </w:p>
        </w:tc>
        <w:tc>
          <w:tcPr>
            <w:tcW w:w="948" w:type="dxa"/>
            <w:shd w:val="clear" w:color="auto" w:fill="FFFFFF"/>
            <w:vAlign w:val="center"/>
          </w:tcPr>
          <w:p w14:paraId="015CEE23" w14:textId="77777777" w:rsidR="00701158" w:rsidRPr="0081298F" w:rsidRDefault="00701158" w:rsidP="001C5773">
            <w:pPr>
              <w:spacing w:line="160" w:lineRule="exact"/>
              <w:rPr>
                <w:sz w:val="14"/>
                <w:szCs w:val="14"/>
              </w:rPr>
            </w:pPr>
            <w:r w:rsidRPr="0081298F">
              <w:rPr>
                <w:sz w:val="14"/>
              </w:rPr>
              <w:t>1.4</w:t>
            </w:r>
          </w:p>
        </w:tc>
        <w:tc>
          <w:tcPr>
            <w:tcW w:w="1183" w:type="dxa"/>
            <w:shd w:val="clear" w:color="auto" w:fill="FFFFFF"/>
            <w:vAlign w:val="center"/>
          </w:tcPr>
          <w:p w14:paraId="65285BD4" w14:textId="77777777" w:rsidR="00701158" w:rsidRPr="0081298F" w:rsidRDefault="00701158" w:rsidP="001C5773">
            <w:pPr>
              <w:spacing w:line="160" w:lineRule="exact"/>
              <w:rPr>
                <w:sz w:val="14"/>
                <w:szCs w:val="14"/>
              </w:rPr>
            </w:pPr>
            <w:r w:rsidRPr="0081298F">
              <w:rPr>
                <w:sz w:val="14"/>
              </w:rPr>
              <w:t>dB</w:t>
            </w:r>
          </w:p>
        </w:tc>
        <w:tc>
          <w:tcPr>
            <w:tcW w:w="747" w:type="dxa"/>
            <w:shd w:val="clear" w:color="auto" w:fill="FFFFFF"/>
            <w:vAlign w:val="center"/>
          </w:tcPr>
          <w:p w14:paraId="5857BDCF"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9198737" w14:textId="77777777" w:rsidR="00701158" w:rsidRPr="0081298F" w:rsidRDefault="00701158" w:rsidP="001C5773">
            <w:pPr>
              <w:spacing w:line="160" w:lineRule="exact"/>
              <w:rPr>
                <w:sz w:val="14"/>
                <w:szCs w:val="14"/>
              </w:rPr>
            </w:pPr>
          </w:p>
        </w:tc>
      </w:tr>
      <w:tr w:rsidR="00701158" w:rsidRPr="0081298F" w14:paraId="3C0D8207" w14:textId="77777777" w:rsidTr="00874452">
        <w:trPr>
          <w:jc w:val="center"/>
        </w:trPr>
        <w:tc>
          <w:tcPr>
            <w:tcW w:w="206" w:type="dxa"/>
            <w:tcBorders>
              <w:left w:val="single" w:sz="4" w:space="0" w:color="auto"/>
            </w:tcBorders>
            <w:shd w:val="clear" w:color="auto" w:fill="FFFFFF"/>
            <w:vAlign w:val="center"/>
          </w:tcPr>
          <w:p w14:paraId="78BF31ED"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9EB4190" w14:textId="77777777" w:rsidR="00701158" w:rsidRPr="0081298F" w:rsidRDefault="00701158" w:rsidP="001C5773">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313F23E1" w14:textId="77777777" w:rsidR="00701158" w:rsidRPr="0081298F" w:rsidRDefault="00701158" w:rsidP="001C5773">
            <w:pPr>
              <w:spacing w:line="160" w:lineRule="exact"/>
              <w:rPr>
                <w:sz w:val="14"/>
                <w:szCs w:val="14"/>
              </w:rPr>
            </w:pPr>
            <w:r w:rsidRPr="0081298F">
              <w:rPr>
                <w:sz w:val="14"/>
              </w:rPr>
              <w:t>-65.4</w:t>
            </w:r>
          </w:p>
        </w:tc>
        <w:tc>
          <w:tcPr>
            <w:tcW w:w="714" w:type="dxa"/>
            <w:shd w:val="clear" w:color="auto" w:fill="FFFFFF"/>
            <w:vAlign w:val="center"/>
          </w:tcPr>
          <w:p w14:paraId="5E503E29" w14:textId="77777777" w:rsidR="00701158" w:rsidRPr="0081298F" w:rsidRDefault="00701158" w:rsidP="001C5773">
            <w:pPr>
              <w:spacing w:line="160" w:lineRule="exact"/>
              <w:rPr>
                <w:sz w:val="14"/>
                <w:szCs w:val="14"/>
              </w:rPr>
            </w:pPr>
            <w:r w:rsidRPr="0081298F">
              <w:rPr>
                <w:sz w:val="14"/>
              </w:rPr>
              <w:t>-65.8</w:t>
            </w:r>
          </w:p>
        </w:tc>
        <w:tc>
          <w:tcPr>
            <w:tcW w:w="948" w:type="dxa"/>
            <w:shd w:val="clear" w:color="auto" w:fill="FFFFFF"/>
            <w:vAlign w:val="center"/>
          </w:tcPr>
          <w:p w14:paraId="476D996A" w14:textId="77777777" w:rsidR="00701158" w:rsidRPr="0081298F" w:rsidRDefault="00701158" w:rsidP="001C5773">
            <w:pPr>
              <w:spacing w:line="160" w:lineRule="exact"/>
              <w:rPr>
                <w:sz w:val="14"/>
                <w:szCs w:val="14"/>
              </w:rPr>
            </w:pPr>
            <w:r w:rsidRPr="0081298F">
              <w:rPr>
                <w:sz w:val="14"/>
              </w:rPr>
              <w:t>-61.7</w:t>
            </w:r>
          </w:p>
        </w:tc>
        <w:tc>
          <w:tcPr>
            <w:tcW w:w="1183" w:type="dxa"/>
            <w:shd w:val="clear" w:color="auto" w:fill="FFFFFF"/>
            <w:vAlign w:val="center"/>
          </w:tcPr>
          <w:p w14:paraId="52A34E46" w14:textId="77777777" w:rsidR="00701158" w:rsidRPr="0081298F" w:rsidRDefault="00701158" w:rsidP="001C5773">
            <w:pPr>
              <w:spacing w:line="160" w:lineRule="exact"/>
              <w:rPr>
                <w:sz w:val="14"/>
                <w:szCs w:val="14"/>
              </w:rPr>
            </w:pPr>
            <w:r w:rsidRPr="0081298F">
              <w:rPr>
                <w:sz w:val="14"/>
              </w:rPr>
              <w:t>dB</w:t>
            </w:r>
          </w:p>
        </w:tc>
        <w:tc>
          <w:tcPr>
            <w:tcW w:w="747" w:type="dxa"/>
            <w:shd w:val="clear" w:color="auto" w:fill="FFFFFF"/>
            <w:vAlign w:val="center"/>
          </w:tcPr>
          <w:p w14:paraId="5DFEBA4E"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3E2B3D" w14:textId="77777777" w:rsidR="00701158" w:rsidRPr="0081298F" w:rsidRDefault="00701158" w:rsidP="001C5773">
            <w:pPr>
              <w:spacing w:line="160" w:lineRule="exact"/>
              <w:rPr>
                <w:sz w:val="14"/>
                <w:szCs w:val="14"/>
              </w:rPr>
            </w:pPr>
          </w:p>
        </w:tc>
      </w:tr>
      <w:tr w:rsidR="00701158" w:rsidRPr="0081298F" w14:paraId="264582F6" w14:textId="77777777" w:rsidTr="00874452">
        <w:trPr>
          <w:jc w:val="center"/>
        </w:trPr>
        <w:tc>
          <w:tcPr>
            <w:tcW w:w="206" w:type="dxa"/>
            <w:tcBorders>
              <w:left w:val="single" w:sz="4" w:space="0" w:color="auto"/>
            </w:tcBorders>
            <w:shd w:val="clear" w:color="auto" w:fill="FFFFFF"/>
            <w:vAlign w:val="center"/>
          </w:tcPr>
          <w:p w14:paraId="6D42093A"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1968E93D" w14:textId="582253ED" w:rsidR="00701158" w:rsidRPr="0081298F" w:rsidRDefault="00701158" w:rsidP="001C5773">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8C883AD" w14:textId="77777777" w:rsidR="00701158" w:rsidRPr="0081298F" w:rsidRDefault="00701158" w:rsidP="001C5773">
            <w:pPr>
              <w:spacing w:line="160" w:lineRule="exact"/>
              <w:rPr>
                <w:sz w:val="14"/>
                <w:szCs w:val="14"/>
              </w:rPr>
            </w:pPr>
            <w:r w:rsidRPr="0081298F">
              <w:rPr>
                <w:sz w:val="14"/>
              </w:rPr>
              <w:t>0.7</w:t>
            </w:r>
          </w:p>
        </w:tc>
        <w:tc>
          <w:tcPr>
            <w:tcW w:w="714" w:type="dxa"/>
            <w:shd w:val="clear" w:color="auto" w:fill="FFFFFF"/>
            <w:vAlign w:val="center"/>
          </w:tcPr>
          <w:p w14:paraId="6F707EBA" w14:textId="77777777" w:rsidR="00701158" w:rsidRPr="0081298F" w:rsidRDefault="00701158" w:rsidP="001C5773">
            <w:pPr>
              <w:spacing w:line="160" w:lineRule="exact"/>
              <w:rPr>
                <w:sz w:val="14"/>
                <w:szCs w:val="14"/>
              </w:rPr>
            </w:pPr>
          </w:p>
        </w:tc>
        <w:tc>
          <w:tcPr>
            <w:tcW w:w="948" w:type="dxa"/>
            <w:shd w:val="clear" w:color="auto" w:fill="FFFFFF"/>
            <w:vAlign w:val="center"/>
          </w:tcPr>
          <w:p w14:paraId="49BAA194" w14:textId="77777777" w:rsidR="00701158" w:rsidRPr="0081298F" w:rsidRDefault="00701158" w:rsidP="001C5773">
            <w:pPr>
              <w:spacing w:line="160" w:lineRule="exact"/>
              <w:rPr>
                <w:sz w:val="14"/>
                <w:szCs w:val="14"/>
              </w:rPr>
            </w:pPr>
            <w:r w:rsidRPr="0081298F">
              <w:rPr>
                <w:sz w:val="14"/>
              </w:rPr>
              <w:t>1.3</w:t>
            </w:r>
          </w:p>
        </w:tc>
        <w:tc>
          <w:tcPr>
            <w:tcW w:w="1183" w:type="dxa"/>
            <w:shd w:val="clear" w:color="auto" w:fill="FFFFFF"/>
            <w:vAlign w:val="center"/>
          </w:tcPr>
          <w:p w14:paraId="17D575EC" w14:textId="77777777" w:rsidR="00701158" w:rsidRPr="0081298F" w:rsidRDefault="00701158" w:rsidP="001C5773">
            <w:pPr>
              <w:spacing w:line="160" w:lineRule="exact"/>
              <w:rPr>
                <w:sz w:val="14"/>
                <w:szCs w:val="14"/>
              </w:rPr>
            </w:pPr>
            <w:r w:rsidRPr="0081298F">
              <w:rPr>
                <w:sz w:val="14"/>
              </w:rPr>
              <w:t>dB</w:t>
            </w:r>
          </w:p>
        </w:tc>
        <w:tc>
          <w:tcPr>
            <w:tcW w:w="747" w:type="dxa"/>
            <w:shd w:val="clear" w:color="auto" w:fill="FFFFFF"/>
            <w:vAlign w:val="center"/>
          </w:tcPr>
          <w:p w14:paraId="73199953"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81C0701" w14:textId="77777777" w:rsidR="00701158" w:rsidRPr="0081298F" w:rsidRDefault="00701158" w:rsidP="001C5773">
            <w:pPr>
              <w:spacing w:line="160" w:lineRule="exact"/>
              <w:rPr>
                <w:sz w:val="14"/>
                <w:szCs w:val="14"/>
              </w:rPr>
            </w:pPr>
          </w:p>
        </w:tc>
      </w:tr>
      <w:tr w:rsidR="00701158" w:rsidRPr="0081298F" w14:paraId="368450C6" w14:textId="77777777" w:rsidTr="00874452">
        <w:trPr>
          <w:jc w:val="center"/>
        </w:trPr>
        <w:tc>
          <w:tcPr>
            <w:tcW w:w="206" w:type="dxa"/>
            <w:tcBorders>
              <w:left w:val="single" w:sz="4" w:space="0" w:color="auto"/>
            </w:tcBorders>
            <w:shd w:val="clear" w:color="auto" w:fill="FFFFFF"/>
            <w:vAlign w:val="center"/>
          </w:tcPr>
          <w:p w14:paraId="53BDE9CA"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37BEBCBB" w14:textId="77777777" w:rsidR="00701158" w:rsidRPr="0081298F" w:rsidRDefault="00701158" w:rsidP="001C5773">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2B5B1D50" w14:textId="77777777" w:rsidR="00701158" w:rsidRPr="0081298F" w:rsidRDefault="00701158" w:rsidP="001C5773">
            <w:pPr>
              <w:spacing w:line="160" w:lineRule="exact"/>
              <w:rPr>
                <w:sz w:val="14"/>
                <w:szCs w:val="14"/>
              </w:rPr>
            </w:pPr>
            <w:r w:rsidRPr="0081298F">
              <w:rPr>
                <w:sz w:val="14"/>
              </w:rPr>
              <w:t>-77.3</w:t>
            </w:r>
          </w:p>
        </w:tc>
        <w:tc>
          <w:tcPr>
            <w:tcW w:w="714" w:type="dxa"/>
            <w:shd w:val="clear" w:color="auto" w:fill="FFFFFF"/>
            <w:vAlign w:val="center"/>
          </w:tcPr>
          <w:p w14:paraId="6180558F" w14:textId="77777777" w:rsidR="00701158" w:rsidRPr="0081298F" w:rsidRDefault="00701158" w:rsidP="001C5773">
            <w:pPr>
              <w:spacing w:line="160" w:lineRule="exact"/>
              <w:rPr>
                <w:sz w:val="14"/>
                <w:szCs w:val="14"/>
              </w:rPr>
            </w:pPr>
            <w:r w:rsidRPr="0081298F">
              <w:rPr>
                <w:sz w:val="14"/>
              </w:rPr>
              <w:t>-81.1</w:t>
            </w:r>
          </w:p>
        </w:tc>
        <w:tc>
          <w:tcPr>
            <w:tcW w:w="948" w:type="dxa"/>
            <w:shd w:val="clear" w:color="auto" w:fill="FFFFFF"/>
            <w:vAlign w:val="center"/>
          </w:tcPr>
          <w:p w14:paraId="135F4471" w14:textId="77777777" w:rsidR="00701158" w:rsidRPr="0081298F" w:rsidRDefault="00701158" w:rsidP="001C5773">
            <w:pPr>
              <w:spacing w:line="160" w:lineRule="exact"/>
              <w:rPr>
                <w:sz w:val="14"/>
                <w:szCs w:val="14"/>
              </w:rPr>
            </w:pPr>
            <w:r w:rsidRPr="0081298F">
              <w:rPr>
                <w:sz w:val="14"/>
              </w:rPr>
              <w:t>-74.1</w:t>
            </w:r>
          </w:p>
        </w:tc>
        <w:tc>
          <w:tcPr>
            <w:tcW w:w="1183" w:type="dxa"/>
            <w:shd w:val="clear" w:color="auto" w:fill="FFFFFF"/>
            <w:vAlign w:val="center"/>
          </w:tcPr>
          <w:p w14:paraId="48D14F55" w14:textId="77777777" w:rsidR="00701158" w:rsidRPr="0081298F" w:rsidRDefault="00701158" w:rsidP="001C5773">
            <w:pPr>
              <w:spacing w:line="160" w:lineRule="exact"/>
              <w:rPr>
                <w:sz w:val="14"/>
                <w:szCs w:val="14"/>
              </w:rPr>
            </w:pPr>
            <w:r w:rsidRPr="0081298F">
              <w:rPr>
                <w:sz w:val="14"/>
              </w:rPr>
              <w:t>dB</w:t>
            </w:r>
          </w:p>
        </w:tc>
        <w:tc>
          <w:tcPr>
            <w:tcW w:w="747" w:type="dxa"/>
            <w:shd w:val="clear" w:color="auto" w:fill="FFFFFF"/>
            <w:vAlign w:val="center"/>
          </w:tcPr>
          <w:p w14:paraId="20DD5722"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664725D" w14:textId="77777777" w:rsidR="00701158" w:rsidRPr="0081298F" w:rsidRDefault="00701158" w:rsidP="001C5773">
            <w:pPr>
              <w:spacing w:line="160" w:lineRule="exact"/>
              <w:rPr>
                <w:sz w:val="14"/>
                <w:szCs w:val="14"/>
              </w:rPr>
            </w:pPr>
          </w:p>
        </w:tc>
      </w:tr>
      <w:tr w:rsidR="00701158" w:rsidRPr="0081298F" w14:paraId="209681A5" w14:textId="77777777" w:rsidTr="00874452">
        <w:trPr>
          <w:jc w:val="center"/>
        </w:trPr>
        <w:tc>
          <w:tcPr>
            <w:tcW w:w="206" w:type="dxa"/>
            <w:tcBorders>
              <w:left w:val="single" w:sz="4" w:space="0" w:color="auto"/>
            </w:tcBorders>
            <w:shd w:val="clear" w:color="auto" w:fill="FFFFFF"/>
            <w:vAlign w:val="center"/>
          </w:tcPr>
          <w:p w14:paraId="0D1B807E"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731D1CF7" w14:textId="37FA9379" w:rsidR="00701158" w:rsidRPr="0081298F" w:rsidRDefault="00701158" w:rsidP="001C5773">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EED1C9A" w14:textId="77777777" w:rsidR="00701158" w:rsidRPr="0081298F" w:rsidRDefault="00701158" w:rsidP="001C5773">
            <w:pPr>
              <w:spacing w:line="160" w:lineRule="exact"/>
              <w:rPr>
                <w:sz w:val="14"/>
                <w:szCs w:val="14"/>
              </w:rPr>
            </w:pPr>
            <w:r w:rsidRPr="0081298F">
              <w:rPr>
                <w:sz w:val="14"/>
              </w:rPr>
              <w:t>0.5</w:t>
            </w:r>
          </w:p>
        </w:tc>
        <w:tc>
          <w:tcPr>
            <w:tcW w:w="714" w:type="dxa"/>
            <w:shd w:val="clear" w:color="auto" w:fill="FFFFFF"/>
            <w:vAlign w:val="center"/>
          </w:tcPr>
          <w:p w14:paraId="296F16F0" w14:textId="77777777" w:rsidR="00701158" w:rsidRPr="0081298F" w:rsidRDefault="00701158" w:rsidP="001C5773">
            <w:pPr>
              <w:spacing w:line="160" w:lineRule="exact"/>
              <w:rPr>
                <w:sz w:val="14"/>
                <w:szCs w:val="14"/>
              </w:rPr>
            </w:pPr>
          </w:p>
        </w:tc>
        <w:tc>
          <w:tcPr>
            <w:tcW w:w="948" w:type="dxa"/>
            <w:shd w:val="clear" w:color="auto" w:fill="FFFFFF"/>
            <w:vAlign w:val="center"/>
          </w:tcPr>
          <w:p w14:paraId="25CFCA9C" w14:textId="77777777" w:rsidR="00701158" w:rsidRPr="0081298F" w:rsidRDefault="00701158" w:rsidP="001C5773">
            <w:pPr>
              <w:spacing w:line="160" w:lineRule="exact"/>
              <w:rPr>
                <w:sz w:val="14"/>
                <w:szCs w:val="14"/>
              </w:rPr>
            </w:pPr>
            <w:r w:rsidRPr="0081298F">
              <w:rPr>
                <w:sz w:val="14"/>
              </w:rPr>
              <w:t>1.5</w:t>
            </w:r>
          </w:p>
        </w:tc>
        <w:tc>
          <w:tcPr>
            <w:tcW w:w="1183" w:type="dxa"/>
            <w:shd w:val="clear" w:color="auto" w:fill="FFFFFF"/>
            <w:vAlign w:val="center"/>
          </w:tcPr>
          <w:p w14:paraId="2F9C78D9" w14:textId="77777777" w:rsidR="00701158" w:rsidRPr="0081298F" w:rsidRDefault="00701158" w:rsidP="001C5773">
            <w:pPr>
              <w:spacing w:line="160" w:lineRule="exact"/>
              <w:rPr>
                <w:sz w:val="14"/>
                <w:szCs w:val="14"/>
              </w:rPr>
            </w:pPr>
            <w:r w:rsidRPr="0081298F">
              <w:rPr>
                <w:sz w:val="14"/>
              </w:rPr>
              <w:t>dB</w:t>
            </w:r>
          </w:p>
        </w:tc>
        <w:tc>
          <w:tcPr>
            <w:tcW w:w="747" w:type="dxa"/>
            <w:shd w:val="clear" w:color="auto" w:fill="FFFFFF"/>
            <w:vAlign w:val="center"/>
          </w:tcPr>
          <w:p w14:paraId="20D4DCD3"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12842C7" w14:textId="77777777" w:rsidR="00701158" w:rsidRPr="0081298F" w:rsidRDefault="00701158" w:rsidP="001C5773">
            <w:pPr>
              <w:spacing w:line="160" w:lineRule="exact"/>
              <w:rPr>
                <w:sz w:val="14"/>
                <w:szCs w:val="14"/>
              </w:rPr>
            </w:pPr>
          </w:p>
        </w:tc>
      </w:tr>
      <w:tr w:rsidR="00701158" w:rsidRPr="0081298F" w14:paraId="58D5346B" w14:textId="77777777" w:rsidTr="00874452">
        <w:trPr>
          <w:jc w:val="center"/>
        </w:trPr>
        <w:tc>
          <w:tcPr>
            <w:tcW w:w="206" w:type="dxa"/>
            <w:tcBorders>
              <w:left w:val="single" w:sz="4" w:space="0" w:color="auto"/>
            </w:tcBorders>
            <w:shd w:val="clear" w:color="auto" w:fill="FFFFFF"/>
            <w:vAlign w:val="center"/>
          </w:tcPr>
          <w:p w14:paraId="48F85701"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7A2EA6D0" w14:textId="22F863C6" w:rsidR="00701158" w:rsidRPr="0081298F" w:rsidRDefault="00701158" w:rsidP="001C5773">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6AC27784" w14:textId="77777777" w:rsidR="00701158" w:rsidRPr="0081298F" w:rsidRDefault="00701158" w:rsidP="001C5773">
            <w:pPr>
              <w:spacing w:line="160" w:lineRule="exact"/>
              <w:rPr>
                <w:sz w:val="14"/>
                <w:szCs w:val="14"/>
              </w:rPr>
            </w:pPr>
            <w:r w:rsidRPr="0081298F">
              <w:rPr>
                <w:sz w:val="14"/>
              </w:rPr>
              <w:t>14</w:t>
            </w:r>
          </w:p>
        </w:tc>
        <w:tc>
          <w:tcPr>
            <w:tcW w:w="714" w:type="dxa"/>
            <w:shd w:val="clear" w:color="auto" w:fill="FFFFFF"/>
            <w:vAlign w:val="center"/>
          </w:tcPr>
          <w:p w14:paraId="416FE9D4" w14:textId="77777777" w:rsidR="00701158" w:rsidRPr="0081298F" w:rsidRDefault="00701158" w:rsidP="001C5773">
            <w:pPr>
              <w:spacing w:line="160" w:lineRule="exact"/>
              <w:rPr>
                <w:sz w:val="14"/>
                <w:szCs w:val="14"/>
              </w:rPr>
            </w:pPr>
          </w:p>
        </w:tc>
        <w:tc>
          <w:tcPr>
            <w:tcW w:w="948" w:type="dxa"/>
            <w:shd w:val="clear" w:color="auto" w:fill="FFFFFF"/>
            <w:vAlign w:val="center"/>
          </w:tcPr>
          <w:p w14:paraId="7D6A52E9" w14:textId="77777777" w:rsidR="00701158" w:rsidRPr="0081298F" w:rsidRDefault="00701158" w:rsidP="001C5773">
            <w:pPr>
              <w:spacing w:line="160" w:lineRule="exact"/>
              <w:rPr>
                <w:sz w:val="14"/>
                <w:szCs w:val="14"/>
              </w:rPr>
            </w:pPr>
            <w:r w:rsidRPr="0081298F">
              <w:rPr>
                <w:sz w:val="14"/>
              </w:rPr>
              <w:t>25</w:t>
            </w:r>
          </w:p>
        </w:tc>
        <w:tc>
          <w:tcPr>
            <w:tcW w:w="1183" w:type="dxa"/>
            <w:shd w:val="clear" w:color="auto" w:fill="FFFFFF"/>
            <w:vAlign w:val="center"/>
          </w:tcPr>
          <w:p w14:paraId="72FBC03C" w14:textId="77777777" w:rsidR="00701158" w:rsidRPr="0081298F" w:rsidRDefault="00701158" w:rsidP="001C5773">
            <w:pPr>
              <w:spacing w:line="160" w:lineRule="exact"/>
              <w:rPr>
                <w:sz w:val="14"/>
                <w:szCs w:val="14"/>
              </w:rPr>
            </w:pPr>
            <w:r w:rsidRPr="0081298F">
              <w:rPr>
                <w:sz w:val="14"/>
              </w:rPr>
              <w:t>°</w:t>
            </w:r>
          </w:p>
        </w:tc>
        <w:tc>
          <w:tcPr>
            <w:tcW w:w="747" w:type="dxa"/>
            <w:shd w:val="clear" w:color="auto" w:fill="FFFFFF"/>
            <w:vAlign w:val="center"/>
          </w:tcPr>
          <w:p w14:paraId="3F0AA6EC"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6B27F95" w14:textId="77777777" w:rsidR="00701158" w:rsidRPr="0081298F" w:rsidRDefault="00701158" w:rsidP="001C5773">
            <w:pPr>
              <w:spacing w:line="160" w:lineRule="exact"/>
              <w:rPr>
                <w:sz w:val="14"/>
                <w:szCs w:val="14"/>
              </w:rPr>
            </w:pPr>
          </w:p>
        </w:tc>
      </w:tr>
      <w:tr w:rsidR="00701158" w:rsidRPr="0081298F" w14:paraId="4BA1954A" w14:textId="77777777" w:rsidTr="00874452">
        <w:trPr>
          <w:jc w:val="center"/>
        </w:trPr>
        <w:tc>
          <w:tcPr>
            <w:tcW w:w="206" w:type="dxa"/>
            <w:tcBorders>
              <w:left w:val="single" w:sz="4" w:space="0" w:color="auto"/>
            </w:tcBorders>
            <w:shd w:val="clear" w:color="auto" w:fill="FFFFFF"/>
            <w:vAlign w:val="center"/>
          </w:tcPr>
          <w:p w14:paraId="0648DD0B"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34549F40" w14:textId="2E185C1A" w:rsidR="00701158" w:rsidRPr="0081298F" w:rsidRDefault="00701158" w:rsidP="001C5773">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2D6E3331" w14:textId="77777777" w:rsidR="00701158" w:rsidRPr="0081298F" w:rsidRDefault="00701158" w:rsidP="001C5773">
            <w:pPr>
              <w:spacing w:line="160" w:lineRule="exact"/>
              <w:rPr>
                <w:sz w:val="14"/>
                <w:szCs w:val="14"/>
              </w:rPr>
            </w:pPr>
            <w:r w:rsidRPr="0081298F">
              <w:rPr>
                <w:sz w:val="14"/>
              </w:rPr>
              <w:t>48.9</w:t>
            </w:r>
          </w:p>
        </w:tc>
        <w:tc>
          <w:tcPr>
            <w:tcW w:w="714" w:type="dxa"/>
            <w:shd w:val="clear" w:color="auto" w:fill="FFFFFF"/>
            <w:vAlign w:val="center"/>
          </w:tcPr>
          <w:p w14:paraId="77AEA993" w14:textId="77777777" w:rsidR="00701158" w:rsidRPr="0081298F" w:rsidRDefault="00701158" w:rsidP="001C5773">
            <w:pPr>
              <w:spacing w:line="160" w:lineRule="exact"/>
              <w:rPr>
                <w:sz w:val="14"/>
                <w:szCs w:val="14"/>
              </w:rPr>
            </w:pPr>
            <w:r w:rsidRPr="0081298F">
              <w:rPr>
                <w:sz w:val="14"/>
              </w:rPr>
              <w:t>44.0</w:t>
            </w:r>
          </w:p>
        </w:tc>
        <w:tc>
          <w:tcPr>
            <w:tcW w:w="948" w:type="dxa"/>
            <w:shd w:val="clear" w:color="auto" w:fill="FFFFFF"/>
            <w:vAlign w:val="center"/>
          </w:tcPr>
          <w:p w14:paraId="02AC7740" w14:textId="77777777" w:rsidR="00701158" w:rsidRPr="0081298F" w:rsidRDefault="00701158" w:rsidP="001C5773">
            <w:pPr>
              <w:spacing w:line="160" w:lineRule="exact"/>
              <w:rPr>
                <w:sz w:val="14"/>
                <w:szCs w:val="14"/>
              </w:rPr>
            </w:pPr>
            <w:r w:rsidRPr="0081298F">
              <w:rPr>
                <w:sz w:val="14"/>
              </w:rPr>
              <w:t>63.0</w:t>
            </w:r>
          </w:p>
        </w:tc>
        <w:tc>
          <w:tcPr>
            <w:tcW w:w="1183" w:type="dxa"/>
            <w:shd w:val="clear" w:color="auto" w:fill="FFFFFF"/>
            <w:vAlign w:val="center"/>
          </w:tcPr>
          <w:p w14:paraId="2D6775B1" w14:textId="77777777" w:rsidR="00701158" w:rsidRPr="0081298F" w:rsidRDefault="00701158" w:rsidP="001C5773">
            <w:pPr>
              <w:spacing w:line="160" w:lineRule="exact"/>
              <w:rPr>
                <w:sz w:val="14"/>
                <w:szCs w:val="14"/>
              </w:rPr>
            </w:pPr>
            <w:r w:rsidRPr="0081298F">
              <w:rPr>
                <w:sz w:val="14"/>
              </w:rPr>
              <w:t>mm</w:t>
            </w:r>
          </w:p>
        </w:tc>
        <w:tc>
          <w:tcPr>
            <w:tcW w:w="747" w:type="dxa"/>
            <w:shd w:val="clear" w:color="auto" w:fill="FFFFFF"/>
            <w:vAlign w:val="center"/>
          </w:tcPr>
          <w:p w14:paraId="751ADDEB"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2C07051" w14:textId="77777777" w:rsidR="00701158" w:rsidRPr="0081298F" w:rsidRDefault="00701158" w:rsidP="001C5773">
            <w:pPr>
              <w:spacing w:line="160" w:lineRule="exact"/>
              <w:rPr>
                <w:sz w:val="14"/>
                <w:szCs w:val="14"/>
              </w:rPr>
            </w:pPr>
          </w:p>
        </w:tc>
      </w:tr>
      <w:tr w:rsidR="00701158" w:rsidRPr="0081298F" w14:paraId="25ABAAF9" w14:textId="77777777" w:rsidTr="00874452">
        <w:trPr>
          <w:jc w:val="center"/>
        </w:trPr>
        <w:tc>
          <w:tcPr>
            <w:tcW w:w="206" w:type="dxa"/>
            <w:tcBorders>
              <w:left w:val="single" w:sz="4" w:space="0" w:color="auto"/>
            </w:tcBorders>
            <w:shd w:val="clear" w:color="auto" w:fill="FFFFFF"/>
            <w:vAlign w:val="center"/>
          </w:tcPr>
          <w:p w14:paraId="10E904C3" w14:textId="77777777" w:rsidR="00701158" w:rsidRPr="0081298F" w:rsidRDefault="00701158" w:rsidP="002D5980">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6686E40" w14:textId="77777777" w:rsidR="00701158" w:rsidRPr="0081298F" w:rsidRDefault="00701158" w:rsidP="001C5773">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7F5A7D0A"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4D7BE922" w14:textId="77777777" w:rsidR="00701158" w:rsidRPr="0081298F" w:rsidRDefault="00701158" w:rsidP="001C5773">
            <w:pPr>
              <w:spacing w:line="160" w:lineRule="exact"/>
              <w:rPr>
                <w:b/>
                <w:bCs/>
                <w:sz w:val="14"/>
                <w:szCs w:val="14"/>
              </w:rPr>
            </w:pPr>
          </w:p>
        </w:tc>
      </w:tr>
      <w:tr w:rsidR="00701158" w:rsidRPr="0081298F" w14:paraId="42D2F47B" w14:textId="77777777" w:rsidTr="00874452">
        <w:trPr>
          <w:jc w:val="center"/>
        </w:trPr>
        <w:tc>
          <w:tcPr>
            <w:tcW w:w="206" w:type="dxa"/>
            <w:tcBorders>
              <w:left w:val="single" w:sz="4" w:space="0" w:color="auto"/>
            </w:tcBorders>
            <w:shd w:val="clear" w:color="auto" w:fill="FFFFFF"/>
            <w:vAlign w:val="center"/>
          </w:tcPr>
          <w:p w14:paraId="45CAE255"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1359A27C" w14:textId="77777777" w:rsidR="00701158" w:rsidRPr="0081298F" w:rsidRDefault="00701158" w:rsidP="001C5773">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70BB2D16" w14:textId="77777777" w:rsidR="00701158" w:rsidRPr="0081298F" w:rsidRDefault="00701158" w:rsidP="001C5773">
            <w:pPr>
              <w:spacing w:line="160" w:lineRule="exact"/>
              <w:rPr>
                <w:sz w:val="14"/>
                <w:szCs w:val="14"/>
              </w:rPr>
            </w:pPr>
            <w:r w:rsidRPr="0081298F">
              <w:rPr>
                <w:sz w:val="14"/>
              </w:rPr>
              <w:t>2.95</w:t>
            </w:r>
          </w:p>
        </w:tc>
        <w:tc>
          <w:tcPr>
            <w:tcW w:w="714" w:type="dxa"/>
            <w:tcBorders>
              <w:top w:val="single" w:sz="4" w:space="0" w:color="auto"/>
            </w:tcBorders>
            <w:shd w:val="clear" w:color="auto" w:fill="FFFFFF"/>
            <w:vAlign w:val="center"/>
          </w:tcPr>
          <w:p w14:paraId="57BD8E1E" w14:textId="77777777" w:rsidR="00701158" w:rsidRPr="0081298F" w:rsidRDefault="00701158" w:rsidP="001C5773">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1E01E8BF" w14:textId="77777777" w:rsidR="00701158" w:rsidRPr="0081298F" w:rsidRDefault="00701158" w:rsidP="001C5773">
            <w:pPr>
              <w:spacing w:line="160" w:lineRule="exact"/>
              <w:rPr>
                <w:sz w:val="14"/>
                <w:szCs w:val="14"/>
              </w:rPr>
            </w:pPr>
          </w:p>
        </w:tc>
        <w:tc>
          <w:tcPr>
            <w:tcW w:w="1183" w:type="dxa"/>
            <w:tcBorders>
              <w:top w:val="single" w:sz="4" w:space="0" w:color="auto"/>
            </w:tcBorders>
            <w:shd w:val="clear" w:color="auto" w:fill="FFFFFF"/>
            <w:vAlign w:val="center"/>
          </w:tcPr>
          <w:p w14:paraId="4A4AA4AE" w14:textId="77777777" w:rsidR="00701158" w:rsidRPr="0081298F" w:rsidRDefault="00701158" w:rsidP="001C5773">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C9C7104"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8A87D13" w14:textId="77777777" w:rsidR="00701158" w:rsidRPr="0081298F" w:rsidRDefault="00701158" w:rsidP="001C5773">
            <w:pPr>
              <w:spacing w:line="160" w:lineRule="exact"/>
              <w:rPr>
                <w:sz w:val="14"/>
                <w:szCs w:val="14"/>
              </w:rPr>
            </w:pPr>
          </w:p>
        </w:tc>
      </w:tr>
      <w:tr w:rsidR="00701158" w:rsidRPr="0081298F" w14:paraId="0F6F2756" w14:textId="77777777" w:rsidTr="00874452">
        <w:trPr>
          <w:jc w:val="center"/>
        </w:trPr>
        <w:tc>
          <w:tcPr>
            <w:tcW w:w="206" w:type="dxa"/>
            <w:tcBorders>
              <w:left w:val="single" w:sz="4" w:space="0" w:color="auto"/>
            </w:tcBorders>
            <w:shd w:val="clear" w:color="auto" w:fill="FFFFFF"/>
            <w:vAlign w:val="center"/>
          </w:tcPr>
          <w:p w14:paraId="31F9DD77"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9B1DC58" w14:textId="77777777" w:rsidR="00701158" w:rsidRPr="0081298F" w:rsidRDefault="00701158" w:rsidP="001C5773">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175F0C10" w14:textId="77777777" w:rsidR="00701158" w:rsidRPr="0081298F" w:rsidRDefault="00701158" w:rsidP="001C5773">
            <w:pPr>
              <w:spacing w:line="160" w:lineRule="exact"/>
              <w:rPr>
                <w:sz w:val="14"/>
                <w:szCs w:val="14"/>
              </w:rPr>
            </w:pPr>
            <w:r w:rsidRPr="0081298F">
              <w:rPr>
                <w:sz w:val="14"/>
              </w:rPr>
              <w:t>6.32</w:t>
            </w:r>
          </w:p>
        </w:tc>
        <w:tc>
          <w:tcPr>
            <w:tcW w:w="714" w:type="dxa"/>
            <w:shd w:val="clear" w:color="auto" w:fill="FFFFFF"/>
            <w:vAlign w:val="center"/>
          </w:tcPr>
          <w:p w14:paraId="345E9176" w14:textId="77777777" w:rsidR="00701158" w:rsidRPr="0081298F" w:rsidRDefault="00701158" w:rsidP="001C5773">
            <w:pPr>
              <w:spacing w:line="160" w:lineRule="exact"/>
              <w:rPr>
                <w:sz w:val="14"/>
                <w:szCs w:val="14"/>
              </w:rPr>
            </w:pPr>
            <w:r w:rsidRPr="0081298F">
              <w:rPr>
                <w:sz w:val="14"/>
              </w:rPr>
              <w:t>5.77</w:t>
            </w:r>
          </w:p>
        </w:tc>
        <w:tc>
          <w:tcPr>
            <w:tcW w:w="948" w:type="dxa"/>
            <w:shd w:val="clear" w:color="auto" w:fill="FFFFFF"/>
            <w:vAlign w:val="center"/>
          </w:tcPr>
          <w:p w14:paraId="2AFF38EE" w14:textId="77777777" w:rsidR="00701158" w:rsidRPr="0081298F" w:rsidRDefault="00701158" w:rsidP="001C5773">
            <w:pPr>
              <w:spacing w:line="160" w:lineRule="exact"/>
              <w:rPr>
                <w:sz w:val="14"/>
                <w:szCs w:val="14"/>
              </w:rPr>
            </w:pPr>
          </w:p>
        </w:tc>
        <w:tc>
          <w:tcPr>
            <w:tcW w:w="1183" w:type="dxa"/>
            <w:shd w:val="clear" w:color="auto" w:fill="FFFFFF"/>
            <w:vAlign w:val="center"/>
          </w:tcPr>
          <w:p w14:paraId="1C37CCDE" w14:textId="77777777" w:rsidR="00701158" w:rsidRPr="0081298F" w:rsidRDefault="00701158" w:rsidP="001C5773">
            <w:pPr>
              <w:spacing w:line="160" w:lineRule="exact"/>
              <w:rPr>
                <w:sz w:val="14"/>
                <w:szCs w:val="14"/>
              </w:rPr>
            </w:pPr>
            <w:r w:rsidRPr="0081298F">
              <w:rPr>
                <w:sz w:val="14"/>
              </w:rPr>
              <w:t>MHz</w:t>
            </w:r>
          </w:p>
        </w:tc>
        <w:tc>
          <w:tcPr>
            <w:tcW w:w="747" w:type="dxa"/>
            <w:shd w:val="clear" w:color="auto" w:fill="FFFFFF"/>
            <w:vAlign w:val="center"/>
          </w:tcPr>
          <w:p w14:paraId="23BB224A"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1F28DA" w14:textId="77777777" w:rsidR="00701158" w:rsidRPr="0081298F" w:rsidRDefault="00701158" w:rsidP="001C5773">
            <w:pPr>
              <w:spacing w:line="160" w:lineRule="exact"/>
              <w:rPr>
                <w:sz w:val="14"/>
                <w:szCs w:val="14"/>
              </w:rPr>
            </w:pPr>
          </w:p>
        </w:tc>
      </w:tr>
      <w:tr w:rsidR="00701158" w:rsidRPr="0081298F" w14:paraId="2BE1B525" w14:textId="77777777" w:rsidTr="00874452">
        <w:trPr>
          <w:jc w:val="center"/>
        </w:trPr>
        <w:tc>
          <w:tcPr>
            <w:tcW w:w="206" w:type="dxa"/>
            <w:tcBorders>
              <w:left w:val="single" w:sz="4" w:space="0" w:color="auto"/>
            </w:tcBorders>
            <w:shd w:val="clear" w:color="auto" w:fill="FFFFFF"/>
            <w:vAlign w:val="center"/>
          </w:tcPr>
          <w:p w14:paraId="3644D68D"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09E79D91" w14:textId="77921B9F" w:rsidR="00701158" w:rsidRPr="0081298F" w:rsidRDefault="00701158" w:rsidP="001C5773">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15947BF3" w14:textId="77777777" w:rsidR="00701158" w:rsidRPr="0081298F" w:rsidRDefault="00701158" w:rsidP="001C5773">
            <w:pPr>
              <w:spacing w:line="160" w:lineRule="exact"/>
              <w:rPr>
                <w:sz w:val="14"/>
                <w:szCs w:val="14"/>
              </w:rPr>
            </w:pPr>
            <w:r w:rsidRPr="0081298F">
              <w:rPr>
                <w:sz w:val="14"/>
              </w:rPr>
              <w:t>0.62</w:t>
            </w:r>
          </w:p>
        </w:tc>
        <w:tc>
          <w:tcPr>
            <w:tcW w:w="714" w:type="dxa"/>
            <w:shd w:val="clear" w:color="auto" w:fill="FFFFFF"/>
            <w:vAlign w:val="center"/>
          </w:tcPr>
          <w:p w14:paraId="7C63DC8F" w14:textId="77777777" w:rsidR="00701158" w:rsidRPr="0081298F" w:rsidRDefault="00701158" w:rsidP="001C5773">
            <w:pPr>
              <w:spacing w:line="160" w:lineRule="exact"/>
              <w:rPr>
                <w:sz w:val="14"/>
                <w:szCs w:val="14"/>
              </w:rPr>
            </w:pPr>
          </w:p>
        </w:tc>
        <w:tc>
          <w:tcPr>
            <w:tcW w:w="948" w:type="dxa"/>
            <w:shd w:val="clear" w:color="auto" w:fill="FFFFFF"/>
            <w:vAlign w:val="center"/>
          </w:tcPr>
          <w:p w14:paraId="1E115E80" w14:textId="77777777" w:rsidR="00701158" w:rsidRPr="0081298F" w:rsidRDefault="00701158" w:rsidP="001C5773">
            <w:pPr>
              <w:spacing w:line="160" w:lineRule="exact"/>
              <w:rPr>
                <w:sz w:val="14"/>
                <w:szCs w:val="14"/>
              </w:rPr>
            </w:pPr>
            <w:r w:rsidRPr="0081298F">
              <w:rPr>
                <w:sz w:val="14"/>
              </w:rPr>
              <w:t>0.74</w:t>
            </w:r>
          </w:p>
        </w:tc>
        <w:tc>
          <w:tcPr>
            <w:tcW w:w="1183" w:type="dxa"/>
            <w:shd w:val="clear" w:color="auto" w:fill="FFFFFF"/>
            <w:vAlign w:val="center"/>
          </w:tcPr>
          <w:p w14:paraId="1B63146B" w14:textId="711B04CC" w:rsidR="00701158" w:rsidRPr="0081298F" w:rsidRDefault="007D59E4" w:rsidP="001C5773">
            <w:pPr>
              <w:spacing w:line="160" w:lineRule="exact"/>
              <w:rPr>
                <w:sz w:val="14"/>
                <w:szCs w:val="14"/>
              </w:rPr>
            </w:pPr>
            <w:r w:rsidRPr="0081298F">
              <w:rPr>
                <w:sz w:val="14"/>
              </w:rPr>
              <w:t>us</w:t>
            </w:r>
          </w:p>
        </w:tc>
        <w:tc>
          <w:tcPr>
            <w:tcW w:w="747" w:type="dxa"/>
            <w:shd w:val="clear" w:color="auto" w:fill="FFFFFF"/>
            <w:vAlign w:val="center"/>
          </w:tcPr>
          <w:p w14:paraId="4312FE06"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AA80C03" w14:textId="77777777" w:rsidR="00701158" w:rsidRPr="0081298F" w:rsidRDefault="00701158" w:rsidP="001C5773">
            <w:pPr>
              <w:spacing w:line="160" w:lineRule="exact"/>
              <w:rPr>
                <w:sz w:val="14"/>
                <w:szCs w:val="14"/>
              </w:rPr>
            </w:pPr>
          </w:p>
        </w:tc>
      </w:tr>
      <w:tr w:rsidR="00701158" w:rsidRPr="0081298F" w14:paraId="0E34BB3E" w14:textId="77777777" w:rsidTr="00874452">
        <w:trPr>
          <w:jc w:val="center"/>
        </w:trPr>
        <w:tc>
          <w:tcPr>
            <w:tcW w:w="206" w:type="dxa"/>
            <w:tcBorders>
              <w:left w:val="single" w:sz="4" w:space="0" w:color="auto"/>
            </w:tcBorders>
            <w:shd w:val="clear" w:color="auto" w:fill="FFFFFF"/>
            <w:vAlign w:val="center"/>
          </w:tcPr>
          <w:p w14:paraId="0CEF0F0E" w14:textId="77777777" w:rsidR="00701158" w:rsidRPr="0081298F" w:rsidRDefault="00701158" w:rsidP="002D5980">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A2151EB" w14:textId="77777777" w:rsidR="00701158" w:rsidRPr="0081298F" w:rsidRDefault="00701158" w:rsidP="001C5773">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7B50894C"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5BB01C26" w14:textId="77777777" w:rsidR="00701158" w:rsidRPr="0081298F" w:rsidRDefault="00701158" w:rsidP="001C5773">
            <w:pPr>
              <w:spacing w:line="160" w:lineRule="exact"/>
              <w:rPr>
                <w:b/>
                <w:bCs/>
                <w:sz w:val="14"/>
                <w:szCs w:val="14"/>
              </w:rPr>
            </w:pPr>
          </w:p>
        </w:tc>
      </w:tr>
      <w:tr w:rsidR="00701158" w:rsidRPr="0081298F" w14:paraId="078BEF79" w14:textId="77777777" w:rsidTr="00874452">
        <w:trPr>
          <w:jc w:val="center"/>
        </w:trPr>
        <w:tc>
          <w:tcPr>
            <w:tcW w:w="206" w:type="dxa"/>
            <w:tcBorders>
              <w:left w:val="single" w:sz="4" w:space="0" w:color="auto"/>
            </w:tcBorders>
            <w:shd w:val="clear" w:color="auto" w:fill="FFFFFF"/>
            <w:vAlign w:val="center"/>
          </w:tcPr>
          <w:p w14:paraId="18000069"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531C692D" w14:textId="77777777" w:rsidR="00701158" w:rsidRPr="0081298F" w:rsidRDefault="00701158" w:rsidP="001C5773">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03FBC38F" w14:textId="77777777" w:rsidR="00701158" w:rsidRPr="0081298F" w:rsidRDefault="00701158" w:rsidP="001C5773">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6C8A011D" w14:textId="77777777" w:rsidR="00701158" w:rsidRPr="0081298F" w:rsidRDefault="00701158" w:rsidP="001C5773">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0559B046" w14:textId="77777777" w:rsidR="00701158" w:rsidRPr="0081298F" w:rsidRDefault="00701158" w:rsidP="001C5773">
            <w:pPr>
              <w:spacing w:line="160" w:lineRule="exact"/>
              <w:rPr>
                <w:sz w:val="14"/>
                <w:szCs w:val="14"/>
              </w:rPr>
            </w:pPr>
          </w:p>
        </w:tc>
        <w:tc>
          <w:tcPr>
            <w:tcW w:w="1183" w:type="dxa"/>
            <w:tcBorders>
              <w:top w:val="single" w:sz="4" w:space="0" w:color="auto"/>
            </w:tcBorders>
            <w:shd w:val="clear" w:color="auto" w:fill="FFFFFF"/>
            <w:vAlign w:val="center"/>
          </w:tcPr>
          <w:p w14:paraId="5CCC0EEC" w14:textId="77777777" w:rsidR="00701158" w:rsidRPr="0081298F" w:rsidRDefault="00701158" w:rsidP="001C5773">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B6554FE"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97A6546" w14:textId="77777777" w:rsidR="00701158" w:rsidRPr="0081298F" w:rsidRDefault="00701158" w:rsidP="001C5773">
            <w:pPr>
              <w:spacing w:line="160" w:lineRule="exact"/>
              <w:rPr>
                <w:sz w:val="14"/>
                <w:szCs w:val="14"/>
              </w:rPr>
            </w:pPr>
          </w:p>
        </w:tc>
      </w:tr>
      <w:tr w:rsidR="00701158" w:rsidRPr="0081298F" w14:paraId="10ECF502" w14:textId="77777777" w:rsidTr="00874452">
        <w:trPr>
          <w:jc w:val="center"/>
        </w:trPr>
        <w:tc>
          <w:tcPr>
            <w:tcW w:w="206" w:type="dxa"/>
            <w:tcBorders>
              <w:left w:val="single" w:sz="4" w:space="0" w:color="auto"/>
            </w:tcBorders>
            <w:shd w:val="clear" w:color="auto" w:fill="FFFFFF"/>
            <w:vAlign w:val="center"/>
          </w:tcPr>
          <w:p w14:paraId="1E6E9B8C"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1452123E" w14:textId="5287FB1E" w:rsidR="00701158" w:rsidRPr="0081298F" w:rsidRDefault="00701158" w:rsidP="001C5773">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2B9299D5" w14:textId="77777777" w:rsidR="00701158" w:rsidRPr="0081298F" w:rsidRDefault="00701158" w:rsidP="001C5773">
            <w:pPr>
              <w:spacing w:line="160" w:lineRule="exact"/>
              <w:rPr>
                <w:sz w:val="14"/>
                <w:szCs w:val="14"/>
              </w:rPr>
            </w:pPr>
            <w:r w:rsidRPr="0081298F">
              <w:rPr>
                <w:sz w:val="14"/>
              </w:rPr>
              <w:t>0.48</w:t>
            </w:r>
          </w:p>
        </w:tc>
        <w:tc>
          <w:tcPr>
            <w:tcW w:w="714" w:type="dxa"/>
            <w:shd w:val="clear" w:color="auto" w:fill="FFFFFF"/>
            <w:vAlign w:val="center"/>
          </w:tcPr>
          <w:p w14:paraId="32245AE5" w14:textId="77777777" w:rsidR="00701158" w:rsidRPr="0081298F" w:rsidRDefault="00701158" w:rsidP="001C5773">
            <w:pPr>
              <w:spacing w:line="160" w:lineRule="exact"/>
              <w:rPr>
                <w:sz w:val="14"/>
                <w:szCs w:val="14"/>
              </w:rPr>
            </w:pPr>
          </w:p>
        </w:tc>
        <w:tc>
          <w:tcPr>
            <w:tcW w:w="948" w:type="dxa"/>
            <w:shd w:val="clear" w:color="auto" w:fill="FFFFFF"/>
            <w:vAlign w:val="center"/>
          </w:tcPr>
          <w:p w14:paraId="37BFC6DA" w14:textId="77777777" w:rsidR="00701158" w:rsidRPr="0081298F" w:rsidRDefault="00701158" w:rsidP="001C5773">
            <w:pPr>
              <w:spacing w:line="160" w:lineRule="exact"/>
              <w:rPr>
                <w:sz w:val="14"/>
                <w:szCs w:val="14"/>
              </w:rPr>
            </w:pPr>
            <w:r w:rsidRPr="0081298F">
              <w:rPr>
                <w:sz w:val="14"/>
              </w:rPr>
              <w:t>0.57</w:t>
            </w:r>
          </w:p>
        </w:tc>
        <w:tc>
          <w:tcPr>
            <w:tcW w:w="1183" w:type="dxa"/>
            <w:shd w:val="clear" w:color="auto" w:fill="FFFFFF"/>
            <w:vAlign w:val="center"/>
          </w:tcPr>
          <w:p w14:paraId="533C73DC" w14:textId="20FF912F" w:rsidR="00701158" w:rsidRPr="0081298F" w:rsidRDefault="007D59E4" w:rsidP="001C5773">
            <w:pPr>
              <w:spacing w:line="160" w:lineRule="exact"/>
              <w:rPr>
                <w:sz w:val="14"/>
                <w:szCs w:val="14"/>
              </w:rPr>
            </w:pPr>
            <w:r w:rsidRPr="0081298F">
              <w:rPr>
                <w:sz w:val="14"/>
              </w:rPr>
              <w:t>us</w:t>
            </w:r>
          </w:p>
        </w:tc>
        <w:tc>
          <w:tcPr>
            <w:tcW w:w="747" w:type="dxa"/>
            <w:shd w:val="clear" w:color="auto" w:fill="FFFFFF"/>
            <w:vAlign w:val="center"/>
          </w:tcPr>
          <w:p w14:paraId="51359085"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EF610BE" w14:textId="77777777" w:rsidR="00701158" w:rsidRPr="0081298F" w:rsidRDefault="00701158" w:rsidP="001C5773">
            <w:pPr>
              <w:spacing w:line="160" w:lineRule="exact"/>
              <w:rPr>
                <w:sz w:val="14"/>
                <w:szCs w:val="14"/>
              </w:rPr>
            </w:pPr>
          </w:p>
        </w:tc>
      </w:tr>
      <w:tr w:rsidR="00701158" w:rsidRPr="0081298F" w14:paraId="5A7D5FA9" w14:textId="77777777" w:rsidTr="00874452">
        <w:trPr>
          <w:jc w:val="center"/>
        </w:trPr>
        <w:tc>
          <w:tcPr>
            <w:tcW w:w="206" w:type="dxa"/>
            <w:tcBorders>
              <w:left w:val="single" w:sz="4" w:space="0" w:color="auto"/>
            </w:tcBorders>
            <w:shd w:val="clear" w:color="auto" w:fill="FFFFFF"/>
            <w:vAlign w:val="center"/>
          </w:tcPr>
          <w:p w14:paraId="6D80191A"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664FF04E" w14:textId="45B98185" w:rsidR="00701158" w:rsidRPr="0081298F" w:rsidRDefault="00701158" w:rsidP="001C5773">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23C2D5E7" w14:textId="77777777" w:rsidR="00701158" w:rsidRPr="0081298F" w:rsidRDefault="00701158" w:rsidP="001C5773">
            <w:pPr>
              <w:spacing w:line="160" w:lineRule="exact"/>
              <w:rPr>
                <w:sz w:val="14"/>
                <w:szCs w:val="14"/>
              </w:rPr>
            </w:pPr>
            <w:r w:rsidRPr="0081298F">
              <w:rPr>
                <w:sz w:val="14"/>
              </w:rPr>
              <w:t>0.70</w:t>
            </w:r>
          </w:p>
        </w:tc>
        <w:tc>
          <w:tcPr>
            <w:tcW w:w="714" w:type="dxa"/>
            <w:shd w:val="clear" w:color="auto" w:fill="FFFFFF"/>
            <w:vAlign w:val="center"/>
          </w:tcPr>
          <w:p w14:paraId="0494B22C" w14:textId="77777777" w:rsidR="00701158" w:rsidRPr="0081298F" w:rsidRDefault="00701158" w:rsidP="001C5773">
            <w:pPr>
              <w:spacing w:line="160" w:lineRule="exact"/>
              <w:rPr>
                <w:sz w:val="14"/>
                <w:szCs w:val="14"/>
              </w:rPr>
            </w:pPr>
          </w:p>
        </w:tc>
        <w:tc>
          <w:tcPr>
            <w:tcW w:w="948" w:type="dxa"/>
            <w:shd w:val="clear" w:color="auto" w:fill="FFFFFF"/>
            <w:vAlign w:val="center"/>
          </w:tcPr>
          <w:p w14:paraId="5783FEC0" w14:textId="5031988C" w:rsidR="00701158" w:rsidRPr="0081298F" w:rsidRDefault="007D59E4" w:rsidP="001C5773">
            <w:pPr>
              <w:spacing w:line="160" w:lineRule="exact"/>
              <w:rPr>
                <w:sz w:val="14"/>
                <w:szCs w:val="14"/>
              </w:rPr>
            </w:pPr>
            <w:r w:rsidRPr="0081298F">
              <w:rPr>
                <w:sz w:val="14"/>
              </w:rPr>
              <w:t>0.82</w:t>
            </w:r>
          </w:p>
        </w:tc>
        <w:tc>
          <w:tcPr>
            <w:tcW w:w="1183" w:type="dxa"/>
            <w:shd w:val="clear" w:color="auto" w:fill="FFFFFF"/>
            <w:vAlign w:val="center"/>
          </w:tcPr>
          <w:p w14:paraId="7DD0F180" w14:textId="28E6A77A" w:rsidR="00701158" w:rsidRPr="0081298F" w:rsidRDefault="007D59E4" w:rsidP="001C5773">
            <w:pPr>
              <w:spacing w:line="160" w:lineRule="exact"/>
              <w:rPr>
                <w:sz w:val="14"/>
                <w:szCs w:val="14"/>
              </w:rPr>
            </w:pPr>
            <w:r w:rsidRPr="0081298F">
              <w:rPr>
                <w:sz w:val="14"/>
              </w:rPr>
              <w:t>us</w:t>
            </w:r>
          </w:p>
        </w:tc>
        <w:tc>
          <w:tcPr>
            <w:tcW w:w="747" w:type="dxa"/>
            <w:shd w:val="clear" w:color="auto" w:fill="FFFFFF"/>
            <w:vAlign w:val="center"/>
          </w:tcPr>
          <w:p w14:paraId="53CDAEF7"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4BE1020" w14:textId="77777777" w:rsidR="00701158" w:rsidRPr="0081298F" w:rsidRDefault="00701158" w:rsidP="001C5773">
            <w:pPr>
              <w:spacing w:line="160" w:lineRule="exact"/>
              <w:rPr>
                <w:sz w:val="14"/>
                <w:szCs w:val="14"/>
              </w:rPr>
            </w:pPr>
          </w:p>
        </w:tc>
      </w:tr>
      <w:tr w:rsidR="00701158" w:rsidRPr="0081298F" w14:paraId="3CA2E970" w14:textId="77777777" w:rsidTr="00874452">
        <w:trPr>
          <w:jc w:val="center"/>
        </w:trPr>
        <w:tc>
          <w:tcPr>
            <w:tcW w:w="206" w:type="dxa"/>
            <w:tcBorders>
              <w:left w:val="single" w:sz="4" w:space="0" w:color="auto"/>
            </w:tcBorders>
            <w:shd w:val="clear" w:color="auto" w:fill="FFFFFF"/>
            <w:vAlign w:val="center"/>
          </w:tcPr>
          <w:p w14:paraId="16CBAD8A" w14:textId="77777777" w:rsidR="00701158" w:rsidRPr="0081298F" w:rsidRDefault="00701158" w:rsidP="002D5980">
            <w:pPr>
              <w:spacing w:line="160" w:lineRule="exact"/>
              <w:jc w:val="center"/>
              <w:rPr>
                <w:b/>
                <w:bCs/>
                <w:sz w:val="14"/>
                <w:szCs w:val="14"/>
              </w:rPr>
            </w:pPr>
          </w:p>
        </w:tc>
        <w:tc>
          <w:tcPr>
            <w:tcW w:w="3595" w:type="dxa"/>
            <w:tcBorders>
              <w:top w:val="single" w:sz="4" w:space="0" w:color="auto"/>
            </w:tcBorders>
            <w:shd w:val="clear" w:color="auto" w:fill="FFFFFF"/>
            <w:vAlign w:val="center"/>
          </w:tcPr>
          <w:p w14:paraId="1ECD4420" w14:textId="77777777" w:rsidR="00701158" w:rsidRPr="0081298F" w:rsidRDefault="00701158" w:rsidP="001C5773">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3BB53EB" w14:textId="77777777" w:rsidR="00701158" w:rsidRPr="0081298F" w:rsidRDefault="00701158" w:rsidP="001C5773">
            <w:pPr>
              <w:spacing w:line="160" w:lineRule="exact"/>
              <w:rPr>
                <w:b/>
                <w:bCs/>
                <w:sz w:val="14"/>
                <w:szCs w:val="14"/>
              </w:rPr>
            </w:pPr>
          </w:p>
        </w:tc>
        <w:tc>
          <w:tcPr>
            <w:tcW w:w="714" w:type="dxa"/>
            <w:tcBorders>
              <w:top w:val="single" w:sz="4" w:space="0" w:color="auto"/>
            </w:tcBorders>
            <w:shd w:val="clear" w:color="auto" w:fill="FFFFFF"/>
            <w:vAlign w:val="center"/>
          </w:tcPr>
          <w:p w14:paraId="048F457A" w14:textId="77777777" w:rsidR="00701158" w:rsidRPr="0081298F" w:rsidRDefault="00701158" w:rsidP="001C5773">
            <w:pPr>
              <w:spacing w:line="160" w:lineRule="exact"/>
              <w:rPr>
                <w:b/>
                <w:bCs/>
                <w:sz w:val="14"/>
                <w:szCs w:val="14"/>
              </w:rPr>
            </w:pPr>
          </w:p>
        </w:tc>
        <w:tc>
          <w:tcPr>
            <w:tcW w:w="948" w:type="dxa"/>
            <w:tcBorders>
              <w:top w:val="single" w:sz="4" w:space="0" w:color="auto"/>
            </w:tcBorders>
            <w:shd w:val="clear" w:color="auto" w:fill="FFFFFF"/>
            <w:vAlign w:val="center"/>
          </w:tcPr>
          <w:p w14:paraId="07690A67" w14:textId="77777777" w:rsidR="00701158" w:rsidRPr="0081298F" w:rsidRDefault="00701158" w:rsidP="001C5773">
            <w:pPr>
              <w:spacing w:line="160" w:lineRule="exact"/>
              <w:rPr>
                <w:b/>
                <w:bCs/>
                <w:sz w:val="14"/>
                <w:szCs w:val="14"/>
              </w:rPr>
            </w:pPr>
          </w:p>
        </w:tc>
        <w:tc>
          <w:tcPr>
            <w:tcW w:w="1183" w:type="dxa"/>
            <w:tcBorders>
              <w:top w:val="single" w:sz="4" w:space="0" w:color="auto"/>
            </w:tcBorders>
            <w:shd w:val="clear" w:color="auto" w:fill="FFFFFF"/>
            <w:vAlign w:val="center"/>
          </w:tcPr>
          <w:p w14:paraId="63C0C3EB" w14:textId="77777777" w:rsidR="00701158" w:rsidRPr="0081298F" w:rsidRDefault="00701158" w:rsidP="001C5773">
            <w:pPr>
              <w:spacing w:line="160" w:lineRule="exact"/>
              <w:rPr>
                <w:b/>
                <w:bCs/>
                <w:sz w:val="14"/>
                <w:szCs w:val="14"/>
              </w:rPr>
            </w:pPr>
          </w:p>
        </w:tc>
        <w:tc>
          <w:tcPr>
            <w:tcW w:w="747" w:type="dxa"/>
            <w:tcBorders>
              <w:top w:val="single" w:sz="4" w:space="0" w:color="auto"/>
            </w:tcBorders>
            <w:shd w:val="clear" w:color="auto" w:fill="FFFFFF"/>
            <w:vAlign w:val="center"/>
          </w:tcPr>
          <w:p w14:paraId="7528F88B"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3FD3D519" w14:textId="77777777" w:rsidR="00701158" w:rsidRPr="0081298F" w:rsidRDefault="00701158" w:rsidP="001C5773">
            <w:pPr>
              <w:spacing w:line="160" w:lineRule="exact"/>
              <w:rPr>
                <w:b/>
                <w:bCs/>
                <w:sz w:val="14"/>
                <w:szCs w:val="14"/>
              </w:rPr>
            </w:pPr>
          </w:p>
        </w:tc>
      </w:tr>
      <w:tr w:rsidR="00701158" w:rsidRPr="0081298F" w14:paraId="7756C451" w14:textId="77777777" w:rsidTr="00874452">
        <w:trPr>
          <w:jc w:val="center"/>
        </w:trPr>
        <w:tc>
          <w:tcPr>
            <w:tcW w:w="206" w:type="dxa"/>
            <w:tcBorders>
              <w:left w:val="single" w:sz="4" w:space="0" w:color="auto"/>
            </w:tcBorders>
            <w:shd w:val="clear" w:color="auto" w:fill="FFFFFF"/>
            <w:vAlign w:val="center"/>
          </w:tcPr>
          <w:p w14:paraId="50E240DB"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12DF033A" w14:textId="78AA9A10" w:rsidR="00701158" w:rsidRPr="0081298F" w:rsidRDefault="00701158" w:rsidP="001C5773">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08B909B" w14:textId="77777777" w:rsidR="00701158" w:rsidRPr="0081298F" w:rsidRDefault="00701158" w:rsidP="001C5773">
            <w:pPr>
              <w:spacing w:line="160" w:lineRule="exact"/>
              <w:rPr>
                <w:sz w:val="14"/>
                <w:szCs w:val="14"/>
              </w:rPr>
            </w:pPr>
            <w:r w:rsidRPr="0081298F">
              <w:rPr>
                <w:sz w:val="14"/>
              </w:rPr>
              <w:t>0.72</w:t>
            </w:r>
          </w:p>
        </w:tc>
        <w:tc>
          <w:tcPr>
            <w:tcW w:w="714" w:type="dxa"/>
            <w:tcBorders>
              <w:top w:val="single" w:sz="4" w:space="0" w:color="auto"/>
            </w:tcBorders>
            <w:shd w:val="clear" w:color="auto" w:fill="FFFFFF"/>
            <w:vAlign w:val="center"/>
          </w:tcPr>
          <w:p w14:paraId="55373731" w14:textId="77777777" w:rsidR="00701158" w:rsidRPr="0081298F" w:rsidRDefault="00701158" w:rsidP="001C5773">
            <w:pPr>
              <w:spacing w:line="160" w:lineRule="exact"/>
              <w:rPr>
                <w:sz w:val="14"/>
                <w:szCs w:val="14"/>
              </w:rPr>
            </w:pPr>
          </w:p>
        </w:tc>
        <w:tc>
          <w:tcPr>
            <w:tcW w:w="948" w:type="dxa"/>
            <w:tcBorders>
              <w:top w:val="single" w:sz="4" w:space="0" w:color="auto"/>
            </w:tcBorders>
            <w:shd w:val="clear" w:color="auto" w:fill="FFFFFF"/>
            <w:vAlign w:val="center"/>
          </w:tcPr>
          <w:p w14:paraId="424D2512" w14:textId="77777777" w:rsidR="00701158" w:rsidRPr="0081298F" w:rsidRDefault="00701158" w:rsidP="001C5773">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24940E50" w14:textId="12683FDD" w:rsidR="00701158" w:rsidRPr="0081298F" w:rsidRDefault="007D59E4" w:rsidP="001C5773">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5EF5E6AE"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A9F9654" w14:textId="77777777" w:rsidR="00701158" w:rsidRPr="0081298F" w:rsidRDefault="00701158" w:rsidP="001C5773">
            <w:pPr>
              <w:spacing w:line="160" w:lineRule="exact"/>
              <w:rPr>
                <w:sz w:val="14"/>
                <w:szCs w:val="14"/>
              </w:rPr>
            </w:pPr>
          </w:p>
        </w:tc>
      </w:tr>
      <w:tr w:rsidR="00701158" w:rsidRPr="0081298F" w14:paraId="27EF24F1" w14:textId="77777777" w:rsidTr="00874452">
        <w:trPr>
          <w:jc w:val="center"/>
        </w:trPr>
        <w:tc>
          <w:tcPr>
            <w:tcW w:w="206" w:type="dxa"/>
            <w:tcBorders>
              <w:left w:val="single" w:sz="4" w:space="0" w:color="auto"/>
            </w:tcBorders>
            <w:shd w:val="clear" w:color="auto" w:fill="FFFFFF"/>
            <w:vAlign w:val="center"/>
          </w:tcPr>
          <w:p w14:paraId="56B65348" w14:textId="77777777" w:rsidR="00701158" w:rsidRPr="0081298F" w:rsidRDefault="00701158" w:rsidP="002D5980">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BA5D4BD" w14:textId="77777777" w:rsidR="00701158" w:rsidRPr="0081298F" w:rsidRDefault="00701158" w:rsidP="001C5773">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13DF1980"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70E1F7DF" w14:textId="77777777" w:rsidR="00701158" w:rsidRPr="0081298F" w:rsidRDefault="00701158" w:rsidP="001C5773">
            <w:pPr>
              <w:spacing w:line="160" w:lineRule="exact"/>
              <w:rPr>
                <w:b/>
                <w:bCs/>
                <w:sz w:val="14"/>
                <w:szCs w:val="14"/>
              </w:rPr>
            </w:pPr>
          </w:p>
        </w:tc>
      </w:tr>
      <w:tr w:rsidR="00701158" w:rsidRPr="0081298F" w14:paraId="7B352353" w14:textId="77777777" w:rsidTr="00874452">
        <w:trPr>
          <w:jc w:val="center"/>
        </w:trPr>
        <w:tc>
          <w:tcPr>
            <w:tcW w:w="206" w:type="dxa"/>
            <w:tcBorders>
              <w:left w:val="single" w:sz="4" w:space="0" w:color="auto"/>
            </w:tcBorders>
            <w:shd w:val="clear" w:color="auto" w:fill="FFFFFF"/>
            <w:vAlign w:val="center"/>
          </w:tcPr>
          <w:p w14:paraId="1C690001"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0331E0A9" w14:textId="43E55458" w:rsidR="00701158" w:rsidRPr="0081298F" w:rsidRDefault="00495827" w:rsidP="001C5773">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B847303" w14:textId="27A94F03" w:rsidR="00701158" w:rsidRPr="0081298F" w:rsidRDefault="00701158" w:rsidP="001C5773">
            <w:pPr>
              <w:spacing w:line="160" w:lineRule="exact"/>
              <w:rPr>
                <w:sz w:val="14"/>
                <w:szCs w:val="14"/>
              </w:rPr>
            </w:pPr>
            <w:r w:rsidRPr="0081298F">
              <w:rPr>
                <w:sz w:val="14"/>
              </w:rPr>
              <w:t>0.89</w:t>
            </w:r>
          </w:p>
        </w:tc>
        <w:tc>
          <w:tcPr>
            <w:tcW w:w="714" w:type="dxa"/>
            <w:tcBorders>
              <w:top w:val="single" w:sz="4" w:space="0" w:color="auto"/>
            </w:tcBorders>
            <w:shd w:val="clear" w:color="auto" w:fill="FFFFFF"/>
            <w:vAlign w:val="center"/>
          </w:tcPr>
          <w:p w14:paraId="133CF5BD" w14:textId="77777777" w:rsidR="00701158" w:rsidRPr="0081298F" w:rsidRDefault="00701158" w:rsidP="001C5773">
            <w:pPr>
              <w:spacing w:line="160" w:lineRule="exact"/>
              <w:rPr>
                <w:sz w:val="14"/>
                <w:szCs w:val="14"/>
              </w:rPr>
            </w:pPr>
          </w:p>
        </w:tc>
        <w:tc>
          <w:tcPr>
            <w:tcW w:w="948" w:type="dxa"/>
            <w:tcBorders>
              <w:top w:val="single" w:sz="4" w:space="0" w:color="auto"/>
            </w:tcBorders>
            <w:shd w:val="clear" w:color="auto" w:fill="FFFFFF"/>
            <w:vAlign w:val="center"/>
          </w:tcPr>
          <w:p w14:paraId="24AC0E42" w14:textId="77777777" w:rsidR="00701158" w:rsidRPr="0081298F" w:rsidRDefault="00701158" w:rsidP="001C5773">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77ABAF19" w14:textId="3633CBDA" w:rsidR="00701158" w:rsidRPr="0081298F" w:rsidRDefault="007D59E4" w:rsidP="001C5773">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106949F8"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2477A8C" w14:textId="77777777" w:rsidR="00701158" w:rsidRPr="0081298F" w:rsidRDefault="00701158" w:rsidP="001C5773">
            <w:pPr>
              <w:spacing w:line="160" w:lineRule="exact"/>
              <w:rPr>
                <w:sz w:val="14"/>
                <w:szCs w:val="14"/>
              </w:rPr>
            </w:pPr>
          </w:p>
        </w:tc>
      </w:tr>
      <w:tr w:rsidR="00701158" w:rsidRPr="0081298F" w14:paraId="7FF8CA34" w14:textId="77777777" w:rsidTr="00874452">
        <w:trPr>
          <w:jc w:val="center"/>
        </w:trPr>
        <w:tc>
          <w:tcPr>
            <w:tcW w:w="206" w:type="dxa"/>
            <w:tcBorders>
              <w:left w:val="single" w:sz="4" w:space="0" w:color="auto"/>
            </w:tcBorders>
            <w:shd w:val="clear" w:color="auto" w:fill="FFFFFF"/>
            <w:vAlign w:val="center"/>
          </w:tcPr>
          <w:p w14:paraId="40991885" w14:textId="77777777" w:rsidR="00701158" w:rsidRPr="0081298F" w:rsidRDefault="00701158" w:rsidP="002D5980">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C4E7969" w14:textId="77777777" w:rsidR="00701158" w:rsidRPr="0081298F" w:rsidRDefault="00701158" w:rsidP="001C5773">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79949BD7" w14:textId="77777777" w:rsidR="00701158" w:rsidRPr="0081298F" w:rsidRDefault="00701158" w:rsidP="001C5773">
            <w:pPr>
              <w:spacing w:line="160" w:lineRule="exact"/>
              <w:rPr>
                <w:b/>
                <w:bCs/>
                <w:sz w:val="14"/>
                <w:szCs w:val="14"/>
              </w:rPr>
            </w:pPr>
          </w:p>
        </w:tc>
        <w:tc>
          <w:tcPr>
            <w:tcW w:w="202" w:type="dxa"/>
            <w:tcBorders>
              <w:right w:val="single" w:sz="4" w:space="0" w:color="auto"/>
            </w:tcBorders>
            <w:shd w:val="clear" w:color="auto" w:fill="FFFFFF"/>
            <w:vAlign w:val="center"/>
          </w:tcPr>
          <w:p w14:paraId="552B7A1F" w14:textId="77777777" w:rsidR="00701158" w:rsidRPr="0081298F" w:rsidRDefault="00701158" w:rsidP="001C5773">
            <w:pPr>
              <w:spacing w:line="160" w:lineRule="exact"/>
              <w:rPr>
                <w:b/>
                <w:bCs/>
                <w:sz w:val="14"/>
                <w:szCs w:val="14"/>
              </w:rPr>
            </w:pPr>
          </w:p>
        </w:tc>
      </w:tr>
      <w:tr w:rsidR="00701158" w:rsidRPr="0081298F" w14:paraId="3383C818" w14:textId="77777777" w:rsidTr="00874452">
        <w:trPr>
          <w:jc w:val="center"/>
        </w:trPr>
        <w:tc>
          <w:tcPr>
            <w:tcW w:w="206" w:type="dxa"/>
            <w:tcBorders>
              <w:left w:val="single" w:sz="4" w:space="0" w:color="auto"/>
            </w:tcBorders>
            <w:shd w:val="clear" w:color="auto" w:fill="FFFFFF"/>
            <w:vAlign w:val="center"/>
          </w:tcPr>
          <w:p w14:paraId="06723005" w14:textId="77777777" w:rsidR="00701158" w:rsidRPr="0081298F" w:rsidRDefault="00701158" w:rsidP="002D5980">
            <w:pPr>
              <w:spacing w:line="160" w:lineRule="exact"/>
              <w:jc w:val="center"/>
              <w:rPr>
                <w:sz w:val="14"/>
                <w:szCs w:val="14"/>
              </w:rPr>
            </w:pPr>
          </w:p>
        </w:tc>
        <w:tc>
          <w:tcPr>
            <w:tcW w:w="3595" w:type="dxa"/>
            <w:tcBorders>
              <w:top w:val="single" w:sz="4" w:space="0" w:color="auto"/>
            </w:tcBorders>
            <w:shd w:val="clear" w:color="auto" w:fill="FFFFFF"/>
            <w:vAlign w:val="center"/>
          </w:tcPr>
          <w:p w14:paraId="65A8DE7F" w14:textId="77777777" w:rsidR="00701158" w:rsidRPr="0081298F" w:rsidRDefault="00701158" w:rsidP="001C5773">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1A6C8E33" w14:textId="77777777" w:rsidR="00701158" w:rsidRPr="0081298F" w:rsidRDefault="00701158" w:rsidP="001C5773">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5197E8C2" w14:textId="77777777" w:rsidR="00701158" w:rsidRPr="0081298F" w:rsidRDefault="00701158" w:rsidP="001C5773">
            <w:pPr>
              <w:spacing w:line="160" w:lineRule="exact"/>
              <w:rPr>
                <w:sz w:val="14"/>
                <w:szCs w:val="14"/>
              </w:rPr>
            </w:pPr>
          </w:p>
        </w:tc>
        <w:tc>
          <w:tcPr>
            <w:tcW w:w="948" w:type="dxa"/>
            <w:tcBorders>
              <w:top w:val="single" w:sz="4" w:space="0" w:color="auto"/>
            </w:tcBorders>
            <w:shd w:val="clear" w:color="auto" w:fill="FFFFFF"/>
            <w:vAlign w:val="center"/>
          </w:tcPr>
          <w:p w14:paraId="4BC93716" w14:textId="77777777" w:rsidR="00701158" w:rsidRPr="0081298F" w:rsidRDefault="00701158" w:rsidP="001C5773">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01533451" w14:textId="77777777" w:rsidR="00701158" w:rsidRPr="0081298F" w:rsidRDefault="00701158" w:rsidP="001C5773">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700ABB6C"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6C520AF" w14:textId="77777777" w:rsidR="00701158" w:rsidRPr="0081298F" w:rsidRDefault="00701158" w:rsidP="001C5773">
            <w:pPr>
              <w:spacing w:line="160" w:lineRule="exact"/>
              <w:rPr>
                <w:sz w:val="14"/>
                <w:szCs w:val="14"/>
              </w:rPr>
            </w:pPr>
          </w:p>
        </w:tc>
      </w:tr>
      <w:tr w:rsidR="00701158" w:rsidRPr="0081298F" w14:paraId="0FFA52A6" w14:textId="77777777" w:rsidTr="00874452">
        <w:trPr>
          <w:jc w:val="center"/>
        </w:trPr>
        <w:tc>
          <w:tcPr>
            <w:tcW w:w="206" w:type="dxa"/>
            <w:tcBorders>
              <w:left w:val="single" w:sz="4" w:space="0" w:color="auto"/>
            </w:tcBorders>
            <w:shd w:val="clear" w:color="auto" w:fill="FFFFFF"/>
            <w:vAlign w:val="center"/>
          </w:tcPr>
          <w:p w14:paraId="61A0177C" w14:textId="77777777" w:rsidR="00701158" w:rsidRPr="0081298F" w:rsidRDefault="00701158" w:rsidP="002D5980">
            <w:pPr>
              <w:spacing w:line="160" w:lineRule="exact"/>
              <w:jc w:val="center"/>
              <w:rPr>
                <w:sz w:val="14"/>
                <w:szCs w:val="14"/>
              </w:rPr>
            </w:pPr>
          </w:p>
        </w:tc>
        <w:tc>
          <w:tcPr>
            <w:tcW w:w="3595" w:type="dxa"/>
            <w:shd w:val="clear" w:color="auto" w:fill="FFFFFF"/>
            <w:vAlign w:val="center"/>
          </w:tcPr>
          <w:p w14:paraId="55B1D6EC" w14:textId="77777777" w:rsidR="00701158" w:rsidRPr="0081298F" w:rsidRDefault="00701158" w:rsidP="001C5773">
            <w:pPr>
              <w:spacing w:line="160" w:lineRule="exact"/>
              <w:rPr>
                <w:sz w:val="14"/>
                <w:szCs w:val="14"/>
              </w:rPr>
            </w:pPr>
            <w:r w:rsidRPr="0081298F">
              <w:rPr>
                <w:sz w:val="14"/>
              </w:rPr>
              <w:t>两个失效</w:t>
            </w:r>
          </w:p>
        </w:tc>
        <w:tc>
          <w:tcPr>
            <w:tcW w:w="1422" w:type="dxa"/>
            <w:shd w:val="clear" w:color="auto" w:fill="FFFFFF"/>
            <w:vAlign w:val="center"/>
          </w:tcPr>
          <w:p w14:paraId="228F04A3" w14:textId="77777777" w:rsidR="00701158" w:rsidRPr="0081298F" w:rsidRDefault="00701158" w:rsidP="001C5773">
            <w:pPr>
              <w:spacing w:line="160" w:lineRule="exact"/>
              <w:rPr>
                <w:sz w:val="14"/>
                <w:szCs w:val="14"/>
              </w:rPr>
            </w:pPr>
            <w:r w:rsidRPr="0081298F">
              <w:rPr>
                <w:sz w:val="14"/>
              </w:rPr>
              <w:t>0</w:t>
            </w:r>
          </w:p>
        </w:tc>
        <w:tc>
          <w:tcPr>
            <w:tcW w:w="714" w:type="dxa"/>
            <w:shd w:val="clear" w:color="auto" w:fill="FFFFFF"/>
            <w:vAlign w:val="center"/>
          </w:tcPr>
          <w:p w14:paraId="63B1A014" w14:textId="77777777" w:rsidR="00701158" w:rsidRPr="0081298F" w:rsidRDefault="00701158" w:rsidP="001C5773">
            <w:pPr>
              <w:spacing w:line="160" w:lineRule="exact"/>
              <w:rPr>
                <w:sz w:val="14"/>
                <w:szCs w:val="14"/>
              </w:rPr>
            </w:pPr>
          </w:p>
        </w:tc>
        <w:tc>
          <w:tcPr>
            <w:tcW w:w="948" w:type="dxa"/>
            <w:shd w:val="clear" w:color="auto" w:fill="FFFFFF"/>
            <w:vAlign w:val="center"/>
          </w:tcPr>
          <w:p w14:paraId="30570851" w14:textId="77777777" w:rsidR="00701158" w:rsidRPr="0081298F" w:rsidRDefault="00701158" w:rsidP="001C5773">
            <w:pPr>
              <w:spacing w:line="160" w:lineRule="exact"/>
              <w:rPr>
                <w:sz w:val="14"/>
                <w:szCs w:val="14"/>
              </w:rPr>
            </w:pPr>
            <w:r w:rsidRPr="0081298F">
              <w:rPr>
                <w:sz w:val="14"/>
              </w:rPr>
              <w:t>2</w:t>
            </w:r>
          </w:p>
        </w:tc>
        <w:tc>
          <w:tcPr>
            <w:tcW w:w="1183" w:type="dxa"/>
            <w:shd w:val="clear" w:color="auto" w:fill="FFFFFF"/>
            <w:vAlign w:val="center"/>
          </w:tcPr>
          <w:p w14:paraId="15E6D83B" w14:textId="77777777" w:rsidR="00701158" w:rsidRPr="0081298F" w:rsidRDefault="00701158" w:rsidP="001C5773">
            <w:pPr>
              <w:spacing w:line="160" w:lineRule="exact"/>
              <w:rPr>
                <w:sz w:val="14"/>
                <w:szCs w:val="14"/>
              </w:rPr>
            </w:pPr>
            <w:r w:rsidRPr="0081298F">
              <w:rPr>
                <w:sz w:val="14"/>
              </w:rPr>
              <w:t>Elemn</w:t>
            </w:r>
          </w:p>
        </w:tc>
        <w:tc>
          <w:tcPr>
            <w:tcW w:w="747" w:type="dxa"/>
            <w:shd w:val="clear" w:color="auto" w:fill="FFFFFF"/>
            <w:vAlign w:val="center"/>
          </w:tcPr>
          <w:p w14:paraId="540209E0" w14:textId="77777777" w:rsidR="00701158" w:rsidRPr="0081298F" w:rsidRDefault="00701158" w:rsidP="001C5773">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41CA49" w14:textId="77777777" w:rsidR="00701158" w:rsidRPr="0081298F" w:rsidRDefault="00701158" w:rsidP="001C5773">
            <w:pPr>
              <w:spacing w:line="160" w:lineRule="exact"/>
              <w:rPr>
                <w:sz w:val="14"/>
                <w:szCs w:val="14"/>
              </w:rPr>
            </w:pPr>
          </w:p>
        </w:tc>
      </w:tr>
      <w:tr w:rsidR="00701158" w:rsidRPr="0081298F" w14:paraId="649A4A38" w14:textId="77777777" w:rsidTr="00874452">
        <w:trPr>
          <w:jc w:val="center"/>
        </w:trPr>
        <w:tc>
          <w:tcPr>
            <w:tcW w:w="206" w:type="dxa"/>
            <w:tcBorders>
              <w:left w:val="single" w:sz="4" w:space="0" w:color="auto"/>
              <w:bottom w:val="single" w:sz="4" w:space="0" w:color="auto"/>
            </w:tcBorders>
            <w:shd w:val="clear" w:color="auto" w:fill="FFFFFF"/>
            <w:vAlign w:val="center"/>
          </w:tcPr>
          <w:p w14:paraId="11417529" w14:textId="77777777" w:rsidR="00701158" w:rsidRPr="0081298F" w:rsidRDefault="00701158" w:rsidP="002D5980">
            <w:pPr>
              <w:spacing w:line="160" w:lineRule="exact"/>
              <w:jc w:val="center"/>
              <w:rPr>
                <w:sz w:val="14"/>
                <w:szCs w:val="14"/>
              </w:rPr>
            </w:pPr>
          </w:p>
        </w:tc>
        <w:tc>
          <w:tcPr>
            <w:tcW w:w="3595" w:type="dxa"/>
            <w:tcBorders>
              <w:bottom w:val="single" w:sz="4" w:space="0" w:color="auto"/>
            </w:tcBorders>
            <w:shd w:val="clear" w:color="auto" w:fill="FFFFFF"/>
            <w:vAlign w:val="center"/>
          </w:tcPr>
          <w:p w14:paraId="17386AFB" w14:textId="77777777" w:rsidR="00701158" w:rsidRPr="0081298F" w:rsidRDefault="00701158" w:rsidP="001C5773">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6A6CE4CA" w14:textId="77777777" w:rsidR="00701158" w:rsidRPr="0081298F" w:rsidRDefault="00701158" w:rsidP="001C5773">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6E920FC4" w14:textId="77777777" w:rsidR="00701158" w:rsidRPr="0081298F" w:rsidRDefault="00701158" w:rsidP="001C5773">
            <w:pPr>
              <w:spacing w:line="160" w:lineRule="exact"/>
              <w:rPr>
                <w:sz w:val="14"/>
                <w:szCs w:val="14"/>
              </w:rPr>
            </w:pPr>
          </w:p>
        </w:tc>
        <w:tc>
          <w:tcPr>
            <w:tcW w:w="948" w:type="dxa"/>
            <w:tcBorders>
              <w:bottom w:val="single" w:sz="4" w:space="0" w:color="auto"/>
            </w:tcBorders>
            <w:shd w:val="clear" w:color="auto" w:fill="FFFFFF"/>
            <w:vAlign w:val="center"/>
          </w:tcPr>
          <w:p w14:paraId="7473D21A" w14:textId="77777777" w:rsidR="00701158" w:rsidRPr="0081298F" w:rsidRDefault="00701158" w:rsidP="001C5773">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1A50320C" w14:textId="77777777" w:rsidR="00701158" w:rsidRPr="0081298F" w:rsidRDefault="00701158" w:rsidP="001C5773">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119CC0EB" w14:textId="77777777" w:rsidR="00701158" w:rsidRPr="0081298F" w:rsidRDefault="00701158" w:rsidP="001C5773">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45A1A095" w14:textId="77777777" w:rsidR="00701158" w:rsidRPr="0081298F" w:rsidRDefault="00701158" w:rsidP="001C5773">
            <w:pPr>
              <w:spacing w:line="160" w:lineRule="exact"/>
              <w:rPr>
                <w:sz w:val="14"/>
                <w:szCs w:val="14"/>
              </w:rPr>
            </w:pPr>
          </w:p>
        </w:tc>
      </w:tr>
    </w:tbl>
    <w:p w14:paraId="47C88C88" w14:textId="77777777" w:rsidR="007D59E4" w:rsidRPr="0081298F" w:rsidRDefault="007D59E4">
      <w:pPr>
        <w:widowControl/>
        <w:autoSpaceDE/>
        <w:autoSpaceDN/>
      </w:pPr>
      <w:r w:rsidRPr="0081298F">
        <w:br w:type="page"/>
      </w:r>
    </w:p>
    <w:p w14:paraId="02C54720" w14:textId="63093BF8" w:rsidR="007D59E4" w:rsidRPr="0081298F" w:rsidRDefault="007D59E4" w:rsidP="007D59E4">
      <w:pPr>
        <w:spacing w:beforeLines="50" w:before="120"/>
        <w:rPr>
          <w:b/>
          <w:bCs/>
          <w:sz w:val="21"/>
          <w:szCs w:val="21"/>
        </w:rPr>
      </w:pPr>
      <w:r w:rsidRPr="0081298F">
        <w:rPr>
          <w:b/>
          <w:sz w:val="21"/>
        </w:rPr>
        <w:lastRenderedPageBreak/>
        <w:t xml:space="preserve">1-2) Metricide OPA Plus: </w:t>
      </w:r>
      <w:r w:rsidRPr="0081298F">
        <w:rPr>
          <w:b/>
          <w:sz w:val="21"/>
        </w:rPr>
        <w:t>浸泡后</w:t>
      </w:r>
    </w:p>
    <w:p w14:paraId="102DF85D" w14:textId="77777777" w:rsidR="007D59E4" w:rsidRPr="0081298F" w:rsidRDefault="007D59E4" w:rsidP="007D59E4">
      <w:pPr>
        <w:spacing w:beforeLines="50" w:before="120"/>
        <w:rPr>
          <w:b/>
          <w:bCs/>
          <w:sz w:val="21"/>
          <w:szCs w:val="21"/>
        </w:rPr>
      </w:pPr>
      <w:r w:rsidRPr="0081298F">
        <w:rPr>
          <w:b/>
          <w:sz w:val="21"/>
        </w:rPr>
        <mc:AlternateContent>
          <mc:Choice Requires="wpc">
            <w:drawing>
              <wp:inline distT="0" distB="0" distL="0" distR="0" wp14:anchorId="2487453F" wp14:editId="1DF50728">
                <wp:extent cx="5719445" cy="3402749"/>
                <wp:effectExtent l="0" t="0" r="0" b="7620"/>
                <wp:docPr id="111" name="画布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2" name="图片 112"/>
                          <pic:cNvPicPr>
                            <a:picLocks noChangeAspect="1"/>
                          </pic:cNvPicPr>
                        </pic:nvPicPr>
                        <pic:blipFill>
                          <a:blip r:embed="rId49"/>
                          <a:stretch>
                            <a:fillRect/>
                          </a:stretch>
                        </pic:blipFill>
                        <pic:spPr>
                          <a:xfrm>
                            <a:off x="0" y="0"/>
                            <a:ext cx="5719445" cy="3193289"/>
                          </a:xfrm>
                          <a:prstGeom prst="rect">
                            <a:avLst/>
                          </a:prstGeom>
                        </pic:spPr>
                      </pic:pic>
                      <wps:wsp>
                        <wps:cNvPr id="81" name="文本框 81"/>
                        <wps:cNvSpPr txBox="1"/>
                        <wps:spPr>
                          <a:xfrm>
                            <a:off x="246286" y="23990"/>
                            <a:ext cx="1676394" cy="226715"/>
                          </a:xfrm>
                          <a:prstGeom prst="rect">
                            <a:avLst/>
                          </a:prstGeom>
                          <a:solidFill>
                            <a:schemeClr val="lt1"/>
                          </a:solidFill>
                          <a:ln w="6350">
                            <a:noFill/>
                          </a:ln>
                        </wps:spPr>
                        <wps:txbx>
                          <w:txbxContent>
                            <w:p w14:paraId="34B4C0E9" w14:textId="77777777" w:rsidR="007D59E4" w:rsidRPr="002D5980" w:rsidRDefault="007D59E4" w:rsidP="007D59E4">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文本框 82"/>
                        <wps:cNvSpPr txBox="1"/>
                        <wps:spPr>
                          <a:xfrm>
                            <a:off x="129354" y="444094"/>
                            <a:ext cx="928249" cy="140462"/>
                          </a:xfrm>
                          <a:prstGeom prst="rect">
                            <a:avLst/>
                          </a:prstGeom>
                          <a:solidFill>
                            <a:schemeClr val="lt1"/>
                          </a:solidFill>
                          <a:ln w="6350">
                            <a:noFill/>
                          </a:ln>
                        </wps:spPr>
                        <wps:txbx>
                          <w:txbxContent>
                            <w:p w14:paraId="22C9E26D" w14:textId="77777777" w:rsidR="007D59E4" w:rsidRPr="00C3130F" w:rsidRDefault="007D59E4" w:rsidP="007D59E4">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文本框 83"/>
                        <wps:cNvSpPr txBox="1"/>
                        <wps:spPr>
                          <a:xfrm>
                            <a:off x="1774889" y="470754"/>
                            <a:ext cx="825562" cy="120631"/>
                          </a:xfrm>
                          <a:prstGeom prst="rect">
                            <a:avLst/>
                          </a:prstGeom>
                          <a:solidFill>
                            <a:schemeClr val="lt1"/>
                          </a:solidFill>
                          <a:ln w="6350">
                            <a:noFill/>
                          </a:ln>
                        </wps:spPr>
                        <wps:txbx>
                          <w:txbxContent>
                            <w:p w14:paraId="3E1D83C6" w14:textId="77777777" w:rsidR="007D59E4" w:rsidRPr="00135B75" w:rsidRDefault="007D59E4" w:rsidP="007D59E4">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文本框 84"/>
                        <wps:cNvSpPr txBox="1"/>
                        <wps:spPr>
                          <a:xfrm>
                            <a:off x="176342" y="964991"/>
                            <a:ext cx="673977" cy="140462"/>
                          </a:xfrm>
                          <a:prstGeom prst="rect">
                            <a:avLst/>
                          </a:prstGeom>
                          <a:solidFill>
                            <a:schemeClr val="lt1"/>
                          </a:solidFill>
                          <a:ln w="6350">
                            <a:noFill/>
                          </a:ln>
                        </wps:spPr>
                        <wps:txbx>
                          <w:txbxContent>
                            <w:p w14:paraId="142C6F87" w14:textId="77777777" w:rsidR="007D59E4" w:rsidRPr="00C3130F" w:rsidRDefault="007D59E4" w:rsidP="007D59E4">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 name="文本框 85"/>
                        <wps:cNvSpPr txBox="1"/>
                        <wps:spPr>
                          <a:xfrm>
                            <a:off x="1100912" y="962044"/>
                            <a:ext cx="673977" cy="140462"/>
                          </a:xfrm>
                          <a:prstGeom prst="rect">
                            <a:avLst/>
                          </a:prstGeom>
                          <a:solidFill>
                            <a:schemeClr val="lt1"/>
                          </a:solidFill>
                          <a:ln w="6350">
                            <a:noFill/>
                          </a:ln>
                        </wps:spPr>
                        <wps:txbx>
                          <w:txbxContent>
                            <w:p w14:paraId="505DF02F" w14:textId="77777777" w:rsidR="007D59E4" w:rsidRPr="00C3130F" w:rsidRDefault="007D59E4" w:rsidP="007D59E4">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6" name="文本框 86"/>
                        <wps:cNvSpPr txBox="1"/>
                        <wps:spPr>
                          <a:xfrm>
                            <a:off x="1922680" y="845262"/>
                            <a:ext cx="278721" cy="122841"/>
                          </a:xfrm>
                          <a:prstGeom prst="rect">
                            <a:avLst/>
                          </a:prstGeom>
                          <a:solidFill>
                            <a:schemeClr val="lt1"/>
                          </a:solidFill>
                          <a:ln w="6350">
                            <a:noFill/>
                          </a:ln>
                        </wps:spPr>
                        <wps:txbx>
                          <w:txbxContent>
                            <w:p w14:paraId="6B3B6F45" w14:textId="77777777" w:rsidR="007D59E4" w:rsidRPr="00C3130F" w:rsidRDefault="007D59E4" w:rsidP="007D59E4">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文本框 87"/>
                        <wps:cNvSpPr txBox="1"/>
                        <wps:spPr>
                          <a:xfrm>
                            <a:off x="2289419" y="862697"/>
                            <a:ext cx="278721" cy="105287"/>
                          </a:xfrm>
                          <a:prstGeom prst="rect">
                            <a:avLst/>
                          </a:prstGeom>
                          <a:solidFill>
                            <a:schemeClr val="lt1"/>
                          </a:solidFill>
                          <a:ln w="6350">
                            <a:noFill/>
                          </a:ln>
                        </wps:spPr>
                        <wps:txbx>
                          <w:txbxContent>
                            <w:p w14:paraId="4A7B2905" w14:textId="77777777" w:rsidR="007D59E4" w:rsidRPr="00C3130F" w:rsidRDefault="007D59E4" w:rsidP="007D59E4">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文本框 88"/>
                        <wps:cNvSpPr txBox="1"/>
                        <wps:spPr>
                          <a:xfrm>
                            <a:off x="729342" y="1570289"/>
                            <a:ext cx="835341" cy="140462"/>
                          </a:xfrm>
                          <a:prstGeom prst="rect">
                            <a:avLst/>
                          </a:prstGeom>
                          <a:solidFill>
                            <a:schemeClr val="lt1"/>
                          </a:solidFill>
                          <a:ln w="6350">
                            <a:noFill/>
                          </a:ln>
                        </wps:spPr>
                        <wps:txbx>
                          <w:txbxContent>
                            <w:p w14:paraId="74F54B7B" w14:textId="77777777" w:rsidR="007D59E4" w:rsidRPr="00C3130F" w:rsidRDefault="007D59E4" w:rsidP="007D59E4">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 name="文本框 89"/>
                        <wps:cNvSpPr txBox="1"/>
                        <wps:spPr>
                          <a:xfrm>
                            <a:off x="1655226" y="1483038"/>
                            <a:ext cx="371627" cy="140462"/>
                          </a:xfrm>
                          <a:prstGeom prst="rect">
                            <a:avLst/>
                          </a:prstGeom>
                          <a:solidFill>
                            <a:schemeClr val="lt1"/>
                          </a:solidFill>
                          <a:ln w="6350">
                            <a:noFill/>
                          </a:ln>
                        </wps:spPr>
                        <wps:txbx>
                          <w:txbxContent>
                            <w:p w14:paraId="0223EC5F" w14:textId="77777777" w:rsidR="007D59E4" w:rsidRPr="00C3130F" w:rsidRDefault="007D59E4" w:rsidP="007D59E4">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文本框 90"/>
                        <wps:cNvSpPr txBox="1"/>
                        <wps:spPr>
                          <a:xfrm>
                            <a:off x="2137575" y="1483048"/>
                            <a:ext cx="371627" cy="140462"/>
                          </a:xfrm>
                          <a:prstGeom prst="rect">
                            <a:avLst/>
                          </a:prstGeom>
                          <a:solidFill>
                            <a:schemeClr val="lt1"/>
                          </a:solidFill>
                          <a:ln w="6350">
                            <a:noFill/>
                          </a:ln>
                        </wps:spPr>
                        <wps:txbx>
                          <w:txbxContent>
                            <w:p w14:paraId="39C952E3" w14:textId="77777777" w:rsidR="007D59E4" w:rsidRPr="00C3130F" w:rsidRDefault="007D59E4" w:rsidP="007D59E4">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文本框 91"/>
                        <wps:cNvSpPr txBox="1"/>
                        <wps:spPr>
                          <a:xfrm>
                            <a:off x="1155623" y="2029099"/>
                            <a:ext cx="371627" cy="140462"/>
                          </a:xfrm>
                          <a:prstGeom prst="rect">
                            <a:avLst/>
                          </a:prstGeom>
                          <a:solidFill>
                            <a:schemeClr val="lt1"/>
                          </a:solidFill>
                          <a:ln w="6350">
                            <a:noFill/>
                          </a:ln>
                        </wps:spPr>
                        <wps:txbx>
                          <w:txbxContent>
                            <w:p w14:paraId="1B44B153" w14:textId="77777777" w:rsidR="007D59E4" w:rsidRPr="00C3130F" w:rsidRDefault="007D59E4" w:rsidP="007D59E4">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 name="文本框 92"/>
                        <wps:cNvSpPr txBox="1"/>
                        <wps:spPr>
                          <a:xfrm>
                            <a:off x="1736868" y="2077194"/>
                            <a:ext cx="371627" cy="140462"/>
                          </a:xfrm>
                          <a:prstGeom prst="rect">
                            <a:avLst/>
                          </a:prstGeom>
                          <a:solidFill>
                            <a:schemeClr val="lt1"/>
                          </a:solidFill>
                          <a:ln w="6350">
                            <a:noFill/>
                          </a:ln>
                        </wps:spPr>
                        <wps:txbx>
                          <w:txbxContent>
                            <w:p w14:paraId="60CEF739" w14:textId="77777777" w:rsidR="007D59E4" w:rsidRPr="00C3130F" w:rsidRDefault="007D59E4" w:rsidP="007D59E4">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文本框 93"/>
                        <wps:cNvSpPr txBox="1"/>
                        <wps:spPr>
                          <a:xfrm>
                            <a:off x="258319" y="2603357"/>
                            <a:ext cx="1080655" cy="140462"/>
                          </a:xfrm>
                          <a:prstGeom prst="rect">
                            <a:avLst/>
                          </a:prstGeom>
                          <a:solidFill>
                            <a:schemeClr val="lt1"/>
                          </a:solidFill>
                          <a:ln w="6350">
                            <a:noFill/>
                          </a:ln>
                        </wps:spPr>
                        <wps:txbx>
                          <w:txbxContent>
                            <w:p w14:paraId="38773A10" w14:textId="0226913C" w:rsidR="007D59E4" w:rsidRPr="00C3130F" w:rsidRDefault="007D59E4" w:rsidP="007D59E4">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文本框 94"/>
                        <wps:cNvSpPr txBox="1"/>
                        <wps:spPr>
                          <a:xfrm>
                            <a:off x="1922680" y="2603357"/>
                            <a:ext cx="434375" cy="140462"/>
                          </a:xfrm>
                          <a:prstGeom prst="rect">
                            <a:avLst/>
                          </a:prstGeom>
                          <a:solidFill>
                            <a:schemeClr val="lt1"/>
                          </a:solidFill>
                          <a:ln w="6350">
                            <a:noFill/>
                          </a:ln>
                        </wps:spPr>
                        <wps:txbx>
                          <w:txbxContent>
                            <w:p w14:paraId="555E3AFE" w14:textId="107DF87C" w:rsidR="007D59E4" w:rsidRPr="00C3130F" w:rsidRDefault="00120963" w:rsidP="007D59E4">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 name="文本框 95"/>
                        <wps:cNvSpPr txBox="1"/>
                        <wps:spPr>
                          <a:xfrm>
                            <a:off x="3067723" y="37499"/>
                            <a:ext cx="1720760" cy="204521"/>
                          </a:xfrm>
                          <a:prstGeom prst="rect">
                            <a:avLst/>
                          </a:prstGeom>
                          <a:solidFill>
                            <a:schemeClr val="lt1"/>
                          </a:solidFill>
                          <a:ln w="6350">
                            <a:noFill/>
                          </a:ln>
                        </wps:spPr>
                        <wps:txbx>
                          <w:txbxContent>
                            <w:p w14:paraId="6B5E5C15" w14:textId="77777777" w:rsidR="007D59E4" w:rsidRPr="002D5980" w:rsidRDefault="007D59E4" w:rsidP="007D59E4">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文本框 96"/>
                        <wps:cNvSpPr txBox="1"/>
                        <wps:spPr>
                          <a:xfrm>
                            <a:off x="2962669" y="470727"/>
                            <a:ext cx="928249" cy="140462"/>
                          </a:xfrm>
                          <a:prstGeom prst="rect">
                            <a:avLst/>
                          </a:prstGeom>
                          <a:solidFill>
                            <a:schemeClr val="lt1"/>
                          </a:solidFill>
                          <a:ln w="6350">
                            <a:noFill/>
                          </a:ln>
                        </wps:spPr>
                        <wps:txbx>
                          <w:txbxContent>
                            <w:p w14:paraId="6C741933" w14:textId="77777777" w:rsidR="007D59E4" w:rsidRPr="00C3130F" w:rsidRDefault="007D59E4" w:rsidP="007D59E4">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文本框 97"/>
                        <wps:cNvSpPr txBox="1"/>
                        <wps:spPr>
                          <a:xfrm>
                            <a:off x="4590022" y="484116"/>
                            <a:ext cx="825562" cy="116890"/>
                          </a:xfrm>
                          <a:prstGeom prst="rect">
                            <a:avLst/>
                          </a:prstGeom>
                          <a:solidFill>
                            <a:schemeClr val="lt1"/>
                          </a:solidFill>
                          <a:ln w="6350">
                            <a:noFill/>
                          </a:ln>
                        </wps:spPr>
                        <wps:txbx>
                          <w:txbxContent>
                            <w:p w14:paraId="026CDCFF" w14:textId="77777777" w:rsidR="007D59E4" w:rsidRPr="00135B75" w:rsidRDefault="007D59E4" w:rsidP="007D59E4">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 name="文本框 98"/>
                        <wps:cNvSpPr txBox="1"/>
                        <wps:spPr>
                          <a:xfrm>
                            <a:off x="3019775" y="981190"/>
                            <a:ext cx="673977" cy="140462"/>
                          </a:xfrm>
                          <a:prstGeom prst="rect">
                            <a:avLst/>
                          </a:prstGeom>
                          <a:solidFill>
                            <a:schemeClr val="lt1"/>
                          </a:solidFill>
                          <a:ln w="6350">
                            <a:noFill/>
                          </a:ln>
                        </wps:spPr>
                        <wps:txbx>
                          <w:txbxContent>
                            <w:p w14:paraId="779AEC67" w14:textId="77777777" w:rsidR="007D59E4" w:rsidRPr="00C3130F" w:rsidRDefault="007D59E4" w:rsidP="007D59E4">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 name="文本框 99"/>
                        <wps:cNvSpPr txBox="1"/>
                        <wps:spPr>
                          <a:xfrm>
                            <a:off x="3960283" y="981196"/>
                            <a:ext cx="673977" cy="140462"/>
                          </a:xfrm>
                          <a:prstGeom prst="rect">
                            <a:avLst/>
                          </a:prstGeom>
                          <a:solidFill>
                            <a:schemeClr val="lt1"/>
                          </a:solidFill>
                          <a:ln w="6350">
                            <a:noFill/>
                          </a:ln>
                        </wps:spPr>
                        <wps:txbx>
                          <w:txbxContent>
                            <w:p w14:paraId="06E6E623" w14:textId="77777777" w:rsidR="007D59E4" w:rsidRPr="00C3130F" w:rsidRDefault="007D59E4" w:rsidP="007D59E4">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 name="文本框 100"/>
                        <wps:cNvSpPr txBox="1"/>
                        <wps:spPr>
                          <a:xfrm>
                            <a:off x="4748546" y="865493"/>
                            <a:ext cx="278721" cy="118814"/>
                          </a:xfrm>
                          <a:prstGeom prst="rect">
                            <a:avLst/>
                          </a:prstGeom>
                          <a:solidFill>
                            <a:schemeClr val="lt1"/>
                          </a:solidFill>
                          <a:ln w="6350">
                            <a:noFill/>
                          </a:ln>
                        </wps:spPr>
                        <wps:txbx>
                          <w:txbxContent>
                            <w:p w14:paraId="183042E1" w14:textId="77777777" w:rsidR="007D59E4" w:rsidRPr="00C3130F" w:rsidRDefault="007D59E4" w:rsidP="007D59E4">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 name="文本框 101"/>
                        <wps:cNvSpPr txBox="1"/>
                        <wps:spPr>
                          <a:xfrm>
                            <a:off x="5105170" y="879017"/>
                            <a:ext cx="278721" cy="105287"/>
                          </a:xfrm>
                          <a:prstGeom prst="rect">
                            <a:avLst/>
                          </a:prstGeom>
                          <a:solidFill>
                            <a:schemeClr val="lt1"/>
                          </a:solidFill>
                          <a:ln w="6350">
                            <a:noFill/>
                          </a:ln>
                        </wps:spPr>
                        <wps:txbx>
                          <w:txbxContent>
                            <w:p w14:paraId="3E5FFEE6" w14:textId="77777777" w:rsidR="007D59E4" w:rsidRPr="00C3130F" w:rsidRDefault="007D59E4" w:rsidP="007D59E4">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 name="文本框 102"/>
                        <wps:cNvSpPr txBox="1"/>
                        <wps:spPr>
                          <a:xfrm>
                            <a:off x="3573813" y="1624358"/>
                            <a:ext cx="835341" cy="140462"/>
                          </a:xfrm>
                          <a:prstGeom prst="rect">
                            <a:avLst/>
                          </a:prstGeom>
                          <a:solidFill>
                            <a:schemeClr val="lt1"/>
                          </a:solidFill>
                          <a:ln w="6350">
                            <a:noFill/>
                          </a:ln>
                        </wps:spPr>
                        <wps:txbx>
                          <w:txbxContent>
                            <w:p w14:paraId="5AEEF298" w14:textId="77777777" w:rsidR="007D59E4" w:rsidRPr="00C3130F" w:rsidRDefault="007D59E4" w:rsidP="007D59E4">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 name="文本框 103"/>
                        <wps:cNvSpPr txBox="1"/>
                        <wps:spPr>
                          <a:xfrm>
                            <a:off x="4498657" y="1534736"/>
                            <a:ext cx="371627" cy="140462"/>
                          </a:xfrm>
                          <a:prstGeom prst="rect">
                            <a:avLst/>
                          </a:prstGeom>
                          <a:solidFill>
                            <a:schemeClr val="lt1"/>
                          </a:solidFill>
                          <a:ln w="6350">
                            <a:noFill/>
                          </a:ln>
                        </wps:spPr>
                        <wps:txbx>
                          <w:txbxContent>
                            <w:p w14:paraId="210C4381" w14:textId="77777777" w:rsidR="007D59E4" w:rsidRPr="00C3130F" w:rsidRDefault="007D59E4" w:rsidP="007D59E4">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文本框 104"/>
                        <wps:cNvSpPr txBox="1"/>
                        <wps:spPr>
                          <a:xfrm>
                            <a:off x="4958390" y="1534740"/>
                            <a:ext cx="371627" cy="140462"/>
                          </a:xfrm>
                          <a:prstGeom prst="rect">
                            <a:avLst/>
                          </a:prstGeom>
                          <a:solidFill>
                            <a:schemeClr val="lt1"/>
                          </a:solidFill>
                          <a:ln w="6350">
                            <a:noFill/>
                          </a:ln>
                        </wps:spPr>
                        <wps:txbx>
                          <w:txbxContent>
                            <w:p w14:paraId="3959C0D9" w14:textId="77777777" w:rsidR="007D59E4" w:rsidRPr="00C3130F" w:rsidRDefault="007D59E4" w:rsidP="007D59E4">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 name="文本框 105"/>
                        <wps:cNvSpPr txBox="1"/>
                        <wps:spPr>
                          <a:xfrm>
                            <a:off x="3995825" y="2073760"/>
                            <a:ext cx="371627" cy="140462"/>
                          </a:xfrm>
                          <a:prstGeom prst="rect">
                            <a:avLst/>
                          </a:prstGeom>
                          <a:solidFill>
                            <a:schemeClr val="lt1"/>
                          </a:solidFill>
                          <a:ln w="6350">
                            <a:noFill/>
                          </a:ln>
                        </wps:spPr>
                        <wps:txbx>
                          <w:txbxContent>
                            <w:p w14:paraId="4099C07C" w14:textId="77777777" w:rsidR="007D59E4" w:rsidRPr="00C3130F" w:rsidRDefault="007D59E4" w:rsidP="007D59E4">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文本框 106"/>
                        <wps:cNvSpPr txBox="1"/>
                        <wps:spPr>
                          <a:xfrm>
                            <a:off x="4567376" y="2117177"/>
                            <a:ext cx="371627" cy="140462"/>
                          </a:xfrm>
                          <a:prstGeom prst="rect">
                            <a:avLst/>
                          </a:prstGeom>
                          <a:solidFill>
                            <a:schemeClr val="lt1"/>
                          </a:solidFill>
                          <a:ln w="6350">
                            <a:noFill/>
                          </a:ln>
                        </wps:spPr>
                        <wps:txbx>
                          <w:txbxContent>
                            <w:p w14:paraId="1AF29150" w14:textId="77777777" w:rsidR="007D59E4" w:rsidRPr="00C3130F" w:rsidRDefault="007D59E4" w:rsidP="007D59E4">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文本框 107"/>
                        <wps:cNvSpPr txBox="1"/>
                        <wps:spPr>
                          <a:xfrm>
                            <a:off x="3109105" y="2657516"/>
                            <a:ext cx="1080655" cy="140462"/>
                          </a:xfrm>
                          <a:prstGeom prst="rect">
                            <a:avLst/>
                          </a:prstGeom>
                          <a:solidFill>
                            <a:schemeClr val="lt1"/>
                          </a:solidFill>
                          <a:ln w="6350">
                            <a:noFill/>
                          </a:ln>
                        </wps:spPr>
                        <wps:txbx>
                          <w:txbxContent>
                            <w:p w14:paraId="0B5DF5ED" w14:textId="1C9E5655" w:rsidR="007D59E4" w:rsidRPr="00C3130F" w:rsidRDefault="007D59E4" w:rsidP="007D59E4">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文本框 108"/>
                        <wps:cNvSpPr txBox="1"/>
                        <wps:spPr>
                          <a:xfrm>
                            <a:off x="4770655" y="2643716"/>
                            <a:ext cx="434375" cy="140462"/>
                          </a:xfrm>
                          <a:prstGeom prst="rect">
                            <a:avLst/>
                          </a:prstGeom>
                          <a:solidFill>
                            <a:schemeClr val="lt1"/>
                          </a:solidFill>
                          <a:ln w="6350">
                            <a:noFill/>
                          </a:ln>
                        </wps:spPr>
                        <wps:txbx>
                          <w:txbxContent>
                            <w:p w14:paraId="3B379CE6" w14:textId="157E42BC" w:rsidR="007D59E4" w:rsidRPr="00C3130F" w:rsidRDefault="00120963" w:rsidP="007D59E4">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 name="文本框 109"/>
                        <wps:cNvSpPr txBox="1"/>
                        <wps:spPr>
                          <a:xfrm>
                            <a:off x="199132" y="1130068"/>
                            <a:ext cx="497940" cy="140462"/>
                          </a:xfrm>
                          <a:prstGeom prst="rect">
                            <a:avLst/>
                          </a:prstGeom>
                          <a:solidFill>
                            <a:schemeClr val="bg1">
                              <a:lumMod val="75000"/>
                            </a:schemeClr>
                          </a:solidFill>
                          <a:ln w="6350">
                            <a:noFill/>
                          </a:ln>
                        </wps:spPr>
                        <wps:txbx>
                          <w:txbxContent>
                            <w:p w14:paraId="737B0E1A" w14:textId="77777777" w:rsidR="007D59E4" w:rsidRPr="00C3130F" w:rsidRDefault="007D59E4" w:rsidP="007D59E4">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 name="文本框 110"/>
                        <wps:cNvSpPr txBox="1"/>
                        <wps:spPr>
                          <a:xfrm>
                            <a:off x="3041728" y="1168403"/>
                            <a:ext cx="497940" cy="140462"/>
                          </a:xfrm>
                          <a:prstGeom prst="rect">
                            <a:avLst/>
                          </a:prstGeom>
                          <a:solidFill>
                            <a:schemeClr val="bg1">
                              <a:lumMod val="75000"/>
                            </a:schemeClr>
                          </a:solidFill>
                          <a:ln w="6350">
                            <a:noFill/>
                          </a:ln>
                        </wps:spPr>
                        <wps:txbx>
                          <w:txbxContent>
                            <w:p w14:paraId="65470E92" w14:textId="77777777" w:rsidR="007D59E4" w:rsidRPr="00C3130F" w:rsidRDefault="007D59E4" w:rsidP="007D59E4">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文本框 113"/>
                        <wps:cNvSpPr txBox="1"/>
                        <wps:spPr>
                          <a:xfrm>
                            <a:off x="485276" y="627374"/>
                            <a:ext cx="928249" cy="112547"/>
                          </a:xfrm>
                          <a:prstGeom prst="rect">
                            <a:avLst/>
                          </a:prstGeom>
                          <a:solidFill>
                            <a:schemeClr val="lt1"/>
                          </a:solidFill>
                          <a:ln w="6350">
                            <a:noFill/>
                          </a:ln>
                        </wps:spPr>
                        <wps:txbx>
                          <w:txbxContent>
                            <w:p w14:paraId="79911B55" w14:textId="404800C5" w:rsidR="00135B75" w:rsidRPr="00135B75" w:rsidRDefault="00135B75" w:rsidP="007D59E4">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文本框 114"/>
                        <wps:cNvSpPr txBox="1"/>
                        <wps:spPr>
                          <a:xfrm>
                            <a:off x="3326133" y="646670"/>
                            <a:ext cx="928249" cy="112547"/>
                          </a:xfrm>
                          <a:prstGeom prst="rect">
                            <a:avLst/>
                          </a:prstGeom>
                          <a:solidFill>
                            <a:schemeClr val="lt1"/>
                          </a:solidFill>
                          <a:ln w="6350">
                            <a:noFill/>
                          </a:ln>
                        </wps:spPr>
                        <wps:txbx>
                          <w:txbxContent>
                            <w:p w14:paraId="7D4E3086" w14:textId="77777777" w:rsidR="00135B75" w:rsidRPr="00135B75" w:rsidRDefault="00135B75" w:rsidP="007D59E4">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487453F" id="画布 111" o:spid="_x0000_s1059" editas="canvas" style="width:450.35pt;height:267.95pt;mso-position-horizontal-relative:char;mso-position-vertical-relative:line" coordsize="57194,34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">
                <v:shape id="_x0000_s1060" type="#_x0000_t75" style="position:absolute;width:57194;height:34023;visibility:visible;mso-wrap-style:square" filled="t">
                  <v:fill o:detectmouseclick="t"/>
                  <v:path o:connecttype="none"/>
                </v:shape>
                <v:shape id="图片 112" o:spid="_x0000_s1061" type="#_x0000_t75" style="position:absolute;width:57194;height:3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">
                  <v:imagedata r:id="rId50" o:title=""/>
                </v:shape>
                <v:shape id="文本框 81" o:spid="_x0000_s1062" type="#_x0000_t202" style="position:absolute;left:2462;top:239;width:16764;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" fillcolor="white [3201]" stroked="f" strokeweight=".5pt">
                  <v:textbox inset="0,0,0,0">
                    <w:txbxContent>
                      <w:p w14:paraId="34B4C0E9" w14:textId="77777777" w:rsidR="007D59E4" w:rsidRPr="002D5980" w:rsidRDefault="007D59E4" w:rsidP="007D59E4">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82" o:spid="_x0000_s1063" type="#_x0000_t202" style="position:absolute;left:1293;top:4440;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" fillcolor="white [3201]" stroked="f" strokeweight=".5pt">
                  <v:textbox inset="0,0,0,0">
                    <w:txbxContent>
                      <w:p w14:paraId="22C9E26D" w14:textId="77777777" w:rsidR="007D59E4" w:rsidRPr="00C3130F" w:rsidRDefault="007D59E4" w:rsidP="007D59E4">
                        <w:pPr>
                          <w:snapToGrid w:val="0"/>
                          <w:rPr>
                            <w:sz w:val="16"/>
                            <w:szCs w:val="16"/>
                          </w:rPr>
                        </w:pPr>
                        <w:r>
                          <w:rPr>
                            <w:rFonts w:hint="eastAsia"/>
                            <w:sz w:val="16"/>
                          </w:rPr>
                          <w:t>选择探头</w:t>
                        </w:r>
                      </w:p>
                    </w:txbxContent>
                  </v:textbox>
                </v:shape>
                <v:shape id="文本框 83" o:spid="_x0000_s1064" type="#_x0000_t202" style="position:absolute;left:17748;top:4707;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" fillcolor="white [3201]" stroked="f" strokeweight=".5pt">
                  <v:textbox inset="0,0,0,0">
                    <w:txbxContent>
                      <w:p w14:paraId="3E1D83C6" w14:textId="77777777" w:rsidR="007D59E4" w:rsidRPr="00135B75" w:rsidRDefault="007D59E4" w:rsidP="007D59E4">
                        <w:pPr>
                          <w:snapToGrid w:val="0"/>
                          <w:rPr>
                            <w:sz w:val="13"/>
                            <w:szCs w:val="13"/>
                          </w:rPr>
                        </w:pPr>
                        <w:r>
                          <w:rPr>
                            <w:rFonts w:hint="eastAsia"/>
                            <w:sz w:val="13"/>
                          </w:rPr>
                          <w:t>序列号</w:t>
                        </w:r>
                      </w:p>
                    </w:txbxContent>
                  </v:textbox>
                </v:shape>
                <v:shape id="文本框 84" o:spid="_x0000_s1065" type="#_x0000_t202" style="position:absolute;left:1763;top:964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" fillcolor="white [3201]" stroked="f" strokeweight=".5pt">
                  <v:textbox inset="0,0,0,0">
                    <w:txbxContent>
                      <w:p w14:paraId="142C6F87" w14:textId="77777777" w:rsidR="007D59E4" w:rsidRPr="00C3130F" w:rsidRDefault="007D59E4" w:rsidP="007D59E4">
                        <w:pPr>
                          <w:snapToGrid w:val="0"/>
                          <w:rPr>
                            <w:b/>
                            <w:bCs/>
                            <w:sz w:val="16"/>
                            <w:szCs w:val="16"/>
                          </w:rPr>
                        </w:pPr>
                        <w:r>
                          <w:rPr>
                            <w:rFonts w:hint="eastAsia"/>
                            <w:b/>
                            <w:sz w:val="16"/>
                          </w:rPr>
                          <w:t>选择测试</w:t>
                        </w:r>
                      </w:p>
                    </w:txbxContent>
                  </v:textbox>
                </v:shape>
                <v:shape id="文本框 85" o:spid="_x0000_s1066" type="#_x0000_t202" style="position:absolute;left:11009;top:9620;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" fillcolor="white [3201]" stroked="f" strokeweight=".5pt">
                  <v:textbox inset="0,0,0,0">
                    <w:txbxContent>
                      <w:p w14:paraId="505DF02F" w14:textId="77777777" w:rsidR="007D59E4" w:rsidRPr="00C3130F" w:rsidRDefault="007D59E4" w:rsidP="007D59E4">
                        <w:pPr>
                          <w:snapToGrid w:val="0"/>
                          <w:rPr>
                            <w:b/>
                            <w:bCs/>
                            <w:sz w:val="16"/>
                            <w:szCs w:val="16"/>
                          </w:rPr>
                        </w:pPr>
                        <w:r>
                          <w:rPr>
                            <w:rFonts w:hint="eastAsia"/>
                            <w:b/>
                            <w:sz w:val="16"/>
                          </w:rPr>
                          <w:t>是否可以打印</w:t>
                        </w:r>
                      </w:p>
                    </w:txbxContent>
                  </v:textbox>
                </v:shape>
                <v:shape id="文本框 86" o:spid="_x0000_s1067" type="#_x0000_t202" style="position:absolute;left:19226;top:8452;width:278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6B3B6F45" w14:textId="77777777" w:rsidR="007D59E4" w:rsidRPr="00C3130F" w:rsidRDefault="007D59E4" w:rsidP="007D59E4">
                        <w:pPr>
                          <w:snapToGrid w:val="0"/>
                          <w:rPr>
                            <w:sz w:val="13"/>
                            <w:szCs w:val="13"/>
                          </w:rPr>
                        </w:pPr>
                        <w:r>
                          <w:rPr>
                            <w:rFonts w:hint="eastAsia"/>
                            <w:sz w:val="13"/>
                          </w:rPr>
                          <w:t>通过</w:t>
                        </w:r>
                      </w:p>
                    </w:txbxContent>
                  </v:textbox>
                </v:shape>
                <v:shape id="文本框 87" o:spid="_x0000_s1068" type="#_x0000_t202" style="position:absolute;left:22894;top:8626;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4A7B2905" w14:textId="77777777" w:rsidR="007D59E4" w:rsidRPr="00C3130F" w:rsidRDefault="007D59E4" w:rsidP="007D59E4">
                        <w:pPr>
                          <w:snapToGrid w:val="0"/>
                          <w:rPr>
                            <w:sz w:val="13"/>
                            <w:szCs w:val="13"/>
                          </w:rPr>
                        </w:pPr>
                        <w:r>
                          <w:rPr>
                            <w:rFonts w:hint="eastAsia"/>
                            <w:sz w:val="13"/>
                          </w:rPr>
                          <w:t>未通过</w:t>
                        </w:r>
                      </w:p>
                    </w:txbxContent>
                  </v:textbox>
                </v:shape>
                <v:shape id="文本框 88" o:spid="_x0000_s1069" type="#_x0000_t202" style="position:absolute;left:7293;top:15702;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" fillcolor="white [3201]" stroked="f" strokeweight=".5pt">
                  <v:textbox inset="0,0,0,0">
                    <w:txbxContent>
                      <w:p w14:paraId="74F54B7B" w14:textId="77777777" w:rsidR="007D59E4" w:rsidRPr="00C3130F" w:rsidRDefault="007D59E4" w:rsidP="007D59E4">
                        <w:pPr>
                          <w:snapToGrid w:val="0"/>
                          <w:rPr>
                            <w:sz w:val="16"/>
                            <w:szCs w:val="16"/>
                          </w:rPr>
                        </w:pPr>
                        <w:r>
                          <w:rPr>
                            <w:rFonts w:hint="eastAsia"/>
                            <w:sz w:val="16"/>
                          </w:rPr>
                          <w:t>实测值</w:t>
                        </w:r>
                      </w:p>
                    </w:txbxContent>
                  </v:textbox>
                </v:shape>
                <v:shape id="文本框 89" o:spid="_x0000_s1070" type="#_x0000_t202" style="position:absolute;left:16552;top:1483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0223EC5F" w14:textId="77777777" w:rsidR="007D59E4" w:rsidRPr="00C3130F" w:rsidRDefault="007D59E4" w:rsidP="007D59E4">
                        <w:pPr>
                          <w:snapToGrid w:val="0"/>
                          <w:rPr>
                            <w:sz w:val="16"/>
                            <w:szCs w:val="16"/>
                          </w:rPr>
                        </w:pPr>
                        <w:r>
                          <w:rPr>
                            <w:rFonts w:hint="eastAsia"/>
                            <w:sz w:val="16"/>
                          </w:rPr>
                          <w:t>单位</w:t>
                        </w:r>
                      </w:p>
                    </w:txbxContent>
                  </v:textbox>
                </v:shape>
                <v:shape id="文本框 90" o:spid="_x0000_s1071" type="#_x0000_t202" style="position:absolute;left:21375;top:1483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" fillcolor="white [3201]" stroked="f" strokeweight=".5pt">
                  <v:textbox inset="0,0,0,0">
                    <w:txbxContent>
                      <w:p w14:paraId="39C952E3" w14:textId="77777777" w:rsidR="007D59E4" w:rsidRPr="00C3130F" w:rsidRDefault="007D59E4" w:rsidP="007D59E4">
                        <w:pPr>
                          <w:snapToGrid w:val="0"/>
                          <w:rPr>
                            <w:sz w:val="16"/>
                            <w:szCs w:val="16"/>
                          </w:rPr>
                        </w:pPr>
                        <w:r>
                          <w:rPr>
                            <w:rFonts w:hint="eastAsia"/>
                            <w:sz w:val="16"/>
                          </w:rPr>
                          <w:t>限值</w:t>
                        </w:r>
                      </w:p>
                    </w:txbxContent>
                  </v:textbox>
                </v:shape>
                <v:shape id="文本框 91" o:spid="_x0000_s1072" type="#_x0000_t202" style="position:absolute;left:11556;top:2029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" fillcolor="white [3201]" stroked="f" strokeweight=".5pt">
                  <v:textbox inset="0,0,0,0">
                    <w:txbxContent>
                      <w:p w14:paraId="1B44B153" w14:textId="77777777" w:rsidR="007D59E4" w:rsidRPr="00C3130F" w:rsidRDefault="007D59E4" w:rsidP="007D59E4">
                        <w:pPr>
                          <w:snapToGrid w:val="0"/>
                          <w:rPr>
                            <w:sz w:val="16"/>
                            <w:szCs w:val="16"/>
                          </w:rPr>
                        </w:pPr>
                        <w:r>
                          <w:rPr>
                            <w:rFonts w:hint="eastAsia"/>
                            <w:sz w:val="16"/>
                          </w:rPr>
                          <w:t>开始</w:t>
                        </w:r>
                      </w:p>
                    </w:txbxContent>
                  </v:textbox>
                </v:shape>
                <v:shape id="文本框 92" o:spid="_x0000_s1073" type="#_x0000_t202" style="position:absolute;left:17368;top:20771;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60CEF739" w14:textId="77777777" w:rsidR="007D59E4" w:rsidRPr="00C3130F" w:rsidRDefault="007D59E4" w:rsidP="007D59E4">
                        <w:pPr>
                          <w:snapToGrid w:val="0"/>
                          <w:rPr>
                            <w:sz w:val="16"/>
                            <w:szCs w:val="16"/>
                          </w:rPr>
                        </w:pPr>
                        <w:r>
                          <w:rPr>
                            <w:rFonts w:hint="eastAsia"/>
                            <w:sz w:val="16"/>
                          </w:rPr>
                          <w:t>测试</w:t>
                        </w:r>
                      </w:p>
                    </w:txbxContent>
                  </v:textbox>
                </v:shape>
                <v:shape id="文本框 93" o:spid="_x0000_s1074" type="#_x0000_t202" style="position:absolute;left:2583;top:26033;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38773A10" w14:textId="0226913C" w:rsidR="007D59E4" w:rsidRPr="00C3130F" w:rsidRDefault="007D59E4" w:rsidP="007D59E4">
                        <w:pPr>
                          <w:snapToGrid w:val="0"/>
                          <w:rPr>
                            <w:sz w:val="16"/>
                            <w:szCs w:val="16"/>
                          </w:rPr>
                        </w:pPr>
                        <w:r>
                          <w:rPr>
                            <w:rFonts w:hint="eastAsia"/>
                            <w:sz w:val="16"/>
                          </w:rPr>
                          <w:t>操作者签名</w:t>
                        </w:r>
                      </w:p>
                    </w:txbxContent>
                  </v:textbox>
                </v:shape>
                <v:shape id="文本框 94" o:spid="_x0000_s1075" type="#_x0000_t202" style="position:absolute;left:19226;top:26033;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" fillcolor="white [3201]" stroked="f" strokeweight=".5pt">
                  <v:textbox inset="0,0,0,0">
                    <w:txbxContent>
                      <w:p w14:paraId="555E3AFE" w14:textId="107DF87C" w:rsidR="007D59E4" w:rsidRPr="00C3130F" w:rsidRDefault="00120963" w:rsidP="007D59E4">
                        <w:pPr>
                          <w:snapToGrid w:val="0"/>
                          <w:rPr>
                            <w:sz w:val="16"/>
                            <w:szCs w:val="16"/>
                          </w:rPr>
                        </w:pPr>
                        <w:r>
                          <w:rPr>
                            <w:rFonts w:hint="eastAsia"/>
                            <w:sz w:val="16"/>
                          </w:rPr>
                          <w:t>日期</w:t>
                        </w:r>
                      </w:p>
                    </w:txbxContent>
                  </v:textbox>
                </v:shape>
                <v:shape id="文本框 95" o:spid="_x0000_s1076" type="#_x0000_t202" style="position:absolute;left:30677;top:374;width:17207;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6B5E5C15" w14:textId="77777777" w:rsidR="007D59E4" w:rsidRPr="002D5980" w:rsidRDefault="007D59E4" w:rsidP="007D59E4">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6" o:spid="_x0000_s1077" type="#_x0000_t202" style="position:absolute;left:296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6C741933" w14:textId="77777777" w:rsidR="007D59E4" w:rsidRPr="00C3130F" w:rsidRDefault="007D59E4" w:rsidP="007D59E4">
                        <w:pPr>
                          <w:snapToGrid w:val="0"/>
                          <w:rPr>
                            <w:sz w:val="16"/>
                            <w:szCs w:val="16"/>
                          </w:rPr>
                        </w:pPr>
                        <w:r>
                          <w:rPr>
                            <w:rFonts w:hint="eastAsia"/>
                            <w:sz w:val="16"/>
                          </w:rPr>
                          <w:t>选择探头</w:t>
                        </w:r>
                      </w:p>
                    </w:txbxContent>
                  </v:textbox>
                </v:shape>
                <v:shape id="文本框 97" o:spid="_x0000_s1078" type="#_x0000_t202" style="position:absolute;left:45900;top:4841;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" fillcolor="white [3201]" stroked="f" strokeweight=".5pt">
                  <v:textbox inset="0,0,0,0">
                    <w:txbxContent>
                      <w:p w14:paraId="026CDCFF" w14:textId="77777777" w:rsidR="007D59E4" w:rsidRPr="00135B75" w:rsidRDefault="007D59E4" w:rsidP="007D59E4">
                        <w:pPr>
                          <w:snapToGrid w:val="0"/>
                          <w:rPr>
                            <w:sz w:val="13"/>
                            <w:szCs w:val="13"/>
                          </w:rPr>
                        </w:pPr>
                        <w:r>
                          <w:rPr>
                            <w:rFonts w:hint="eastAsia"/>
                            <w:sz w:val="13"/>
                          </w:rPr>
                          <w:t>序列号</w:t>
                        </w:r>
                      </w:p>
                    </w:txbxContent>
                  </v:textbox>
                </v:shape>
                <v:shape id="文本框 98" o:spid="_x0000_s1079" type="#_x0000_t202" style="position:absolute;left:30197;top:981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" fillcolor="white [3201]" stroked="f" strokeweight=".5pt">
                  <v:textbox inset="0,0,0,0">
                    <w:txbxContent>
                      <w:p w14:paraId="779AEC67" w14:textId="77777777" w:rsidR="007D59E4" w:rsidRPr="00C3130F" w:rsidRDefault="007D59E4" w:rsidP="007D59E4">
                        <w:pPr>
                          <w:snapToGrid w:val="0"/>
                          <w:rPr>
                            <w:b/>
                            <w:bCs/>
                            <w:sz w:val="16"/>
                            <w:szCs w:val="16"/>
                          </w:rPr>
                        </w:pPr>
                        <w:r>
                          <w:rPr>
                            <w:rFonts w:hint="eastAsia"/>
                            <w:b/>
                            <w:sz w:val="16"/>
                          </w:rPr>
                          <w:t>选择测试</w:t>
                        </w:r>
                      </w:p>
                    </w:txbxContent>
                  </v:textbox>
                </v:shape>
                <v:shape id="文本框 99" o:spid="_x0000_s1080" type="#_x0000_t202" style="position:absolute;left:39602;top:981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" fillcolor="white [3201]" stroked="f" strokeweight=".5pt">
                  <v:textbox inset="0,0,0,0">
                    <w:txbxContent>
                      <w:p w14:paraId="06E6E623" w14:textId="77777777" w:rsidR="007D59E4" w:rsidRPr="00C3130F" w:rsidRDefault="007D59E4" w:rsidP="007D59E4">
                        <w:pPr>
                          <w:snapToGrid w:val="0"/>
                          <w:rPr>
                            <w:b/>
                            <w:bCs/>
                            <w:sz w:val="16"/>
                            <w:szCs w:val="16"/>
                          </w:rPr>
                        </w:pPr>
                        <w:r>
                          <w:rPr>
                            <w:rFonts w:hint="eastAsia"/>
                            <w:b/>
                            <w:sz w:val="16"/>
                          </w:rPr>
                          <w:t>是否可以打印</w:t>
                        </w:r>
                      </w:p>
                    </w:txbxContent>
                  </v:textbox>
                </v:shape>
                <v:shape id="文本框 100" o:spid="_x0000_s1081" type="#_x0000_t202" style="position:absolute;left:47485;top:8654;width:2787;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Dio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zw5RmZQM9/AQAA//8DAFBLAQItABQABgAIAAAAIQDb4fbL7gAAAIUBAAATAAAAAAAA&#10;AAAAAAAAAAAAAABbQ29udGVudF9UeXBlc10ueG1sUEsBAi0AFAAGAAgAAAAhAFr0LFu/AAAAFQEA&#10;AAsAAAAAAAAAAAAAAAAAHwEAAF9yZWxzLy5yZWxzUEsBAi0AFAAGAAgAAAAhAA+UOKjHAAAA3AAA&#10;AA8AAAAAAAAAAAAAAAAABwIAAGRycy9kb3ducmV2LnhtbFBLBQYAAAAAAwADALcAAAD7AgAAAAA=&#10;" fillcolor="white [3201]" stroked="f" strokeweight=".5pt">
                  <v:textbox inset="0,0,0,0">
                    <w:txbxContent>
                      <w:p w14:paraId="183042E1" w14:textId="77777777" w:rsidR="007D59E4" w:rsidRPr="00C3130F" w:rsidRDefault="007D59E4" w:rsidP="007D59E4">
                        <w:pPr>
                          <w:snapToGrid w:val="0"/>
                          <w:rPr>
                            <w:sz w:val="13"/>
                            <w:szCs w:val="13"/>
                          </w:rPr>
                        </w:pPr>
                        <w:r>
                          <w:rPr>
                            <w:rFonts w:hint="eastAsia"/>
                            <w:sz w:val="13"/>
                          </w:rPr>
                          <w:t>通过</w:t>
                        </w:r>
                      </w:p>
                    </w:txbxContent>
                  </v:textbox>
                </v:shape>
                <v:shape id="文本框 101" o:spid="_x0000_s1082" type="#_x0000_t202" style="position:absolute;left:51051;top:879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" fillcolor="white [3201]" stroked="f" strokeweight=".5pt">
                  <v:textbox inset="0,0,0,0">
                    <w:txbxContent>
                      <w:p w14:paraId="3E5FFEE6" w14:textId="77777777" w:rsidR="007D59E4" w:rsidRPr="00C3130F" w:rsidRDefault="007D59E4" w:rsidP="007D59E4">
                        <w:pPr>
                          <w:snapToGrid w:val="0"/>
                          <w:rPr>
                            <w:sz w:val="13"/>
                            <w:szCs w:val="13"/>
                          </w:rPr>
                        </w:pPr>
                        <w:r>
                          <w:rPr>
                            <w:rFonts w:hint="eastAsia"/>
                            <w:sz w:val="13"/>
                          </w:rPr>
                          <w:t>未通过</w:t>
                        </w:r>
                      </w:p>
                    </w:txbxContent>
                  </v:textbox>
                </v:shape>
                <v:shape id="文本框 102" o:spid="_x0000_s1083" type="#_x0000_t202" style="position:absolute;left:35738;top:16243;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" fillcolor="white [3201]" stroked="f" strokeweight=".5pt">
                  <v:textbox inset="0,0,0,0">
                    <w:txbxContent>
                      <w:p w14:paraId="5AEEF298" w14:textId="77777777" w:rsidR="007D59E4" w:rsidRPr="00C3130F" w:rsidRDefault="007D59E4" w:rsidP="007D59E4">
                        <w:pPr>
                          <w:snapToGrid w:val="0"/>
                          <w:rPr>
                            <w:sz w:val="16"/>
                            <w:szCs w:val="16"/>
                          </w:rPr>
                        </w:pPr>
                        <w:r>
                          <w:rPr>
                            <w:rFonts w:hint="eastAsia"/>
                            <w:sz w:val="16"/>
                          </w:rPr>
                          <w:t>实测值</w:t>
                        </w:r>
                      </w:p>
                    </w:txbxContent>
                  </v:textbox>
                </v:shape>
                <v:shape id="文本框 103" o:spid="_x0000_s1084" type="#_x0000_t202" style="position:absolute;left:44986;top:1534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210C4381" w14:textId="77777777" w:rsidR="007D59E4" w:rsidRPr="00C3130F" w:rsidRDefault="007D59E4" w:rsidP="007D59E4">
                        <w:pPr>
                          <w:snapToGrid w:val="0"/>
                          <w:rPr>
                            <w:sz w:val="16"/>
                            <w:szCs w:val="16"/>
                          </w:rPr>
                        </w:pPr>
                        <w:r>
                          <w:rPr>
                            <w:rFonts w:hint="eastAsia"/>
                            <w:sz w:val="16"/>
                          </w:rPr>
                          <w:t>单位</w:t>
                        </w:r>
                      </w:p>
                    </w:txbxContent>
                  </v:textbox>
                </v:shape>
                <v:shape id="文本框 104" o:spid="_x0000_s1085" type="#_x0000_t202" style="position:absolute;left:49583;top:1534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3959C0D9" w14:textId="77777777" w:rsidR="007D59E4" w:rsidRPr="00C3130F" w:rsidRDefault="007D59E4" w:rsidP="007D59E4">
                        <w:pPr>
                          <w:snapToGrid w:val="0"/>
                          <w:rPr>
                            <w:sz w:val="16"/>
                            <w:szCs w:val="16"/>
                          </w:rPr>
                        </w:pPr>
                        <w:r>
                          <w:rPr>
                            <w:rFonts w:hint="eastAsia"/>
                            <w:sz w:val="16"/>
                          </w:rPr>
                          <w:t>限值</w:t>
                        </w:r>
                      </w:p>
                    </w:txbxContent>
                  </v:textbox>
                </v:shape>
                <v:shape id="文本框 105" o:spid="_x0000_s1086" type="#_x0000_t202" style="position:absolute;left:39958;top:2073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" fillcolor="white [3201]" stroked="f" strokeweight=".5pt">
                  <v:textbox inset="0,0,0,0">
                    <w:txbxContent>
                      <w:p w14:paraId="4099C07C" w14:textId="77777777" w:rsidR="007D59E4" w:rsidRPr="00C3130F" w:rsidRDefault="007D59E4" w:rsidP="007D59E4">
                        <w:pPr>
                          <w:snapToGrid w:val="0"/>
                          <w:rPr>
                            <w:sz w:val="16"/>
                            <w:szCs w:val="16"/>
                          </w:rPr>
                        </w:pPr>
                        <w:r>
                          <w:rPr>
                            <w:rFonts w:hint="eastAsia"/>
                            <w:sz w:val="16"/>
                          </w:rPr>
                          <w:t>开始</w:t>
                        </w:r>
                      </w:p>
                    </w:txbxContent>
                  </v:textbox>
                </v:shape>
                <v:shape id="文本框 106" o:spid="_x0000_s1087" type="#_x0000_t202" style="position:absolute;left:45673;top:21171;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1AF29150" w14:textId="77777777" w:rsidR="007D59E4" w:rsidRPr="00C3130F" w:rsidRDefault="007D59E4" w:rsidP="007D59E4">
                        <w:pPr>
                          <w:snapToGrid w:val="0"/>
                          <w:rPr>
                            <w:sz w:val="16"/>
                            <w:szCs w:val="16"/>
                          </w:rPr>
                        </w:pPr>
                        <w:r>
                          <w:rPr>
                            <w:rFonts w:hint="eastAsia"/>
                            <w:sz w:val="16"/>
                          </w:rPr>
                          <w:t>测试</w:t>
                        </w:r>
                      </w:p>
                    </w:txbxContent>
                  </v:textbox>
                </v:shape>
                <v:shape id="文本框 107" o:spid="_x0000_s1088" type="#_x0000_t202" style="position:absolute;left:31091;top:26575;width:1080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B5DF5ED" w14:textId="1C9E5655" w:rsidR="007D59E4" w:rsidRPr="00C3130F" w:rsidRDefault="007D59E4" w:rsidP="007D59E4">
                        <w:pPr>
                          <w:snapToGrid w:val="0"/>
                          <w:rPr>
                            <w:sz w:val="16"/>
                            <w:szCs w:val="16"/>
                          </w:rPr>
                        </w:pPr>
                        <w:r>
                          <w:rPr>
                            <w:rFonts w:hint="eastAsia"/>
                            <w:sz w:val="16"/>
                          </w:rPr>
                          <w:t>操作者签名</w:t>
                        </w:r>
                      </w:p>
                    </w:txbxContent>
                  </v:textbox>
                </v:shape>
                <v:shape id="文本框 108" o:spid="_x0000_s1089" type="#_x0000_t202" style="position:absolute;left:47706;top:26437;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B379CE6" w14:textId="157E42BC" w:rsidR="007D59E4" w:rsidRPr="00C3130F" w:rsidRDefault="00120963" w:rsidP="007D59E4">
                        <w:pPr>
                          <w:snapToGrid w:val="0"/>
                          <w:rPr>
                            <w:sz w:val="16"/>
                            <w:szCs w:val="16"/>
                          </w:rPr>
                        </w:pPr>
                        <w:r>
                          <w:rPr>
                            <w:rFonts w:hint="eastAsia"/>
                            <w:sz w:val="16"/>
                          </w:rPr>
                          <w:t>日期</w:t>
                        </w:r>
                      </w:p>
                    </w:txbxContent>
                  </v:textbox>
                </v:shape>
                <v:shape id="文本框 109" o:spid="_x0000_s1090" type="#_x0000_t202" style="position:absolute;left:1991;top:11300;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" fillcolor="#bfbfbf [2412]" stroked="f" strokeweight=".5pt">
                  <v:textbox inset="0,0,0,0">
                    <w:txbxContent>
                      <w:p w14:paraId="737B0E1A" w14:textId="77777777" w:rsidR="007D59E4" w:rsidRPr="00C3130F" w:rsidRDefault="007D59E4" w:rsidP="007D59E4">
                        <w:pPr>
                          <w:snapToGrid w:val="0"/>
                          <w:rPr>
                            <w:sz w:val="13"/>
                            <w:szCs w:val="13"/>
                          </w:rPr>
                        </w:pPr>
                        <w:r>
                          <w:rPr>
                            <w:rFonts w:hint="eastAsia"/>
                            <w:sz w:val="13"/>
                          </w:rPr>
                          <w:t>泄漏</w:t>
                        </w:r>
                      </w:p>
                    </w:txbxContent>
                  </v:textbox>
                </v:shape>
                <v:shape id="文本框 110" o:spid="_x0000_s1091" type="#_x0000_t202" style="position:absolute;left:30417;top:1168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" fillcolor="#bfbfbf [2412]" stroked="f" strokeweight=".5pt">
                  <v:textbox inset="0,0,0,0">
                    <w:txbxContent>
                      <w:p w14:paraId="65470E92" w14:textId="77777777" w:rsidR="007D59E4" w:rsidRPr="00C3130F" w:rsidRDefault="007D59E4" w:rsidP="007D59E4">
                        <w:pPr>
                          <w:snapToGrid w:val="0"/>
                          <w:rPr>
                            <w:sz w:val="13"/>
                            <w:szCs w:val="13"/>
                          </w:rPr>
                        </w:pPr>
                        <w:r>
                          <w:rPr>
                            <w:rFonts w:hint="eastAsia"/>
                            <w:sz w:val="13"/>
                          </w:rPr>
                          <w:t>耐压</w:t>
                        </w:r>
                      </w:p>
                    </w:txbxContent>
                  </v:textbox>
                </v:shape>
                <v:shape id="文本框 113" o:spid="_x0000_s1092" type="#_x0000_t202" style="position:absolute;left:4852;top:6273;width:9283;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79911B55" w14:textId="404800C5" w:rsidR="00135B75" w:rsidRPr="00135B75" w:rsidRDefault="00135B75" w:rsidP="007D59E4">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114" o:spid="_x0000_s1093" type="#_x0000_t202" style="position:absolute;left:33261;top:6466;width:9282;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7D4E3086" w14:textId="77777777" w:rsidR="00135B75" w:rsidRPr="00135B75" w:rsidRDefault="00135B75" w:rsidP="007D59E4">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7D59E4" w:rsidRPr="0081298F" w14:paraId="1B673E65" w14:textId="77777777" w:rsidTr="00FF7578">
        <w:trPr>
          <w:jc w:val="center"/>
        </w:trPr>
        <w:tc>
          <w:tcPr>
            <w:tcW w:w="206" w:type="dxa"/>
            <w:tcBorders>
              <w:top w:val="single" w:sz="4" w:space="0" w:color="auto"/>
              <w:left w:val="single" w:sz="4" w:space="0" w:color="auto"/>
            </w:tcBorders>
            <w:shd w:val="clear" w:color="auto" w:fill="FFFFFF"/>
            <w:vAlign w:val="center"/>
          </w:tcPr>
          <w:p w14:paraId="4E9DB99D"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3E68DDC" w14:textId="77777777" w:rsidR="007D59E4" w:rsidRPr="0081298F" w:rsidRDefault="007D59E4"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0EDCF1E3" w14:textId="77777777" w:rsidR="007D59E4" w:rsidRPr="0081298F" w:rsidRDefault="007D59E4"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4D385773" w14:textId="77777777" w:rsidR="007D59E4" w:rsidRPr="0081298F" w:rsidRDefault="007D59E4"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057FA348" w14:textId="77777777" w:rsidR="007D59E4" w:rsidRPr="0081298F" w:rsidRDefault="007D59E4" w:rsidP="00FF7578">
            <w:pPr>
              <w:spacing w:line="160" w:lineRule="exact"/>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0CA7C618" w14:textId="77777777" w:rsidR="007D59E4" w:rsidRPr="0081298F" w:rsidRDefault="007D59E4" w:rsidP="00FF7578">
            <w:pPr>
              <w:spacing w:line="160" w:lineRule="exact"/>
              <w:rPr>
                <w:sz w:val="14"/>
                <w:szCs w:val="14"/>
              </w:rPr>
            </w:pPr>
          </w:p>
        </w:tc>
      </w:tr>
      <w:tr w:rsidR="007D59E4" w:rsidRPr="0081298F" w14:paraId="7ACB3533" w14:textId="77777777" w:rsidTr="00FF7578">
        <w:trPr>
          <w:jc w:val="center"/>
        </w:trPr>
        <w:tc>
          <w:tcPr>
            <w:tcW w:w="206" w:type="dxa"/>
            <w:tcBorders>
              <w:left w:val="single" w:sz="4" w:space="0" w:color="auto"/>
            </w:tcBorders>
            <w:shd w:val="clear" w:color="auto" w:fill="FFFFFF"/>
            <w:vAlign w:val="center"/>
          </w:tcPr>
          <w:p w14:paraId="62D15A98"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148D5203" w14:textId="77777777" w:rsidR="007D59E4" w:rsidRPr="0081298F" w:rsidRDefault="007D59E4"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0C8FF9EF" w14:textId="77777777" w:rsidR="007D59E4" w:rsidRPr="0081298F" w:rsidRDefault="007D59E4" w:rsidP="00FF7578">
            <w:pPr>
              <w:spacing w:line="160" w:lineRule="exact"/>
              <w:rPr>
                <w:sz w:val="14"/>
                <w:szCs w:val="14"/>
              </w:rPr>
            </w:pPr>
          </w:p>
        </w:tc>
        <w:tc>
          <w:tcPr>
            <w:tcW w:w="948" w:type="dxa"/>
            <w:vMerge/>
            <w:shd w:val="clear" w:color="auto" w:fill="FFFFFF"/>
            <w:vAlign w:val="center"/>
          </w:tcPr>
          <w:p w14:paraId="0A740C2F" w14:textId="77777777" w:rsidR="007D59E4" w:rsidRPr="0081298F" w:rsidRDefault="007D59E4" w:rsidP="00FF7578">
            <w:pPr>
              <w:spacing w:line="160" w:lineRule="exact"/>
              <w:rPr>
                <w:sz w:val="14"/>
                <w:szCs w:val="14"/>
              </w:rPr>
            </w:pPr>
          </w:p>
        </w:tc>
        <w:tc>
          <w:tcPr>
            <w:tcW w:w="1930" w:type="dxa"/>
            <w:gridSpan w:val="2"/>
            <w:shd w:val="clear" w:color="auto" w:fill="FFFFFF"/>
            <w:vAlign w:val="center"/>
          </w:tcPr>
          <w:p w14:paraId="2104300E" w14:textId="53DDC5B3" w:rsidR="007D59E4" w:rsidRPr="0081298F" w:rsidRDefault="009837A8" w:rsidP="00FF7578">
            <w:pPr>
              <w:spacing w:line="160" w:lineRule="exact"/>
              <w:jc w:val="right"/>
              <w:rPr>
                <w:sz w:val="14"/>
                <w:szCs w:val="14"/>
              </w:rPr>
            </w:pPr>
            <w:r w:rsidRPr="0081298F">
              <w:rPr>
                <w:sz w:val="14"/>
              </w:rPr>
              <w:t>2013</w:t>
            </w:r>
            <w:r w:rsidRPr="0081298F">
              <w:rPr>
                <w:sz w:val="14"/>
              </w:rPr>
              <w:t>年</w:t>
            </w:r>
            <w:r w:rsidRPr="0081298F">
              <w:rPr>
                <w:sz w:val="14"/>
              </w:rPr>
              <w:t>01</w:t>
            </w:r>
            <w:r w:rsidRPr="0081298F">
              <w:rPr>
                <w:sz w:val="14"/>
              </w:rPr>
              <w:t>月</w:t>
            </w:r>
            <w:r w:rsidRPr="0081298F">
              <w:rPr>
                <w:sz w:val="14"/>
              </w:rPr>
              <w:t>16</w:t>
            </w:r>
            <w:r w:rsidRPr="0081298F">
              <w:rPr>
                <w:sz w:val="14"/>
              </w:rPr>
              <w:t>日</w:t>
            </w:r>
            <w:r w:rsidRPr="0081298F">
              <w:rPr>
                <w:sz w:val="14"/>
              </w:rPr>
              <w:t>12:24:48</w:t>
            </w:r>
          </w:p>
        </w:tc>
        <w:tc>
          <w:tcPr>
            <w:tcW w:w="202" w:type="dxa"/>
            <w:tcBorders>
              <w:right w:val="single" w:sz="4" w:space="0" w:color="auto"/>
            </w:tcBorders>
            <w:shd w:val="clear" w:color="auto" w:fill="FFFFFF"/>
            <w:vAlign w:val="center"/>
          </w:tcPr>
          <w:p w14:paraId="38B45FC7" w14:textId="77777777" w:rsidR="007D59E4" w:rsidRPr="0081298F" w:rsidRDefault="007D59E4" w:rsidP="00FF7578">
            <w:pPr>
              <w:spacing w:line="160" w:lineRule="exact"/>
              <w:rPr>
                <w:sz w:val="14"/>
                <w:szCs w:val="14"/>
              </w:rPr>
            </w:pPr>
          </w:p>
        </w:tc>
      </w:tr>
      <w:tr w:rsidR="007D59E4" w:rsidRPr="0081298F" w14:paraId="20618D2C" w14:textId="77777777" w:rsidTr="00FF7578">
        <w:trPr>
          <w:jc w:val="center"/>
        </w:trPr>
        <w:tc>
          <w:tcPr>
            <w:tcW w:w="206" w:type="dxa"/>
            <w:tcBorders>
              <w:left w:val="single" w:sz="4" w:space="0" w:color="auto"/>
            </w:tcBorders>
            <w:shd w:val="clear" w:color="auto" w:fill="FFFFFF"/>
            <w:vAlign w:val="center"/>
          </w:tcPr>
          <w:p w14:paraId="60C4D28C"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9CE29C9" w14:textId="77777777" w:rsidR="007D59E4" w:rsidRPr="0081298F" w:rsidRDefault="007D59E4" w:rsidP="00FF7578">
            <w:pPr>
              <w:spacing w:line="160" w:lineRule="exact"/>
              <w:rPr>
                <w:sz w:val="14"/>
                <w:szCs w:val="14"/>
              </w:rPr>
            </w:pPr>
            <w:r w:rsidRPr="0081298F">
              <w:rPr>
                <w:sz w:val="14"/>
              </w:rPr>
              <w:t>堆栈：</w:t>
            </w:r>
            <w:r w:rsidRPr="0081298F">
              <w:rPr>
                <w:sz w:val="14"/>
              </w:rPr>
              <w:t>24106909</w:t>
            </w:r>
          </w:p>
        </w:tc>
        <w:tc>
          <w:tcPr>
            <w:tcW w:w="2136" w:type="dxa"/>
            <w:gridSpan w:val="2"/>
            <w:vMerge/>
            <w:shd w:val="clear" w:color="auto" w:fill="FFFFFF"/>
            <w:vAlign w:val="center"/>
          </w:tcPr>
          <w:p w14:paraId="7525F78E" w14:textId="77777777" w:rsidR="007D59E4" w:rsidRPr="0081298F" w:rsidRDefault="007D59E4" w:rsidP="00FF7578">
            <w:pPr>
              <w:spacing w:line="160" w:lineRule="exact"/>
              <w:rPr>
                <w:sz w:val="14"/>
                <w:szCs w:val="14"/>
              </w:rPr>
            </w:pPr>
          </w:p>
        </w:tc>
        <w:tc>
          <w:tcPr>
            <w:tcW w:w="948" w:type="dxa"/>
            <w:vMerge/>
            <w:shd w:val="clear" w:color="auto" w:fill="FFFFFF"/>
            <w:vAlign w:val="center"/>
          </w:tcPr>
          <w:p w14:paraId="4C970662" w14:textId="77777777" w:rsidR="007D59E4" w:rsidRPr="0081298F" w:rsidRDefault="007D59E4" w:rsidP="00FF7578">
            <w:pPr>
              <w:spacing w:line="160" w:lineRule="exact"/>
              <w:rPr>
                <w:sz w:val="14"/>
                <w:szCs w:val="14"/>
              </w:rPr>
            </w:pPr>
          </w:p>
        </w:tc>
        <w:tc>
          <w:tcPr>
            <w:tcW w:w="1930" w:type="dxa"/>
            <w:gridSpan w:val="2"/>
            <w:shd w:val="clear" w:color="auto" w:fill="FFFFFF"/>
            <w:vAlign w:val="center"/>
          </w:tcPr>
          <w:p w14:paraId="58DCCAEC" w14:textId="77777777" w:rsidR="007D59E4" w:rsidRPr="0081298F" w:rsidRDefault="007D59E4"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right w:val="single" w:sz="4" w:space="0" w:color="auto"/>
            </w:tcBorders>
            <w:shd w:val="clear" w:color="auto" w:fill="FFFFFF"/>
            <w:vAlign w:val="center"/>
          </w:tcPr>
          <w:p w14:paraId="29619A19" w14:textId="77777777" w:rsidR="007D59E4" w:rsidRPr="0081298F" w:rsidRDefault="007D59E4" w:rsidP="00FF7578">
            <w:pPr>
              <w:spacing w:line="160" w:lineRule="exact"/>
              <w:rPr>
                <w:sz w:val="14"/>
                <w:szCs w:val="14"/>
              </w:rPr>
            </w:pPr>
          </w:p>
        </w:tc>
      </w:tr>
      <w:tr w:rsidR="007D59E4" w:rsidRPr="0081298F" w14:paraId="60CADF84" w14:textId="77777777" w:rsidTr="00FF7578">
        <w:trPr>
          <w:jc w:val="center"/>
        </w:trPr>
        <w:tc>
          <w:tcPr>
            <w:tcW w:w="206" w:type="dxa"/>
            <w:tcBorders>
              <w:left w:val="single" w:sz="4" w:space="0" w:color="auto"/>
            </w:tcBorders>
            <w:shd w:val="clear" w:color="auto" w:fill="FFFFFF"/>
            <w:vAlign w:val="center"/>
          </w:tcPr>
          <w:p w14:paraId="59718D86"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44F44E3" w14:textId="77777777" w:rsidR="007D59E4" w:rsidRPr="0081298F" w:rsidRDefault="007D59E4"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2012B84B" w14:textId="77777777" w:rsidR="007D59E4" w:rsidRPr="0081298F" w:rsidRDefault="007D59E4" w:rsidP="00FF7578">
            <w:pPr>
              <w:spacing w:line="160" w:lineRule="exact"/>
              <w:rPr>
                <w:sz w:val="14"/>
                <w:szCs w:val="14"/>
              </w:rPr>
            </w:pPr>
          </w:p>
        </w:tc>
        <w:tc>
          <w:tcPr>
            <w:tcW w:w="714" w:type="dxa"/>
            <w:shd w:val="clear" w:color="auto" w:fill="FFFFFF"/>
            <w:vAlign w:val="center"/>
          </w:tcPr>
          <w:p w14:paraId="0934EA98" w14:textId="77777777" w:rsidR="007D59E4" w:rsidRPr="0081298F" w:rsidRDefault="007D59E4" w:rsidP="00FF7578">
            <w:pPr>
              <w:spacing w:line="160" w:lineRule="exact"/>
              <w:rPr>
                <w:sz w:val="14"/>
                <w:szCs w:val="14"/>
              </w:rPr>
            </w:pPr>
          </w:p>
        </w:tc>
        <w:tc>
          <w:tcPr>
            <w:tcW w:w="948" w:type="dxa"/>
            <w:shd w:val="clear" w:color="auto" w:fill="FFFFFF"/>
            <w:vAlign w:val="center"/>
          </w:tcPr>
          <w:p w14:paraId="4E18786C" w14:textId="77777777" w:rsidR="007D59E4" w:rsidRPr="0081298F" w:rsidRDefault="007D59E4" w:rsidP="00FF7578">
            <w:pPr>
              <w:spacing w:line="160" w:lineRule="exact"/>
              <w:rPr>
                <w:sz w:val="14"/>
                <w:szCs w:val="14"/>
              </w:rPr>
            </w:pPr>
          </w:p>
        </w:tc>
        <w:tc>
          <w:tcPr>
            <w:tcW w:w="1930" w:type="dxa"/>
            <w:gridSpan w:val="2"/>
            <w:shd w:val="clear" w:color="auto" w:fill="FFFFFF"/>
            <w:vAlign w:val="center"/>
          </w:tcPr>
          <w:p w14:paraId="1BD0B1B6" w14:textId="77777777" w:rsidR="007D59E4" w:rsidRPr="0081298F" w:rsidRDefault="007D59E4"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303E4ADD" w14:textId="77777777" w:rsidR="007D59E4" w:rsidRPr="0081298F" w:rsidRDefault="007D59E4" w:rsidP="00FF7578">
            <w:pPr>
              <w:spacing w:line="160" w:lineRule="exact"/>
              <w:rPr>
                <w:sz w:val="14"/>
                <w:szCs w:val="14"/>
              </w:rPr>
            </w:pPr>
          </w:p>
        </w:tc>
      </w:tr>
      <w:tr w:rsidR="007D59E4" w:rsidRPr="0081298F" w14:paraId="1677F8F0" w14:textId="77777777" w:rsidTr="00FF7578">
        <w:trPr>
          <w:jc w:val="center"/>
        </w:trPr>
        <w:tc>
          <w:tcPr>
            <w:tcW w:w="206" w:type="dxa"/>
            <w:tcBorders>
              <w:left w:val="single" w:sz="4" w:space="0" w:color="auto"/>
            </w:tcBorders>
            <w:shd w:val="clear" w:color="auto" w:fill="FFFFFF"/>
            <w:vAlign w:val="center"/>
          </w:tcPr>
          <w:p w14:paraId="61EDC5FC"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9D13820" w14:textId="5929E9F3" w:rsidR="007D59E4" w:rsidRPr="0081298F" w:rsidRDefault="007D59E4" w:rsidP="00FF7578">
            <w:pPr>
              <w:spacing w:line="160" w:lineRule="exact"/>
              <w:rPr>
                <w:sz w:val="14"/>
                <w:szCs w:val="14"/>
              </w:rPr>
            </w:pPr>
            <w:r w:rsidRPr="0081298F">
              <w:rPr>
                <w:sz w:val="14"/>
              </w:rPr>
              <w:t>测试日期：</w:t>
            </w:r>
            <w:r w:rsidRPr="0081298F">
              <w:rPr>
                <w:sz w:val="14"/>
              </w:rPr>
              <w:t>2013</w:t>
            </w:r>
            <w:r w:rsidRPr="0081298F">
              <w:rPr>
                <w:sz w:val="14"/>
              </w:rPr>
              <w:t>年</w:t>
            </w:r>
            <w:r w:rsidRPr="0081298F">
              <w:rPr>
                <w:sz w:val="14"/>
              </w:rPr>
              <w:t>1</w:t>
            </w:r>
            <w:r w:rsidRPr="0081298F">
              <w:rPr>
                <w:sz w:val="14"/>
              </w:rPr>
              <w:t>月</w:t>
            </w:r>
            <w:r w:rsidRPr="0081298F">
              <w:rPr>
                <w:sz w:val="14"/>
              </w:rPr>
              <w:t>16</w:t>
            </w:r>
            <w:r w:rsidRPr="0081298F">
              <w:rPr>
                <w:sz w:val="14"/>
              </w:rPr>
              <w:t>日</w:t>
            </w:r>
          </w:p>
        </w:tc>
        <w:tc>
          <w:tcPr>
            <w:tcW w:w="1422" w:type="dxa"/>
            <w:shd w:val="clear" w:color="auto" w:fill="FFFFFF"/>
            <w:vAlign w:val="center"/>
          </w:tcPr>
          <w:p w14:paraId="6A630CD2" w14:textId="77777777" w:rsidR="007D59E4" w:rsidRPr="0081298F" w:rsidRDefault="007D59E4" w:rsidP="00FF7578">
            <w:pPr>
              <w:spacing w:line="160" w:lineRule="exact"/>
              <w:rPr>
                <w:sz w:val="14"/>
                <w:szCs w:val="14"/>
              </w:rPr>
            </w:pPr>
          </w:p>
        </w:tc>
        <w:tc>
          <w:tcPr>
            <w:tcW w:w="714" w:type="dxa"/>
            <w:shd w:val="clear" w:color="auto" w:fill="FFFFFF"/>
            <w:vAlign w:val="center"/>
          </w:tcPr>
          <w:p w14:paraId="74EFD563" w14:textId="77777777" w:rsidR="007D59E4" w:rsidRPr="0081298F" w:rsidRDefault="007D59E4" w:rsidP="00FF7578">
            <w:pPr>
              <w:spacing w:line="160" w:lineRule="exact"/>
              <w:rPr>
                <w:sz w:val="14"/>
                <w:szCs w:val="14"/>
              </w:rPr>
            </w:pPr>
          </w:p>
        </w:tc>
        <w:tc>
          <w:tcPr>
            <w:tcW w:w="948" w:type="dxa"/>
            <w:shd w:val="clear" w:color="auto" w:fill="FFFFFF"/>
            <w:vAlign w:val="center"/>
          </w:tcPr>
          <w:p w14:paraId="2FDA35E5" w14:textId="77777777" w:rsidR="007D59E4" w:rsidRPr="0081298F" w:rsidRDefault="007D59E4" w:rsidP="00FF7578">
            <w:pPr>
              <w:spacing w:line="160" w:lineRule="exact"/>
              <w:rPr>
                <w:sz w:val="14"/>
                <w:szCs w:val="14"/>
              </w:rPr>
            </w:pPr>
          </w:p>
        </w:tc>
        <w:tc>
          <w:tcPr>
            <w:tcW w:w="1183" w:type="dxa"/>
            <w:shd w:val="clear" w:color="auto" w:fill="FFFFFF"/>
            <w:vAlign w:val="center"/>
          </w:tcPr>
          <w:p w14:paraId="615260A4" w14:textId="77777777" w:rsidR="007D59E4" w:rsidRPr="0081298F" w:rsidRDefault="007D59E4" w:rsidP="00FF7578">
            <w:pPr>
              <w:spacing w:line="160" w:lineRule="exact"/>
              <w:rPr>
                <w:sz w:val="14"/>
                <w:szCs w:val="14"/>
              </w:rPr>
            </w:pPr>
          </w:p>
        </w:tc>
        <w:tc>
          <w:tcPr>
            <w:tcW w:w="747" w:type="dxa"/>
            <w:shd w:val="clear" w:color="auto" w:fill="FFFFFF"/>
            <w:vAlign w:val="center"/>
          </w:tcPr>
          <w:p w14:paraId="3052543D"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617667C6" w14:textId="77777777" w:rsidR="007D59E4" w:rsidRPr="0081298F" w:rsidRDefault="007D59E4" w:rsidP="00FF7578">
            <w:pPr>
              <w:spacing w:line="160" w:lineRule="exact"/>
              <w:rPr>
                <w:sz w:val="14"/>
                <w:szCs w:val="14"/>
              </w:rPr>
            </w:pPr>
          </w:p>
        </w:tc>
      </w:tr>
      <w:tr w:rsidR="007D59E4" w:rsidRPr="0081298F" w14:paraId="33D72F98" w14:textId="77777777" w:rsidTr="00FF7578">
        <w:trPr>
          <w:jc w:val="center"/>
        </w:trPr>
        <w:tc>
          <w:tcPr>
            <w:tcW w:w="206" w:type="dxa"/>
            <w:tcBorders>
              <w:left w:val="single" w:sz="4" w:space="0" w:color="auto"/>
            </w:tcBorders>
            <w:shd w:val="clear" w:color="auto" w:fill="FFFFFF"/>
            <w:vAlign w:val="center"/>
          </w:tcPr>
          <w:p w14:paraId="1395D925"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6B81EA1" w14:textId="59B0D8F0" w:rsidR="007D59E4" w:rsidRPr="0081298F" w:rsidRDefault="007D59E4" w:rsidP="00FF7578">
            <w:pPr>
              <w:spacing w:line="160" w:lineRule="exact"/>
              <w:rPr>
                <w:sz w:val="14"/>
                <w:szCs w:val="14"/>
              </w:rPr>
            </w:pPr>
            <w:r w:rsidRPr="0081298F">
              <w:rPr>
                <w:sz w:val="14"/>
              </w:rPr>
              <w:t>测试时间：</w:t>
            </w:r>
            <w:r w:rsidRPr="0081298F">
              <w:rPr>
                <w:sz w:val="14"/>
              </w:rPr>
              <w:t>12:18:01</w:t>
            </w:r>
          </w:p>
        </w:tc>
        <w:tc>
          <w:tcPr>
            <w:tcW w:w="1422" w:type="dxa"/>
            <w:shd w:val="clear" w:color="auto" w:fill="FFFFFF"/>
            <w:vAlign w:val="center"/>
          </w:tcPr>
          <w:p w14:paraId="107BFD8D" w14:textId="77777777" w:rsidR="007D59E4" w:rsidRPr="0081298F" w:rsidRDefault="007D59E4" w:rsidP="00FF7578">
            <w:pPr>
              <w:spacing w:line="160" w:lineRule="exact"/>
              <w:rPr>
                <w:sz w:val="14"/>
                <w:szCs w:val="14"/>
              </w:rPr>
            </w:pPr>
          </w:p>
        </w:tc>
        <w:tc>
          <w:tcPr>
            <w:tcW w:w="714" w:type="dxa"/>
            <w:shd w:val="clear" w:color="auto" w:fill="FFFFFF"/>
            <w:vAlign w:val="center"/>
          </w:tcPr>
          <w:p w14:paraId="7FBAD5D2" w14:textId="77777777" w:rsidR="007D59E4" w:rsidRPr="0081298F" w:rsidRDefault="007D59E4" w:rsidP="00FF7578">
            <w:pPr>
              <w:spacing w:line="160" w:lineRule="exact"/>
              <w:rPr>
                <w:sz w:val="14"/>
                <w:szCs w:val="14"/>
              </w:rPr>
            </w:pPr>
          </w:p>
        </w:tc>
        <w:tc>
          <w:tcPr>
            <w:tcW w:w="948" w:type="dxa"/>
            <w:shd w:val="clear" w:color="auto" w:fill="FFFFFF"/>
            <w:vAlign w:val="center"/>
          </w:tcPr>
          <w:p w14:paraId="3DA9E40F" w14:textId="77777777" w:rsidR="007D59E4" w:rsidRPr="0081298F" w:rsidRDefault="007D59E4" w:rsidP="00FF7578">
            <w:pPr>
              <w:spacing w:line="160" w:lineRule="exact"/>
              <w:rPr>
                <w:sz w:val="14"/>
                <w:szCs w:val="14"/>
              </w:rPr>
            </w:pPr>
          </w:p>
        </w:tc>
        <w:tc>
          <w:tcPr>
            <w:tcW w:w="1183" w:type="dxa"/>
            <w:shd w:val="clear" w:color="auto" w:fill="FFFFFF"/>
            <w:vAlign w:val="center"/>
          </w:tcPr>
          <w:p w14:paraId="399ED636" w14:textId="77777777" w:rsidR="007D59E4" w:rsidRPr="0081298F" w:rsidRDefault="007D59E4" w:rsidP="00FF7578">
            <w:pPr>
              <w:spacing w:line="160" w:lineRule="exact"/>
              <w:rPr>
                <w:sz w:val="14"/>
                <w:szCs w:val="14"/>
              </w:rPr>
            </w:pPr>
          </w:p>
        </w:tc>
        <w:tc>
          <w:tcPr>
            <w:tcW w:w="747" w:type="dxa"/>
            <w:shd w:val="clear" w:color="auto" w:fill="FFFFFF"/>
            <w:vAlign w:val="center"/>
          </w:tcPr>
          <w:p w14:paraId="1D8CA964"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384B17A7" w14:textId="77777777" w:rsidR="007D59E4" w:rsidRPr="0081298F" w:rsidRDefault="007D59E4" w:rsidP="00FF7578">
            <w:pPr>
              <w:spacing w:line="160" w:lineRule="exact"/>
              <w:rPr>
                <w:sz w:val="14"/>
                <w:szCs w:val="14"/>
              </w:rPr>
            </w:pPr>
          </w:p>
        </w:tc>
      </w:tr>
      <w:tr w:rsidR="007D59E4" w:rsidRPr="0081298F" w14:paraId="261D9390" w14:textId="77777777" w:rsidTr="00FF7578">
        <w:trPr>
          <w:jc w:val="center"/>
        </w:trPr>
        <w:tc>
          <w:tcPr>
            <w:tcW w:w="206" w:type="dxa"/>
            <w:tcBorders>
              <w:left w:val="single" w:sz="4" w:space="0" w:color="auto"/>
            </w:tcBorders>
            <w:shd w:val="clear" w:color="auto" w:fill="FFFFFF"/>
            <w:vAlign w:val="center"/>
          </w:tcPr>
          <w:p w14:paraId="6149B076"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63037B54" w14:textId="77777777" w:rsidR="007D59E4" w:rsidRPr="0081298F" w:rsidRDefault="007D59E4"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179F24E7" w14:textId="77777777" w:rsidR="007D59E4" w:rsidRPr="0081298F" w:rsidRDefault="007D59E4" w:rsidP="00FF7578">
            <w:pPr>
              <w:spacing w:line="160" w:lineRule="exact"/>
              <w:rPr>
                <w:sz w:val="14"/>
                <w:szCs w:val="14"/>
              </w:rPr>
            </w:pPr>
          </w:p>
        </w:tc>
        <w:tc>
          <w:tcPr>
            <w:tcW w:w="714" w:type="dxa"/>
            <w:shd w:val="clear" w:color="auto" w:fill="FFFFFF"/>
            <w:vAlign w:val="center"/>
          </w:tcPr>
          <w:p w14:paraId="4F576E29" w14:textId="77777777" w:rsidR="007D59E4" w:rsidRPr="0081298F" w:rsidRDefault="007D59E4" w:rsidP="00FF7578">
            <w:pPr>
              <w:spacing w:line="160" w:lineRule="exact"/>
              <w:rPr>
                <w:sz w:val="14"/>
                <w:szCs w:val="14"/>
              </w:rPr>
            </w:pPr>
          </w:p>
        </w:tc>
        <w:tc>
          <w:tcPr>
            <w:tcW w:w="948" w:type="dxa"/>
            <w:shd w:val="clear" w:color="auto" w:fill="FFFFFF"/>
            <w:vAlign w:val="center"/>
          </w:tcPr>
          <w:p w14:paraId="6829F63B" w14:textId="77777777" w:rsidR="007D59E4" w:rsidRPr="0081298F" w:rsidRDefault="007D59E4" w:rsidP="00FF7578">
            <w:pPr>
              <w:spacing w:line="160" w:lineRule="exact"/>
              <w:rPr>
                <w:sz w:val="14"/>
                <w:szCs w:val="14"/>
              </w:rPr>
            </w:pPr>
          </w:p>
        </w:tc>
        <w:tc>
          <w:tcPr>
            <w:tcW w:w="1183" w:type="dxa"/>
            <w:shd w:val="clear" w:color="auto" w:fill="FFFFFF"/>
            <w:vAlign w:val="center"/>
          </w:tcPr>
          <w:p w14:paraId="2CD81F62" w14:textId="77777777" w:rsidR="007D59E4" w:rsidRPr="0081298F" w:rsidRDefault="007D59E4" w:rsidP="00FF7578">
            <w:pPr>
              <w:spacing w:line="160" w:lineRule="exact"/>
              <w:rPr>
                <w:sz w:val="14"/>
                <w:szCs w:val="14"/>
              </w:rPr>
            </w:pPr>
          </w:p>
        </w:tc>
        <w:tc>
          <w:tcPr>
            <w:tcW w:w="747" w:type="dxa"/>
            <w:shd w:val="clear" w:color="auto" w:fill="FFFFFF"/>
            <w:vAlign w:val="center"/>
          </w:tcPr>
          <w:p w14:paraId="7A38C64B"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6F1C2753" w14:textId="77777777" w:rsidR="007D59E4" w:rsidRPr="0081298F" w:rsidRDefault="007D59E4" w:rsidP="00FF7578">
            <w:pPr>
              <w:spacing w:line="160" w:lineRule="exact"/>
              <w:rPr>
                <w:sz w:val="14"/>
                <w:szCs w:val="14"/>
              </w:rPr>
            </w:pPr>
          </w:p>
        </w:tc>
      </w:tr>
      <w:tr w:rsidR="007D59E4" w:rsidRPr="0081298F" w14:paraId="4CEE52BF" w14:textId="77777777" w:rsidTr="00FF7578">
        <w:trPr>
          <w:jc w:val="center"/>
        </w:trPr>
        <w:tc>
          <w:tcPr>
            <w:tcW w:w="206" w:type="dxa"/>
            <w:tcBorders>
              <w:left w:val="single" w:sz="4" w:space="0" w:color="auto"/>
            </w:tcBorders>
            <w:shd w:val="clear" w:color="auto" w:fill="FFFFFF"/>
            <w:vAlign w:val="center"/>
          </w:tcPr>
          <w:p w14:paraId="57B2D141"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02129192" w14:textId="77777777" w:rsidR="007D59E4" w:rsidRPr="0081298F" w:rsidRDefault="007D59E4" w:rsidP="00FF7578">
            <w:pPr>
              <w:spacing w:line="160" w:lineRule="exact"/>
              <w:rPr>
                <w:sz w:val="14"/>
                <w:szCs w:val="14"/>
              </w:rPr>
            </w:pPr>
            <w:r w:rsidRPr="0081298F">
              <w:rPr>
                <w:sz w:val="14"/>
              </w:rPr>
              <w:t>测试类型：生产</w:t>
            </w:r>
          </w:p>
        </w:tc>
        <w:tc>
          <w:tcPr>
            <w:tcW w:w="1422" w:type="dxa"/>
            <w:shd w:val="clear" w:color="auto" w:fill="FFFFFF"/>
            <w:vAlign w:val="center"/>
          </w:tcPr>
          <w:p w14:paraId="1D67312F" w14:textId="77777777" w:rsidR="007D59E4" w:rsidRPr="0081298F" w:rsidRDefault="007D59E4" w:rsidP="00FF7578">
            <w:pPr>
              <w:spacing w:line="160" w:lineRule="exact"/>
              <w:rPr>
                <w:sz w:val="14"/>
                <w:szCs w:val="14"/>
              </w:rPr>
            </w:pPr>
          </w:p>
        </w:tc>
        <w:tc>
          <w:tcPr>
            <w:tcW w:w="714" w:type="dxa"/>
            <w:shd w:val="clear" w:color="auto" w:fill="FFFFFF"/>
            <w:vAlign w:val="center"/>
          </w:tcPr>
          <w:p w14:paraId="1AD692D3" w14:textId="77777777" w:rsidR="007D59E4" w:rsidRPr="0081298F" w:rsidRDefault="007D59E4" w:rsidP="00FF7578">
            <w:pPr>
              <w:spacing w:line="160" w:lineRule="exact"/>
              <w:rPr>
                <w:sz w:val="14"/>
                <w:szCs w:val="14"/>
              </w:rPr>
            </w:pPr>
          </w:p>
        </w:tc>
        <w:tc>
          <w:tcPr>
            <w:tcW w:w="948" w:type="dxa"/>
            <w:shd w:val="clear" w:color="auto" w:fill="FFFFFF"/>
            <w:vAlign w:val="center"/>
          </w:tcPr>
          <w:p w14:paraId="34CB5C5B" w14:textId="77777777" w:rsidR="007D59E4" w:rsidRPr="0081298F" w:rsidRDefault="007D59E4" w:rsidP="00FF7578">
            <w:pPr>
              <w:spacing w:line="160" w:lineRule="exact"/>
              <w:rPr>
                <w:sz w:val="14"/>
                <w:szCs w:val="14"/>
              </w:rPr>
            </w:pPr>
          </w:p>
        </w:tc>
        <w:tc>
          <w:tcPr>
            <w:tcW w:w="1183" w:type="dxa"/>
            <w:shd w:val="clear" w:color="auto" w:fill="FFFFFF"/>
            <w:vAlign w:val="center"/>
          </w:tcPr>
          <w:p w14:paraId="78A2CF45" w14:textId="77777777" w:rsidR="007D59E4" w:rsidRPr="0081298F" w:rsidRDefault="007D59E4" w:rsidP="00FF7578">
            <w:pPr>
              <w:spacing w:line="160" w:lineRule="exact"/>
              <w:rPr>
                <w:sz w:val="14"/>
                <w:szCs w:val="14"/>
              </w:rPr>
            </w:pPr>
          </w:p>
        </w:tc>
        <w:tc>
          <w:tcPr>
            <w:tcW w:w="747" w:type="dxa"/>
            <w:shd w:val="clear" w:color="auto" w:fill="FFFFFF"/>
            <w:vAlign w:val="center"/>
          </w:tcPr>
          <w:p w14:paraId="18F67D75"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4337C0DA" w14:textId="77777777" w:rsidR="007D59E4" w:rsidRPr="0081298F" w:rsidRDefault="007D59E4" w:rsidP="00FF7578">
            <w:pPr>
              <w:spacing w:line="160" w:lineRule="exact"/>
              <w:rPr>
                <w:sz w:val="14"/>
                <w:szCs w:val="14"/>
              </w:rPr>
            </w:pPr>
          </w:p>
        </w:tc>
      </w:tr>
      <w:tr w:rsidR="007D59E4" w:rsidRPr="0081298F" w14:paraId="18B58D13" w14:textId="77777777" w:rsidTr="00FF7578">
        <w:trPr>
          <w:jc w:val="center"/>
        </w:trPr>
        <w:tc>
          <w:tcPr>
            <w:tcW w:w="206" w:type="dxa"/>
            <w:tcBorders>
              <w:left w:val="single" w:sz="4" w:space="0" w:color="auto"/>
            </w:tcBorders>
            <w:shd w:val="clear" w:color="auto" w:fill="FFFFFF"/>
            <w:vAlign w:val="center"/>
          </w:tcPr>
          <w:p w14:paraId="6DE94446"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28ED17EF" w14:textId="77777777" w:rsidR="007D59E4" w:rsidRPr="0081298F" w:rsidRDefault="007D59E4" w:rsidP="00FF7578">
            <w:pPr>
              <w:spacing w:line="160" w:lineRule="exact"/>
              <w:rPr>
                <w:sz w:val="14"/>
                <w:szCs w:val="14"/>
              </w:rPr>
            </w:pPr>
            <w:r w:rsidRPr="0081298F">
              <w:rPr>
                <w:sz w:val="14"/>
              </w:rPr>
              <w:t>测试设置：脉冲</w:t>
            </w:r>
          </w:p>
        </w:tc>
        <w:tc>
          <w:tcPr>
            <w:tcW w:w="1422" w:type="dxa"/>
            <w:shd w:val="clear" w:color="auto" w:fill="FFFFFF"/>
            <w:vAlign w:val="center"/>
          </w:tcPr>
          <w:p w14:paraId="2ABBF1E2" w14:textId="77777777" w:rsidR="007D59E4" w:rsidRPr="0081298F" w:rsidRDefault="007D59E4" w:rsidP="00FF7578">
            <w:pPr>
              <w:spacing w:line="160" w:lineRule="exact"/>
              <w:rPr>
                <w:sz w:val="14"/>
                <w:szCs w:val="14"/>
              </w:rPr>
            </w:pPr>
          </w:p>
        </w:tc>
        <w:tc>
          <w:tcPr>
            <w:tcW w:w="714" w:type="dxa"/>
            <w:shd w:val="clear" w:color="auto" w:fill="FFFFFF"/>
            <w:vAlign w:val="center"/>
          </w:tcPr>
          <w:p w14:paraId="073B3E93" w14:textId="77777777" w:rsidR="007D59E4" w:rsidRPr="0081298F" w:rsidRDefault="007D59E4" w:rsidP="00FF7578">
            <w:pPr>
              <w:spacing w:line="160" w:lineRule="exact"/>
              <w:rPr>
                <w:sz w:val="14"/>
                <w:szCs w:val="14"/>
              </w:rPr>
            </w:pPr>
          </w:p>
        </w:tc>
        <w:tc>
          <w:tcPr>
            <w:tcW w:w="948" w:type="dxa"/>
            <w:shd w:val="clear" w:color="auto" w:fill="FFFFFF"/>
            <w:vAlign w:val="center"/>
          </w:tcPr>
          <w:p w14:paraId="06DC4E38" w14:textId="77777777" w:rsidR="007D59E4" w:rsidRPr="0081298F" w:rsidRDefault="007D59E4" w:rsidP="00FF7578">
            <w:pPr>
              <w:spacing w:line="160" w:lineRule="exact"/>
              <w:rPr>
                <w:sz w:val="14"/>
                <w:szCs w:val="14"/>
              </w:rPr>
            </w:pPr>
          </w:p>
        </w:tc>
        <w:tc>
          <w:tcPr>
            <w:tcW w:w="1183" w:type="dxa"/>
            <w:shd w:val="clear" w:color="auto" w:fill="FFFFFF"/>
            <w:vAlign w:val="center"/>
          </w:tcPr>
          <w:p w14:paraId="4CB17264" w14:textId="77777777" w:rsidR="007D59E4" w:rsidRPr="0081298F" w:rsidRDefault="007D59E4" w:rsidP="00FF7578">
            <w:pPr>
              <w:spacing w:line="160" w:lineRule="exact"/>
              <w:rPr>
                <w:sz w:val="14"/>
                <w:szCs w:val="14"/>
              </w:rPr>
            </w:pPr>
          </w:p>
        </w:tc>
        <w:tc>
          <w:tcPr>
            <w:tcW w:w="747" w:type="dxa"/>
            <w:shd w:val="clear" w:color="auto" w:fill="FFFFFF"/>
            <w:vAlign w:val="center"/>
          </w:tcPr>
          <w:p w14:paraId="4E7E3B12"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5BAD0C16" w14:textId="77777777" w:rsidR="007D59E4" w:rsidRPr="0081298F" w:rsidRDefault="007D59E4" w:rsidP="00FF7578">
            <w:pPr>
              <w:spacing w:line="160" w:lineRule="exact"/>
              <w:rPr>
                <w:sz w:val="14"/>
                <w:szCs w:val="14"/>
              </w:rPr>
            </w:pPr>
          </w:p>
        </w:tc>
      </w:tr>
      <w:tr w:rsidR="007D59E4" w:rsidRPr="0081298F" w14:paraId="678600FD" w14:textId="77777777" w:rsidTr="00FF7578">
        <w:trPr>
          <w:jc w:val="center"/>
        </w:trPr>
        <w:tc>
          <w:tcPr>
            <w:tcW w:w="206" w:type="dxa"/>
            <w:tcBorders>
              <w:left w:val="single" w:sz="4" w:space="0" w:color="auto"/>
            </w:tcBorders>
            <w:shd w:val="clear" w:color="auto" w:fill="FFFFFF"/>
            <w:vAlign w:val="center"/>
          </w:tcPr>
          <w:p w14:paraId="07F1C6A8"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615EC9B6" w14:textId="77777777" w:rsidR="007D59E4" w:rsidRPr="0081298F" w:rsidRDefault="007D59E4"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0C6D2B2E" w14:textId="77777777" w:rsidR="007D59E4" w:rsidRPr="0081298F" w:rsidRDefault="007D59E4" w:rsidP="00FF7578">
            <w:pPr>
              <w:spacing w:line="160" w:lineRule="exact"/>
              <w:rPr>
                <w:sz w:val="14"/>
                <w:szCs w:val="14"/>
              </w:rPr>
            </w:pPr>
          </w:p>
        </w:tc>
        <w:tc>
          <w:tcPr>
            <w:tcW w:w="714" w:type="dxa"/>
            <w:shd w:val="clear" w:color="auto" w:fill="FFFFFF"/>
            <w:vAlign w:val="center"/>
          </w:tcPr>
          <w:p w14:paraId="531E31F1" w14:textId="77777777" w:rsidR="007D59E4" w:rsidRPr="0081298F" w:rsidRDefault="007D59E4" w:rsidP="00FF7578">
            <w:pPr>
              <w:spacing w:line="160" w:lineRule="exact"/>
              <w:rPr>
                <w:sz w:val="14"/>
                <w:szCs w:val="14"/>
              </w:rPr>
            </w:pPr>
          </w:p>
        </w:tc>
        <w:tc>
          <w:tcPr>
            <w:tcW w:w="948" w:type="dxa"/>
            <w:shd w:val="clear" w:color="auto" w:fill="FFFFFF"/>
            <w:vAlign w:val="center"/>
          </w:tcPr>
          <w:p w14:paraId="486EC729" w14:textId="77777777" w:rsidR="007D59E4" w:rsidRPr="0081298F" w:rsidRDefault="007D59E4" w:rsidP="00FF7578">
            <w:pPr>
              <w:spacing w:line="160" w:lineRule="exact"/>
              <w:rPr>
                <w:sz w:val="14"/>
                <w:szCs w:val="14"/>
              </w:rPr>
            </w:pPr>
          </w:p>
        </w:tc>
        <w:tc>
          <w:tcPr>
            <w:tcW w:w="1183" w:type="dxa"/>
            <w:shd w:val="clear" w:color="auto" w:fill="FFFFFF"/>
            <w:vAlign w:val="center"/>
          </w:tcPr>
          <w:p w14:paraId="5CDB5D37" w14:textId="77777777" w:rsidR="007D59E4" w:rsidRPr="0081298F" w:rsidRDefault="007D59E4" w:rsidP="00FF7578">
            <w:pPr>
              <w:spacing w:line="160" w:lineRule="exact"/>
              <w:rPr>
                <w:sz w:val="14"/>
                <w:szCs w:val="14"/>
              </w:rPr>
            </w:pPr>
          </w:p>
        </w:tc>
        <w:tc>
          <w:tcPr>
            <w:tcW w:w="747" w:type="dxa"/>
            <w:shd w:val="clear" w:color="auto" w:fill="FFFFFF"/>
            <w:vAlign w:val="center"/>
          </w:tcPr>
          <w:p w14:paraId="6693E158"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5238C90E" w14:textId="77777777" w:rsidR="007D59E4" w:rsidRPr="0081298F" w:rsidRDefault="007D59E4" w:rsidP="00FF7578">
            <w:pPr>
              <w:spacing w:line="160" w:lineRule="exact"/>
              <w:rPr>
                <w:sz w:val="14"/>
                <w:szCs w:val="14"/>
              </w:rPr>
            </w:pPr>
          </w:p>
        </w:tc>
      </w:tr>
      <w:tr w:rsidR="007D59E4" w:rsidRPr="0081298F" w14:paraId="731F7493" w14:textId="77777777" w:rsidTr="00FF7578">
        <w:trPr>
          <w:jc w:val="center"/>
        </w:trPr>
        <w:tc>
          <w:tcPr>
            <w:tcW w:w="206" w:type="dxa"/>
            <w:tcBorders>
              <w:left w:val="single" w:sz="4" w:space="0" w:color="auto"/>
            </w:tcBorders>
            <w:shd w:val="clear" w:color="auto" w:fill="FFFFFF"/>
            <w:vAlign w:val="center"/>
          </w:tcPr>
          <w:p w14:paraId="1AE0E120"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40293BBA" w14:textId="4FE1899C" w:rsidR="007D59E4" w:rsidRPr="0081298F" w:rsidRDefault="007D59E4" w:rsidP="00FF7578">
            <w:pPr>
              <w:spacing w:line="160" w:lineRule="exact"/>
              <w:rPr>
                <w:sz w:val="14"/>
                <w:szCs w:val="14"/>
              </w:rPr>
            </w:pPr>
            <w:r w:rsidRPr="0081298F">
              <w:rPr>
                <w:sz w:val="14"/>
              </w:rPr>
              <w:t>操作者姓名：</w:t>
            </w:r>
            <w:r w:rsidRPr="0081298F">
              <w:rPr>
                <w:sz w:val="14"/>
              </w:rPr>
              <w:t>will</w:t>
            </w:r>
          </w:p>
        </w:tc>
        <w:tc>
          <w:tcPr>
            <w:tcW w:w="1422" w:type="dxa"/>
            <w:shd w:val="clear" w:color="auto" w:fill="FFFFFF"/>
            <w:vAlign w:val="center"/>
          </w:tcPr>
          <w:p w14:paraId="08E523C4" w14:textId="77777777" w:rsidR="007D59E4" w:rsidRPr="0081298F" w:rsidRDefault="007D59E4" w:rsidP="00FF7578">
            <w:pPr>
              <w:spacing w:line="160" w:lineRule="exact"/>
              <w:rPr>
                <w:sz w:val="14"/>
                <w:szCs w:val="14"/>
              </w:rPr>
            </w:pPr>
          </w:p>
        </w:tc>
        <w:tc>
          <w:tcPr>
            <w:tcW w:w="714" w:type="dxa"/>
            <w:shd w:val="clear" w:color="auto" w:fill="FFFFFF"/>
            <w:vAlign w:val="center"/>
          </w:tcPr>
          <w:p w14:paraId="5999DDD5" w14:textId="77777777" w:rsidR="007D59E4" w:rsidRPr="0081298F" w:rsidRDefault="007D59E4" w:rsidP="00FF7578">
            <w:pPr>
              <w:spacing w:line="160" w:lineRule="exact"/>
              <w:rPr>
                <w:sz w:val="14"/>
                <w:szCs w:val="14"/>
              </w:rPr>
            </w:pPr>
          </w:p>
        </w:tc>
        <w:tc>
          <w:tcPr>
            <w:tcW w:w="948" w:type="dxa"/>
            <w:shd w:val="clear" w:color="auto" w:fill="FFFFFF"/>
            <w:vAlign w:val="center"/>
          </w:tcPr>
          <w:p w14:paraId="7EE02717" w14:textId="77777777" w:rsidR="007D59E4" w:rsidRPr="0081298F" w:rsidRDefault="007D59E4" w:rsidP="00FF7578">
            <w:pPr>
              <w:spacing w:line="160" w:lineRule="exact"/>
              <w:rPr>
                <w:sz w:val="14"/>
                <w:szCs w:val="14"/>
              </w:rPr>
            </w:pPr>
          </w:p>
        </w:tc>
        <w:tc>
          <w:tcPr>
            <w:tcW w:w="1183" w:type="dxa"/>
            <w:shd w:val="clear" w:color="auto" w:fill="FFFFFF"/>
            <w:vAlign w:val="center"/>
          </w:tcPr>
          <w:p w14:paraId="7848A114" w14:textId="77777777" w:rsidR="007D59E4" w:rsidRPr="0081298F" w:rsidRDefault="007D59E4" w:rsidP="00FF7578">
            <w:pPr>
              <w:spacing w:line="160" w:lineRule="exact"/>
              <w:rPr>
                <w:sz w:val="14"/>
                <w:szCs w:val="14"/>
              </w:rPr>
            </w:pPr>
          </w:p>
        </w:tc>
        <w:tc>
          <w:tcPr>
            <w:tcW w:w="747" w:type="dxa"/>
            <w:shd w:val="clear" w:color="auto" w:fill="FFFFFF"/>
            <w:vAlign w:val="center"/>
          </w:tcPr>
          <w:p w14:paraId="155862B2" w14:textId="77777777" w:rsidR="007D59E4" w:rsidRPr="0081298F" w:rsidRDefault="007D59E4" w:rsidP="00FF7578">
            <w:pPr>
              <w:spacing w:line="160" w:lineRule="exact"/>
              <w:rPr>
                <w:sz w:val="14"/>
                <w:szCs w:val="14"/>
              </w:rPr>
            </w:pPr>
          </w:p>
        </w:tc>
        <w:tc>
          <w:tcPr>
            <w:tcW w:w="202" w:type="dxa"/>
            <w:tcBorders>
              <w:right w:val="single" w:sz="4" w:space="0" w:color="auto"/>
            </w:tcBorders>
            <w:shd w:val="clear" w:color="auto" w:fill="FFFFFF"/>
            <w:vAlign w:val="center"/>
          </w:tcPr>
          <w:p w14:paraId="7ACF05D3" w14:textId="77777777" w:rsidR="007D59E4" w:rsidRPr="0081298F" w:rsidRDefault="007D59E4" w:rsidP="00FF7578">
            <w:pPr>
              <w:spacing w:line="160" w:lineRule="exact"/>
              <w:rPr>
                <w:sz w:val="14"/>
                <w:szCs w:val="14"/>
              </w:rPr>
            </w:pPr>
          </w:p>
        </w:tc>
      </w:tr>
      <w:tr w:rsidR="007D59E4" w:rsidRPr="0081298F" w14:paraId="537184D2" w14:textId="77777777" w:rsidTr="00FF7578">
        <w:trPr>
          <w:jc w:val="center"/>
        </w:trPr>
        <w:tc>
          <w:tcPr>
            <w:tcW w:w="206" w:type="dxa"/>
            <w:tcBorders>
              <w:left w:val="single" w:sz="4" w:space="0" w:color="auto"/>
            </w:tcBorders>
            <w:shd w:val="clear" w:color="auto" w:fill="FFFFFF"/>
            <w:vAlign w:val="center"/>
          </w:tcPr>
          <w:p w14:paraId="18C80E3C"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4DD6DDC0" w14:textId="77777777" w:rsidR="007D59E4" w:rsidRPr="0081298F" w:rsidRDefault="007D59E4" w:rsidP="00FF7578">
            <w:pPr>
              <w:spacing w:line="160" w:lineRule="exact"/>
              <w:rPr>
                <w:sz w:val="14"/>
                <w:szCs w:val="14"/>
              </w:rPr>
            </w:pPr>
            <w:r w:rsidRPr="0081298F">
              <w:rPr>
                <w:sz w:val="14"/>
              </w:rPr>
              <w:t>注释：（无）</w:t>
            </w:r>
          </w:p>
          <w:p w14:paraId="4705F34E" w14:textId="77777777" w:rsidR="007D59E4" w:rsidRPr="0081298F" w:rsidRDefault="007D59E4" w:rsidP="00FF7578">
            <w:pPr>
              <w:spacing w:line="160" w:lineRule="exact"/>
              <w:rPr>
                <w:sz w:val="14"/>
                <w:szCs w:val="14"/>
              </w:rPr>
            </w:pPr>
          </w:p>
        </w:tc>
        <w:tc>
          <w:tcPr>
            <w:tcW w:w="1422" w:type="dxa"/>
            <w:shd w:val="clear" w:color="auto" w:fill="FFFFFF"/>
            <w:vAlign w:val="bottom"/>
          </w:tcPr>
          <w:p w14:paraId="4A53C809" w14:textId="77777777" w:rsidR="007D59E4" w:rsidRPr="0081298F" w:rsidRDefault="007D59E4" w:rsidP="00FF7578">
            <w:pPr>
              <w:spacing w:line="160" w:lineRule="exact"/>
              <w:rPr>
                <w:sz w:val="14"/>
                <w:szCs w:val="14"/>
              </w:rPr>
            </w:pPr>
            <w:r w:rsidRPr="0081298F">
              <w:rPr>
                <w:sz w:val="14"/>
              </w:rPr>
              <w:t>实测</w:t>
            </w:r>
          </w:p>
        </w:tc>
        <w:tc>
          <w:tcPr>
            <w:tcW w:w="1662" w:type="dxa"/>
            <w:gridSpan w:val="2"/>
            <w:shd w:val="clear" w:color="auto" w:fill="FFFFFF"/>
            <w:vAlign w:val="bottom"/>
          </w:tcPr>
          <w:p w14:paraId="0B2DCCCD" w14:textId="77777777" w:rsidR="007D59E4" w:rsidRPr="0081298F" w:rsidRDefault="007D59E4" w:rsidP="00FF7578">
            <w:pPr>
              <w:spacing w:line="160" w:lineRule="exact"/>
              <w:rPr>
                <w:sz w:val="14"/>
                <w:szCs w:val="14"/>
              </w:rPr>
            </w:pPr>
            <w:r w:rsidRPr="0081298F">
              <w:rPr>
                <w:sz w:val="14"/>
              </w:rPr>
              <w:t>规格</w:t>
            </w:r>
          </w:p>
        </w:tc>
        <w:tc>
          <w:tcPr>
            <w:tcW w:w="1183" w:type="dxa"/>
            <w:shd w:val="clear" w:color="auto" w:fill="FFFFFF"/>
            <w:vAlign w:val="bottom"/>
          </w:tcPr>
          <w:p w14:paraId="77168B8B" w14:textId="77777777" w:rsidR="007D59E4" w:rsidRPr="0081298F" w:rsidRDefault="007D59E4" w:rsidP="00FF7578">
            <w:pPr>
              <w:spacing w:line="160" w:lineRule="exact"/>
              <w:rPr>
                <w:sz w:val="14"/>
                <w:szCs w:val="14"/>
              </w:rPr>
            </w:pPr>
            <w:r w:rsidRPr="0081298F">
              <w:rPr>
                <w:sz w:val="14"/>
              </w:rPr>
              <w:t>单位</w:t>
            </w:r>
          </w:p>
        </w:tc>
        <w:tc>
          <w:tcPr>
            <w:tcW w:w="747" w:type="dxa"/>
            <w:shd w:val="clear" w:color="auto" w:fill="FFFFFF"/>
            <w:vAlign w:val="bottom"/>
          </w:tcPr>
          <w:p w14:paraId="36F440BE" w14:textId="77777777" w:rsidR="007D59E4" w:rsidRPr="0081298F" w:rsidRDefault="007D59E4"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53648C91" w14:textId="77777777" w:rsidR="007D59E4" w:rsidRPr="0081298F" w:rsidRDefault="007D59E4" w:rsidP="00FF7578">
            <w:pPr>
              <w:spacing w:line="160" w:lineRule="exact"/>
              <w:rPr>
                <w:sz w:val="14"/>
                <w:szCs w:val="14"/>
              </w:rPr>
            </w:pPr>
          </w:p>
        </w:tc>
      </w:tr>
      <w:tr w:rsidR="007D59E4" w:rsidRPr="0081298F" w14:paraId="4E3407F5" w14:textId="77777777" w:rsidTr="00FF7578">
        <w:trPr>
          <w:jc w:val="center"/>
        </w:trPr>
        <w:tc>
          <w:tcPr>
            <w:tcW w:w="206" w:type="dxa"/>
            <w:tcBorders>
              <w:left w:val="single" w:sz="4" w:space="0" w:color="auto"/>
            </w:tcBorders>
            <w:shd w:val="clear" w:color="auto" w:fill="FFFFFF"/>
            <w:vAlign w:val="center"/>
          </w:tcPr>
          <w:p w14:paraId="45014694" w14:textId="77777777" w:rsidR="007D59E4" w:rsidRPr="0081298F" w:rsidRDefault="007D59E4"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5CFD70E2" w14:textId="77777777" w:rsidR="007D59E4" w:rsidRPr="0081298F" w:rsidRDefault="007D59E4"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01E07522" w14:textId="77777777" w:rsidR="007D59E4" w:rsidRPr="0081298F" w:rsidRDefault="007D59E4"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1AFA4377" w14:textId="77777777" w:rsidR="007D59E4" w:rsidRPr="0081298F" w:rsidRDefault="007D59E4"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0DFAE2DC" w14:textId="77777777" w:rsidR="007D59E4" w:rsidRPr="0081298F" w:rsidRDefault="007D59E4"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6CDDC5FF" w14:textId="77777777" w:rsidR="007D59E4" w:rsidRPr="0081298F" w:rsidRDefault="007D59E4" w:rsidP="00FF7578">
            <w:pPr>
              <w:spacing w:line="160" w:lineRule="exact"/>
              <w:rPr>
                <w:b/>
                <w:bCs/>
                <w:sz w:val="14"/>
                <w:szCs w:val="14"/>
              </w:rPr>
            </w:pPr>
          </w:p>
        </w:tc>
        <w:tc>
          <w:tcPr>
            <w:tcW w:w="747" w:type="dxa"/>
            <w:tcBorders>
              <w:top w:val="single" w:sz="4" w:space="0" w:color="auto"/>
            </w:tcBorders>
            <w:shd w:val="clear" w:color="auto" w:fill="FFFFFF"/>
            <w:vAlign w:val="center"/>
          </w:tcPr>
          <w:p w14:paraId="1301AAB2"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41FE273C" w14:textId="77777777" w:rsidR="007D59E4" w:rsidRPr="0081298F" w:rsidRDefault="007D59E4" w:rsidP="00FF7578">
            <w:pPr>
              <w:spacing w:line="160" w:lineRule="exact"/>
              <w:rPr>
                <w:b/>
                <w:bCs/>
                <w:sz w:val="14"/>
                <w:szCs w:val="14"/>
              </w:rPr>
            </w:pPr>
          </w:p>
        </w:tc>
      </w:tr>
      <w:tr w:rsidR="007D59E4" w:rsidRPr="0081298F" w14:paraId="134DFBE5" w14:textId="77777777" w:rsidTr="00FF7578">
        <w:trPr>
          <w:jc w:val="center"/>
        </w:trPr>
        <w:tc>
          <w:tcPr>
            <w:tcW w:w="206" w:type="dxa"/>
            <w:tcBorders>
              <w:left w:val="single" w:sz="4" w:space="0" w:color="auto"/>
            </w:tcBorders>
            <w:shd w:val="clear" w:color="auto" w:fill="FFFFFF"/>
            <w:vAlign w:val="center"/>
          </w:tcPr>
          <w:p w14:paraId="3D220FB4"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EC15417" w14:textId="77777777" w:rsidR="007D59E4" w:rsidRPr="0081298F" w:rsidRDefault="007D59E4"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39C3DF2E" w14:textId="77777777" w:rsidR="007D59E4" w:rsidRPr="0081298F" w:rsidRDefault="007D59E4" w:rsidP="00FF7578">
            <w:pPr>
              <w:spacing w:line="160" w:lineRule="exact"/>
              <w:rPr>
                <w:sz w:val="14"/>
                <w:szCs w:val="14"/>
              </w:rPr>
            </w:pPr>
            <w:r w:rsidRPr="0081298F">
              <w:rPr>
                <w:sz w:val="14"/>
              </w:rPr>
              <w:t>-59.7</w:t>
            </w:r>
          </w:p>
        </w:tc>
        <w:tc>
          <w:tcPr>
            <w:tcW w:w="714" w:type="dxa"/>
            <w:tcBorders>
              <w:top w:val="single" w:sz="4" w:space="0" w:color="auto"/>
            </w:tcBorders>
            <w:shd w:val="clear" w:color="auto" w:fill="FFFFFF"/>
            <w:vAlign w:val="center"/>
          </w:tcPr>
          <w:p w14:paraId="2A55C5F9" w14:textId="77777777" w:rsidR="007D59E4" w:rsidRPr="0081298F" w:rsidRDefault="007D59E4"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3798A844" w14:textId="77777777" w:rsidR="007D59E4" w:rsidRPr="0081298F" w:rsidRDefault="007D59E4"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767C0521" w14:textId="77777777" w:rsidR="007D59E4" w:rsidRPr="0081298F" w:rsidRDefault="007D59E4"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0EDDA752"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868B0A8" w14:textId="77777777" w:rsidR="007D59E4" w:rsidRPr="0081298F" w:rsidRDefault="007D59E4" w:rsidP="00FF7578">
            <w:pPr>
              <w:spacing w:line="160" w:lineRule="exact"/>
              <w:rPr>
                <w:sz w:val="14"/>
                <w:szCs w:val="14"/>
              </w:rPr>
            </w:pPr>
          </w:p>
        </w:tc>
      </w:tr>
      <w:tr w:rsidR="007D59E4" w:rsidRPr="0081298F" w14:paraId="7A8619C8" w14:textId="77777777" w:rsidTr="00FF7578">
        <w:trPr>
          <w:jc w:val="center"/>
        </w:trPr>
        <w:tc>
          <w:tcPr>
            <w:tcW w:w="206" w:type="dxa"/>
            <w:tcBorders>
              <w:left w:val="single" w:sz="4" w:space="0" w:color="auto"/>
            </w:tcBorders>
            <w:shd w:val="clear" w:color="auto" w:fill="FFFFFF"/>
            <w:vAlign w:val="center"/>
          </w:tcPr>
          <w:p w14:paraId="31C53205"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51CBBA3" w14:textId="1A69171E" w:rsidR="007D59E4" w:rsidRPr="0081298F" w:rsidRDefault="007D59E4"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A57438A" w14:textId="77777777" w:rsidR="007D59E4" w:rsidRPr="0081298F" w:rsidRDefault="007D59E4" w:rsidP="00FF7578">
            <w:pPr>
              <w:spacing w:line="160" w:lineRule="exact"/>
              <w:rPr>
                <w:sz w:val="14"/>
                <w:szCs w:val="14"/>
              </w:rPr>
            </w:pPr>
            <w:r w:rsidRPr="0081298F">
              <w:rPr>
                <w:sz w:val="14"/>
              </w:rPr>
              <w:t>0.6</w:t>
            </w:r>
          </w:p>
        </w:tc>
        <w:tc>
          <w:tcPr>
            <w:tcW w:w="714" w:type="dxa"/>
            <w:shd w:val="clear" w:color="auto" w:fill="FFFFFF"/>
            <w:vAlign w:val="center"/>
          </w:tcPr>
          <w:p w14:paraId="30C6F18E" w14:textId="77777777" w:rsidR="007D59E4" w:rsidRPr="0081298F" w:rsidRDefault="007D59E4" w:rsidP="00FF7578">
            <w:pPr>
              <w:spacing w:line="160" w:lineRule="exact"/>
              <w:rPr>
                <w:sz w:val="14"/>
                <w:szCs w:val="14"/>
              </w:rPr>
            </w:pPr>
          </w:p>
        </w:tc>
        <w:tc>
          <w:tcPr>
            <w:tcW w:w="948" w:type="dxa"/>
            <w:shd w:val="clear" w:color="auto" w:fill="FFFFFF"/>
            <w:vAlign w:val="center"/>
          </w:tcPr>
          <w:p w14:paraId="5B2DA80E" w14:textId="77777777" w:rsidR="007D59E4" w:rsidRPr="0081298F" w:rsidRDefault="007D59E4" w:rsidP="00FF7578">
            <w:pPr>
              <w:spacing w:line="160" w:lineRule="exact"/>
              <w:rPr>
                <w:sz w:val="14"/>
                <w:szCs w:val="14"/>
              </w:rPr>
            </w:pPr>
            <w:r w:rsidRPr="0081298F">
              <w:rPr>
                <w:sz w:val="14"/>
              </w:rPr>
              <w:t>1.4</w:t>
            </w:r>
          </w:p>
        </w:tc>
        <w:tc>
          <w:tcPr>
            <w:tcW w:w="1183" w:type="dxa"/>
            <w:shd w:val="clear" w:color="auto" w:fill="FFFFFF"/>
            <w:vAlign w:val="center"/>
          </w:tcPr>
          <w:p w14:paraId="01950844" w14:textId="77777777" w:rsidR="007D59E4" w:rsidRPr="0081298F" w:rsidRDefault="007D59E4" w:rsidP="00FF7578">
            <w:pPr>
              <w:spacing w:line="160" w:lineRule="exact"/>
              <w:rPr>
                <w:sz w:val="14"/>
                <w:szCs w:val="14"/>
              </w:rPr>
            </w:pPr>
            <w:r w:rsidRPr="0081298F">
              <w:rPr>
                <w:sz w:val="14"/>
              </w:rPr>
              <w:t>dB</w:t>
            </w:r>
          </w:p>
        </w:tc>
        <w:tc>
          <w:tcPr>
            <w:tcW w:w="747" w:type="dxa"/>
            <w:shd w:val="clear" w:color="auto" w:fill="FFFFFF"/>
            <w:vAlign w:val="center"/>
          </w:tcPr>
          <w:p w14:paraId="4D6AD0C0"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5D72A7F" w14:textId="77777777" w:rsidR="007D59E4" w:rsidRPr="0081298F" w:rsidRDefault="007D59E4" w:rsidP="00FF7578">
            <w:pPr>
              <w:spacing w:line="160" w:lineRule="exact"/>
              <w:rPr>
                <w:sz w:val="14"/>
                <w:szCs w:val="14"/>
              </w:rPr>
            </w:pPr>
          </w:p>
        </w:tc>
      </w:tr>
      <w:tr w:rsidR="007D59E4" w:rsidRPr="0081298F" w14:paraId="61930EEF" w14:textId="77777777" w:rsidTr="00FF7578">
        <w:trPr>
          <w:jc w:val="center"/>
        </w:trPr>
        <w:tc>
          <w:tcPr>
            <w:tcW w:w="206" w:type="dxa"/>
            <w:tcBorders>
              <w:left w:val="single" w:sz="4" w:space="0" w:color="auto"/>
            </w:tcBorders>
            <w:shd w:val="clear" w:color="auto" w:fill="FFFFFF"/>
            <w:vAlign w:val="center"/>
          </w:tcPr>
          <w:p w14:paraId="05981116"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35D41D2F" w14:textId="77777777" w:rsidR="007D59E4" w:rsidRPr="0081298F" w:rsidRDefault="007D59E4"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257063A6" w14:textId="03B91C36" w:rsidR="007D59E4" w:rsidRPr="0081298F" w:rsidRDefault="007D59E4" w:rsidP="00FF7578">
            <w:pPr>
              <w:spacing w:line="160" w:lineRule="exact"/>
              <w:rPr>
                <w:sz w:val="14"/>
                <w:szCs w:val="14"/>
              </w:rPr>
            </w:pPr>
            <w:r w:rsidRPr="0081298F">
              <w:rPr>
                <w:sz w:val="14"/>
              </w:rPr>
              <w:t>-65.5</w:t>
            </w:r>
          </w:p>
        </w:tc>
        <w:tc>
          <w:tcPr>
            <w:tcW w:w="714" w:type="dxa"/>
            <w:shd w:val="clear" w:color="auto" w:fill="FFFFFF"/>
            <w:vAlign w:val="center"/>
          </w:tcPr>
          <w:p w14:paraId="63ABAD65" w14:textId="77777777" w:rsidR="007D59E4" w:rsidRPr="0081298F" w:rsidRDefault="007D59E4" w:rsidP="00FF7578">
            <w:pPr>
              <w:spacing w:line="160" w:lineRule="exact"/>
              <w:rPr>
                <w:sz w:val="14"/>
                <w:szCs w:val="14"/>
              </w:rPr>
            </w:pPr>
            <w:r w:rsidRPr="0081298F">
              <w:rPr>
                <w:sz w:val="14"/>
              </w:rPr>
              <w:t>-65.8</w:t>
            </w:r>
          </w:p>
        </w:tc>
        <w:tc>
          <w:tcPr>
            <w:tcW w:w="948" w:type="dxa"/>
            <w:shd w:val="clear" w:color="auto" w:fill="FFFFFF"/>
            <w:vAlign w:val="center"/>
          </w:tcPr>
          <w:p w14:paraId="4C27F094" w14:textId="77777777" w:rsidR="007D59E4" w:rsidRPr="0081298F" w:rsidRDefault="007D59E4" w:rsidP="00FF7578">
            <w:pPr>
              <w:spacing w:line="160" w:lineRule="exact"/>
              <w:rPr>
                <w:sz w:val="14"/>
                <w:szCs w:val="14"/>
              </w:rPr>
            </w:pPr>
            <w:r w:rsidRPr="0081298F">
              <w:rPr>
                <w:sz w:val="14"/>
              </w:rPr>
              <w:t>-61.7</w:t>
            </w:r>
          </w:p>
        </w:tc>
        <w:tc>
          <w:tcPr>
            <w:tcW w:w="1183" w:type="dxa"/>
            <w:shd w:val="clear" w:color="auto" w:fill="FFFFFF"/>
            <w:vAlign w:val="center"/>
          </w:tcPr>
          <w:p w14:paraId="33454564" w14:textId="77777777" w:rsidR="007D59E4" w:rsidRPr="0081298F" w:rsidRDefault="007D59E4" w:rsidP="00FF7578">
            <w:pPr>
              <w:spacing w:line="160" w:lineRule="exact"/>
              <w:rPr>
                <w:sz w:val="14"/>
                <w:szCs w:val="14"/>
              </w:rPr>
            </w:pPr>
            <w:r w:rsidRPr="0081298F">
              <w:rPr>
                <w:sz w:val="14"/>
              </w:rPr>
              <w:t>dB</w:t>
            </w:r>
          </w:p>
        </w:tc>
        <w:tc>
          <w:tcPr>
            <w:tcW w:w="747" w:type="dxa"/>
            <w:shd w:val="clear" w:color="auto" w:fill="FFFFFF"/>
            <w:vAlign w:val="center"/>
          </w:tcPr>
          <w:p w14:paraId="0383EF30"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77BC074" w14:textId="77777777" w:rsidR="007D59E4" w:rsidRPr="0081298F" w:rsidRDefault="007D59E4" w:rsidP="00FF7578">
            <w:pPr>
              <w:spacing w:line="160" w:lineRule="exact"/>
              <w:rPr>
                <w:sz w:val="14"/>
                <w:szCs w:val="14"/>
              </w:rPr>
            </w:pPr>
          </w:p>
        </w:tc>
      </w:tr>
      <w:tr w:rsidR="007D59E4" w:rsidRPr="0081298F" w14:paraId="3F0ECAB7" w14:textId="77777777" w:rsidTr="00FF7578">
        <w:trPr>
          <w:jc w:val="center"/>
        </w:trPr>
        <w:tc>
          <w:tcPr>
            <w:tcW w:w="206" w:type="dxa"/>
            <w:tcBorders>
              <w:left w:val="single" w:sz="4" w:space="0" w:color="auto"/>
            </w:tcBorders>
            <w:shd w:val="clear" w:color="auto" w:fill="FFFFFF"/>
            <w:vAlign w:val="center"/>
          </w:tcPr>
          <w:p w14:paraId="61B0DD22"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59205A49" w14:textId="4CA88D86" w:rsidR="007D59E4" w:rsidRPr="0081298F" w:rsidRDefault="007D59E4"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93482CD" w14:textId="77777777" w:rsidR="007D59E4" w:rsidRPr="0081298F" w:rsidRDefault="007D59E4" w:rsidP="00FF7578">
            <w:pPr>
              <w:spacing w:line="160" w:lineRule="exact"/>
              <w:rPr>
                <w:sz w:val="14"/>
                <w:szCs w:val="14"/>
              </w:rPr>
            </w:pPr>
            <w:r w:rsidRPr="0081298F">
              <w:rPr>
                <w:sz w:val="14"/>
              </w:rPr>
              <w:t>0.7</w:t>
            </w:r>
          </w:p>
        </w:tc>
        <w:tc>
          <w:tcPr>
            <w:tcW w:w="714" w:type="dxa"/>
            <w:shd w:val="clear" w:color="auto" w:fill="FFFFFF"/>
            <w:vAlign w:val="center"/>
          </w:tcPr>
          <w:p w14:paraId="7E8ADBF8" w14:textId="77777777" w:rsidR="007D59E4" w:rsidRPr="0081298F" w:rsidRDefault="007D59E4" w:rsidP="00FF7578">
            <w:pPr>
              <w:spacing w:line="160" w:lineRule="exact"/>
              <w:rPr>
                <w:sz w:val="14"/>
                <w:szCs w:val="14"/>
              </w:rPr>
            </w:pPr>
          </w:p>
        </w:tc>
        <w:tc>
          <w:tcPr>
            <w:tcW w:w="948" w:type="dxa"/>
            <w:shd w:val="clear" w:color="auto" w:fill="FFFFFF"/>
            <w:vAlign w:val="center"/>
          </w:tcPr>
          <w:p w14:paraId="3025AFB5" w14:textId="77777777" w:rsidR="007D59E4" w:rsidRPr="0081298F" w:rsidRDefault="007D59E4" w:rsidP="00FF7578">
            <w:pPr>
              <w:spacing w:line="160" w:lineRule="exact"/>
              <w:rPr>
                <w:sz w:val="14"/>
                <w:szCs w:val="14"/>
              </w:rPr>
            </w:pPr>
            <w:r w:rsidRPr="0081298F">
              <w:rPr>
                <w:sz w:val="14"/>
              </w:rPr>
              <w:t>1.3</w:t>
            </w:r>
          </w:p>
        </w:tc>
        <w:tc>
          <w:tcPr>
            <w:tcW w:w="1183" w:type="dxa"/>
            <w:shd w:val="clear" w:color="auto" w:fill="FFFFFF"/>
            <w:vAlign w:val="center"/>
          </w:tcPr>
          <w:p w14:paraId="30D27AE9" w14:textId="77777777" w:rsidR="007D59E4" w:rsidRPr="0081298F" w:rsidRDefault="007D59E4" w:rsidP="00FF7578">
            <w:pPr>
              <w:spacing w:line="160" w:lineRule="exact"/>
              <w:rPr>
                <w:sz w:val="14"/>
                <w:szCs w:val="14"/>
              </w:rPr>
            </w:pPr>
            <w:r w:rsidRPr="0081298F">
              <w:rPr>
                <w:sz w:val="14"/>
              </w:rPr>
              <w:t>dB</w:t>
            </w:r>
          </w:p>
        </w:tc>
        <w:tc>
          <w:tcPr>
            <w:tcW w:w="747" w:type="dxa"/>
            <w:shd w:val="clear" w:color="auto" w:fill="FFFFFF"/>
            <w:vAlign w:val="center"/>
          </w:tcPr>
          <w:p w14:paraId="15C2136A"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16F8A05" w14:textId="77777777" w:rsidR="007D59E4" w:rsidRPr="0081298F" w:rsidRDefault="007D59E4" w:rsidP="00FF7578">
            <w:pPr>
              <w:spacing w:line="160" w:lineRule="exact"/>
              <w:rPr>
                <w:sz w:val="14"/>
                <w:szCs w:val="14"/>
              </w:rPr>
            </w:pPr>
          </w:p>
        </w:tc>
      </w:tr>
      <w:tr w:rsidR="007D59E4" w:rsidRPr="0081298F" w14:paraId="15874144" w14:textId="77777777" w:rsidTr="00FF7578">
        <w:trPr>
          <w:jc w:val="center"/>
        </w:trPr>
        <w:tc>
          <w:tcPr>
            <w:tcW w:w="206" w:type="dxa"/>
            <w:tcBorders>
              <w:left w:val="single" w:sz="4" w:space="0" w:color="auto"/>
            </w:tcBorders>
            <w:shd w:val="clear" w:color="auto" w:fill="FFFFFF"/>
            <w:vAlign w:val="center"/>
          </w:tcPr>
          <w:p w14:paraId="3583B3B6"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18920FCE" w14:textId="77777777" w:rsidR="007D59E4" w:rsidRPr="0081298F" w:rsidRDefault="007D59E4"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36751EA3" w14:textId="037251FF" w:rsidR="007D59E4" w:rsidRPr="0081298F" w:rsidRDefault="007D59E4" w:rsidP="00FF7578">
            <w:pPr>
              <w:spacing w:line="160" w:lineRule="exact"/>
              <w:rPr>
                <w:sz w:val="14"/>
                <w:szCs w:val="14"/>
              </w:rPr>
            </w:pPr>
            <w:r w:rsidRPr="0081298F">
              <w:rPr>
                <w:sz w:val="14"/>
              </w:rPr>
              <w:t>-77.4</w:t>
            </w:r>
          </w:p>
        </w:tc>
        <w:tc>
          <w:tcPr>
            <w:tcW w:w="714" w:type="dxa"/>
            <w:shd w:val="clear" w:color="auto" w:fill="FFFFFF"/>
            <w:vAlign w:val="center"/>
          </w:tcPr>
          <w:p w14:paraId="46253406" w14:textId="77777777" w:rsidR="007D59E4" w:rsidRPr="0081298F" w:rsidRDefault="007D59E4" w:rsidP="00FF7578">
            <w:pPr>
              <w:spacing w:line="160" w:lineRule="exact"/>
              <w:rPr>
                <w:sz w:val="14"/>
                <w:szCs w:val="14"/>
              </w:rPr>
            </w:pPr>
            <w:r w:rsidRPr="0081298F">
              <w:rPr>
                <w:sz w:val="14"/>
              </w:rPr>
              <w:t>-81.1</w:t>
            </w:r>
          </w:p>
        </w:tc>
        <w:tc>
          <w:tcPr>
            <w:tcW w:w="948" w:type="dxa"/>
            <w:shd w:val="clear" w:color="auto" w:fill="FFFFFF"/>
            <w:vAlign w:val="center"/>
          </w:tcPr>
          <w:p w14:paraId="1C4997BC" w14:textId="77777777" w:rsidR="007D59E4" w:rsidRPr="0081298F" w:rsidRDefault="007D59E4" w:rsidP="00FF7578">
            <w:pPr>
              <w:spacing w:line="160" w:lineRule="exact"/>
              <w:rPr>
                <w:sz w:val="14"/>
                <w:szCs w:val="14"/>
              </w:rPr>
            </w:pPr>
            <w:r w:rsidRPr="0081298F">
              <w:rPr>
                <w:sz w:val="14"/>
              </w:rPr>
              <w:t>-74.1</w:t>
            </w:r>
          </w:p>
        </w:tc>
        <w:tc>
          <w:tcPr>
            <w:tcW w:w="1183" w:type="dxa"/>
            <w:shd w:val="clear" w:color="auto" w:fill="FFFFFF"/>
            <w:vAlign w:val="center"/>
          </w:tcPr>
          <w:p w14:paraId="4E4EBAB2" w14:textId="77777777" w:rsidR="007D59E4" w:rsidRPr="0081298F" w:rsidRDefault="007D59E4" w:rsidP="00FF7578">
            <w:pPr>
              <w:spacing w:line="160" w:lineRule="exact"/>
              <w:rPr>
                <w:sz w:val="14"/>
                <w:szCs w:val="14"/>
              </w:rPr>
            </w:pPr>
            <w:r w:rsidRPr="0081298F">
              <w:rPr>
                <w:sz w:val="14"/>
              </w:rPr>
              <w:t>dB</w:t>
            </w:r>
          </w:p>
        </w:tc>
        <w:tc>
          <w:tcPr>
            <w:tcW w:w="747" w:type="dxa"/>
            <w:shd w:val="clear" w:color="auto" w:fill="FFFFFF"/>
            <w:vAlign w:val="center"/>
          </w:tcPr>
          <w:p w14:paraId="3D5D2FBB"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AFCF672" w14:textId="77777777" w:rsidR="007D59E4" w:rsidRPr="0081298F" w:rsidRDefault="007D59E4" w:rsidP="00FF7578">
            <w:pPr>
              <w:spacing w:line="160" w:lineRule="exact"/>
              <w:rPr>
                <w:sz w:val="14"/>
                <w:szCs w:val="14"/>
              </w:rPr>
            </w:pPr>
          </w:p>
        </w:tc>
      </w:tr>
      <w:tr w:rsidR="007D59E4" w:rsidRPr="0081298F" w14:paraId="5D70A32A" w14:textId="77777777" w:rsidTr="00FF7578">
        <w:trPr>
          <w:jc w:val="center"/>
        </w:trPr>
        <w:tc>
          <w:tcPr>
            <w:tcW w:w="206" w:type="dxa"/>
            <w:tcBorders>
              <w:left w:val="single" w:sz="4" w:space="0" w:color="auto"/>
            </w:tcBorders>
            <w:shd w:val="clear" w:color="auto" w:fill="FFFFFF"/>
            <w:vAlign w:val="center"/>
          </w:tcPr>
          <w:p w14:paraId="00DF9CFB"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1D960368" w14:textId="794A2D49" w:rsidR="007D59E4" w:rsidRPr="0081298F" w:rsidRDefault="007D59E4"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F0D656E" w14:textId="1422CD7D" w:rsidR="007D59E4" w:rsidRPr="0081298F" w:rsidRDefault="007D59E4" w:rsidP="00FF7578">
            <w:pPr>
              <w:spacing w:line="160" w:lineRule="exact"/>
              <w:rPr>
                <w:sz w:val="14"/>
                <w:szCs w:val="14"/>
              </w:rPr>
            </w:pPr>
            <w:r w:rsidRPr="0081298F">
              <w:rPr>
                <w:sz w:val="14"/>
              </w:rPr>
              <w:t>0.6</w:t>
            </w:r>
          </w:p>
        </w:tc>
        <w:tc>
          <w:tcPr>
            <w:tcW w:w="714" w:type="dxa"/>
            <w:shd w:val="clear" w:color="auto" w:fill="FFFFFF"/>
            <w:vAlign w:val="center"/>
          </w:tcPr>
          <w:p w14:paraId="5FF8F83A" w14:textId="77777777" w:rsidR="007D59E4" w:rsidRPr="0081298F" w:rsidRDefault="007D59E4" w:rsidP="00FF7578">
            <w:pPr>
              <w:spacing w:line="160" w:lineRule="exact"/>
              <w:rPr>
                <w:sz w:val="14"/>
                <w:szCs w:val="14"/>
              </w:rPr>
            </w:pPr>
          </w:p>
        </w:tc>
        <w:tc>
          <w:tcPr>
            <w:tcW w:w="948" w:type="dxa"/>
            <w:shd w:val="clear" w:color="auto" w:fill="FFFFFF"/>
            <w:vAlign w:val="center"/>
          </w:tcPr>
          <w:p w14:paraId="6D57A14C" w14:textId="77777777" w:rsidR="007D59E4" w:rsidRPr="0081298F" w:rsidRDefault="007D59E4" w:rsidP="00FF7578">
            <w:pPr>
              <w:spacing w:line="160" w:lineRule="exact"/>
              <w:rPr>
                <w:sz w:val="14"/>
                <w:szCs w:val="14"/>
              </w:rPr>
            </w:pPr>
            <w:r w:rsidRPr="0081298F">
              <w:rPr>
                <w:sz w:val="14"/>
              </w:rPr>
              <w:t>1.5</w:t>
            </w:r>
          </w:p>
        </w:tc>
        <w:tc>
          <w:tcPr>
            <w:tcW w:w="1183" w:type="dxa"/>
            <w:shd w:val="clear" w:color="auto" w:fill="FFFFFF"/>
            <w:vAlign w:val="center"/>
          </w:tcPr>
          <w:p w14:paraId="55D3C90F" w14:textId="77777777" w:rsidR="007D59E4" w:rsidRPr="0081298F" w:rsidRDefault="007D59E4" w:rsidP="00FF7578">
            <w:pPr>
              <w:spacing w:line="160" w:lineRule="exact"/>
              <w:rPr>
                <w:sz w:val="14"/>
                <w:szCs w:val="14"/>
              </w:rPr>
            </w:pPr>
            <w:r w:rsidRPr="0081298F">
              <w:rPr>
                <w:sz w:val="14"/>
              </w:rPr>
              <w:t>dB</w:t>
            </w:r>
          </w:p>
        </w:tc>
        <w:tc>
          <w:tcPr>
            <w:tcW w:w="747" w:type="dxa"/>
            <w:shd w:val="clear" w:color="auto" w:fill="FFFFFF"/>
            <w:vAlign w:val="center"/>
          </w:tcPr>
          <w:p w14:paraId="38D52662"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42E4096" w14:textId="77777777" w:rsidR="007D59E4" w:rsidRPr="0081298F" w:rsidRDefault="007D59E4" w:rsidP="00FF7578">
            <w:pPr>
              <w:spacing w:line="160" w:lineRule="exact"/>
              <w:rPr>
                <w:sz w:val="14"/>
                <w:szCs w:val="14"/>
              </w:rPr>
            </w:pPr>
          </w:p>
        </w:tc>
      </w:tr>
      <w:tr w:rsidR="007D59E4" w:rsidRPr="0081298F" w14:paraId="3DCDE28F" w14:textId="77777777" w:rsidTr="00FF7578">
        <w:trPr>
          <w:jc w:val="center"/>
        </w:trPr>
        <w:tc>
          <w:tcPr>
            <w:tcW w:w="206" w:type="dxa"/>
            <w:tcBorders>
              <w:left w:val="single" w:sz="4" w:space="0" w:color="auto"/>
            </w:tcBorders>
            <w:shd w:val="clear" w:color="auto" w:fill="FFFFFF"/>
            <w:vAlign w:val="center"/>
          </w:tcPr>
          <w:p w14:paraId="453078F2"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6F9CAAF6" w14:textId="2DB84108" w:rsidR="007D59E4" w:rsidRPr="0081298F" w:rsidRDefault="007D59E4"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68579168" w14:textId="12D08A31" w:rsidR="007D59E4" w:rsidRPr="0081298F" w:rsidRDefault="00911567" w:rsidP="00FF7578">
            <w:pPr>
              <w:spacing w:line="160" w:lineRule="exact"/>
              <w:rPr>
                <w:sz w:val="14"/>
                <w:szCs w:val="14"/>
              </w:rPr>
            </w:pPr>
            <w:r w:rsidRPr="0081298F">
              <w:rPr>
                <w:sz w:val="14"/>
              </w:rPr>
              <w:t>6</w:t>
            </w:r>
          </w:p>
        </w:tc>
        <w:tc>
          <w:tcPr>
            <w:tcW w:w="714" w:type="dxa"/>
            <w:shd w:val="clear" w:color="auto" w:fill="FFFFFF"/>
            <w:vAlign w:val="center"/>
          </w:tcPr>
          <w:p w14:paraId="02722E4F" w14:textId="77777777" w:rsidR="007D59E4" w:rsidRPr="0081298F" w:rsidRDefault="007D59E4" w:rsidP="00FF7578">
            <w:pPr>
              <w:spacing w:line="160" w:lineRule="exact"/>
              <w:rPr>
                <w:sz w:val="14"/>
                <w:szCs w:val="14"/>
              </w:rPr>
            </w:pPr>
          </w:p>
        </w:tc>
        <w:tc>
          <w:tcPr>
            <w:tcW w:w="948" w:type="dxa"/>
            <w:shd w:val="clear" w:color="auto" w:fill="FFFFFF"/>
            <w:vAlign w:val="center"/>
          </w:tcPr>
          <w:p w14:paraId="716732E9" w14:textId="77777777" w:rsidR="007D59E4" w:rsidRPr="0081298F" w:rsidRDefault="007D59E4" w:rsidP="00FF7578">
            <w:pPr>
              <w:spacing w:line="160" w:lineRule="exact"/>
              <w:rPr>
                <w:sz w:val="14"/>
                <w:szCs w:val="14"/>
              </w:rPr>
            </w:pPr>
            <w:r w:rsidRPr="0081298F">
              <w:rPr>
                <w:sz w:val="14"/>
              </w:rPr>
              <w:t>25</w:t>
            </w:r>
          </w:p>
        </w:tc>
        <w:tc>
          <w:tcPr>
            <w:tcW w:w="1183" w:type="dxa"/>
            <w:shd w:val="clear" w:color="auto" w:fill="FFFFFF"/>
            <w:vAlign w:val="center"/>
          </w:tcPr>
          <w:p w14:paraId="1F1906EA" w14:textId="77777777" w:rsidR="007D59E4" w:rsidRPr="0081298F" w:rsidRDefault="007D59E4" w:rsidP="00FF7578">
            <w:pPr>
              <w:spacing w:line="160" w:lineRule="exact"/>
              <w:rPr>
                <w:sz w:val="14"/>
                <w:szCs w:val="14"/>
              </w:rPr>
            </w:pPr>
            <w:r w:rsidRPr="0081298F">
              <w:rPr>
                <w:sz w:val="14"/>
              </w:rPr>
              <w:t>°</w:t>
            </w:r>
          </w:p>
        </w:tc>
        <w:tc>
          <w:tcPr>
            <w:tcW w:w="747" w:type="dxa"/>
            <w:shd w:val="clear" w:color="auto" w:fill="FFFFFF"/>
            <w:vAlign w:val="center"/>
          </w:tcPr>
          <w:p w14:paraId="1E2B0990"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41AA8E2" w14:textId="77777777" w:rsidR="007D59E4" w:rsidRPr="0081298F" w:rsidRDefault="007D59E4" w:rsidP="00FF7578">
            <w:pPr>
              <w:spacing w:line="160" w:lineRule="exact"/>
              <w:rPr>
                <w:sz w:val="14"/>
                <w:szCs w:val="14"/>
              </w:rPr>
            </w:pPr>
          </w:p>
        </w:tc>
      </w:tr>
      <w:tr w:rsidR="007D59E4" w:rsidRPr="0081298F" w14:paraId="31AF0EF1" w14:textId="77777777" w:rsidTr="00FF7578">
        <w:trPr>
          <w:jc w:val="center"/>
        </w:trPr>
        <w:tc>
          <w:tcPr>
            <w:tcW w:w="206" w:type="dxa"/>
            <w:tcBorders>
              <w:left w:val="single" w:sz="4" w:space="0" w:color="auto"/>
            </w:tcBorders>
            <w:shd w:val="clear" w:color="auto" w:fill="FFFFFF"/>
            <w:vAlign w:val="center"/>
          </w:tcPr>
          <w:p w14:paraId="1E79568D"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2FFA2774" w14:textId="10A39EF5" w:rsidR="007D59E4" w:rsidRPr="0081298F" w:rsidRDefault="007D59E4"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2AC86AE1" w14:textId="185D929B" w:rsidR="007D59E4" w:rsidRPr="0081298F" w:rsidRDefault="00911567" w:rsidP="00FF7578">
            <w:pPr>
              <w:spacing w:line="160" w:lineRule="exact"/>
              <w:rPr>
                <w:sz w:val="14"/>
                <w:szCs w:val="14"/>
              </w:rPr>
            </w:pPr>
            <w:r w:rsidRPr="0081298F">
              <w:rPr>
                <w:sz w:val="14"/>
              </w:rPr>
              <w:t>53.5</w:t>
            </w:r>
          </w:p>
        </w:tc>
        <w:tc>
          <w:tcPr>
            <w:tcW w:w="714" w:type="dxa"/>
            <w:shd w:val="clear" w:color="auto" w:fill="FFFFFF"/>
            <w:vAlign w:val="center"/>
          </w:tcPr>
          <w:p w14:paraId="65B8F621" w14:textId="77777777" w:rsidR="007D59E4" w:rsidRPr="0081298F" w:rsidRDefault="007D59E4" w:rsidP="00FF7578">
            <w:pPr>
              <w:spacing w:line="160" w:lineRule="exact"/>
              <w:rPr>
                <w:sz w:val="14"/>
                <w:szCs w:val="14"/>
              </w:rPr>
            </w:pPr>
            <w:r w:rsidRPr="0081298F">
              <w:rPr>
                <w:sz w:val="14"/>
              </w:rPr>
              <w:t>44.0</w:t>
            </w:r>
          </w:p>
        </w:tc>
        <w:tc>
          <w:tcPr>
            <w:tcW w:w="948" w:type="dxa"/>
            <w:shd w:val="clear" w:color="auto" w:fill="FFFFFF"/>
            <w:vAlign w:val="center"/>
          </w:tcPr>
          <w:p w14:paraId="03C73944" w14:textId="77777777" w:rsidR="007D59E4" w:rsidRPr="0081298F" w:rsidRDefault="007D59E4" w:rsidP="00FF7578">
            <w:pPr>
              <w:spacing w:line="160" w:lineRule="exact"/>
              <w:rPr>
                <w:sz w:val="14"/>
                <w:szCs w:val="14"/>
              </w:rPr>
            </w:pPr>
            <w:r w:rsidRPr="0081298F">
              <w:rPr>
                <w:sz w:val="14"/>
              </w:rPr>
              <w:t>63.0</w:t>
            </w:r>
          </w:p>
        </w:tc>
        <w:tc>
          <w:tcPr>
            <w:tcW w:w="1183" w:type="dxa"/>
            <w:shd w:val="clear" w:color="auto" w:fill="FFFFFF"/>
            <w:vAlign w:val="center"/>
          </w:tcPr>
          <w:p w14:paraId="0CECA10D" w14:textId="77777777" w:rsidR="007D59E4" w:rsidRPr="0081298F" w:rsidRDefault="007D59E4" w:rsidP="00FF7578">
            <w:pPr>
              <w:spacing w:line="160" w:lineRule="exact"/>
              <w:rPr>
                <w:sz w:val="14"/>
                <w:szCs w:val="14"/>
              </w:rPr>
            </w:pPr>
            <w:r w:rsidRPr="0081298F">
              <w:rPr>
                <w:sz w:val="14"/>
              </w:rPr>
              <w:t>mm</w:t>
            </w:r>
          </w:p>
        </w:tc>
        <w:tc>
          <w:tcPr>
            <w:tcW w:w="747" w:type="dxa"/>
            <w:shd w:val="clear" w:color="auto" w:fill="FFFFFF"/>
            <w:vAlign w:val="center"/>
          </w:tcPr>
          <w:p w14:paraId="6CEB1DCD"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2E33684" w14:textId="77777777" w:rsidR="007D59E4" w:rsidRPr="0081298F" w:rsidRDefault="007D59E4" w:rsidP="00FF7578">
            <w:pPr>
              <w:spacing w:line="160" w:lineRule="exact"/>
              <w:rPr>
                <w:sz w:val="14"/>
                <w:szCs w:val="14"/>
              </w:rPr>
            </w:pPr>
          </w:p>
        </w:tc>
      </w:tr>
      <w:tr w:rsidR="007D59E4" w:rsidRPr="0081298F" w14:paraId="11FAB0F1" w14:textId="77777777" w:rsidTr="00FF7578">
        <w:trPr>
          <w:jc w:val="center"/>
        </w:trPr>
        <w:tc>
          <w:tcPr>
            <w:tcW w:w="206" w:type="dxa"/>
            <w:tcBorders>
              <w:left w:val="single" w:sz="4" w:space="0" w:color="auto"/>
            </w:tcBorders>
            <w:shd w:val="clear" w:color="auto" w:fill="FFFFFF"/>
            <w:vAlign w:val="center"/>
          </w:tcPr>
          <w:p w14:paraId="23DCF4BE" w14:textId="77777777" w:rsidR="007D59E4" w:rsidRPr="0081298F" w:rsidRDefault="007D59E4"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EA5D18C" w14:textId="77777777" w:rsidR="007D59E4" w:rsidRPr="0081298F" w:rsidRDefault="007D59E4"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6A64CE5C"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384D8BD8" w14:textId="77777777" w:rsidR="007D59E4" w:rsidRPr="0081298F" w:rsidRDefault="007D59E4" w:rsidP="00FF7578">
            <w:pPr>
              <w:spacing w:line="160" w:lineRule="exact"/>
              <w:rPr>
                <w:b/>
                <w:bCs/>
                <w:sz w:val="14"/>
                <w:szCs w:val="14"/>
              </w:rPr>
            </w:pPr>
          </w:p>
        </w:tc>
      </w:tr>
      <w:tr w:rsidR="007D59E4" w:rsidRPr="0081298F" w14:paraId="60572A0B" w14:textId="77777777" w:rsidTr="00FF7578">
        <w:trPr>
          <w:jc w:val="center"/>
        </w:trPr>
        <w:tc>
          <w:tcPr>
            <w:tcW w:w="206" w:type="dxa"/>
            <w:tcBorders>
              <w:left w:val="single" w:sz="4" w:space="0" w:color="auto"/>
            </w:tcBorders>
            <w:shd w:val="clear" w:color="auto" w:fill="FFFFFF"/>
            <w:vAlign w:val="center"/>
          </w:tcPr>
          <w:p w14:paraId="5962CE5D"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E93A432" w14:textId="0C481F3E" w:rsidR="007D59E4" w:rsidRPr="0081298F" w:rsidRDefault="007D59E4"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410EE6E9" w14:textId="70996357" w:rsidR="007D59E4" w:rsidRPr="0081298F" w:rsidRDefault="007D59E4" w:rsidP="00FF7578">
            <w:pPr>
              <w:spacing w:line="160" w:lineRule="exact"/>
              <w:rPr>
                <w:sz w:val="14"/>
                <w:szCs w:val="14"/>
              </w:rPr>
            </w:pPr>
            <w:r w:rsidRPr="0081298F">
              <w:rPr>
                <w:sz w:val="14"/>
              </w:rPr>
              <w:t>2.90</w:t>
            </w:r>
          </w:p>
        </w:tc>
        <w:tc>
          <w:tcPr>
            <w:tcW w:w="714" w:type="dxa"/>
            <w:tcBorders>
              <w:top w:val="single" w:sz="4" w:space="0" w:color="auto"/>
            </w:tcBorders>
            <w:shd w:val="clear" w:color="auto" w:fill="FFFFFF"/>
            <w:vAlign w:val="center"/>
          </w:tcPr>
          <w:p w14:paraId="73BD3CD4" w14:textId="77777777" w:rsidR="007D59E4" w:rsidRPr="0081298F" w:rsidRDefault="007D59E4"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3DD37618" w14:textId="77777777" w:rsidR="007D59E4" w:rsidRPr="0081298F" w:rsidRDefault="007D59E4" w:rsidP="00FF7578">
            <w:pPr>
              <w:spacing w:line="160" w:lineRule="exact"/>
              <w:rPr>
                <w:sz w:val="14"/>
                <w:szCs w:val="14"/>
              </w:rPr>
            </w:pPr>
          </w:p>
        </w:tc>
        <w:tc>
          <w:tcPr>
            <w:tcW w:w="1183" w:type="dxa"/>
            <w:tcBorders>
              <w:top w:val="single" w:sz="4" w:space="0" w:color="auto"/>
            </w:tcBorders>
            <w:shd w:val="clear" w:color="auto" w:fill="FFFFFF"/>
            <w:vAlign w:val="center"/>
          </w:tcPr>
          <w:p w14:paraId="746651E7" w14:textId="77777777" w:rsidR="007D59E4" w:rsidRPr="0081298F" w:rsidRDefault="007D59E4"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4610D4C"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A47D22E" w14:textId="77777777" w:rsidR="007D59E4" w:rsidRPr="0081298F" w:rsidRDefault="007D59E4" w:rsidP="00FF7578">
            <w:pPr>
              <w:spacing w:line="160" w:lineRule="exact"/>
              <w:rPr>
                <w:sz w:val="14"/>
                <w:szCs w:val="14"/>
              </w:rPr>
            </w:pPr>
          </w:p>
        </w:tc>
      </w:tr>
      <w:tr w:rsidR="007D59E4" w:rsidRPr="0081298F" w14:paraId="20DD131F" w14:textId="77777777" w:rsidTr="00FF7578">
        <w:trPr>
          <w:jc w:val="center"/>
        </w:trPr>
        <w:tc>
          <w:tcPr>
            <w:tcW w:w="206" w:type="dxa"/>
            <w:tcBorders>
              <w:left w:val="single" w:sz="4" w:space="0" w:color="auto"/>
            </w:tcBorders>
            <w:shd w:val="clear" w:color="auto" w:fill="FFFFFF"/>
            <w:vAlign w:val="center"/>
          </w:tcPr>
          <w:p w14:paraId="0AF4C117"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6AA041B4" w14:textId="77777777" w:rsidR="007D59E4" w:rsidRPr="0081298F" w:rsidRDefault="007D59E4"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210598FE" w14:textId="50668605" w:rsidR="007D59E4" w:rsidRPr="0081298F" w:rsidRDefault="007D59E4" w:rsidP="00FF7578">
            <w:pPr>
              <w:spacing w:line="160" w:lineRule="exact"/>
              <w:rPr>
                <w:sz w:val="14"/>
                <w:szCs w:val="14"/>
              </w:rPr>
            </w:pPr>
            <w:r w:rsidRPr="0081298F">
              <w:rPr>
                <w:sz w:val="14"/>
              </w:rPr>
              <w:t>6.37</w:t>
            </w:r>
          </w:p>
        </w:tc>
        <w:tc>
          <w:tcPr>
            <w:tcW w:w="714" w:type="dxa"/>
            <w:shd w:val="clear" w:color="auto" w:fill="FFFFFF"/>
            <w:vAlign w:val="center"/>
          </w:tcPr>
          <w:p w14:paraId="6ECB12C0" w14:textId="77777777" w:rsidR="007D59E4" w:rsidRPr="0081298F" w:rsidRDefault="007D59E4" w:rsidP="00FF7578">
            <w:pPr>
              <w:spacing w:line="160" w:lineRule="exact"/>
              <w:rPr>
                <w:sz w:val="14"/>
                <w:szCs w:val="14"/>
              </w:rPr>
            </w:pPr>
            <w:r w:rsidRPr="0081298F">
              <w:rPr>
                <w:sz w:val="14"/>
              </w:rPr>
              <w:t>5.77</w:t>
            </w:r>
          </w:p>
        </w:tc>
        <w:tc>
          <w:tcPr>
            <w:tcW w:w="948" w:type="dxa"/>
            <w:shd w:val="clear" w:color="auto" w:fill="FFFFFF"/>
            <w:vAlign w:val="center"/>
          </w:tcPr>
          <w:p w14:paraId="7F9B3EB7" w14:textId="77777777" w:rsidR="007D59E4" w:rsidRPr="0081298F" w:rsidRDefault="007D59E4" w:rsidP="00FF7578">
            <w:pPr>
              <w:spacing w:line="160" w:lineRule="exact"/>
              <w:rPr>
                <w:sz w:val="14"/>
                <w:szCs w:val="14"/>
              </w:rPr>
            </w:pPr>
          </w:p>
        </w:tc>
        <w:tc>
          <w:tcPr>
            <w:tcW w:w="1183" w:type="dxa"/>
            <w:shd w:val="clear" w:color="auto" w:fill="FFFFFF"/>
            <w:vAlign w:val="center"/>
          </w:tcPr>
          <w:p w14:paraId="01C1F323" w14:textId="77777777" w:rsidR="007D59E4" w:rsidRPr="0081298F" w:rsidRDefault="007D59E4" w:rsidP="00FF7578">
            <w:pPr>
              <w:spacing w:line="160" w:lineRule="exact"/>
              <w:rPr>
                <w:sz w:val="14"/>
                <w:szCs w:val="14"/>
              </w:rPr>
            </w:pPr>
            <w:r w:rsidRPr="0081298F">
              <w:rPr>
                <w:sz w:val="14"/>
              </w:rPr>
              <w:t>MHz</w:t>
            </w:r>
          </w:p>
        </w:tc>
        <w:tc>
          <w:tcPr>
            <w:tcW w:w="747" w:type="dxa"/>
            <w:shd w:val="clear" w:color="auto" w:fill="FFFFFF"/>
            <w:vAlign w:val="center"/>
          </w:tcPr>
          <w:p w14:paraId="0899348C"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881A67D" w14:textId="77777777" w:rsidR="007D59E4" w:rsidRPr="0081298F" w:rsidRDefault="007D59E4" w:rsidP="00FF7578">
            <w:pPr>
              <w:spacing w:line="160" w:lineRule="exact"/>
              <w:rPr>
                <w:sz w:val="14"/>
                <w:szCs w:val="14"/>
              </w:rPr>
            </w:pPr>
          </w:p>
        </w:tc>
      </w:tr>
      <w:tr w:rsidR="007D59E4" w:rsidRPr="0081298F" w14:paraId="29662A94" w14:textId="77777777" w:rsidTr="00FF7578">
        <w:trPr>
          <w:jc w:val="center"/>
        </w:trPr>
        <w:tc>
          <w:tcPr>
            <w:tcW w:w="206" w:type="dxa"/>
            <w:tcBorders>
              <w:left w:val="single" w:sz="4" w:space="0" w:color="auto"/>
            </w:tcBorders>
            <w:shd w:val="clear" w:color="auto" w:fill="FFFFFF"/>
            <w:vAlign w:val="center"/>
          </w:tcPr>
          <w:p w14:paraId="5C33516B"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37C768D0" w14:textId="7015E8AE" w:rsidR="007D59E4" w:rsidRPr="0081298F" w:rsidRDefault="007D59E4"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780CBF76" w14:textId="77777777" w:rsidR="007D59E4" w:rsidRPr="0081298F" w:rsidRDefault="007D59E4" w:rsidP="00FF7578">
            <w:pPr>
              <w:spacing w:line="160" w:lineRule="exact"/>
              <w:rPr>
                <w:sz w:val="14"/>
                <w:szCs w:val="14"/>
              </w:rPr>
            </w:pPr>
            <w:r w:rsidRPr="0081298F">
              <w:rPr>
                <w:sz w:val="14"/>
              </w:rPr>
              <w:t>0.62</w:t>
            </w:r>
          </w:p>
        </w:tc>
        <w:tc>
          <w:tcPr>
            <w:tcW w:w="714" w:type="dxa"/>
            <w:shd w:val="clear" w:color="auto" w:fill="FFFFFF"/>
            <w:vAlign w:val="center"/>
          </w:tcPr>
          <w:p w14:paraId="1C1A1226" w14:textId="77777777" w:rsidR="007D59E4" w:rsidRPr="0081298F" w:rsidRDefault="007D59E4" w:rsidP="00FF7578">
            <w:pPr>
              <w:spacing w:line="160" w:lineRule="exact"/>
              <w:rPr>
                <w:sz w:val="14"/>
                <w:szCs w:val="14"/>
              </w:rPr>
            </w:pPr>
          </w:p>
        </w:tc>
        <w:tc>
          <w:tcPr>
            <w:tcW w:w="948" w:type="dxa"/>
            <w:shd w:val="clear" w:color="auto" w:fill="FFFFFF"/>
            <w:vAlign w:val="center"/>
          </w:tcPr>
          <w:p w14:paraId="2F36EE15" w14:textId="77777777" w:rsidR="007D59E4" w:rsidRPr="0081298F" w:rsidRDefault="007D59E4" w:rsidP="00FF7578">
            <w:pPr>
              <w:spacing w:line="160" w:lineRule="exact"/>
              <w:rPr>
                <w:sz w:val="14"/>
                <w:szCs w:val="14"/>
              </w:rPr>
            </w:pPr>
            <w:r w:rsidRPr="0081298F">
              <w:rPr>
                <w:sz w:val="14"/>
              </w:rPr>
              <w:t>0.74</w:t>
            </w:r>
          </w:p>
        </w:tc>
        <w:tc>
          <w:tcPr>
            <w:tcW w:w="1183" w:type="dxa"/>
            <w:shd w:val="clear" w:color="auto" w:fill="FFFFFF"/>
            <w:vAlign w:val="center"/>
          </w:tcPr>
          <w:p w14:paraId="695870E5" w14:textId="77777777" w:rsidR="007D59E4" w:rsidRPr="0081298F" w:rsidRDefault="007D59E4" w:rsidP="00FF7578">
            <w:pPr>
              <w:spacing w:line="160" w:lineRule="exact"/>
              <w:rPr>
                <w:sz w:val="14"/>
                <w:szCs w:val="14"/>
              </w:rPr>
            </w:pPr>
            <w:r w:rsidRPr="0081298F">
              <w:rPr>
                <w:sz w:val="14"/>
              </w:rPr>
              <w:t>us</w:t>
            </w:r>
          </w:p>
        </w:tc>
        <w:tc>
          <w:tcPr>
            <w:tcW w:w="747" w:type="dxa"/>
            <w:shd w:val="clear" w:color="auto" w:fill="FFFFFF"/>
            <w:vAlign w:val="center"/>
          </w:tcPr>
          <w:p w14:paraId="00EFF629"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C324C4" w14:textId="77777777" w:rsidR="007D59E4" w:rsidRPr="0081298F" w:rsidRDefault="007D59E4" w:rsidP="00FF7578">
            <w:pPr>
              <w:spacing w:line="160" w:lineRule="exact"/>
              <w:rPr>
                <w:sz w:val="14"/>
                <w:szCs w:val="14"/>
              </w:rPr>
            </w:pPr>
          </w:p>
        </w:tc>
      </w:tr>
      <w:tr w:rsidR="007D59E4" w:rsidRPr="0081298F" w14:paraId="12F93B0E" w14:textId="77777777" w:rsidTr="00FF7578">
        <w:trPr>
          <w:jc w:val="center"/>
        </w:trPr>
        <w:tc>
          <w:tcPr>
            <w:tcW w:w="206" w:type="dxa"/>
            <w:tcBorders>
              <w:left w:val="single" w:sz="4" w:space="0" w:color="auto"/>
            </w:tcBorders>
            <w:shd w:val="clear" w:color="auto" w:fill="FFFFFF"/>
            <w:vAlign w:val="center"/>
          </w:tcPr>
          <w:p w14:paraId="4F7C37A9" w14:textId="77777777" w:rsidR="007D59E4" w:rsidRPr="0081298F" w:rsidRDefault="007D59E4"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B701FF4" w14:textId="77777777" w:rsidR="007D59E4" w:rsidRPr="0081298F" w:rsidRDefault="007D59E4"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4786B5CC"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15F92B27" w14:textId="77777777" w:rsidR="007D59E4" w:rsidRPr="0081298F" w:rsidRDefault="007D59E4" w:rsidP="00FF7578">
            <w:pPr>
              <w:spacing w:line="160" w:lineRule="exact"/>
              <w:rPr>
                <w:b/>
                <w:bCs/>
                <w:sz w:val="14"/>
                <w:szCs w:val="14"/>
              </w:rPr>
            </w:pPr>
          </w:p>
        </w:tc>
      </w:tr>
      <w:tr w:rsidR="007D59E4" w:rsidRPr="0081298F" w14:paraId="1DF90B5C" w14:textId="77777777" w:rsidTr="00FF7578">
        <w:trPr>
          <w:jc w:val="center"/>
        </w:trPr>
        <w:tc>
          <w:tcPr>
            <w:tcW w:w="206" w:type="dxa"/>
            <w:tcBorders>
              <w:left w:val="single" w:sz="4" w:space="0" w:color="auto"/>
            </w:tcBorders>
            <w:shd w:val="clear" w:color="auto" w:fill="FFFFFF"/>
            <w:vAlign w:val="center"/>
          </w:tcPr>
          <w:p w14:paraId="7E5B514A"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04A6F7C" w14:textId="77777777" w:rsidR="007D59E4" w:rsidRPr="0081298F" w:rsidRDefault="007D59E4"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12A3953B" w14:textId="40C957BA" w:rsidR="007D59E4" w:rsidRPr="0081298F" w:rsidRDefault="007D59E4" w:rsidP="00FF7578">
            <w:pPr>
              <w:spacing w:line="160" w:lineRule="exact"/>
              <w:rPr>
                <w:sz w:val="14"/>
                <w:szCs w:val="14"/>
              </w:rPr>
            </w:pPr>
            <w:r w:rsidRPr="0081298F">
              <w:rPr>
                <w:sz w:val="14"/>
              </w:rPr>
              <w:t>6.87</w:t>
            </w:r>
          </w:p>
        </w:tc>
        <w:tc>
          <w:tcPr>
            <w:tcW w:w="714" w:type="dxa"/>
            <w:tcBorders>
              <w:top w:val="single" w:sz="4" w:space="0" w:color="auto"/>
            </w:tcBorders>
            <w:shd w:val="clear" w:color="auto" w:fill="FFFFFF"/>
            <w:vAlign w:val="center"/>
          </w:tcPr>
          <w:p w14:paraId="28A0C037" w14:textId="77777777" w:rsidR="007D59E4" w:rsidRPr="0081298F" w:rsidRDefault="007D59E4"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39FAD845" w14:textId="77777777" w:rsidR="007D59E4" w:rsidRPr="0081298F" w:rsidRDefault="007D59E4" w:rsidP="00FF7578">
            <w:pPr>
              <w:spacing w:line="160" w:lineRule="exact"/>
              <w:rPr>
                <w:sz w:val="14"/>
                <w:szCs w:val="14"/>
              </w:rPr>
            </w:pPr>
          </w:p>
        </w:tc>
        <w:tc>
          <w:tcPr>
            <w:tcW w:w="1183" w:type="dxa"/>
            <w:tcBorders>
              <w:top w:val="single" w:sz="4" w:space="0" w:color="auto"/>
            </w:tcBorders>
            <w:shd w:val="clear" w:color="auto" w:fill="FFFFFF"/>
            <w:vAlign w:val="center"/>
          </w:tcPr>
          <w:p w14:paraId="6747A42F" w14:textId="77777777" w:rsidR="007D59E4" w:rsidRPr="0081298F" w:rsidRDefault="007D59E4"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4272861A"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E8F63EB" w14:textId="77777777" w:rsidR="007D59E4" w:rsidRPr="0081298F" w:rsidRDefault="007D59E4" w:rsidP="00FF7578">
            <w:pPr>
              <w:spacing w:line="160" w:lineRule="exact"/>
              <w:rPr>
                <w:sz w:val="14"/>
                <w:szCs w:val="14"/>
              </w:rPr>
            </w:pPr>
          </w:p>
        </w:tc>
      </w:tr>
      <w:tr w:rsidR="007D59E4" w:rsidRPr="0081298F" w14:paraId="5BF3F612" w14:textId="77777777" w:rsidTr="00FF7578">
        <w:trPr>
          <w:jc w:val="center"/>
        </w:trPr>
        <w:tc>
          <w:tcPr>
            <w:tcW w:w="206" w:type="dxa"/>
            <w:tcBorders>
              <w:left w:val="single" w:sz="4" w:space="0" w:color="auto"/>
            </w:tcBorders>
            <w:shd w:val="clear" w:color="auto" w:fill="FFFFFF"/>
            <w:vAlign w:val="center"/>
          </w:tcPr>
          <w:p w14:paraId="76358BDB"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7F433CAD" w14:textId="138C4696" w:rsidR="007D59E4" w:rsidRPr="0081298F" w:rsidRDefault="007D59E4"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517BBD3F" w14:textId="77777777" w:rsidR="007D59E4" w:rsidRPr="0081298F" w:rsidRDefault="007D59E4" w:rsidP="00FF7578">
            <w:pPr>
              <w:spacing w:line="160" w:lineRule="exact"/>
              <w:rPr>
                <w:sz w:val="14"/>
                <w:szCs w:val="14"/>
              </w:rPr>
            </w:pPr>
            <w:r w:rsidRPr="0081298F">
              <w:rPr>
                <w:sz w:val="14"/>
              </w:rPr>
              <w:t>0.48</w:t>
            </w:r>
          </w:p>
        </w:tc>
        <w:tc>
          <w:tcPr>
            <w:tcW w:w="714" w:type="dxa"/>
            <w:shd w:val="clear" w:color="auto" w:fill="FFFFFF"/>
            <w:vAlign w:val="center"/>
          </w:tcPr>
          <w:p w14:paraId="1317F23B" w14:textId="77777777" w:rsidR="007D59E4" w:rsidRPr="0081298F" w:rsidRDefault="007D59E4" w:rsidP="00FF7578">
            <w:pPr>
              <w:spacing w:line="160" w:lineRule="exact"/>
              <w:rPr>
                <w:sz w:val="14"/>
                <w:szCs w:val="14"/>
              </w:rPr>
            </w:pPr>
          </w:p>
        </w:tc>
        <w:tc>
          <w:tcPr>
            <w:tcW w:w="948" w:type="dxa"/>
            <w:shd w:val="clear" w:color="auto" w:fill="FFFFFF"/>
            <w:vAlign w:val="center"/>
          </w:tcPr>
          <w:p w14:paraId="18B47AD5" w14:textId="77777777" w:rsidR="007D59E4" w:rsidRPr="0081298F" w:rsidRDefault="007D59E4" w:rsidP="00FF7578">
            <w:pPr>
              <w:spacing w:line="160" w:lineRule="exact"/>
              <w:rPr>
                <w:sz w:val="14"/>
                <w:szCs w:val="14"/>
              </w:rPr>
            </w:pPr>
            <w:r w:rsidRPr="0081298F">
              <w:rPr>
                <w:sz w:val="14"/>
              </w:rPr>
              <w:t>0.57</w:t>
            </w:r>
          </w:p>
        </w:tc>
        <w:tc>
          <w:tcPr>
            <w:tcW w:w="1183" w:type="dxa"/>
            <w:shd w:val="clear" w:color="auto" w:fill="FFFFFF"/>
            <w:vAlign w:val="center"/>
          </w:tcPr>
          <w:p w14:paraId="5ED8F619" w14:textId="77777777" w:rsidR="007D59E4" w:rsidRPr="0081298F" w:rsidRDefault="007D59E4" w:rsidP="00FF7578">
            <w:pPr>
              <w:spacing w:line="160" w:lineRule="exact"/>
              <w:rPr>
                <w:sz w:val="14"/>
                <w:szCs w:val="14"/>
              </w:rPr>
            </w:pPr>
            <w:r w:rsidRPr="0081298F">
              <w:rPr>
                <w:sz w:val="14"/>
              </w:rPr>
              <w:t>us</w:t>
            </w:r>
          </w:p>
        </w:tc>
        <w:tc>
          <w:tcPr>
            <w:tcW w:w="747" w:type="dxa"/>
            <w:shd w:val="clear" w:color="auto" w:fill="FFFFFF"/>
            <w:vAlign w:val="center"/>
          </w:tcPr>
          <w:p w14:paraId="44660A2D"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9A14C2C" w14:textId="77777777" w:rsidR="007D59E4" w:rsidRPr="0081298F" w:rsidRDefault="007D59E4" w:rsidP="00FF7578">
            <w:pPr>
              <w:spacing w:line="160" w:lineRule="exact"/>
              <w:rPr>
                <w:sz w:val="14"/>
                <w:szCs w:val="14"/>
              </w:rPr>
            </w:pPr>
          </w:p>
        </w:tc>
      </w:tr>
      <w:tr w:rsidR="007D59E4" w:rsidRPr="0081298F" w14:paraId="7FDF5113" w14:textId="77777777" w:rsidTr="00FF7578">
        <w:trPr>
          <w:jc w:val="center"/>
        </w:trPr>
        <w:tc>
          <w:tcPr>
            <w:tcW w:w="206" w:type="dxa"/>
            <w:tcBorders>
              <w:left w:val="single" w:sz="4" w:space="0" w:color="auto"/>
            </w:tcBorders>
            <w:shd w:val="clear" w:color="auto" w:fill="FFFFFF"/>
            <w:vAlign w:val="center"/>
          </w:tcPr>
          <w:p w14:paraId="3933F252"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18E40F34" w14:textId="077CA736" w:rsidR="007D59E4" w:rsidRPr="0081298F" w:rsidRDefault="007D59E4"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00280873" w14:textId="5EE85725" w:rsidR="007D59E4" w:rsidRPr="0081298F" w:rsidRDefault="007D59E4" w:rsidP="00FF7578">
            <w:pPr>
              <w:spacing w:line="160" w:lineRule="exact"/>
              <w:rPr>
                <w:sz w:val="14"/>
                <w:szCs w:val="14"/>
              </w:rPr>
            </w:pPr>
            <w:r w:rsidRPr="0081298F">
              <w:rPr>
                <w:sz w:val="14"/>
              </w:rPr>
              <w:t>0.69</w:t>
            </w:r>
          </w:p>
        </w:tc>
        <w:tc>
          <w:tcPr>
            <w:tcW w:w="714" w:type="dxa"/>
            <w:shd w:val="clear" w:color="auto" w:fill="FFFFFF"/>
            <w:vAlign w:val="center"/>
          </w:tcPr>
          <w:p w14:paraId="1AD8CCFE" w14:textId="77777777" w:rsidR="007D59E4" w:rsidRPr="0081298F" w:rsidRDefault="007D59E4" w:rsidP="00FF7578">
            <w:pPr>
              <w:spacing w:line="160" w:lineRule="exact"/>
              <w:rPr>
                <w:sz w:val="14"/>
                <w:szCs w:val="14"/>
              </w:rPr>
            </w:pPr>
          </w:p>
        </w:tc>
        <w:tc>
          <w:tcPr>
            <w:tcW w:w="948" w:type="dxa"/>
            <w:shd w:val="clear" w:color="auto" w:fill="FFFFFF"/>
            <w:vAlign w:val="center"/>
          </w:tcPr>
          <w:p w14:paraId="0A3CDC02" w14:textId="77777777" w:rsidR="007D59E4" w:rsidRPr="0081298F" w:rsidRDefault="007D59E4" w:rsidP="00FF7578">
            <w:pPr>
              <w:spacing w:line="160" w:lineRule="exact"/>
              <w:rPr>
                <w:sz w:val="14"/>
                <w:szCs w:val="14"/>
              </w:rPr>
            </w:pPr>
            <w:r w:rsidRPr="0081298F">
              <w:rPr>
                <w:sz w:val="14"/>
              </w:rPr>
              <w:t>0.82</w:t>
            </w:r>
          </w:p>
        </w:tc>
        <w:tc>
          <w:tcPr>
            <w:tcW w:w="1183" w:type="dxa"/>
            <w:shd w:val="clear" w:color="auto" w:fill="FFFFFF"/>
            <w:vAlign w:val="center"/>
          </w:tcPr>
          <w:p w14:paraId="5BD0EF46" w14:textId="77777777" w:rsidR="007D59E4" w:rsidRPr="0081298F" w:rsidRDefault="007D59E4" w:rsidP="00FF7578">
            <w:pPr>
              <w:spacing w:line="160" w:lineRule="exact"/>
              <w:rPr>
                <w:sz w:val="14"/>
                <w:szCs w:val="14"/>
              </w:rPr>
            </w:pPr>
            <w:r w:rsidRPr="0081298F">
              <w:rPr>
                <w:sz w:val="14"/>
              </w:rPr>
              <w:t>us</w:t>
            </w:r>
          </w:p>
        </w:tc>
        <w:tc>
          <w:tcPr>
            <w:tcW w:w="747" w:type="dxa"/>
            <w:shd w:val="clear" w:color="auto" w:fill="FFFFFF"/>
            <w:vAlign w:val="center"/>
          </w:tcPr>
          <w:p w14:paraId="79783342"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3535B39" w14:textId="77777777" w:rsidR="007D59E4" w:rsidRPr="0081298F" w:rsidRDefault="007D59E4" w:rsidP="00FF7578">
            <w:pPr>
              <w:spacing w:line="160" w:lineRule="exact"/>
              <w:rPr>
                <w:sz w:val="14"/>
                <w:szCs w:val="14"/>
              </w:rPr>
            </w:pPr>
          </w:p>
        </w:tc>
      </w:tr>
      <w:tr w:rsidR="007D59E4" w:rsidRPr="0081298F" w14:paraId="4ED15501" w14:textId="77777777" w:rsidTr="00FF7578">
        <w:trPr>
          <w:jc w:val="center"/>
        </w:trPr>
        <w:tc>
          <w:tcPr>
            <w:tcW w:w="206" w:type="dxa"/>
            <w:tcBorders>
              <w:left w:val="single" w:sz="4" w:space="0" w:color="auto"/>
            </w:tcBorders>
            <w:shd w:val="clear" w:color="auto" w:fill="FFFFFF"/>
            <w:vAlign w:val="center"/>
          </w:tcPr>
          <w:p w14:paraId="35364F06" w14:textId="77777777" w:rsidR="007D59E4" w:rsidRPr="0081298F" w:rsidRDefault="007D59E4"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7F825C3D" w14:textId="77777777" w:rsidR="007D59E4" w:rsidRPr="0081298F" w:rsidRDefault="007D59E4"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7197FCE" w14:textId="77777777" w:rsidR="007D59E4" w:rsidRPr="0081298F" w:rsidRDefault="007D59E4" w:rsidP="00FF7578">
            <w:pPr>
              <w:spacing w:line="160" w:lineRule="exact"/>
              <w:rPr>
                <w:b/>
                <w:bCs/>
                <w:sz w:val="14"/>
                <w:szCs w:val="14"/>
              </w:rPr>
            </w:pPr>
          </w:p>
        </w:tc>
        <w:tc>
          <w:tcPr>
            <w:tcW w:w="714" w:type="dxa"/>
            <w:tcBorders>
              <w:top w:val="single" w:sz="4" w:space="0" w:color="auto"/>
            </w:tcBorders>
            <w:shd w:val="clear" w:color="auto" w:fill="FFFFFF"/>
            <w:vAlign w:val="center"/>
          </w:tcPr>
          <w:p w14:paraId="3848CE30" w14:textId="77777777" w:rsidR="007D59E4" w:rsidRPr="0081298F" w:rsidRDefault="007D59E4" w:rsidP="00FF7578">
            <w:pPr>
              <w:spacing w:line="160" w:lineRule="exact"/>
              <w:rPr>
                <w:b/>
                <w:bCs/>
                <w:sz w:val="14"/>
                <w:szCs w:val="14"/>
              </w:rPr>
            </w:pPr>
          </w:p>
        </w:tc>
        <w:tc>
          <w:tcPr>
            <w:tcW w:w="948" w:type="dxa"/>
            <w:tcBorders>
              <w:top w:val="single" w:sz="4" w:space="0" w:color="auto"/>
            </w:tcBorders>
            <w:shd w:val="clear" w:color="auto" w:fill="FFFFFF"/>
            <w:vAlign w:val="center"/>
          </w:tcPr>
          <w:p w14:paraId="5C1AE4CC" w14:textId="77777777" w:rsidR="007D59E4" w:rsidRPr="0081298F" w:rsidRDefault="007D59E4" w:rsidP="00FF7578">
            <w:pPr>
              <w:spacing w:line="160" w:lineRule="exact"/>
              <w:rPr>
                <w:b/>
                <w:bCs/>
                <w:sz w:val="14"/>
                <w:szCs w:val="14"/>
              </w:rPr>
            </w:pPr>
          </w:p>
        </w:tc>
        <w:tc>
          <w:tcPr>
            <w:tcW w:w="1183" w:type="dxa"/>
            <w:tcBorders>
              <w:top w:val="single" w:sz="4" w:space="0" w:color="auto"/>
            </w:tcBorders>
            <w:shd w:val="clear" w:color="auto" w:fill="FFFFFF"/>
            <w:vAlign w:val="center"/>
          </w:tcPr>
          <w:p w14:paraId="0EC84C64" w14:textId="77777777" w:rsidR="007D59E4" w:rsidRPr="0081298F" w:rsidRDefault="007D59E4" w:rsidP="00FF7578">
            <w:pPr>
              <w:spacing w:line="160" w:lineRule="exact"/>
              <w:rPr>
                <w:b/>
                <w:bCs/>
                <w:sz w:val="14"/>
                <w:szCs w:val="14"/>
              </w:rPr>
            </w:pPr>
          </w:p>
        </w:tc>
        <w:tc>
          <w:tcPr>
            <w:tcW w:w="747" w:type="dxa"/>
            <w:tcBorders>
              <w:top w:val="single" w:sz="4" w:space="0" w:color="auto"/>
            </w:tcBorders>
            <w:shd w:val="clear" w:color="auto" w:fill="FFFFFF"/>
            <w:vAlign w:val="center"/>
          </w:tcPr>
          <w:p w14:paraId="3527497B"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3F3AD384" w14:textId="77777777" w:rsidR="007D59E4" w:rsidRPr="0081298F" w:rsidRDefault="007D59E4" w:rsidP="00FF7578">
            <w:pPr>
              <w:spacing w:line="160" w:lineRule="exact"/>
              <w:rPr>
                <w:b/>
                <w:bCs/>
                <w:sz w:val="14"/>
                <w:szCs w:val="14"/>
              </w:rPr>
            </w:pPr>
          </w:p>
        </w:tc>
      </w:tr>
      <w:tr w:rsidR="007D59E4" w:rsidRPr="0081298F" w14:paraId="3F01984E" w14:textId="77777777" w:rsidTr="00FF7578">
        <w:trPr>
          <w:jc w:val="center"/>
        </w:trPr>
        <w:tc>
          <w:tcPr>
            <w:tcW w:w="206" w:type="dxa"/>
            <w:tcBorders>
              <w:left w:val="single" w:sz="4" w:space="0" w:color="auto"/>
            </w:tcBorders>
            <w:shd w:val="clear" w:color="auto" w:fill="FFFFFF"/>
            <w:vAlign w:val="center"/>
          </w:tcPr>
          <w:p w14:paraId="4FB6F056"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82EFF70" w14:textId="5427775E" w:rsidR="007D59E4" w:rsidRPr="0081298F" w:rsidRDefault="007D59E4"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E0A509D" w14:textId="21549CDD" w:rsidR="007D59E4" w:rsidRPr="0081298F" w:rsidRDefault="007D59E4"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6CC38A92" w14:textId="77777777" w:rsidR="007D59E4" w:rsidRPr="0081298F" w:rsidRDefault="007D59E4" w:rsidP="00FF7578">
            <w:pPr>
              <w:spacing w:line="160" w:lineRule="exact"/>
              <w:rPr>
                <w:sz w:val="14"/>
                <w:szCs w:val="14"/>
              </w:rPr>
            </w:pPr>
          </w:p>
        </w:tc>
        <w:tc>
          <w:tcPr>
            <w:tcW w:w="948" w:type="dxa"/>
            <w:tcBorders>
              <w:top w:val="single" w:sz="4" w:space="0" w:color="auto"/>
            </w:tcBorders>
            <w:shd w:val="clear" w:color="auto" w:fill="FFFFFF"/>
            <w:vAlign w:val="center"/>
          </w:tcPr>
          <w:p w14:paraId="24A806D7" w14:textId="77777777" w:rsidR="007D59E4" w:rsidRPr="0081298F" w:rsidRDefault="007D59E4"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5D1B2D10" w14:textId="77777777" w:rsidR="007D59E4" w:rsidRPr="0081298F" w:rsidRDefault="007D59E4"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769C992C"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0AD2F6F" w14:textId="77777777" w:rsidR="007D59E4" w:rsidRPr="0081298F" w:rsidRDefault="007D59E4" w:rsidP="00FF7578">
            <w:pPr>
              <w:spacing w:line="160" w:lineRule="exact"/>
              <w:rPr>
                <w:sz w:val="14"/>
                <w:szCs w:val="14"/>
              </w:rPr>
            </w:pPr>
          </w:p>
        </w:tc>
      </w:tr>
      <w:tr w:rsidR="007D59E4" w:rsidRPr="0081298F" w14:paraId="56D910D7" w14:textId="77777777" w:rsidTr="00FF7578">
        <w:trPr>
          <w:jc w:val="center"/>
        </w:trPr>
        <w:tc>
          <w:tcPr>
            <w:tcW w:w="206" w:type="dxa"/>
            <w:tcBorders>
              <w:left w:val="single" w:sz="4" w:space="0" w:color="auto"/>
            </w:tcBorders>
            <w:shd w:val="clear" w:color="auto" w:fill="FFFFFF"/>
            <w:vAlign w:val="center"/>
          </w:tcPr>
          <w:p w14:paraId="3B3CC03A" w14:textId="77777777" w:rsidR="007D59E4" w:rsidRPr="0081298F" w:rsidRDefault="007D59E4"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4A74D62" w14:textId="77777777" w:rsidR="007D59E4" w:rsidRPr="0081298F" w:rsidRDefault="007D59E4"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41507A0D"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47670935" w14:textId="77777777" w:rsidR="007D59E4" w:rsidRPr="0081298F" w:rsidRDefault="007D59E4" w:rsidP="00FF7578">
            <w:pPr>
              <w:spacing w:line="160" w:lineRule="exact"/>
              <w:rPr>
                <w:b/>
                <w:bCs/>
                <w:sz w:val="14"/>
                <w:szCs w:val="14"/>
              </w:rPr>
            </w:pPr>
          </w:p>
        </w:tc>
      </w:tr>
      <w:tr w:rsidR="007D59E4" w:rsidRPr="0081298F" w14:paraId="79476D25" w14:textId="77777777" w:rsidTr="00FF7578">
        <w:trPr>
          <w:jc w:val="center"/>
        </w:trPr>
        <w:tc>
          <w:tcPr>
            <w:tcW w:w="206" w:type="dxa"/>
            <w:tcBorders>
              <w:left w:val="single" w:sz="4" w:space="0" w:color="auto"/>
            </w:tcBorders>
            <w:shd w:val="clear" w:color="auto" w:fill="FFFFFF"/>
            <w:vAlign w:val="center"/>
          </w:tcPr>
          <w:p w14:paraId="6067F918"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FCC0AA1" w14:textId="091B2632" w:rsidR="007D59E4" w:rsidRPr="0081298F" w:rsidRDefault="007D59E4"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1C06E19" w14:textId="534EFB62" w:rsidR="007D59E4" w:rsidRPr="0081298F" w:rsidRDefault="007D59E4" w:rsidP="00FF7578">
            <w:pPr>
              <w:spacing w:line="160" w:lineRule="exact"/>
              <w:rPr>
                <w:sz w:val="14"/>
                <w:szCs w:val="14"/>
              </w:rPr>
            </w:pPr>
            <w:r w:rsidRPr="0081298F">
              <w:rPr>
                <w:sz w:val="14"/>
              </w:rPr>
              <w:t>0.88</w:t>
            </w:r>
          </w:p>
        </w:tc>
        <w:tc>
          <w:tcPr>
            <w:tcW w:w="714" w:type="dxa"/>
            <w:tcBorders>
              <w:top w:val="single" w:sz="4" w:space="0" w:color="auto"/>
            </w:tcBorders>
            <w:shd w:val="clear" w:color="auto" w:fill="FFFFFF"/>
            <w:vAlign w:val="center"/>
          </w:tcPr>
          <w:p w14:paraId="6E4C83FB" w14:textId="77777777" w:rsidR="007D59E4" w:rsidRPr="0081298F" w:rsidRDefault="007D59E4" w:rsidP="00FF7578">
            <w:pPr>
              <w:spacing w:line="160" w:lineRule="exact"/>
              <w:rPr>
                <w:sz w:val="14"/>
                <w:szCs w:val="14"/>
              </w:rPr>
            </w:pPr>
          </w:p>
        </w:tc>
        <w:tc>
          <w:tcPr>
            <w:tcW w:w="948" w:type="dxa"/>
            <w:tcBorders>
              <w:top w:val="single" w:sz="4" w:space="0" w:color="auto"/>
            </w:tcBorders>
            <w:shd w:val="clear" w:color="auto" w:fill="FFFFFF"/>
            <w:vAlign w:val="center"/>
          </w:tcPr>
          <w:p w14:paraId="0870184B" w14:textId="77777777" w:rsidR="007D59E4" w:rsidRPr="0081298F" w:rsidRDefault="007D59E4"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4F609C22" w14:textId="77777777" w:rsidR="007D59E4" w:rsidRPr="0081298F" w:rsidRDefault="007D59E4"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852A89B"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61B1D80" w14:textId="77777777" w:rsidR="007D59E4" w:rsidRPr="0081298F" w:rsidRDefault="007D59E4" w:rsidP="00FF7578">
            <w:pPr>
              <w:spacing w:line="160" w:lineRule="exact"/>
              <w:rPr>
                <w:sz w:val="14"/>
                <w:szCs w:val="14"/>
              </w:rPr>
            </w:pPr>
          </w:p>
        </w:tc>
      </w:tr>
      <w:tr w:rsidR="007D59E4" w:rsidRPr="0081298F" w14:paraId="7DDD3AAD" w14:textId="77777777" w:rsidTr="00FF7578">
        <w:trPr>
          <w:jc w:val="center"/>
        </w:trPr>
        <w:tc>
          <w:tcPr>
            <w:tcW w:w="206" w:type="dxa"/>
            <w:tcBorders>
              <w:left w:val="single" w:sz="4" w:space="0" w:color="auto"/>
            </w:tcBorders>
            <w:shd w:val="clear" w:color="auto" w:fill="FFFFFF"/>
            <w:vAlign w:val="center"/>
          </w:tcPr>
          <w:p w14:paraId="443326BE" w14:textId="77777777" w:rsidR="007D59E4" w:rsidRPr="0081298F" w:rsidRDefault="007D59E4"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9621C10" w14:textId="77777777" w:rsidR="007D59E4" w:rsidRPr="0081298F" w:rsidRDefault="007D59E4"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43DB983C" w14:textId="77777777" w:rsidR="007D59E4" w:rsidRPr="0081298F" w:rsidRDefault="007D59E4" w:rsidP="00FF7578">
            <w:pPr>
              <w:spacing w:line="160" w:lineRule="exact"/>
              <w:rPr>
                <w:b/>
                <w:bCs/>
                <w:sz w:val="14"/>
                <w:szCs w:val="14"/>
              </w:rPr>
            </w:pPr>
          </w:p>
        </w:tc>
        <w:tc>
          <w:tcPr>
            <w:tcW w:w="202" w:type="dxa"/>
            <w:tcBorders>
              <w:right w:val="single" w:sz="4" w:space="0" w:color="auto"/>
            </w:tcBorders>
            <w:shd w:val="clear" w:color="auto" w:fill="FFFFFF"/>
            <w:vAlign w:val="center"/>
          </w:tcPr>
          <w:p w14:paraId="5A6C0A8A" w14:textId="77777777" w:rsidR="007D59E4" w:rsidRPr="0081298F" w:rsidRDefault="007D59E4" w:rsidP="00FF7578">
            <w:pPr>
              <w:spacing w:line="160" w:lineRule="exact"/>
              <w:rPr>
                <w:b/>
                <w:bCs/>
                <w:sz w:val="14"/>
                <w:szCs w:val="14"/>
              </w:rPr>
            </w:pPr>
          </w:p>
        </w:tc>
      </w:tr>
      <w:tr w:rsidR="007D59E4" w:rsidRPr="0081298F" w14:paraId="35017646" w14:textId="77777777" w:rsidTr="00FF7578">
        <w:trPr>
          <w:jc w:val="center"/>
        </w:trPr>
        <w:tc>
          <w:tcPr>
            <w:tcW w:w="206" w:type="dxa"/>
            <w:tcBorders>
              <w:left w:val="single" w:sz="4" w:space="0" w:color="auto"/>
            </w:tcBorders>
            <w:shd w:val="clear" w:color="auto" w:fill="FFFFFF"/>
            <w:vAlign w:val="center"/>
          </w:tcPr>
          <w:p w14:paraId="2B210A4A" w14:textId="77777777" w:rsidR="007D59E4" w:rsidRPr="0081298F" w:rsidRDefault="007D59E4"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D949412" w14:textId="77777777" w:rsidR="007D59E4" w:rsidRPr="0081298F" w:rsidRDefault="007D59E4"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3801528D" w14:textId="77777777" w:rsidR="007D59E4" w:rsidRPr="0081298F" w:rsidRDefault="007D59E4"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25C8C729" w14:textId="77777777" w:rsidR="007D59E4" w:rsidRPr="0081298F" w:rsidRDefault="007D59E4" w:rsidP="00FF7578">
            <w:pPr>
              <w:spacing w:line="160" w:lineRule="exact"/>
              <w:rPr>
                <w:sz w:val="14"/>
                <w:szCs w:val="14"/>
              </w:rPr>
            </w:pPr>
          </w:p>
        </w:tc>
        <w:tc>
          <w:tcPr>
            <w:tcW w:w="948" w:type="dxa"/>
            <w:tcBorders>
              <w:top w:val="single" w:sz="4" w:space="0" w:color="auto"/>
            </w:tcBorders>
            <w:shd w:val="clear" w:color="auto" w:fill="FFFFFF"/>
            <w:vAlign w:val="center"/>
          </w:tcPr>
          <w:p w14:paraId="228D44DE" w14:textId="77777777" w:rsidR="007D59E4" w:rsidRPr="0081298F" w:rsidRDefault="007D59E4"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2097AB61" w14:textId="77777777" w:rsidR="007D59E4" w:rsidRPr="0081298F" w:rsidRDefault="007D59E4"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75965A96"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41E2F18" w14:textId="77777777" w:rsidR="007D59E4" w:rsidRPr="0081298F" w:rsidRDefault="007D59E4" w:rsidP="00FF7578">
            <w:pPr>
              <w:spacing w:line="160" w:lineRule="exact"/>
              <w:rPr>
                <w:sz w:val="14"/>
                <w:szCs w:val="14"/>
              </w:rPr>
            </w:pPr>
          </w:p>
        </w:tc>
      </w:tr>
      <w:tr w:rsidR="007D59E4" w:rsidRPr="0081298F" w14:paraId="11ADEC69" w14:textId="77777777" w:rsidTr="00FF7578">
        <w:trPr>
          <w:jc w:val="center"/>
        </w:trPr>
        <w:tc>
          <w:tcPr>
            <w:tcW w:w="206" w:type="dxa"/>
            <w:tcBorders>
              <w:left w:val="single" w:sz="4" w:space="0" w:color="auto"/>
            </w:tcBorders>
            <w:shd w:val="clear" w:color="auto" w:fill="FFFFFF"/>
            <w:vAlign w:val="center"/>
          </w:tcPr>
          <w:p w14:paraId="14232B02" w14:textId="77777777" w:rsidR="007D59E4" w:rsidRPr="0081298F" w:rsidRDefault="007D59E4" w:rsidP="00FF7578">
            <w:pPr>
              <w:spacing w:line="160" w:lineRule="exact"/>
              <w:jc w:val="center"/>
              <w:rPr>
                <w:sz w:val="14"/>
                <w:szCs w:val="14"/>
              </w:rPr>
            </w:pPr>
          </w:p>
        </w:tc>
        <w:tc>
          <w:tcPr>
            <w:tcW w:w="3595" w:type="dxa"/>
            <w:shd w:val="clear" w:color="auto" w:fill="FFFFFF"/>
            <w:vAlign w:val="center"/>
          </w:tcPr>
          <w:p w14:paraId="24359B75" w14:textId="77777777" w:rsidR="007D59E4" w:rsidRPr="0081298F" w:rsidRDefault="007D59E4" w:rsidP="00FF7578">
            <w:pPr>
              <w:spacing w:line="160" w:lineRule="exact"/>
              <w:rPr>
                <w:sz w:val="14"/>
                <w:szCs w:val="14"/>
              </w:rPr>
            </w:pPr>
            <w:r w:rsidRPr="0081298F">
              <w:rPr>
                <w:sz w:val="14"/>
              </w:rPr>
              <w:t>两个失效</w:t>
            </w:r>
          </w:p>
        </w:tc>
        <w:tc>
          <w:tcPr>
            <w:tcW w:w="1422" w:type="dxa"/>
            <w:shd w:val="clear" w:color="auto" w:fill="FFFFFF"/>
            <w:vAlign w:val="center"/>
          </w:tcPr>
          <w:p w14:paraId="3799A608" w14:textId="77777777" w:rsidR="007D59E4" w:rsidRPr="0081298F" w:rsidRDefault="007D59E4" w:rsidP="00FF7578">
            <w:pPr>
              <w:spacing w:line="160" w:lineRule="exact"/>
              <w:rPr>
                <w:sz w:val="14"/>
                <w:szCs w:val="14"/>
              </w:rPr>
            </w:pPr>
            <w:r w:rsidRPr="0081298F">
              <w:rPr>
                <w:sz w:val="14"/>
              </w:rPr>
              <w:t>0</w:t>
            </w:r>
          </w:p>
        </w:tc>
        <w:tc>
          <w:tcPr>
            <w:tcW w:w="714" w:type="dxa"/>
            <w:shd w:val="clear" w:color="auto" w:fill="FFFFFF"/>
            <w:vAlign w:val="center"/>
          </w:tcPr>
          <w:p w14:paraId="1C83422C" w14:textId="77777777" w:rsidR="007D59E4" w:rsidRPr="0081298F" w:rsidRDefault="007D59E4" w:rsidP="00FF7578">
            <w:pPr>
              <w:spacing w:line="160" w:lineRule="exact"/>
              <w:rPr>
                <w:sz w:val="14"/>
                <w:szCs w:val="14"/>
              </w:rPr>
            </w:pPr>
          </w:p>
        </w:tc>
        <w:tc>
          <w:tcPr>
            <w:tcW w:w="948" w:type="dxa"/>
            <w:shd w:val="clear" w:color="auto" w:fill="FFFFFF"/>
            <w:vAlign w:val="center"/>
          </w:tcPr>
          <w:p w14:paraId="728E4D7A" w14:textId="77777777" w:rsidR="007D59E4" w:rsidRPr="0081298F" w:rsidRDefault="007D59E4" w:rsidP="00FF7578">
            <w:pPr>
              <w:spacing w:line="160" w:lineRule="exact"/>
              <w:rPr>
                <w:sz w:val="14"/>
                <w:szCs w:val="14"/>
              </w:rPr>
            </w:pPr>
            <w:r w:rsidRPr="0081298F">
              <w:rPr>
                <w:sz w:val="14"/>
              </w:rPr>
              <w:t>2</w:t>
            </w:r>
          </w:p>
        </w:tc>
        <w:tc>
          <w:tcPr>
            <w:tcW w:w="1183" w:type="dxa"/>
            <w:shd w:val="clear" w:color="auto" w:fill="FFFFFF"/>
            <w:vAlign w:val="center"/>
          </w:tcPr>
          <w:p w14:paraId="583F23B3" w14:textId="77777777" w:rsidR="007D59E4" w:rsidRPr="0081298F" w:rsidRDefault="007D59E4" w:rsidP="00FF7578">
            <w:pPr>
              <w:spacing w:line="160" w:lineRule="exact"/>
              <w:rPr>
                <w:sz w:val="14"/>
                <w:szCs w:val="14"/>
              </w:rPr>
            </w:pPr>
            <w:r w:rsidRPr="0081298F">
              <w:rPr>
                <w:sz w:val="14"/>
              </w:rPr>
              <w:t>Elemn</w:t>
            </w:r>
          </w:p>
        </w:tc>
        <w:tc>
          <w:tcPr>
            <w:tcW w:w="747" w:type="dxa"/>
            <w:shd w:val="clear" w:color="auto" w:fill="FFFFFF"/>
            <w:vAlign w:val="center"/>
          </w:tcPr>
          <w:p w14:paraId="094976E7" w14:textId="77777777" w:rsidR="007D59E4" w:rsidRPr="0081298F" w:rsidRDefault="007D59E4"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2632C78" w14:textId="77777777" w:rsidR="007D59E4" w:rsidRPr="0081298F" w:rsidRDefault="007D59E4" w:rsidP="00FF7578">
            <w:pPr>
              <w:spacing w:line="160" w:lineRule="exact"/>
              <w:rPr>
                <w:sz w:val="14"/>
                <w:szCs w:val="14"/>
              </w:rPr>
            </w:pPr>
          </w:p>
        </w:tc>
      </w:tr>
      <w:tr w:rsidR="007D59E4" w:rsidRPr="0081298F" w14:paraId="4217C256" w14:textId="77777777" w:rsidTr="00FF7578">
        <w:trPr>
          <w:jc w:val="center"/>
        </w:trPr>
        <w:tc>
          <w:tcPr>
            <w:tcW w:w="206" w:type="dxa"/>
            <w:tcBorders>
              <w:left w:val="single" w:sz="4" w:space="0" w:color="auto"/>
              <w:bottom w:val="single" w:sz="4" w:space="0" w:color="auto"/>
            </w:tcBorders>
            <w:shd w:val="clear" w:color="auto" w:fill="FFFFFF"/>
            <w:vAlign w:val="center"/>
          </w:tcPr>
          <w:p w14:paraId="58533270" w14:textId="77777777" w:rsidR="007D59E4" w:rsidRPr="0081298F" w:rsidRDefault="007D59E4"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0AC2D8AB" w14:textId="77777777" w:rsidR="007D59E4" w:rsidRPr="0081298F" w:rsidRDefault="007D59E4"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6FFED3C3" w14:textId="77777777" w:rsidR="007D59E4" w:rsidRPr="0081298F" w:rsidRDefault="007D59E4"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1E0ED029" w14:textId="77777777" w:rsidR="007D59E4" w:rsidRPr="0081298F" w:rsidRDefault="007D59E4" w:rsidP="00FF7578">
            <w:pPr>
              <w:spacing w:line="160" w:lineRule="exact"/>
              <w:rPr>
                <w:sz w:val="14"/>
                <w:szCs w:val="14"/>
              </w:rPr>
            </w:pPr>
          </w:p>
        </w:tc>
        <w:tc>
          <w:tcPr>
            <w:tcW w:w="948" w:type="dxa"/>
            <w:tcBorders>
              <w:bottom w:val="single" w:sz="4" w:space="0" w:color="auto"/>
            </w:tcBorders>
            <w:shd w:val="clear" w:color="auto" w:fill="FFFFFF"/>
            <w:vAlign w:val="center"/>
          </w:tcPr>
          <w:p w14:paraId="39547329" w14:textId="77777777" w:rsidR="007D59E4" w:rsidRPr="0081298F" w:rsidRDefault="007D59E4"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77D2C38F" w14:textId="77777777" w:rsidR="007D59E4" w:rsidRPr="0081298F" w:rsidRDefault="007D59E4"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6BA532B8" w14:textId="77777777" w:rsidR="007D59E4" w:rsidRPr="0081298F" w:rsidRDefault="007D59E4"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3B979ABB" w14:textId="77777777" w:rsidR="007D59E4" w:rsidRPr="0081298F" w:rsidRDefault="007D59E4" w:rsidP="00FF7578">
            <w:pPr>
              <w:spacing w:line="160" w:lineRule="exact"/>
              <w:rPr>
                <w:sz w:val="14"/>
                <w:szCs w:val="14"/>
              </w:rPr>
            </w:pPr>
          </w:p>
        </w:tc>
      </w:tr>
    </w:tbl>
    <w:p w14:paraId="4F18EAF6" w14:textId="77777777" w:rsidR="00920BBC" w:rsidRPr="0081298F" w:rsidRDefault="00920BBC">
      <w:pPr>
        <w:widowControl/>
        <w:autoSpaceDE/>
        <w:autoSpaceDN/>
      </w:pPr>
      <w:r w:rsidRPr="0081298F">
        <w:br w:type="page"/>
      </w:r>
    </w:p>
    <w:p w14:paraId="7E0EEFCB" w14:textId="6AEE1F19" w:rsidR="00920BBC" w:rsidRPr="0081298F" w:rsidRDefault="00730BB5" w:rsidP="00920BBC">
      <w:pPr>
        <w:spacing w:beforeLines="50" w:before="120"/>
        <w:rPr>
          <w:b/>
          <w:bCs/>
          <w:sz w:val="21"/>
          <w:szCs w:val="21"/>
        </w:rPr>
      </w:pPr>
      <w:r w:rsidRPr="0081298F">
        <w:rPr>
          <w:b/>
          <w:sz w:val="21"/>
        </w:rPr>
        <w:lastRenderedPageBreak/>
        <w:t>2-1) Virkon</w:t>
      </w:r>
      <w:r w:rsidRPr="0081298F">
        <w:rPr>
          <w:b/>
          <w:sz w:val="21"/>
        </w:rPr>
        <w:t>：浸泡前</w:t>
      </w:r>
    </w:p>
    <w:p w14:paraId="1E124A0A" w14:textId="77777777" w:rsidR="00920BBC" w:rsidRPr="0081298F" w:rsidRDefault="00920BBC" w:rsidP="00920BBC">
      <w:pPr>
        <w:spacing w:beforeLines="50" w:before="120"/>
        <w:rPr>
          <w:b/>
          <w:bCs/>
          <w:sz w:val="21"/>
          <w:szCs w:val="21"/>
        </w:rPr>
      </w:pPr>
      <w:r w:rsidRPr="0081298F">
        <w:rPr>
          <w:b/>
          <w:sz w:val="21"/>
        </w:rPr>
        <mc:AlternateContent>
          <mc:Choice Requires="wpc">
            <w:drawing>
              <wp:inline distT="0" distB="0" distL="0" distR="0" wp14:anchorId="27DC3657" wp14:editId="7DB5AE68">
                <wp:extent cx="5719445" cy="3249972"/>
                <wp:effectExtent l="0" t="0" r="0" b="7620"/>
                <wp:docPr id="148" name="画布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 name="图片 149"/>
                          <pic:cNvPicPr>
                            <a:picLocks noChangeAspect="1"/>
                          </pic:cNvPicPr>
                        </pic:nvPicPr>
                        <pic:blipFill>
                          <a:blip r:embed="rId51"/>
                          <a:stretch>
                            <a:fillRect/>
                          </a:stretch>
                        </pic:blipFill>
                        <pic:spPr>
                          <a:xfrm>
                            <a:off x="0" y="0"/>
                            <a:ext cx="5719445" cy="3214369"/>
                          </a:xfrm>
                          <a:prstGeom prst="rect">
                            <a:avLst/>
                          </a:prstGeom>
                        </pic:spPr>
                      </pic:pic>
                      <wps:wsp>
                        <wps:cNvPr id="116" name="文本框 116"/>
                        <wps:cNvSpPr txBox="1"/>
                        <wps:spPr>
                          <a:xfrm>
                            <a:off x="312869" y="37499"/>
                            <a:ext cx="1824706" cy="226715"/>
                          </a:xfrm>
                          <a:prstGeom prst="rect">
                            <a:avLst/>
                          </a:prstGeom>
                          <a:solidFill>
                            <a:schemeClr val="lt1"/>
                          </a:solidFill>
                          <a:ln w="6350">
                            <a:noFill/>
                          </a:ln>
                        </wps:spPr>
                        <wps:txbx>
                          <w:txbxContent>
                            <w:p w14:paraId="07A9971B" w14:textId="77777777" w:rsidR="00920BBC" w:rsidRPr="002D5980" w:rsidRDefault="00920BBC" w:rsidP="00920BBC">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文本框 117"/>
                        <wps:cNvSpPr txBox="1"/>
                        <wps:spPr>
                          <a:xfrm>
                            <a:off x="172663" y="470727"/>
                            <a:ext cx="928249" cy="140462"/>
                          </a:xfrm>
                          <a:prstGeom prst="rect">
                            <a:avLst/>
                          </a:prstGeom>
                          <a:solidFill>
                            <a:schemeClr val="lt1"/>
                          </a:solidFill>
                          <a:ln w="6350">
                            <a:noFill/>
                          </a:ln>
                        </wps:spPr>
                        <wps:txbx>
                          <w:txbxContent>
                            <w:p w14:paraId="50E154E5" w14:textId="77777777" w:rsidR="00920BBC" w:rsidRPr="00C3130F" w:rsidRDefault="00920BBC" w:rsidP="00920BBC">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文本框 118"/>
                        <wps:cNvSpPr txBox="1"/>
                        <wps:spPr>
                          <a:xfrm>
                            <a:off x="1850349" y="500447"/>
                            <a:ext cx="825562" cy="120631"/>
                          </a:xfrm>
                          <a:prstGeom prst="rect">
                            <a:avLst/>
                          </a:prstGeom>
                          <a:solidFill>
                            <a:schemeClr val="lt1"/>
                          </a:solidFill>
                          <a:ln w="6350">
                            <a:noFill/>
                          </a:ln>
                        </wps:spPr>
                        <wps:txbx>
                          <w:txbxContent>
                            <w:p w14:paraId="03761819" w14:textId="77777777" w:rsidR="00920BBC" w:rsidRPr="00135B75" w:rsidRDefault="00920BBC" w:rsidP="00920BBC">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文本框 119"/>
                        <wps:cNvSpPr txBox="1"/>
                        <wps:spPr>
                          <a:xfrm>
                            <a:off x="202975" y="1013922"/>
                            <a:ext cx="673977" cy="140462"/>
                          </a:xfrm>
                          <a:prstGeom prst="rect">
                            <a:avLst/>
                          </a:prstGeom>
                          <a:solidFill>
                            <a:schemeClr val="lt1"/>
                          </a:solidFill>
                          <a:ln w="6350">
                            <a:noFill/>
                          </a:ln>
                        </wps:spPr>
                        <wps:txbx>
                          <w:txbxContent>
                            <w:p w14:paraId="32E565B0" w14:textId="77777777" w:rsidR="00920BBC" w:rsidRPr="00C3130F" w:rsidRDefault="00920BBC" w:rsidP="00920BBC">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文本框 120"/>
                        <wps:cNvSpPr txBox="1"/>
                        <wps:spPr>
                          <a:xfrm>
                            <a:off x="1211883" y="1013921"/>
                            <a:ext cx="673977" cy="140462"/>
                          </a:xfrm>
                          <a:prstGeom prst="rect">
                            <a:avLst/>
                          </a:prstGeom>
                          <a:solidFill>
                            <a:schemeClr val="lt1"/>
                          </a:solidFill>
                          <a:ln w="6350">
                            <a:noFill/>
                          </a:ln>
                        </wps:spPr>
                        <wps:txbx>
                          <w:txbxContent>
                            <w:p w14:paraId="76517430" w14:textId="77777777" w:rsidR="00920BBC" w:rsidRPr="00C3130F" w:rsidRDefault="00920BBC" w:rsidP="00920BBC">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 name="文本框 121"/>
                        <wps:cNvSpPr txBox="1"/>
                        <wps:spPr>
                          <a:xfrm>
                            <a:off x="2035779" y="892757"/>
                            <a:ext cx="278721" cy="122841"/>
                          </a:xfrm>
                          <a:prstGeom prst="rect">
                            <a:avLst/>
                          </a:prstGeom>
                          <a:solidFill>
                            <a:schemeClr val="lt1"/>
                          </a:solidFill>
                          <a:ln w="6350">
                            <a:noFill/>
                          </a:ln>
                        </wps:spPr>
                        <wps:txbx>
                          <w:txbxContent>
                            <w:p w14:paraId="0439D343" w14:textId="77777777" w:rsidR="00920BBC" w:rsidRPr="00C3130F" w:rsidRDefault="00920BBC" w:rsidP="00920BBC">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 name="文本框 122"/>
                        <wps:cNvSpPr txBox="1"/>
                        <wps:spPr>
                          <a:xfrm>
                            <a:off x="2397190" y="908633"/>
                            <a:ext cx="278721" cy="105287"/>
                          </a:xfrm>
                          <a:prstGeom prst="rect">
                            <a:avLst/>
                          </a:prstGeom>
                          <a:solidFill>
                            <a:schemeClr val="lt1"/>
                          </a:solidFill>
                          <a:ln w="6350">
                            <a:noFill/>
                          </a:ln>
                        </wps:spPr>
                        <wps:txbx>
                          <w:txbxContent>
                            <w:p w14:paraId="41291D6B" w14:textId="77777777" w:rsidR="00920BBC" w:rsidRPr="00C3130F" w:rsidRDefault="00920BBC" w:rsidP="00920BBC">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文本框 123"/>
                        <wps:cNvSpPr txBox="1"/>
                        <wps:spPr>
                          <a:xfrm>
                            <a:off x="819885" y="1659179"/>
                            <a:ext cx="835341" cy="140462"/>
                          </a:xfrm>
                          <a:prstGeom prst="rect">
                            <a:avLst/>
                          </a:prstGeom>
                          <a:solidFill>
                            <a:schemeClr val="lt1"/>
                          </a:solidFill>
                          <a:ln w="6350">
                            <a:noFill/>
                          </a:ln>
                        </wps:spPr>
                        <wps:txbx>
                          <w:txbxContent>
                            <w:p w14:paraId="63DD628E" w14:textId="77777777" w:rsidR="00920BBC" w:rsidRPr="00C3130F" w:rsidRDefault="00920BBC" w:rsidP="00920BBC">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文本框 124"/>
                        <wps:cNvSpPr txBox="1"/>
                        <wps:spPr>
                          <a:xfrm>
                            <a:off x="1753296" y="1555798"/>
                            <a:ext cx="371627" cy="140462"/>
                          </a:xfrm>
                          <a:prstGeom prst="rect">
                            <a:avLst/>
                          </a:prstGeom>
                          <a:solidFill>
                            <a:schemeClr val="lt1"/>
                          </a:solidFill>
                          <a:ln w="6350">
                            <a:noFill/>
                          </a:ln>
                        </wps:spPr>
                        <wps:txbx>
                          <w:txbxContent>
                            <w:p w14:paraId="03F903B5" w14:textId="77777777" w:rsidR="00920BBC" w:rsidRPr="00C3130F" w:rsidRDefault="00920BBC" w:rsidP="00920BBC">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文本框 125"/>
                        <wps:cNvSpPr txBox="1"/>
                        <wps:spPr>
                          <a:xfrm>
                            <a:off x="2235229" y="1563550"/>
                            <a:ext cx="371627" cy="140462"/>
                          </a:xfrm>
                          <a:prstGeom prst="rect">
                            <a:avLst/>
                          </a:prstGeom>
                          <a:solidFill>
                            <a:schemeClr val="lt1"/>
                          </a:solidFill>
                          <a:ln w="6350">
                            <a:noFill/>
                          </a:ln>
                        </wps:spPr>
                        <wps:txbx>
                          <w:txbxContent>
                            <w:p w14:paraId="14858C04" w14:textId="77777777" w:rsidR="00920BBC" w:rsidRPr="00C3130F" w:rsidRDefault="00920BBC" w:rsidP="00920BBC">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文本框 126"/>
                        <wps:cNvSpPr txBox="1"/>
                        <wps:spPr>
                          <a:xfrm>
                            <a:off x="1239960" y="2116118"/>
                            <a:ext cx="371627" cy="140462"/>
                          </a:xfrm>
                          <a:prstGeom prst="rect">
                            <a:avLst/>
                          </a:prstGeom>
                          <a:solidFill>
                            <a:schemeClr val="lt1"/>
                          </a:solidFill>
                          <a:ln w="6350">
                            <a:noFill/>
                          </a:ln>
                        </wps:spPr>
                        <wps:txbx>
                          <w:txbxContent>
                            <w:p w14:paraId="1005CC57" w14:textId="77777777" w:rsidR="00920BBC" w:rsidRPr="00C3130F" w:rsidRDefault="00920BBC" w:rsidP="00920BBC">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 name="文本框 127"/>
                        <wps:cNvSpPr txBox="1"/>
                        <wps:spPr>
                          <a:xfrm>
                            <a:off x="1850349" y="2161532"/>
                            <a:ext cx="371627" cy="140462"/>
                          </a:xfrm>
                          <a:prstGeom prst="rect">
                            <a:avLst/>
                          </a:prstGeom>
                          <a:solidFill>
                            <a:schemeClr val="lt1"/>
                          </a:solidFill>
                          <a:ln w="6350">
                            <a:noFill/>
                          </a:ln>
                        </wps:spPr>
                        <wps:txbx>
                          <w:txbxContent>
                            <w:p w14:paraId="55DA49B7" w14:textId="77777777" w:rsidR="00920BBC" w:rsidRPr="00C3130F" w:rsidRDefault="00920BBC" w:rsidP="00920BBC">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8" name="文本框 128"/>
                        <wps:cNvSpPr txBox="1"/>
                        <wps:spPr>
                          <a:xfrm>
                            <a:off x="319809" y="2743817"/>
                            <a:ext cx="1080655" cy="140462"/>
                          </a:xfrm>
                          <a:prstGeom prst="rect">
                            <a:avLst/>
                          </a:prstGeom>
                          <a:solidFill>
                            <a:schemeClr val="lt1"/>
                          </a:solidFill>
                          <a:ln w="6350">
                            <a:noFill/>
                          </a:ln>
                        </wps:spPr>
                        <wps:txbx>
                          <w:txbxContent>
                            <w:p w14:paraId="797B2510" w14:textId="0162C2D1" w:rsidR="00920BBC" w:rsidRPr="00C3130F" w:rsidRDefault="00920BBC" w:rsidP="00920BBC">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文本框 129"/>
                        <wps:cNvSpPr txBox="1"/>
                        <wps:spPr>
                          <a:xfrm>
                            <a:off x="2035779" y="2709889"/>
                            <a:ext cx="434375" cy="140462"/>
                          </a:xfrm>
                          <a:prstGeom prst="rect">
                            <a:avLst/>
                          </a:prstGeom>
                          <a:solidFill>
                            <a:schemeClr val="lt1"/>
                          </a:solidFill>
                          <a:ln w="6350">
                            <a:noFill/>
                          </a:ln>
                        </wps:spPr>
                        <wps:txbx>
                          <w:txbxContent>
                            <w:p w14:paraId="1E9F93A7" w14:textId="5EDC93E5" w:rsidR="00920BBC" w:rsidRPr="00C3130F" w:rsidRDefault="00120963" w:rsidP="00920BBC">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文本框 130"/>
                        <wps:cNvSpPr txBox="1"/>
                        <wps:spPr>
                          <a:xfrm>
                            <a:off x="3067722" y="28621"/>
                            <a:ext cx="1802561" cy="204521"/>
                          </a:xfrm>
                          <a:prstGeom prst="rect">
                            <a:avLst/>
                          </a:prstGeom>
                          <a:solidFill>
                            <a:schemeClr val="lt1"/>
                          </a:solidFill>
                          <a:ln w="6350">
                            <a:noFill/>
                          </a:ln>
                        </wps:spPr>
                        <wps:txbx>
                          <w:txbxContent>
                            <w:p w14:paraId="1B2B637C" w14:textId="77777777" w:rsidR="00920BBC" w:rsidRPr="002D5980" w:rsidRDefault="00920BBC" w:rsidP="00920BBC">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文本框 131"/>
                        <wps:cNvSpPr txBox="1"/>
                        <wps:spPr>
                          <a:xfrm>
                            <a:off x="2962669" y="470727"/>
                            <a:ext cx="928249" cy="140462"/>
                          </a:xfrm>
                          <a:prstGeom prst="rect">
                            <a:avLst/>
                          </a:prstGeom>
                          <a:solidFill>
                            <a:schemeClr val="lt1"/>
                          </a:solidFill>
                          <a:ln w="6350">
                            <a:noFill/>
                          </a:ln>
                        </wps:spPr>
                        <wps:txbx>
                          <w:txbxContent>
                            <w:p w14:paraId="556F7CAD" w14:textId="77777777" w:rsidR="00920BBC" w:rsidRPr="00C3130F" w:rsidRDefault="00920BBC" w:rsidP="00920BBC">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文本框 132"/>
                        <wps:cNvSpPr txBox="1"/>
                        <wps:spPr>
                          <a:xfrm>
                            <a:off x="4590022" y="484116"/>
                            <a:ext cx="825562" cy="116890"/>
                          </a:xfrm>
                          <a:prstGeom prst="rect">
                            <a:avLst/>
                          </a:prstGeom>
                          <a:solidFill>
                            <a:schemeClr val="lt1"/>
                          </a:solidFill>
                          <a:ln w="6350">
                            <a:noFill/>
                          </a:ln>
                        </wps:spPr>
                        <wps:txbx>
                          <w:txbxContent>
                            <w:p w14:paraId="235BDD17" w14:textId="77777777" w:rsidR="00920BBC" w:rsidRPr="00135B75" w:rsidRDefault="00920BBC" w:rsidP="00920BBC">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 name="文本框 133"/>
                        <wps:cNvSpPr txBox="1"/>
                        <wps:spPr>
                          <a:xfrm>
                            <a:off x="3019775" y="1013920"/>
                            <a:ext cx="673977" cy="140462"/>
                          </a:xfrm>
                          <a:prstGeom prst="rect">
                            <a:avLst/>
                          </a:prstGeom>
                          <a:solidFill>
                            <a:schemeClr val="lt1"/>
                          </a:solidFill>
                          <a:ln w="6350">
                            <a:noFill/>
                          </a:ln>
                        </wps:spPr>
                        <wps:txbx>
                          <w:txbxContent>
                            <w:p w14:paraId="517AC8E4" w14:textId="77777777" w:rsidR="00920BBC" w:rsidRPr="00C3130F" w:rsidRDefault="00920BBC" w:rsidP="00920BBC">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 name="文本框 134"/>
                        <wps:cNvSpPr txBox="1"/>
                        <wps:spPr>
                          <a:xfrm>
                            <a:off x="3960283" y="981196"/>
                            <a:ext cx="673977" cy="140462"/>
                          </a:xfrm>
                          <a:prstGeom prst="rect">
                            <a:avLst/>
                          </a:prstGeom>
                          <a:solidFill>
                            <a:schemeClr val="lt1"/>
                          </a:solidFill>
                          <a:ln w="6350">
                            <a:noFill/>
                          </a:ln>
                        </wps:spPr>
                        <wps:txbx>
                          <w:txbxContent>
                            <w:p w14:paraId="4CB3EFDD" w14:textId="77777777" w:rsidR="00920BBC" w:rsidRPr="00C3130F" w:rsidRDefault="00920BBC" w:rsidP="00920BBC">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文本框 135"/>
                        <wps:cNvSpPr txBox="1"/>
                        <wps:spPr>
                          <a:xfrm>
                            <a:off x="4748546" y="865493"/>
                            <a:ext cx="278721" cy="118814"/>
                          </a:xfrm>
                          <a:prstGeom prst="rect">
                            <a:avLst/>
                          </a:prstGeom>
                          <a:solidFill>
                            <a:schemeClr val="lt1"/>
                          </a:solidFill>
                          <a:ln w="6350">
                            <a:noFill/>
                          </a:ln>
                        </wps:spPr>
                        <wps:txbx>
                          <w:txbxContent>
                            <w:p w14:paraId="2DA4EF70" w14:textId="77777777" w:rsidR="00920BBC" w:rsidRPr="00C3130F" w:rsidRDefault="00920BBC" w:rsidP="00920BBC">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文本框 136"/>
                        <wps:cNvSpPr txBox="1"/>
                        <wps:spPr>
                          <a:xfrm>
                            <a:off x="5105170" y="879017"/>
                            <a:ext cx="278721" cy="105287"/>
                          </a:xfrm>
                          <a:prstGeom prst="rect">
                            <a:avLst/>
                          </a:prstGeom>
                          <a:solidFill>
                            <a:schemeClr val="lt1"/>
                          </a:solidFill>
                          <a:ln w="6350">
                            <a:noFill/>
                          </a:ln>
                        </wps:spPr>
                        <wps:txbx>
                          <w:txbxContent>
                            <w:p w14:paraId="463CD537" w14:textId="77777777" w:rsidR="00920BBC" w:rsidRPr="00C3130F" w:rsidRDefault="00920BBC" w:rsidP="00920BBC">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文本框 137"/>
                        <wps:cNvSpPr txBox="1"/>
                        <wps:spPr>
                          <a:xfrm>
                            <a:off x="3600447" y="1622477"/>
                            <a:ext cx="767006" cy="140462"/>
                          </a:xfrm>
                          <a:prstGeom prst="rect">
                            <a:avLst/>
                          </a:prstGeom>
                          <a:solidFill>
                            <a:schemeClr val="lt1"/>
                          </a:solidFill>
                          <a:ln w="6350">
                            <a:noFill/>
                          </a:ln>
                        </wps:spPr>
                        <wps:txbx>
                          <w:txbxContent>
                            <w:p w14:paraId="0E85D37B" w14:textId="77777777" w:rsidR="00920BBC" w:rsidRPr="00C3130F" w:rsidRDefault="00920BBC" w:rsidP="00920BBC">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文本框 138"/>
                        <wps:cNvSpPr txBox="1"/>
                        <wps:spPr>
                          <a:xfrm>
                            <a:off x="4534167" y="1524892"/>
                            <a:ext cx="371627" cy="140462"/>
                          </a:xfrm>
                          <a:prstGeom prst="rect">
                            <a:avLst/>
                          </a:prstGeom>
                          <a:solidFill>
                            <a:schemeClr val="lt1"/>
                          </a:solidFill>
                          <a:ln w="6350">
                            <a:noFill/>
                          </a:ln>
                        </wps:spPr>
                        <wps:txbx>
                          <w:txbxContent>
                            <w:p w14:paraId="3508BE6A" w14:textId="77777777" w:rsidR="00920BBC" w:rsidRPr="00C3130F" w:rsidRDefault="00920BBC" w:rsidP="00920BBC">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 name="文本框 139"/>
                        <wps:cNvSpPr txBox="1"/>
                        <wps:spPr>
                          <a:xfrm>
                            <a:off x="5012264" y="1536475"/>
                            <a:ext cx="371627" cy="140462"/>
                          </a:xfrm>
                          <a:prstGeom prst="rect">
                            <a:avLst/>
                          </a:prstGeom>
                          <a:solidFill>
                            <a:schemeClr val="lt1"/>
                          </a:solidFill>
                          <a:ln w="6350">
                            <a:noFill/>
                          </a:ln>
                        </wps:spPr>
                        <wps:txbx>
                          <w:txbxContent>
                            <w:p w14:paraId="0EDB4CF2" w14:textId="77777777" w:rsidR="00920BBC" w:rsidRPr="00C3130F" w:rsidRDefault="00920BBC" w:rsidP="00920BBC">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 name="文本框 140"/>
                        <wps:cNvSpPr txBox="1"/>
                        <wps:spPr>
                          <a:xfrm>
                            <a:off x="4022458" y="2095168"/>
                            <a:ext cx="371627" cy="140462"/>
                          </a:xfrm>
                          <a:prstGeom prst="rect">
                            <a:avLst/>
                          </a:prstGeom>
                          <a:solidFill>
                            <a:schemeClr val="lt1"/>
                          </a:solidFill>
                          <a:ln w="6350">
                            <a:noFill/>
                          </a:ln>
                        </wps:spPr>
                        <wps:txbx>
                          <w:txbxContent>
                            <w:p w14:paraId="03DA8C06" w14:textId="77777777" w:rsidR="00920BBC" w:rsidRPr="00C3130F" w:rsidRDefault="00920BBC" w:rsidP="00920BBC">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文本框 141"/>
                        <wps:cNvSpPr txBox="1"/>
                        <wps:spPr>
                          <a:xfrm>
                            <a:off x="4590022" y="2132089"/>
                            <a:ext cx="444888" cy="140462"/>
                          </a:xfrm>
                          <a:prstGeom prst="rect">
                            <a:avLst/>
                          </a:prstGeom>
                          <a:solidFill>
                            <a:schemeClr val="lt1"/>
                          </a:solidFill>
                          <a:ln w="6350">
                            <a:noFill/>
                          </a:ln>
                        </wps:spPr>
                        <wps:txbx>
                          <w:txbxContent>
                            <w:p w14:paraId="48617876" w14:textId="77777777" w:rsidR="00920BBC" w:rsidRPr="00C3130F" w:rsidRDefault="00920BBC" w:rsidP="00920BBC">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文本框 142"/>
                        <wps:cNvSpPr txBox="1"/>
                        <wps:spPr>
                          <a:xfrm>
                            <a:off x="3109105" y="2698047"/>
                            <a:ext cx="1080655" cy="140462"/>
                          </a:xfrm>
                          <a:prstGeom prst="rect">
                            <a:avLst/>
                          </a:prstGeom>
                          <a:solidFill>
                            <a:schemeClr val="lt1"/>
                          </a:solidFill>
                          <a:ln w="6350">
                            <a:noFill/>
                          </a:ln>
                        </wps:spPr>
                        <wps:txbx>
                          <w:txbxContent>
                            <w:p w14:paraId="4F6C12FA" w14:textId="44D87E6D" w:rsidR="00920BBC" w:rsidRPr="00C3130F" w:rsidRDefault="00920BBC" w:rsidP="00920BBC">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文本框 143"/>
                        <wps:cNvSpPr txBox="1"/>
                        <wps:spPr>
                          <a:xfrm>
                            <a:off x="4770655" y="2698046"/>
                            <a:ext cx="434375" cy="140462"/>
                          </a:xfrm>
                          <a:prstGeom prst="rect">
                            <a:avLst/>
                          </a:prstGeom>
                          <a:solidFill>
                            <a:schemeClr val="lt1"/>
                          </a:solidFill>
                          <a:ln w="6350">
                            <a:noFill/>
                          </a:ln>
                        </wps:spPr>
                        <wps:txbx>
                          <w:txbxContent>
                            <w:p w14:paraId="090984B5" w14:textId="7CA50A70" w:rsidR="00920BBC" w:rsidRPr="00C3130F" w:rsidRDefault="00120963" w:rsidP="00920BBC">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 name="文本框 144"/>
                        <wps:cNvSpPr txBox="1"/>
                        <wps:spPr>
                          <a:xfrm>
                            <a:off x="237568" y="1182725"/>
                            <a:ext cx="497940" cy="140462"/>
                          </a:xfrm>
                          <a:prstGeom prst="rect">
                            <a:avLst/>
                          </a:prstGeom>
                          <a:solidFill>
                            <a:schemeClr val="bg1"/>
                          </a:solidFill>
                          <a:ln w="6350">
                            <a:noFill/>
                          </a:ln>
                        </wps:spPr>
                        <wps:txbx>
                          <w:txbxContent>
                            <w:p w14:paraId="7B451411" w14:textId="77777777" w:rsidR="00920BBC" w:rsidRPr="00C3130F" w:rsidRDefault="00920BBC" w:rsidP="00920BBC">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 name="文本框 145"/>
                        <wps:cNvSpPr txBox="1"/>
                        <wps:spPr>
                          <a:xfrm>
                            <a:off x="3041728" y="1168403"/>
                            <a:ext cx="497940" cy="140462"/>
                          </a:xfrm>
                          <a:prstGeom prst="rect">
                            <a:avLst/>
                          </a:prstGeom>
                          <a:solidFill>
                            <a:schemeClr val="bg1"/>
                          </a:solidFill>
                          <a:ln w="6350">
                            <a:noFill/>
                          </a:ln>
                        </wps:spPr>
                        <wps:txbx>
                          <w:txbxContent>
                            <w:p w14:paraId="73F72611" w14:textId="77777777" w:rsidR="00920BBC" w:rsidRPr="00C3130F" w:rsidRDefault="00920BBC" w:rsidP="00920BBC">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文本框 146"/>
                        <wps:cNvSpPr txBox="1"/>
                        <wps:spPr>
                          <a:xfrm>
                            <a:off x="534103" y="663051"/>
                            <a:ext cx="928249" cy="112547"/>
                          </a:xfrm>
                          <a:prstGeom prst="rect">
                            <a:avLst/>
                          </a:prstGeom>
                          <a:solidFill>
                            <a:schemeClr val="lt1"/>
                          </a:solidFill>
                          <a:ln w="6350">
                            <a:noFill/>
                          </a:ln>
                        </wps:spPr>
                        <wps:txbx>
                          <w:txbxContent>
                            <w:p w14:paraId="1D256718" w14:textId="77777777" w:rsidR="00920BBC" w:rsidRPr="00135B75" w:rsidRDefault="00920BBC" w:rsidP="00920BBC">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 name="文本框 147"/>
                        <wps:cNvSpPr txBox="1"/>
                        <wps:spPr>
                          <a:xfrm>
                            <a:off x="3326133" y="646670"/>
                            <a:ext cx="928249" cy="112547"/>
                          </a:xfrm>
                          <a:prstGeom prst="rect">
                            <a:avLst/>
                          </a:prstGeom>
                          <a:solidFill>
                            <a:schemeClr val="lt1"/>
                          </a:solidFill>
                          <a:ln w="6350">
                            <a:noFill/>
                          </a:ln>
                        </wps:spPr>
                        <wps:txbx>
                          <w:txbxContent>
                            <w:p w14:paraId="3496C07E" w14:textId="77777777" w:rsidR="00920BBC" w:rsidRPr="00135B75" w:rsidRDefault="00920BBC" w:rsidP="00920BBC">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7DC3657" id="画布 148" o:spid="_x0000_s1094" editas="canvas" style="width:450.35pt;height:255.9pt;mso-position-horizontal-relative:char;mso-position-vertical-relative:line" coordsize="57194,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">
                <v:shape id="_x0000_s1095" type="#_x0000_t75" style="position:absolute;width:57194;height:32499;visibility:visible;mso-wrap-style:square" filled="t">
                  <v:fill o:detectmouseclick="t"/>
                  <v:path o:connecttype="none"/>
                </v:shape>
                <v:shape id="图片 149" o:spid="_x0000_s1096" type="#_x0000_t75" style="position:absolute;width:57194;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">
                  <v:imagedata r:id="rId52" o:title=""/>
                </v:shape>
                <v:shape id="文本框 116" o:spid="_x0000_s1097" type="#_x0000_t202" style="position:absolute;left:3128;top:374;width:182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07A9971B" w14:textId="77777777" w:rsidR="00920BBC" w:rsidRPr="002D5980" w:rsidRDefault="00920BBC" w:rsidP="00920BBC">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17" o:spid="_x0000_s1098" type="#_x0000_t202" style="position:absolute;left:17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0E154E5" w14:textId="77777777" w:rsidR="00920BBC" w:rsidRPr="00C3130F" w:rsidRDefault="00920BBC" w:rsidP="00920BBC">
                        <w:pPr>
                          <w:snapToGrid w:val="0"/>
                          <w:rPr>
                            <w:sz w:val="16"/>
                            <w:szCs w:val="16"/>
                          </w:rPr>
                        </w:pPr>
                        <w:r>
                          <w:rPr>
                            <w:rFonts w:hint="eastAsia"/>
                            <w:sz w:val="16"/>
                          </w:rPr>
                          <w:t>选择探头</w:t>
                        </w:r>
                      </w:p>
                    </w:txbxContent>
                  </v:textbox>
                </v:shape>
                <v:shape id="文本框 118" o:spid="_x0000_s1099" type="#_x0000_t202" style="position:absolute;left:18503;top:5004;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03761819" w14:textId="77777777" w:rsidR="00920BBC" w:rsidRPr="00135B75" w:rsidRDefault="00920BBC" w:rsidP="00920BBC">
                        <w:pPr>
                          <w:snapToGrid w:val="0"/>
                          <w:rPr>
                            <w:sz w:val="13"/>
                            <w:szCs w:val="13"/>
                          </w:rPr>
                        </w:pPr>
                        <w:r>
                          <w:rPr>
                            <w:rFonts w:hint="eastAsia"/>
                            <w:sz w:val="13"/>
                          </w:rPr>
                          <w:t>序列号</w:t>
                        </w:r>
                      </w:p>
                    </w:txbxContent>
                  </v:textbox>
                </v:shape>
                <v:shape id="文本框 119" o:spid="_x0000_s1100" type="#_x0000_t202" style="position:absolute;left:2029;top:1013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32E565B0" w14:textId="77777777" w:rsidR="00920BBC" w:rsidRPr="00C3130F" w:rsidRDefault="00920BBC" w:rsidP="00920BBC">
                        <w:pPr>
                          <w:snapToGrid w:val="0"/>
                          <w:rPr>
                            <w:b/>
                            <w:bCs/>
                            <w:sz w:val="16"/>
                            <w:szCs w:val="16"/>
                          </w:rPr>
                        </w:pPr>
                        <w:r>
                          <w:rPr>
                            <w:rFonts w:hint="eastAsia"/>
                            <w:b/>
                            <w:sz w:val="16"/>
                          </w:rPr>
                          <w:t>选择测试</w:t>
                        </w:r>
                      </w:p>
                    </w:txbxContent>
                  </v:textbox>
                </v:shape>
                <v:shape id="文本框 120" o:spid="_x0000_s1101" type="#_x0000_t202" style="position:absolute;left:12118;top:1013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76517430" w14:textId="77777777" w:rsidR="00920BBC" w:rsidRPr="00C3130F" w:rsidRDefault="00920BBC" w:rsidP="00920BBC">
                        <w:pPr>
                          <w:snapToGrid w:val="0"/>
                          <w:rPr>
                            <w:b/>
                            <w:bCs/>
                            <w:sz w:val="16"/>
                            <w:szCs w:val="16"/>
                          </w:rPr>
                        </w:pPr>
                        <w:r>
                          <w:rPr>
                            <w:rFonts w:hint="eastAsia"/>
                            <w:b/>
                            <w:sz w:val="16"/>
                          </w:rPr>
                          <w:t>是否可以打印</w:t>
                        </w:r>
                      </w:p>
                    </w:txbxContent>
                  </v:textbox>
                </v:shape>
                <v:shape id="文本框 121" o:spid="_x0000_s1102" type="#_x0000_t202" style="position:absolute;left:20357;top:8927;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" fillcolor="white [3201]" stroked="f" strokeweight=".5pt">
                  <v:textbox inset="0,0,0,0">
                    <w:txbxContent>
                      <w:p w14:paraId="0439D343" w14:textId="77777777" w:rsidR="00920BBC" w:rsidRPr="00C3130F" w:rsidRDefault="00920BBC" w:rsidP="00920BBC">
                        <w:pPr>
                          <w:snapToGrid w:val="0"/>
                          <w:rPr>
                            <w:sz w:val="13"/>
                            <w:szCs w:val="13"/>
                          </w:rPr>
                        </w:pPr>
                        <w:r>
                          <w:rPr>
                            <w:rFonts w:hint="eastAsia"/>
                            <w:sz w:val="13"/>
                          </w:rPr>
                          <w:t>通过</w:t>
                        </w:r>
                      </w:p>
                    </w:txbxContent>
                  </v:textbox>
                </v:shape>
                <v:shape id="文本框 122" o:spid="_x0000_s1103" type="#_x0000_t202" style="position:absolute;left:23971;top:9086;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1291D6B" w14:textId="77777777" w:rsidR="00920BBC" w:rsidRPr="00C3130F" w:rsidRDefault="00920BBC" w:rsidP="00920BBC">
                        <w:pPr>
                          <w:snapToGrid w:val="0"/>
                          <w:rPr>
                            <w:sz w:val="13"/>
                            <w:szCs w:val="13"/>
                          </w:rPr>
                        </w:pPr>
                        <w:r>
                          <w:rPr>
                            <w:rFonts w:hint="eastAsia"/>
                            <w:sz w:val="13"/>
                          </w:rPr>
                          <w:t>未通过</w:t>
                        </w:r>
                      </w:p>
                    </w:txbxContent>
                  </v:textbox>
                </v:shape>
                <v:shape id="文本框 123" o:spid="_x0000_s1104" type="#_x0000_t202" style="position:absolute;left:8198;top:16591;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63DD628E" w14:textId="77777777" w:rsidR="00920BBC" w:rsidRPr="00C3130F" w:rsidRDefault="00920BBC" w:rsidP="00920BBC">
                        <w:pPr>
                          <w:snapToGrid w:val="0"/>
                          <w:rPr>
                            <w:sz w:val="16"/>
                            <w:szCs w:val="16"/>
                          </w:rPr>
                        </w:pPr>
                        <w:r>
                          <w:rPr>
                            <w:rFonts w:hint="eastAsia"/>
                            <w:sz w:val="16"/>
                          </w:rPr>
                          <w:t>实测值</w:t>
                        </w:r>
                      </w:p>
                    </w:txbxContent>
                  </v:textbox>
                </v:shape>
                <v:shape id="文本框 124" o:spid="_x0000_s1105" type="#_x0000_t202" style="position:absolute;left:17532;top:1555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03F903B5" w14:textId="77777777" w:rsidR="00920BBC" w:rsidRPr="00C3130F" w:rsidRDefault="00920BBC" w:rsidP="00920BBC">
                        <w:pPr>
                          <w:snapToGrid w:val="0"/>
                          <w:rPr>
                            <w:sz w:val="16"/>
                            <w:szCs w:val="16"/>
                          </w:rPr>
                        </w:pPr>
                        <w:r>
                          <w:rPr>
                            <w:rFonts w:hint="eastAsia"/>
                            <w:sz w:val="16"/>
                          </w:rPr>
                          <w:t>单位</w:t>
                        </w:r>
                      </w:p>
                    </w:txbxContent>
                  </v:textbox>
                </v:shape>
                <v:shape id="文本框 125" o:spid="_x0000_s1106" type="#_x0000_t202" style="position:absolute;left:22352;top:15635;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14858C04" w14:textId="77777777" w:rsidR="00920BBC" w:rsidRPr="00C3130F" w:rsidRDefault="00920BBC" w:rsidP="00920BBC">
                        <w:pPr>
                          <w:snapToGrid w:val="0"/>
                          <w:rPr>
                            <w:sz w:val="16"/>
                            <w:szCs w:val="16"/>
                          </w:rPr>
                        </w:pPr>
                        <w:r>
                          <w:rPr>
                            <w:rFonts w:hint="eastAsia"/>
                            <w:sz w:val="16"/>
                          </w:rPr>
                          <w:t>限值</w:t>
                        </w:r>
                      </w:p>
                    </w:txbxContent>
                  </v:textbox>
                </v:shape>
                <v:shape id="文本框 126" o:spid="_x0000_s1107" type="#_x0000_t202" style="position:absolute;left:12399;top:21161;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1005CC57" w14:textId="77777777" w:rsidR="00920BBC" w:rsidRPr="00C3130F" w:rsidRDefault="00920BBC" w:rsidP="00920BBC">
                        <w:pPr>
                          <w:snapToGrid w:val="0"/>
                          <w:rPr>
                            <w:sz w:val="16"/>
                            <w:szCs w:val="16"/>
                          </w:rPr>
                        </w:pPr>
                        <w:r>
                          <w:rPr>
                            <w:rFonts w:hint="eastAsia"/>
                            <w:sz w:val="16"/>
                          </w:rPr>
                          <w:t>开始</w:t>
                        </w:r>
                      </w:p>
                    </w:txbxContent>
                  </v:textbox>
                </v:shape>
                <v:shape id="文本框 127" o:spid="_x0000_s1108" type="#_x0000_t202" style="position:absolute;left:18503;top:21615;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" fillcolor="white [3201]" stroked="f" strokeweight=".5pt">
                  <v:textbox inset="0,0,0,0">
                    <w:txbxContent>
                      <w:p w14:paraId="55DA49B7" w14:textId="77777777" w:rsidR="00920BBC" w:rsidRPr="00C3130F" w:rsidRDefault="00920BBC" w:rsidP="00920BBC">
                        <w:pPr>
                          <w:snapToGrid w:val="0"/>
                          <w:rPr>
                            <w:sz w:val="16"/>
                            <w:szCs w:val="16"/>
                          </w:rPr>
                        </w:pPr>
                        <w:r>
                          <w:rPr>
                            <w:rFonts w:hint="eastAsia"/>
                            <w:sz w:val="16"/>
                          </w:rPr>
                          <w:t>测试</w:t>
                        </w:r>
                      </w:p>
                    </w:txbxContent>
                  </v:textbox>
                </v:shape>
                <v:shape id="文本框 128" o:spid="_x0000_s1109" type="#_x0000_t202" style="position:absolute;left:3198;top:27438;width:1080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797B2510" w14:textId="0162C2D1" w:rsidR="00920BBC" w:rsidRPr="00C3130F" w:rsidRDefault="00920BBC" w:rsidP="00920BBC">
                        <w:pPr>
                          <w:snapToGrid w:val="0"/>
                          <w:rPr>
                            <w:sz w:val="16"/>
                            <w:szCs w:val="16"/>
                          </w:rPr>
                        </w:pPr>
                        <w:r>
                          <w:rPr>
                            <w:rFonts w:hint="eastAsia"/>
                            <w:sz w:val="16"/>
                          </w:rPr>
                          <w:t>操作者签名</w:t>
                        </w:r>
                      </w:p>
                    </w:txbxContent>
                  </v:textbox>
                </v:shape>
                <v:shape id="文本框 129" o:spid="_x0000_s1110" type="#_x0000_t202" style="position:absolute;left:20357;top:27098;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1E9F93A7" w14:textId="5EDC93E5" w:rsidR="00920BBC" w:rsidRPr="00C3130F" w:rsidRDefault="00120963" w:rsidP="00920BBC">
                        <w:pPr>
                          <w:snapToGrid w:val="0"/>
                          <w:rPr>
                            <w:sz w:val="16"/>
                            <w:szCs w:val="16"/>
                          </w:rPr>
                        </w:pPr>
                        <w:r>
                          <w:rPr>
                            <w:rFonts w:hint="eastAsia"/>
                            <w:sz w:val="16"/>
                          </w:rPr>
                          <w:t>日期</w:t>
                        </w:r>
                      </w:p>
                    </w:txbxContent>
                  </v:textbox>
                </v:shape>
                <v:shape id="文本框 130" o:spid="_x0000_s1111" type="#_x0000_t202" style="position:absolute;left:30677;top:286;width:18025;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1B2B637C" w14:textId="77777777" w:rsidR="00920BBC" w:rsidRPr="002D5980" w:rsidRDefault="00920BBC" w:rsidP="00920BBC">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31" o:spid="_x0000_s1112" type="#_x0000_t202" style="position:absolute;left:296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56F7CAD" w14:textId="77777777" w:rsidR="00920BBC" w:rsidRPr="00C3130F" w:rsidRDefault="00920BBC" w:rsidP="00920BBC">
                        <w:pPr>
                          <w:snapToGrid w:val="0"/>
                          <w:rPr>
                            <w:sz w:val="16"/>
                            <w:szCs w:val="16"/>
                          </w:rPr>
                        </w:pPr>
                        <w:r>
                          <w:rPr>
                            <w:rFonts w:hint="eastAsia"/>
                            <w:sz w:val="16"/>
                          </w:rPr>
                          <w:t>选择探头</w:t>
                        </w:r>
                      </w:p>
                    </w:txbxContent>
                  </v:textbox>
                </v:shape>
                <v:shape id="文本框 132" o:spid="_x0000_s1113" type="#_x0000_t202" style="position:absolute;left:45900;top:4841;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235BDD17" w14:textId="77777777" w:rsidR="00920BBC" w:rsidRPr="00135B75" w:rsidRDefault="00920BBC" w:rsidP="00920BBC">
                        <w:pPr>
                          <w:snapToGrid w:val="0"/>
                          <w:rPr>
                            <w:sz w:val="13"/>
                            <w:szCs w:val="13"/>
                          </w:rPr>
                        </w:pPr>
                        <w:r>
                          <w:rPr>
                            <w:rFonts w:hint="eastAsia"/>
                            <w:sz w:val="13"/>
                          </w:rPr>
                          <w:t>序列号</w:t>
                        </w:r>
                      </w:p>
                    </w:txbxContent>
                  </v:textbox>
                </v:shape>
                <v:shape id="文本框 133" o:spid="_x0000_s1114" type="#_x0000_t202" style="position:absolute;left:30197;top:1013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" fillcolor="white [3201]" stroked="f" strokeweight=".5pt">
                  <v:textbox inset="0,0,0,0">
                    <w:txbxContent>
                      <w:p w14:paraId="517AC8E4" w14:textId="77777777" w:rsidR="00920BBC" w:rsidRPr="00C3130F" w:rsidRDefault="00920BBC" w:rsidP="00920BBC">
                        <w:pPr>
                          <w:snapToGrid w:val="0"/>
                          <w:rPr>
                            <w:b/>
                            <w:bCs/>
                            <w:sz w:val="16"/>
                            <w:szCs w:val="16"/>
                          </w:rPr>
                        </w:pPr>
                        <w:r>
                          <w:rPr>
                            <w:rFonts w:hint="eastAsia"/>
                            <w:b/>
                            <w:sz w:val="16"/>
                          </w:rPr>
                          <w:t>选择测试</w:t>
                        </w:r>
                      </w:p>
                    </w:txbxContent>
                  </v:textbox>
                </v:shape>
                <v:shape id="文本框 134" o:spid="_x0000_s1115" type="#_x0000_t202" style="position:absolute;left:39602;top:981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4CB3EFDD" w14:textId="77777777" w:rsidR="00920BBC" w:rsidRPr="00C3130F" w:rsidRDefault="00920BBC" w:rsidP="00920BBC">
                        <w:pPr>
                          <w:snapToGrid w:val="0"/>
                          <w:rPr>
                            <w:b/>
                            <w:bCs/>
                            <w:sz w:val="16"/>
                            <w:szCs w:val="16"/>
                          </w:rPr>
                        </w:pPr>
                        <w:r>
                          <w:rPr>
                            <w:rFonts w:hint="eastAsia"/>
                            <w:b/>
                            <w:sz w:val="16"/>
                          </w:rPr>
                          <w:t>是否可以打印</w:t>
                        </w:r>
                      </w:p>
                    </w:txbxContent>
                  </v:textbox>
                </v:shape>
                <v:shape id="文本框 135" o:spid="_x0000_s1116" type="#_x0000_t202" style="position:absolute;left:47485;top:8654;width:2787;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2DA4EF70" w14:textId="77777777" w:rsidR="00920BBC" w:rsidRPr="00C3130F" w:rsidRDefault="00920BBC" w:rsidP="00920BBC">
                        <w:pPr>
                          <w:snapToGrid w:val="0"/>
                          <w:rPr>
                            <w:sz w:val="13"/>
                            <w:szCs w:val="13"/>
                          </w:rPr>
                        </w:pPr>
                        <w:r>
                          <w:rPr>
                            <w:rFonts w:hint="eastAsia"/>
                            <w:sz w:val="13"/>
                          </w:rPr>
                          <w:t>通过</w:t>
                        </w:r>
                      </w:p>
                    </w:txbxContent>
                  </v:textbox>
                </v:shape>
                <v:shape id="文本框 136" o:spid="_x0000_s1117" type="#_x0000_t202" style="position:absolute;left:51051;top:879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463CD537" w14:textId="77777777" w:rsidR="00920BBC" w:rsidRPr="00C3130F" w:rsidRDefault="00920BBC" w:rsidP="00920BBC">
                        <w:pPr>
                          <w:snapToGrid w:val="0"/>
                          <w:rPr>
                            <w:sz w:val="13"/>
                            <w:szCs w:val="13"/>
                          </w:rPr>
                        </w:pPr>
                        <w:r>
                          <w:rPr>
                            <w:rFonts w:hint="eastAsia"/>
                            <w:sz w:val="13"/>
                          </w:rPr>
                          <w:t>未通过</w:t>
                        </w:r>
                      </w:p>
                    </w:txbxContent>
                  </v:textbox>
                </v:shape>
                <v:shape id="文本框 137" o:spid="_x0000_s1118" type="#_x0000_t202" style="position:absolute;left:36004;top:16224;width:767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0E85D37B" w14:textId="77777777" w:rsidR="00920BBC" w:rsidRPr="00C3130F" w:rsidRDefault="00920BBC" w:rsidP="00920BBC">
                        <w:pPr>
                          <w:snapToGrid w:val="0"/>
                          <w:rPr>
                            <w:sz w:val="16"/>
                            <w:szCs w:val="16"/>
                          </w:rPr>
                        </w:pPr>
                        <w:r>
                          <w:rPr>
                            <w:rFonts w:hint="eastAsia"/>
                            <w:sz w:val="16"/>
                          </w:rPr>
                          <w:t>实测值</w:t>
                        </w:r>
                      </w:p>
                    </w:txbxContent>
                  </v:textbox>
                </v:shape>
                <v:shape id="文本框 138" o:spid="_x0000_s1119" type="#_x0000_t202" style="position:absolute;left:45341;top:1524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3508BE6A" w14:textId="77777777" w:rsidR="00920BBC" w:rsidRPr="00C3130F" w:rsidRDefault="00920BBC" w:rsidP="00920BBC">
                        <w:pPr>
                          <w:snapToGrid w:val="0"/>
                          <w:rPr>
                            <w:sz w:val="16"/>
                            <w:szCs w:val="16"/>
                          </w:rPr>
                        </w:pPr>
                        <w:r>
                          <w:rPr>
                            <w:rFonts w:hint="eastAsia"/>
                            <w:sz w:val="16"/>
                          </w:rPr>
                          <w:t>单位</w:t>
                        </w:r>
                      </w:p>
                    </w:txbxContent>
                  </v:textbox>
                </v:shape>
                <v:shape id="文本框 139" o:spid="_x0000_s1120" type="#_x0000_t202" style="position:absolute;left:50122;top:15364;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" fillcolor="white [3201]" stroked="f" strokeweight=".5pt">
                  <v:textbox inset="0,0,0,0">
                    <w:txbxContent>
                      <w:p w14:paraId="0EDB4CF2" w14:textId="77777777" w:rsidR="00920BBC" w:rsidRPr="00C3130F" w:rsidRDefault="00920BBC" w:rsidP="00920BBC">
                        <w:pPr>
                          <w:snapToGrid w:val="0"/>
                          <w:rPr>
                            <w:sz w:val="16"/>
                            <w:szCs w:val="16"/>
                          </w:rPr>
                        </w:pPr>
                        <w:r>
                          <w:rPr>
                            <w:rFonts w:hint="eastAsia"/>
                            <w:sz w:val="16"/>
                          </w:rPr>
                          <w:t>限值</w:t>
                        </w:r>
                      </w:p>
                    </w:txbxContent>
                  </v:textbox>
                </v:shape>
                <v:shape id="文本框 140" o:spid="_x0000_s1121" type="#_x0000_t202" style="position:absolute;left:40224;top:20951;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03DA8C06" w14:textId="77777777" w:rsidR="00920BBC" w:rsidRPr="00C3130F" w:rsidRDefault="00920BBC" w:rsidP="00920BBC">
                        <w:pPr>
                          <w:snapToGrid w:val="0"/>
                          <w:rPr>
                            <w:sz w:val="16"/>
                            <w:szCs w:val="16"/>
                          </w:rPr>
                        </w:pPr>
                        <w:r>
                          <w:rPr>
                            <w:rFonts w:hint="eastAsia"/>
                            <w:sz w:val="16"/>
                          </w:rPr>
                          <w:t>开始</w:t>
                        </w:r>
                      </w:p>
                    </w:txbxContent>
                  </v:textbox>
                </v:shape>
                <v:shape id="文本框 141" o:spid="_x0000_s1122" type="#_x0000_t202" style="position:absolute;left:45900;top:21320;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48617876" w14:textId="77777777" w:rsidR="00920BBC" w:rsidRPr="00C3130F" w:rsidRDefault="00920BBC" w:rsidP="00920BBC">
                        <w:pPr>
                          <w:snapToGrid w:val="0"/>
                          <w:rPr>
                            <w:sz w:val="16"/>
                            <w:szCs w:val="16"/>
                          </w:rPr>
                        </w:pPr>
                        <w:r>
                          <w:rPr>
                            <w:rFonts w:hint="eastAsia"/>
                            <w:sz w:val="16"/>
                          </w:rPr>
                          <w:t>测试</w:t>
                        </w:r>
                      </w:p>
                    </w:txbxContent>
                  </v:textbox>
                </v:shape>
                <v:shape id="文本框 142" o:spid="_x0000_s1123" type="#_x0000_t202" style="position:absolute;left:31091;top:26980;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4F6C12FA" w14:textId="44D87E6D" w:rsidR="00920BBC" w:rsidRPr="00C3130F" w:rsidRDefault="00920BBC" w:rsidP="00920BBC">
                        <w:pPr>
                          <w:snapToGrid w:val="0"/>
                          <w:rPr>
                            <w:sz w:val="16"/>
                            <w:szCs w:val="16"/>
                          </w:rPr>
                        </w:pPr>
                        <w:r>
                          <w:rPr>
                            <w:rFonts w:hint="eastAsia"/>
                            <w:sz w:val="16"/>
                          </w:rPr>
                          <w:t>操作者签名</w:t>
                        </w:r>
                      </w:p>
                    </w:txbxContent>
                  </v:textbox>
                </v:shape>
                <v:shape id="文本框 143" o:spid="_x0000_s1124" type="#_x0000_t202" style="position:absolute;left:47706;top:26980;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090984B5" w14:textId="7CA50A70" w:rsidR="00920BBC" w:rsidRPr="00C3130F" w:rsidRDefault="00120963" w:rsidP="00920BBC">
                        <w:pPr>
                          <w:snapToGrid w:val="0"/>
                          <w:rPr>
                            <w:sz w:val="16"/>
                            <w:szCs w:val="16"/>
                          </w:rPr>
                        </w:pPr>
                        <w:r>
                          <w:rPr>
                            <w:rFonts w:hint="eastAsia"/>
                            <w:sz w:val="16"/>
                          </w:rPr>
                          <w:t>日期</w:t>
                        </w:r>
                      </w:p>
                    </w:txbxContent>
                  </v:textbox>
                </v:shape>
                <v:shape id="文本框 144" o:spid="_x0000_s1125" type="#_x0000_t202" style="position:absolute;left:2375;top:11827;width:498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" fillcolor="white [3212]" stroked="f" strokeweight=".5pt">
                  <v:textbox inset="0,0,0,0">
                    <w:txbxContent>
                      <w:p w14:paraId="7B451411" w14:textId="77777777" w:rsidR="00920BBC" w:rsidRPr="00C3130F" w:rsidRDefault="00920BBC" w:rsidP="00920BBC">
                        <w:pPr>
                          <w:snapToGrid w:val="0"/>
                          <w:rPr>
                            <w:sz w:val="13"/>
                            <w:szCs w:val="13"/>
                          </w:rPr>
                        </w:pPr>
                        <w:r>
                          <w:rPr>
                            <w:rFonts w:hint="eastAsia"/>
                            <w:sz w:val="13"/>
                          </w:rPr>
                          <w:t>泄漏</w:t>
                        </w:r>
                      </w:p>
                    </w:txbxContent>
                  </v:textbox>
                </v:shape>
                <v:shape id="文本框 145" o:spid="_x0000_s1126" type="#_x0000_t202" style="position:absolute;left:30417;top:1168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" fillcolor="white [3212]" stroked="f" strokeweight=".5pt">
                  <v:textbox inset="0,0,0,0">
                    <w:txbxContent>
                      <w:p w14:paraId="73F72611" w14:textId="77777777" w:rsidR="00920BBC" w:rsidRPr="00C3130F" w:rsidRDefault="00920BBC" w:rsidP="00920BBC">
                        <w:pPr>
                          <w:snapToGrid w:val="0"/>
                          <w:rPr>
                            <w:sz w:val="13"/>
                            <w:szCs w:val="13"/>
                          </w:rPr>
                        </w:pPr>
                        <w:r>
                          <w:rPr>
                            <w:rFonts w:hint="eastAsia"/>
                            <w:sz w:val="13"/>
                          </w:rPr>
                          <w:t>耐压</w:t>
                        </w:r>
                      </w:p>
                    </w:txbxContent>
                  </v:textbox>
                </v:shape>
                <v:shape id="文本框 146" o:spid="_x0000_s1127" type="#_x0000_t202" style="position:absolute;left:5341;top:6630;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256718" w14:textId="77777777" w:rsidR="00920BBC" w:rsidRPr="00135B75" w:rsidRDefault="00920BBC" w:rsidP="00920BBC">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147" o:spid="_x0000_s1128" type="#_x0000_t202" style="position:absolute;left:33261;top:6466;width:9282;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" fillcolor="white [3201]" stroked="f" strokeweight=".5pt">
                  <v:textbox inset="0,0,0,0">
                    <w:txbxContent>
                      <w:p w14:paraId="3496C07E" w14:textId="77777777" w:rsidR="00920BBC" w:rsidRPr="00135B75" w:rsidRDefault="00920BBC" w:rsidP="00920BBC">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920BBC" w:rsidRPr="0081298F" w14:paraId="3783ED0F" w14:textId="77777777" w:rsidTr="007E4CFD">
        <w:trPr>
          <w:jc w:val="center"/>
        </w:trPr>
        <w:tc>
          <w:tcPr>
            <w:tcW w:w="206" w:type="dxa"/>
            <w:tcBorders>
              <w:top w:val="single" w:sz="4" w:space="0" w:color="auto"/>
              <w:left w:val="single" w:sz="4" w:space="0" w:color="auto"/>
            </w:tcBorders>
            <w:shd w:val="clear" w:color="auto" w:fill="FFFFFF"/>
            <w:vAlign w:val="center"/>
          </w:tcPr>
          <w:p w14:paraId="3EAF2EE2"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1A6785B" w14:textId="77777777" w:rsidR="00920BBC" w:rsidRPr="0081298F" w:rsidRDefault="00920BBC"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4A64163F" w14:textId="77777777" w:rsidR="00920BBC" w:rsidRPr="0081298F" w:rsidRDefault="00920BBC"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7CB64AE5" w14:textId="77777777" w:rsidR="00920BBC" w:rsidRPr="0081298F" w:rsidRDefault="00920BBC" w:rsidP="00FF7578">
            <w:pPr>
              <w:spacing w:line="160" w:lineRule="exact"/>
              <w:rPr>
                <w:sz w:val="14"/>
                <w:szCs w:val="14"/>
              </w:rPr>
            </w:pPr>
          </w:p>
        </w:tc>
        <w:tc>
          <w:tcPr>
            <w:tcW w:w="1930" w:type="dxa"/>
            <w:gridSpan w:val="2"/>
            <w:tcBorders>
              <w:top w:val="single" w:sz="4" w:space="0" w:color="auto"/>
              <w:bottom w:val="single" w:sz="4" w:space="0" w:color="auto"/>
            </w:tcBorders>
            <w:shd w:val="clear" w:color="auto" w:fill="FFFFFF"/>
            <w:vAlign w:val="center"/>
          </w:tcPr>
          <w:p w14:paraId="7864357D" w14:textId="5DFB6101" w:rsidR="00920BBC" w:rsidRPr="0081298F" w:rsidRDefault="007E4CFD" w:rsidP="00964E15">
            <w:pPr>
              <w:jc w:val="right"/>
              <w:rPr>
                <w:sz w:val="14"/>
                <w:szCs w:val="14"/>
              </w:rPr>
            </w:pPr>
            <w:r w:rsidRPr="0081298F">
              <w:rPr>
                <w:sz w:val="14"/>
              </w:rPr>
              <w:drawing>
                <wp:inline distT="0" distB="0" distL="0" distR="0" wp14:anchorId="6ECFE47D" wp14:editId="7C060A93">
                  <wp:extent cx="133205" cy="84338"/>
                  <wp:effectExtent l="0" t="0" r="63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868" cy="89190"/>
                          </a:xfrm>
                          <a:prstGeom prst="rect">
                            <a:avLst/>
                          </a:prstGeom>
                          <a:noFill/>
                          <a:ln>
                            <a:noFill/>
                          </a:ln>
                        </pic:spPr>
                      </pic:pic>
                    </a:graphicData>
                  </a:graphic>
                </wp:inline>
              </w:drawing>
            </w:r>
            <w:r w:rsidRPr="0081298F">
              <w:rPr>
                <w:sz w:val="14"/>
              </w:rPr>
              <w:t xml:space="preserve">   </w:t>
            </w: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3764F7D1" w14:textId="77777777" w:rsidR="00920BBC" w:rsidRPr="0081298F" w:rsidRDefault="00920BBC" w:rsidP="00FF7578">
            <w:pPr>
              <w:spacing w:line="160" w:lineRule="exact"/>
              <w:rPr>
                <w:sz w:val="14"/>
                <w:szCs w:val="14"/>
              </w:rPr>
            </w:pPr>
          </w:p>
        </w:tc>
      </w:tr>
      <w:tr w:rsidR="00920BBC" w:rsidRPr="0081298F" w14:paraId="7163BF10" w14:textId="77777777" w:rsidTr="007E4CFD">
        <w:trPr>
          <w:jc w:val="center"/>
        </w:trPr>
        <w:tc>
          <w:tcPr>
            <w:tcW w:w="206" w:type="dxa"/>
            <w:tcBorders>
              <w:left w:val="single" w:sz="4" w:space="0" w:color="auto"/>
            </w:tcBorders>
            <w:shd w:val="clear" w:color="auto" w:fill="FFFFFF"/>
            <w:vAlign w:val="center"/>
          </w:tcPr>
          <w:p w14:paraId="5B2A3403"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7D1A2F94" w14:textId="77777777" w:rsidR="00920BBC" w:rsidRPr="0081298F" w:rsidRDefault="00920BBC"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70A02E75" w14:textId="77777777" w:rsidR="00920BBC" w:rsidRPr="0081298F" w:rsidRDefault="00920BBC" w:rsidP="00FF7578">
            <w:pPr>
              <w:spacing w:line="160" w:lineRule="exact"/>
              <w:rPr>
                <w:sz w:val="14"/>
                <w:szCs w:val="14"/>
              </w:rPr>
            </w:pPr>
          </w:p>
        </w:tc>
        <w:tc>
          <w:tcPr>
            <w:tcW w:w="948" w:type="dxa"/>
            <w:vMerge/>
            <w:tcBorders>
              <w:right w:val="single" w:sz="4" w:space="0" w:color="auto"/>
            </w:tcBorders>
            <w:shd w:val="clear" w:color="auto" w:fill="FFFFFF"/>
            <w:vAlign w:val="center"/>
          </w:tcPr>
          <w:p w14:paraId="4C233BB5" w14:textId="77777777" w:rsidR="00920BBC" w:rsidRPr="0081298F" w:rsidRDefault="00920BBC" w:rsidP="00FF7578">
            <w:pPr>
              <w:spacing w:line="160" w:lineRule="exact"/>
              <w:rPr>
                <w:sz w:val="14"/>
                <w:szCs w:val="14"/>
              </w:rPr>
            </w:pPr>
          </w:p>
        </w:tc>
        <w:tc>
          <w:tcPr>
            <w:tcW w:w="1930" w:type="dxa"/>
            <w:gridSpan w:val="2"/>
            <w:tcBorders>
              <w:top w:val="single" w:sz="4" w:space="0" w:color="auto"/>
              <w:left w:val="single" w:sz="4" w:space="0" w:color="auto"/>
              <w:right w:val="single" w:sz="4" w:space="0" w:color="auto"/>
            </w:tcBorders>
            <w:shd w:val="clear" w:color="auto" w:fill="FFFFFF"/>
            <w:vAlign w:val="center"/>
          </w:tcPr>
          <w:p w14:paraId="7EB67CAC" w14:textId="52BDEA50" w:rsidR="00920BBC" w:rsidRPr="0081298F" w:rsidRDefault="00920BBC" w:rsidP="00FF7578">
            <w:pPr>
              <w:spacing w:line="160" w:lineRule="exact"/>
              <w:jc w:val="right"/>
              <w:rPr>
                <w:sz w:val="14"/>
                <w:szCs w:val="14"/>
              </w:rPr>
            </w:pPr>
            <w:r w:rsidRPr="0081298F">
              <w:rPr>
                <w:sz w:val="14"/>
              </w:rPr>
              <w:t>2012</w:t>
            </w:r>
            <w:r w:rsidRPr="0081298F">
              <w:rPr>
                <w:sz w:val="14"/>
              </w:rPr>
              <w:t>年</w:t>
            </w:r>
            <w:r w:rsidRPr="0081298F">
              <w:rPr>
                <w:sz w:val="14"/>
              </w:rPr>
              <w:t>10</w:t>
            </w:r>
            <w:r w:rsidRPr="0081298F">
              <w:rPr>
                <w:sz w:val="14"/>
              </w:rPr>
              <w:t>月</w:t>
            </w:r>
            <w:r w:rsidRPr="0081298F">
              <w:rPr>
                <w:sz w:val="14"/>
              </w:rPr>
              <w:t>22</w:t>
            </w:r>
            <w:r w:rsidRPr="0081298F">
              <w:rPr>
                <w:sz w:val="14"/>
              </w:rPr>
              <w:t>日</w:t>
            </w:r>
            <w:r w:rsidRPr="0081298F">
              <w:rPr>
                <w:sz w:val="14"/>
              </w:rPr>
              <w:t>22:12:23</w:t>
            </w:r>
          </w:p>
        </w:tc>
        <w:tc>
          <w:tcPr>
            <w:tcW w:w="202" w:type="dxa"/>
            <w:tcBorders>
              <w:left w:val="single" w:sz="4" w:space="0" w:color="auto"/>
              <w:right w:val="single" w:sz="4" w:space="0" w:color="auto"/>
            </w:tcBorders>
            <w:shd w:val="clear" w:color="auto" w:fill="FFFFFF"/>
            <w:vAlign w:val="center"/>
          </w:tcPr>
          <w:p w14:paraId="39D9BE3B" w14:textId="77777777" w:rsidR="00920BBC" w:rsidRPr="0081298F" w:rsidRDefault="00920BBC" w:rsidP="00FF7578">
            <w:pPr>
              <w:spacing w:line="160" w:lineRule="exact"/>
              <w:rPr>
                <w:sz w:val="14"/>
                <w:szCs w:val="14"/>
              </w:rPr>
            </w:pPr>
          </w:p>
        </w:tc>
      </w:tr>
      <w:tr w:rsidR="00920BBC" w:rsidRPr="0081298F" w14:paraId="54D795F6" w14:textId="77777777" w:rsidTr="007E4CFD">
        <w:trPr>
          <w:jc w:val="center"/>
        </w:trPr>
        <w:tc>
          <w:tcPr>
            <w:tcW w:w="206" w:type="dxa"/>
            <w:tcBorders>
              <w:left w:val="single" w:sz="4" w:space="0" w:color="auto"/>
            </w:tcBorders>
            <w:shd w:val="clear" w:color="auto" w:fill="FFFFFF"/>
            <w:vAlign w:val="center"/>
          </w:tcPr>
          <w:p w14:paraId="1AA5BCA7"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6343259D" w14:textId="6F71F018" w:rsidR="00920BBC" w:rsidRPr="0081298F" w:rsidRDefault="00920BBC" w:rsidP="00FF7578">
            <w:pPr>
              <w:spacing w:line="160" w:lineRule="exact"/>
              <w:rPr>
                <w:sz w:val="14"/>
                <w:szCs w:val="14"/>
              </w:rPr>
            </w:pPr>
            <w:r w:rsidRPr="0081298F">
              <w:rPr>
                <w:sz w:val="14"/>
              </w:rPr>
              <w:t>堆栈：</w:t>
            </w:r>
            <w:r w:rsidRPr="0081298F">
              <w:rPr>
                <w:sz w:val="14"/>
              </w:rPr>
              <w:t>be12340024</w:t>
            </w:r>
          </w:p>
        </w:tc>
        <w:tc>
          <w:tcPr>
            <w:tcW w:w="2136" w:type="dxa"/>
            <w:gridSpan w:val="2"/>
            <w:vMerge/>
            <w:shd w:val="clear" w:color="auto" w:fill="FFFFFF"/>
            <w:vAlign w:val="center"/>
          </w:tcPr>
          <w:p w14:paraId="2206D4CC" w14:textId="77777777" w:rsidR="00920BBC" w:rsidRPr="0081298F" w:rsidRDefault="00920BBC" w:rsidP="00FF7578">
            <w:pPr>
              <w:spacing w:line="160" w:lineRule="exact"/>
              <w:rPr>
                <w:sz w:val="14"/>
                <w:szCs w:val="14"/>
              </w:rPr>
            </w:pPr>
          </w:p>
        </w:tc>
        <w:tc>
          <w:tcPr>
            <w:tcW w:w="948" w:type="dxa"/>
            <w:vMerge/>
            <w:tcBorders>
              <w:right w:val="single" w:sz="4" w:space="0" w:color="auto"/>
            </w:tcBorders>
            <w:shd w:val="clear" w:color="auto" w:fill="FFFFFF"/>
            <w:vAlign w:val="center"/>
          </w:tcPr>
          <w:p w14:paraId="7B1E6B00" w14:textId="77777777" w:rsidR="00920BBC" w:rsidRPr="0081298F" w:rsidRDefault="00920BBC" w:rsidP="00FF7578">
            <w:pPr>
              <w:spacing w:line="160" w:lineRule="exact"/>
              <w:rPr>
                <w:sz w:val="14"/>
                <w:szCs w:val="14"/>
              </w:rPr>
            </w:pPr>
          </w:p>
        </w:tc>
        <w:tc>
          <w:tcPr>
            <w:tcW w:w="1930" w:type="dxa"/>
            <w:gridSpan w:val="2"/>
            <w:tcBorders>
              <w:left w:val="single" w:sz="4" w:space="0" w:color="auto"/>
              <w:bottom w:val="single" w:sz="4" w:space="0" w:color="auto"/>
              <w:right w:val="single" w:sz="4" w:space="0" w:color="auto"/>
            </w:tcBorders>
            <w:shd w:val="clear" w:color="auto" w:fill="FFFFFF"/>
            <w:vAlign w:val="center"/>
          </w:tcPr>
          <w:p w14:paraId="58FBD77C" w14:textId="77777777" w:rsidR="00920BBC" w:rsidRPr="0081298F" w:rsidRDefault="00920BBC"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single" w:sz="4" w:space="0" w:color="auto"/>
              <w:right w:val="single" w:sz="4" w:space="0" w:color="auto"/>
            </w:tcBorders>
            <w:shd w:val="clear" w:color="auto" w:fill="FFFFFF"/>
            <w:vAlign w:val="center"/>
          </w:tcPr>
          <w:p w14:paraId="50868CE2" w14:textId="77777777" w:rsidR="00920BBC" w:rsidRPr="0081298F" w:rsidRDefault="00920BBC" w:rsidP="00FF7578">
            <w:pPr>
              <w:spacing w:line="160" w:lineRule="exact"/>
              <w:rPr>
                <w:sz w:val="14"/>
                <w:szCs w:val="14"/>
              </w:rPr>
            </w:pPr>
          </w:p>
        </w:tc>
      </w:tr>
      <w:tr w:rsidR="00920BBC" w:rsidRPr="0081298F" w14:paraId="64A003F0" w14:textId="77777777" w:rsidTr="007E4CFD">
        <w:trPr>
          <w:jc w:val="center"/>
        </w:trPr>
        <w:tc>
          <w:tcPr>
            <w:tcW w:w="206" w:type="dxa"/>
            <w:tcBorders>
              <w:left w:val="single" w:sz="4" w:space="0" w:color="auto"/>
            </w:tcBorders>
            <w:shd w:val="clear" w:color="auto" w:fill="FFFFFF"/>
            <w:vAlign w:val="center"/>
          </w:tcPr>
          <w:p w14:paraId="6DA0F2BA"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528CCD25" w14:textId="77777777" w:rsidR="00920BBC" w:rsidRPr="0081298F" w:rsidRDefault="00920BBC"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7EA6DCC7" w14:textId="77777777" w:rsidR="00920BBC" w:rsidRPr="0081298F" w:rsidRDefault="00920BBC" w:rsidP="00FF7578">
            <w:pPr>
              <w:spacing w:line="160" w:lineRule="exact"/>
              <w:rPr>
                <w:sz w:val="14"/>
                <w:szCs w:val="14"/>
              </w:rPr>
            </w:pPr>
          </w:p>
        </w:tc>
        <w:tc>
          <w:tcPr>
            <w:tcW w:w="714" w:type="dxa"/>
            <w:shd w:val="clear" w:color="auto" w:fill="FFFFFF"/>
            <w:vAlign w:val="center"/>
          </w:tcPr>
          <w:p w14:paraId="6270C46A" w14:textId="77777777" w:rsidR="00920BBC" w:rsidRPr="0081298F" w:rsidRDefault="00920BBC" w:rsidP="00FF7578">
            <w:pPr>
              <w:spacing w:line="160" w:lineRule="exact"/>
              <w:rPr>
                <w:sz w:val="14"/>
                <w:szCs w:val="14"/>
              </w:rPr>
            </w:pPr>
          </w:p>
        </w:tc>
        <w:tc>
          <w:tcPr>
            <w:tcW w:w="948" w:type="dxa"/>
            <w:shd w:val="clear" w:color="auto" w:fill="FFFFFF"/>
            <w:vAlign w:val="center"/>
          </w:tcPr>
          <w:p w14:paraId="1B2BF5BF" w14:textId="77777777" w:rsidR="00920BBC" w:rsidRPr="0081298F" w:rsidRDefault="00920BBC"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007F4EB2" w14:textId="77777777" w:rsidR="00920BBC" w:rsidRPr="0081298F" w:rsidRDefault="00920BBC"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2EFABFE2" w14:textId="77777777" w:rsidR="00920BBC" w:rsidRPr="0081298F" w:rsidRDefault="00920BBC" w:rsidP="00FF7578">
            <w:pPr>
              <w:spacing w:line="160" w:lineRule="exact"/>
              <w:rPr>
                <w:sz w:val="14"/>
                <w:szCs w:val="14"/>
              </w:rPr>
            </w:pPr>
          </w:p>
        </w:tc>
      </w:tr>
      <w:tr w:rsidR="00920BBC" w:rsidRPr="0081298F" w14:paraId="6A7D7720" w14:textId="77777777" w:rsidTr="00FF7578">
        <w:trPr>
          <w:jc w:val="center"/>
        </w:trPr>
        <w:tc>
          <w:tcPr>
            <w:tcW w:w="206" w:type="dxa"/>
            <w:tcBorders>
              <w:left w:val="single" w:sz="4" w:space="0" w:color="auto"/>
            </w:tcBorders>
            <w:shd w:val="clear" w:color="auto" w:fill="FFFFFF"/>
            <w:vAlign w:val="center"/>
          </w:tcPr>
          <w:p w14:paraId="69C3F46D"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1D84E0DA" w14:textId="4C155B45" w:rsidR="00920BBC" w:rsidRPr="0081298F" w:rsidRDefault="00920BBC"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10</w:t>
            </w:r>
            <w:r w:rsidRPr="0081298F">
              <w:rPr>
                <w:sz w:val="14"/>
              </w:rPr>
              <w:t>月</w:t>
            </w:r>
            <w:r w:rsidRPr="0081298F">
              <w:rPr>
                <w:sz w:val="14"/>
              </w:rPr>
              <w:t>22</w:t>
            </w:r>
            <w:r w:rsidRPr="0081298F">
              <w:rPr>
                <w:sz w:val="14"/>
              </w:rPr>
              <w:t>日</w:t>
            </w:r>
          </w:p>
        </w:tc>
        <w:tc>
          <w:tcPr>
            <w:tcW w:w="1422" w:type="dxa"/>
            <w:shd w:val="clear" w:color="auto" w:fill="FFFFFF"/>
            <w:vAlign w:val="center"/>
          </w:tcPr>
          <w:p w14:paraId="0DB2CA37" w14:textId="77777777" w:rsidR="00920BBC" w:rsidRPr="0081298F" w:rsidRDefault="00920BBC" w:rsidP="00FF7578">
            <w:pPr>
              <w:spacing w:line="160" w:lineRule="exact"/>
              <w:rPr>
                <w:sz w:val="14"/>
                <w:szCs w:val="14"/>
              </w:rPr>
            </w:pPr>
          </w:p>
        </w:tc>
        <w:tc>
          <w:tcPr>
            <w:tcW w:w="714" w:type="dxa"/>
            <w:shd w:val="clear" w:color="auto" w:fill="FFFFFF"/>
            <w:vAlign w:val="center"/>
          </w:tcPr>
          <w:p w14:paraId="1F044A3E" w14:textId="77777777" w:rsidR="00920BBC" w:rsidRPr="0081298F" w:rsidRDefault="00920BBC" w:rsidP="00FF7578">
            <w:pPr>
              <w:spacing w:line="160" w:lineRule="exact"/>
              <w:rPr>
                <w:sz w:val="14"/>
                <w:szCs w:val="14"/>
              </w:rPr>
            </w:pPr>
          </w:p>
        </w:tc>
        <w:tc>
          <w:tcPr>
            <w:tcW w:w="948" w:type="dxa"/>
            <w:shd w:val="clear" w:color="auto" w:fill="FFFFFF"/>
            <w:vAlign w:val="center"/>
          </w:tcPr>
          <w:p w14:paraId="02A0F116" w14:textId="77777777" w:rsidR="00920BBC" w:rsidRPr="0081298F" w:rsidRDefault="00920BBC" w:rsidP="00FF7578">
            <w:pPr>
              <w:spacing w:line="160" w:lineRule="exact"/>
              <w:rPr>
                <w:sz w:val="14"/>
                <w:szCs w:val="14"/>
              </w:rPr>
            </w:pPr>
          </w:p>
        </w:tc>
        <w:tc>
          <w:tcPr>
            <w:tcW w:w="1183" w:type="dxa"/>
            <w:shd w:val="clear" w:color="auto" w:fill="FFFFFF"/>
            <w:vAlign w:val="center"/>
          </w:tcPr>
          <w:p w14:paraId="734D942F" w14:textId="77777777" w:rsidR="00920BBC" w:rsidRPr="0081298F" w:rsidRDefault="00920BBC" w:rsidP="00FF7578">
            <w:pPr>
              <w:spacing w:line="160" w:lineRule="exact"/>
              <w:rPr>
                <w:sz w:val="14"/>
                <w:szCs w:val="14"/>
              </w:rPr>
            </w:pPr>
          </w:p>
        </w:tc>
        <w:tc>
          <w:tcPr>
            <w:tcW w:w="747" w:type="dxa"/>
            <w:shd w:val="clear" w:color="auto" w:fill="FFFFFF"/>
            <w:vAlign w:val="center"/>
          </w:tcPr>
          <w:p w14:paraId="023ABBF4" w14:textId="455503D3" w:rsidR="00920BBC" w:rsidRPr="0081298F" w:rsidRDefault="002C4064" w:rsidP="00FF7578">
            <w:pPr>
              <w:spacing w:line="160" w:lineRule="exact"/>
              <w:rPr>
                <w:sz w:val="14"/>
                <w:szCs w:val="14"/>
              </w:rPr>
            </w:pPr>
            <w:r w:rsidRPr="0081298F">
              <w:rPr>
                <w:sz w:val="14"/>
              </w:rPr>
              <w:drawing>
                <wp:inline distT="0" distB="0" distL="0" distR="0" wp14:anchorId="32E6A4BD" wp14:editId="7A2A56E8">
                  <wp:extent cx="438785" cy="75565"/>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785" cy="75565"/>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224920D6" w14:textId="77777777" w:rsidR="00920BBC" w:rsidRPr="0081298F" w:rsidRDefault="00920BBC" w:rsidP="00FF7578">
            <w:pPr>
              <w:spacing w:line="160" w:lineRule="exact"/>
              <w:rPr>
                <w:sz w:val="14"/>
                <w:szCs w:val="14"/>
              </w:rPr>
            </w:pPr>
          </w:p>
        </w:tc>
      </w:tr>
      <w:tr w:rsidR="00920BBC" w:rsidRPr="0081298F" w14:paraId="0E757A94" w14:textId="77777777" w:rsidTr="00FF7578">
        <w:trPr>
          <w:jc w:val="center"/>
        </w:trPr>
        <w:tc>
          <w:tcPr>
            <w:tcW w:w="206" w:type="dxa"/>
            <w:tcBorders>
              <w:left w:val="single" w:sz="4" w:space="0" w:color="auto"/>
            </w:tcBorders>
            <w:shd w:val="clear" w:color="auto" w:fill="FFFFFF"/>
            <w:vAlign w:val="center"/>
          </w:tcPr>
          <w:p w14:paraId="6A4FFF1C"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19FAB203" w14:textId="3FED4D1C" w:rsidR="00920BBC" w:rsidRPr="0081298F" w:rsidRDefault="00920BBC" w:rsidP="00FF7578">
            <w:pPr>
              <w:spacing w:line="160" w:lineRule="exact"/>
              <w:rPr>
                <w:sz w:val="14"/>
                <w:szCs w:val="14"/>
              </w:rPr>
            </w:pPr>
            <w:r w:rsidRPr="0081298F">
              <w:rPr>
                <w:sz w:val="14"/>
              </w:rPr>
              <w:t>测试时间：</w:t>
            </w:r>
            <w:r w:rsidRPr="0081298F">
              <w:rPr>
                <w:sz w:val="14"/>
              </w:rPr>
              <w:t>22:06:50</w:t>
            </w:r>
          </w:p>
        </w:tc>
        <w:tc>
          <w:tcPr>
            <w:tcW w:w="1422" w:type="dxa"/>
            <w:shd w:val="clear" w:color="auto" w:fill="FFFFFF"/>
            <w:vAlign w:val="center"/>
          </w:tcPr>
          <w:p w14:paraId="418BD297" w14:textId="77777777" w:rsidR="00920BBC" w:rsidRPr="0081298F" w:rsidRDefault="00920BBC" w:rsidP="00FF7578">
            <w:pPr>
              <w:spacing w:line="160" w:lineRule="exact"/>
              <w:rPr>
                <w:sz w:val="14"/>
                <w:szCs w:val="14"/>
              </w:rPr>
            </w:pPr>
          </w:p>
        </w:tc>
        <w:tc>
          <w:tcPr>
            <w:tcW w:w="714" w:type="dxa"/>
            <w:shd w:val="clear" w:color="auto" w:fill="FFFFFF"/>
            <w:vAlign w:val="center"/>
          </w:tcPr>
          <w:p w14:paraId="2C1AB8DB" w14:textId="77777777" w:rsidR="00920BBC" w:rsidRPr="0081298F" w:rsidRDefault="00920BBC" w:rsidP="00FF7578">
            <w:pPr>
              <w:spacing w:line="160" w:lineRule="exact"/>
              <w:rPr>
                <w:sz w:val="14"/>
                <w:szCs w:val="14"/>
              </w:rPr>
            </w:pPr>
          </w:p>
        </w:tc>
        <w:tc>
          <w:tcPr>
            <w:tcW w:w="948" w:type="dxa"/>
            <w:shd w:val="clear" w:color="auto" w:fill="FFFFFF"/>
            <w:vAlign w:val="center"/>
          </w:tcPr>
          <w:p w14:paraId="183286C6" w14:textId="77777777" w:rsidR="00920BBC" w:rsidRPr="0081298F" w:rsidRDefault="00920BBC" w:rsidP="00FF7578">
            <w:pPr>
              <w:spacing w:line="160" w:lineRule="exact"/>
              <w:rPr>
                <w:sz w:val="14"/>
                <w:szCs w:val="14"/>
              </w:rPr>
            </w:pPr>
          </w:p>
        </w:tc>
        <w:tc>
          <w:tcPr>
            <w:tcW w:w="1183" w:type="dxa"/>
            <w:shd w:val="clear" w:color="auto" w:fill="FFFFFF"/>
            <w:vAlign w:val="center"/>
          </w:tcPr>
          <w:p w14:paraId="65690BE8" w14:textId="77777777" w:rsidR="00920BBC" w:rsidRPr="0081298F" w:rsidRDefault="00920BBC" w:rsidP="00FF7578">
            <w:pPr>
              <w:spacing w:line="160" w:lineRule="exact"/>
              <w:rPr>
                <w:sz w:val="14"/>
                <w:szCs w:val="14"/>
              </w:rPr>
            </w:pPr>
          </w:p>
        </w:tc>
        <w:tc>
          <w:tcPr>
            <w:tcW w:w="747" w:type="dxa"/>
            <w:shd w:val="clear" w:color="auto" w:fill="FFFFFF"/>
            <w:vAlign w:val="center"/>
          </w:tcPr>
          <w:p w14:paraId="09FAA30B" w14:textId="6E8C880F" w:rsidR="00920BBC" w:rsidRPr="0081298F" w:rsidRDefault="002C4064" w:rsidP="00FF7578">
            <w:pPr>
              <w:spacing w:line="160" w:lineRule="exact"/>
              <w:rPr>
                <w:sz w:val="14"/>
                <w:szCs w:val="14"/>
              </w:rPr>
            </w:pPr>
            <w:r w:rsidRPr="0081298F">
              <w:rPr>
                <w:sz w:val="14"/>
              </w:rPr>
              <w:drawing>
                <wp:inline distT="0" distB="0" distL="0" distR="0" wp14:anchorId="44C5F5C8" wp14:editId="478C5B04">
                  <wp:extent cx="438785" cy="9334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785" cy="93345"/>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6F4D95B7" w14:textId="77777777" w:rsidR="00920BBC" w:rsidRPr="0081298F" w:rsidRDefault="00920BBC" w:rsidP="00FF7578">
            <w:pPr>
              <w:spacing w:line="160" w:lineRule="exact"/>
              <w:rPr>
                <w:sz w:val="14"/>
                <w:szCs w:val="14"/>
              </w:rPr>
            </w:pPr>
          </w:p>
        </w:tc>
      </w:tr>
      <w:tr w:rsidR="00920BBC" w:rsidRPr="0081298F" w14:paraId="2278BDE6" w14:textId="77777777" w:rsidTr="00FF7578">
        <w:trPr>
          <w:jc w:val="center"/>
        </w:trPr>
        <w:tc>
          <w:tcPr>
            <w:tcW w:w="206" w:type="dxa"/>
            <w:tcBorders>
              <w:left w:val="single" w:sz="4" w:space="0" w:color="auto"/>
            </w:tcBorders>
            <w:shd w:val="clear" w:color="auto" w:fill="FFFFFF"/>
            <w:vAlign w:val="center"/>
          </w:tcPr>
          <w:p w14:paraId="4BEC4539"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42288428" w14:textId="77777777" w:rsidR="00920BBC" w:rsidRPr="0081298F" w:rsidRDefault="00920BBC"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762D451" w14:textId="77777777" w:rsidR="00920BBC" w:rsidRPr="0081298F" w:rsidRDefault="00920BBC" w:rsidP="00FF7578">
            <w:pPr>
              <w:spacing w:line="160" w:lineRule="exact"/>
              <w:rPr>
                <w:sz w:val="14"/>
                <w:szCs w:val="14"/>
              </w:rPr>
            </w:pPr>
          </w:p>
        </w:tc>
        <w:tc>
          <w:tcPr>
            <w:tcW w:w="714" w:type="dxa"/>
            <w:shd w:val="clear" w:color="auto" w:fill="FFFFFF"/>
            <w:vAlign w:val="center"/>
          </w:tcPr>
          <w:p w14:paraId="1577DC7A" w14:textId="77777777" w:rsidR="00920BBC" w:rsidRPr="0081298F" w:rsidRDefault="00920BBC" w:rsidP="00FF7578">
            <w:pPr>
              <w:spacing w:line="160" w:lineRule="exact"/>
              <w:rPr>
                <w:sz w:val="14"/>
                <w:szCs w:val="14"/>
              </w:rPr>
            </w:pPr>
          </w:p>
        </w:tc>
        <w:tc>
          <w:tcPr>
            <w:tcW w:w="948" w:type="dxa"/>
            <w:shd w:val="clear" w:color="auto" w:fill="FFFFFF"/>
            <w:vAlign w:val="center"/>
          </w:tcPr>
          <w:p w14:paraId="3251FEE0" w14:textId="77777777" w:rsidR="00920BBC" w:rsidRPr="0081298F" w:rsidRDefault="00920BBC" w:rsidP="00FF7578">
            <w:pPr>
              <w:spacing w:line="160" w:lineRule="exact"/>
              <w:rPr>
                <w:sz w:val="14"/>
                <w:szCs w:val="14"/>
              </w:rPr>
            </w:pPr>
          </w:p>
        </w:tc>
        <w:tc>
          <w:tcPr>
            <w:tcW w:w="1183" w:type="dxa"/>
            <w:shd w:val="clear" w:color="auto" w:fill="FFFFFF"/>
            <w:vAlign w:val="center"/>
          </w:tcPr>
          <w:p w14:paraId="0EABA6F4" w14:textId="77777777" w:rsidR="00920BBC" w:rsidRPr="0081298F" w:rsidRDefault="00920BBC" w:rsidP="00FF7578">
            <w:pPr>
              <w:spacing w:line="160" w:lineRule="exact"/>
              <w:rPr>
                <w:sz w:val="14"/>
                <w:szCs w:val="14"/>
              </w:rPr>
            </w:pPr>
          </w:p>
        </w:tc>
        <w:tc>
          <w:tcPr>
            <w:tcW w:w="747" w:type="dxa"/>
            <w:shd w:val="clear" w:color="auto" w:fill="FFFFFF"/>
            <w:vAlign w:val="center"/>
          </w:tcPr>
          <w:p w14:paraId="6A308E5E" w14:textId="77777777" w:rsidR="00920BBC" w:rsidRPr="0081298F" w:rsidRDefault="00920BBC" w:rsidP="00FF7578">
            <w:pPr>
              <w:spacing w:line="160" w:lineRule="exact"/>
              <w:rPr>
                <w:sz w:val="14"/>
                <w:szCs w:val="14"/>
              </w:rPr>
            </w:pPr>
          </w:p>
        </w:tc>
        <w:tc>
          <w:tcPr>
            <w:tcW w:w="202" w:type="dxa"/>
            <w:tcBorders>
              <w:right w:val="single" w:sz="4" w:space="0" w:color="auto"/>
            </w:tcBorders>
            <w:shd w:val="clear" w:color="auto" w:fill="FFFFFF"/>
            <w:vAlign w:val="center"/>
          </w:tcPr>
          <w:p w14:paraId="63D2A109" w14:textId="77777777" w:rsidR="00920BBC" w:rsidRPr="0081298F" w:rsidRDefault="00920BBC" w:rsidP="00FF7578">
            <w:pPr>
              <w:spacing w:line="160" w:lineRule="exact"/>
              <w:rPr>
                <w:sz w:val="14"/>
                <w:szCs w:val="14"/>
              </w:rPr>
            </w:pPr>
          </w:p>
        </w:tc>
      </w:tr>
      <w:tr w:rsidR="00920BBC" w:rsidRPr="0081298F" w14:paraId="53CBE9D3" w14:textId="77777777" w:rsidTr="00FF7578">
        <w:trPr>
          <w:jc w:val="center"/>
        </w:trPr>
        <w:tc>
          <w:tcPr>
            <w:tcW w:w="206" w:type="dxa"/>
            <w:tcBorders>
              <w:left w:val="single" w:sz="4" w:space="0" w:color="auto"/>
            </w:tcBorders>
            <w:shd w:val="clear" w:color="auto" w:fill="FFFFFF"/>
            <w:vAlign w:val="center"/>
          </w:tcPr>
          <w:p w14:paraId="0D19DC0D"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341B9ABE" w14:textId="77777777" w:rsidR="00920BBC" w:rsidRPr="0081298F" w:rsidRDefault="00920BBC" w:rsidP="00FF7578">
            <w:pPr>
              <w:spacing w:line="160" w:lineRule="exact"/>
              <w:rPr>
                <w:sz w:val="14"/>
                <w:szCs w:val="14"/>
              </w:rPr>
            </w:pPr>
            <w:r w:rsidRPr="0081298F">
              <w:rPr>
                <w:sz w:val="14"/>
              </w:rPr>
              <w:t>测试类型：生产</w:t>
            </w:r>
          </w:p>
        </w:tc>
        <w:tc>
          <w:tcPr>
            <w:tcW w:w="1422" w:type="dxa"/>
            <w:shd w:val="clear" w:color="auto" w:fill="FFFFFF"/>
            <w:vAlign w:val="center"/>
          </w:tcPr>
          <w:p w14:paraId="220C3175" w14:textId="77777777" w:rsidR="00920BBC" w:rsidRPr="0081298F" w:rsidRDefault="00920BBC" w:rsidP="00FF7578">
            <w:pPr>
              <w:spacing w:line="160" w:lineRule="exact"/>
              <w:rPr>
                <w:sz w:val="14"/>
                <w:szCs w:val="14"/>
              </w:rPr>
            </w:pPr>
          </w:p>
        </w:tc>
        <w:tc>
          <w:tcPr>
            <w:tcW w:w="714" w:type="dxa"/>
            <w:shd w:val="clear" w:color="auto" w:fill="FFFFFF"/>
            <w:vAlign w:val="center"/>
          </w:tcPr>
          <w:p w14:paraId="48D22574" w14:textId="77777777" w:rsidR="00920BBC" w:rsidRPr="0081298F" w:rsidRDefault="00920BBC" w:rsidP="00FF7578">
            <w:pPr>
              <w:spacing w:line="160" w:lineRule="exact"/>
              <w:rPr>
                <w:sz w:val="14"/>
                <w:szCs w:val="14"/>
              </w:rPr>
            </w:pPr>
          </w:p>
        </w:tc>
        <w:tc>
          <w:tcPr>
            <w:tcW w:w="948" w:type="dxa"/>
            <w:shd w:val="clear" w:color="auto" w:fill="FFFFFF"/>
            <w:vAlign w:val="center"/>
          </w:tcPr>
          <w:p w14:paraId="40F3A5B6" w14:textId="77777777" w:rsidR="00920BBC" w:rsidRPr="0081298F" w:rsidRDefault="00920BBC" w:rsidP="00FF7578">
            <w:pPr>
              <w:spacing w:line="160" w:lineRule="exact"/>
              <w:rPr>
                <w:sz w:val="14"/>
                <w:szCs w:val="14"/>
              </w:rPr>
            </w:pPr>
          </w:p>
        </w:tc>
        <w:tc>
          <w:tcPr>
            <w:tcW w:w="1183" w:type="dxa"/>
            <w:shd w:val="clear" w:color="auto" w:fill="FFFFFF"/>
            <w:vAlign w:val="center"/>
          </w:tcPr>
          <w:p w14:paraId="5E291766" w14:textId="77777777" w:rsidR="00920BBC" w:rsidRPr="0081298F" w:rsidRDefault="00920BBC" w:rsidP="00FF7578">
            <w:pPr>
              <w:spacing w:line="160" w:lineRule="exact"/>
              <w:rPr>
                <w:sz w:val="14"/>
                <w:szCs w:val="14"/>
              </w:rPr>
            </w:pPr>
          </w:p>
        </w:tc>
        <w:tc>
          <w:tcPr>
            <w:tcW w:w="747" w:type="dxa"/>
            <w:shd w:val="clear" w:color="auto" w:fill="FFFFFF"/>
            <w:vAlign w:val="center"/>
          </w:tcPr>
          <w:p w14:paraId="69738D8D" w14:textId="77777777" w:rsidR="00920BBC" w:rsidRPr="0081298F" w:rsidRDefault="00920BBC" w:rsidP="00FF7578">
            <w:pPr>
              <w:spacing w:line="160" w:lineRule="exact"/>
              <w:rPr>
                <w:sz w:val="14"/>
                <w:szCs w:val="14"/>
              </w:rPr>
            </w:pPr>
          </w:p>
        </w:tc>
        <w:tc>
          <w:tcPr>
            <w:tcW w:w="202" w:type="dxa"/>
            <w:tcBorders>
              <w:right w:val="single" w:sz="4" w:space="0" w:color="auto"/>
            </w:tcBorders>
            <w:shd w:val="clear" w:color="auto" w:fill="FFFFFF"/>
            <w:vAlign w:val="center"/>
          </w:tcPr>
          <w:p w14:paraId="110A50D6" w14:textId="77777777" w:rsidR="00920BBC" w:rsidRPr="0081298F" w:rsidRDefault="00920BBC" w:rsidP="00FF7578">
            <w:pPr>
              <w:spacing w:line="160" w:lineRule="exact"/>
              <w:rPr>
                <w:sz w:val="14"/>
                <w:szCs w:val="14"/>
              </w:rPr>
            </w:pPr>
          </w:p>
        </w:tc>
      </w:tr>
      <w:tr w:rsidR="00920BBC" w:rsidRPr="0081298F" w14:paraId="2FC357C2" w14:textId="77777777" w:rsidTr="00FF7578">
        <w:trPr>
          <w:jc w:val="center"/>
        </w:trPr>
        <w:tc>
          <w:tcPr>
            <w:tcW w:w="206" w:type="dxa"/>
            <w:tcBorders>
              <w:left w:val="single" w:sz="4" w:space="0" w:color="auto"/>
            </w:tcBorders>
            <w:shd w:val="clear" w:color="auto" w:fill="FFFFFF"/>
            <w:vAlign w:val="center"/>
          </w:tcPr>
          <w:p w14:paraId="50D61373"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3FB50DC6" w14:textId="77777777" w:rsidR="00920BBC" w:rsidRPr="0081298F" w:rsidRDefault="00920BBC" w:rsidP="00FF7578">
            <w:pPr>
              <w:spacing w:line="160" w:lineRule="exact"/>
              <w:rPr>
                <w:sz w:val="14"/>
                <w:szCs w:val="14"/>
              </w:rPr>
            </w:pPr>
            <w:r w:rsidRPr="0081298F">
              <w:rPr>
                <w:sz w:val="14"/>
              </w:rPr>
              <w:t>测试设置：脉冲</w:t>
            </w:r>
          </w:p>
        </w:tc>
        <w:tc>
          <w:tcPr>
            <w:tcW w:w="1422" w:type="dxa"/>
            <w:shd w:val="clear" w:color="auto" w:fill="FFFFFF"/>
            <w:vAlign w:val="center"/>
          </w:tcPr>
          <w:p w14:paraId="1FDE4D75" w14:textId="77777777" w:rsidR="00920BBC" w:rsidRPr="0081298F" w:rsidRDefault="00920BBC" w:rsidP="00FF7578">
            <w:pPr>
              <w:spacing w:line="160" w:lineRule="exact"/>
              <w:rPr>
                <w:sz w:val="14"/>
                <w:szCs w:val="14"/>
              </w:rPr>
            </w:pPr>
          </w:p>
        </w:tc>
        <w:tc>
          <w:tcPr>
            <w:tcW w:w="714" w:type="dxa"/>
            <w:shd w:val="clear" w:color="auto" w:fill="FFFFFF"/>
            <w:vAlign w:val="center"/>
          </w:tcPr>
          <w:p w14:paraId="2E4E43E4" w14:textId="77777777" w:rsidR="00920BBC" w:rsidRPr="0081298F" w:rsidRDefault="00920BBC" w:rsidP="00FF7578">
            <w:pPr>
              <w:spacing w:line="160" w:lineRule="exact"/>
              <w:rPr>
                <w:sz w:val="14"/>
                <w:szCs w:val="14"/>
              </w:rPr>
            </w:pPr>
          </w:p>
        </w:tc>
        <w:tc>
          <w:tcPr>
            <w:tcW w:w="948" w:type="dxa"/>
            <w:shd w:val="clear" w:color="auto" w:fill="FFFFFF"/>
            <w:vAlign w:val="center"/>
          </w:tcPr>
          <w:p w14:paraId="0B8F5920" w14:textId="77777777" w:rsidR="00920BBC" w:rsidRPr="0081298F" w:rsidRDefault="00920BBC" w:rsidP="00FF7578">
            <w:pPr>
              <w:spacing w:line="160" w:lineRule="exact"/>
              <w:rPr>
                <w:sz w:val="14"/>
                <w:szCs w:val="14"/>
              </w:rPr>
            </w:pPr>
          </w:p>
        </w:tc>
        <w:tc>
          <w:tcPr>
            <w:tcW w:w="1183" w:type="dxa"/>
            <w:shd w:val="clear" w:color="auto" w:fill="FFFFFF"/>
            <w:vAlign w:val="center"/>
          </w:tcPr>
          <w:p w14:paraId="155AC531" w14:textId="77777777" w:rsidR="00920BBC" w:rsidRPr="0081298F" w:rsidRDefault="00920BBC" w:rsidP="00FF7578">
            <w:pPr>
              <w:spacing w:line="160" w:lineRule="exact"/>
              <w:rPr>
                <w:sz w:val="14"/>
                <w:szCs w:val="14"/>
              </w:rPr>
            </w:pPr>
          </w:p>
        </w:tc>
        <w:tc>
          <w:tcPr>
            <w:tcW w:w="747" w:type="dxa"/>
            <w:shd w:val="clear" w:color="auto" w:fill="FFFFFF"/>
            <w:vAlign w:val="center"/>
          </w:tcPr>
          <w:p w14:paraId="564BB4DA" w14:textId="77777777" w:rsidR="00920BBC" w:rsidRPr="0081298F" w:rsidRDefault="00920BBC" w:rsidP="00FF7578">
            <w:pPr>
              <w:spacing w:line="160" w:lineRule="exact"/>
              <w:rPr>
                <w:sz w:val="14"/>
                <w:szCs w:val="14"/>
              </w:rPr>
            </w:pPr>
          </w:p>
        </w:tc>
        <w:tc>
          <w:tcPr>
            <w:tcW w:w="202" w:type="dxa"/>
            <w:tcBorders>
              <w:right w:val="single" w:sz="4" w:space="0" w:color="auto"/>
            </w:tcBorders>
            <w:shd w:val="clear" w:color="auto" w:fill="FFFFFF"/>
            <w:vAlign w:val="center"/>
          </w:tcPr>
          <w:p w14:paraId="3165F70C" w14:textId="77777777" w:rsidR="00920BBC" w:rsidRPr="0081298F" w:rsidRDefault="00920BBC" w:rsidP="00FF7578">
            <w:pPr>
              <w:spacing w:line="160" w:lineRule="exact"/>
              <w:rPr>
                <w:sz w:val="14"/>
                <w:szCs w:val="14"/>
              </w:rPr>
            </w:pPr>
          </w:p>
        </w:tc>
      </w:tr>
      <w:tr w:rsidR="00920BBC" w:rsidRPr="0081298F" w14:paraId="48DE7F09" w14:textId="77777777" w:rsidTr="00FF7578">
        <w:trPr>
          <w:jc w:val="center"/>
        </w:trPr>
        <w:tc>
          <w:tcPr>
            <w:tcW w:w="206" w:type="dxa"/>
            <w:tcBorders>
              <w:left w:val="single" w:sz="4" w:space="0" w:color="auto"/>
            </w:tcBorders>
            <w:shd w:val="clear" w:color="auto" w:fill="FFFFFF"/>
            <w:vAlign w:val="center"/>
          </w:tcPr>
          <w:p w14:paraId="740A837E"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526366B1" w14:textId="77777777" w:rsidR="00920BBC" w:rsidRPr="0081298F" w:rsidRDefault="00920BBC"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4A67801F" w14:textId="77777777" w:rsidR="00920BBC" w:rsidRPr="0081298F" w:rsidRDefault="00920BBC" w:rsidP="00FF7578">
            <w:pPr>
              <w:spacing w:line="160" w:lineRule="exact"/>
              <w:rPr>
                <w:sz w:val="14"/>
                <w:szCs w:val="14"/>
              </w:rPr>
            </w:pPr>
          </w:p>
        </w:tc>
        <w:tc>
          <w:tcPr>
            <w:tcW w:w="714" w:type="dxa"/>
            <w:shd w:val="clear" w:color="auto" w:fill="FFFFFF"/>
            <w:vAlign w:val="center"/>
          </w:tcPr>
          <w:p w14:paraId="7FAB0DB5" w14:textId="77777777" w:rsidR="00920BBC" w:rsidRPr="0081298F" w:rsidRDefault="00920BBC" w:rsidP="00FF7578">
            <w:pPr>
              <w:spacing w:line="160" w:lineRule="exact"/>
              <w:rPr>
                <w:sz w:val="14"/>
                <w:szCs w:val="14"/>
              </w:rPr>
            </w:pPr>
          </w:p>
        </w:tc>
        <w:tc>
          <w:tcPr>
            <w:tcW w:w="948" w:type="dxa"/>
            <w:shd w:val="clear" w:color="auto" w:fill="FFFFFF"/>
            <w:vAlign w:val="center"/>
          </w:tcPr>
          <w:p w14:paraId="6039E0E6" w14:textId="77777777" w:rsidR="00920BBC" w:rsidRPr="0081298F" w:rsidRDefault="00920BBC" w:rsidP="00FF7578">
            <w:pPr>
              <w:spacing w:line="160" w:lineRule="exact"/>
              <w:rPr>
                <w:sz w:val="14"/>
                <w:szCs w:val="14"/>
              </w:rPr>
            </w:pPr>
          </w:p>
        </w:tc>
        <w:tc>
          <w:tcPr>
            <w:tcW w:w="1183" w:type="dxa"/>
            <w:shd w:val="clear" w:color="auto" w:fill="FFFFFF"/>
            <w:vAlign w:val="center"/>
          </w:tcPr>
          <w:p w14:paraId="2775B30B" w14:textId="77777777" w:rsidR="00920BBC" w:rsidRPr="0081298F" w:rsidRDefault="00920BBC" w:rsidP="00FF7578">
            <w:pPr>
              <w:spacing w:line="160" w:lineRule="exact"/>
              <w:rPr>
                <w:sz w:val="14"/>
                <w:szCs w:val="14"/>
              </w:rPr>
            </w:pPr>
          </w:p>
        </w:tc>
        <w:tc>
          <w:tcPr>
            <w:tcW w:w="747" w:type="dxa"/>
            <w:shd w:val="clear" w:color="auto" w:fill="FFFFFF"/>
            <w:vAlign w:val="center"/>
          </w:tcPr>
          <w:p w14:paraId="69627E84" w14:textId="77777777" w:rsidR="00920BBC" w:rsidRPr="0081298F" w:rsidRDefault="00920BBC" w:rsidP="00FF7578">
            <w:pPr>
              <w:spacing w:line="160" w:lineRule="exact"/>
              <w:rPr>
                <w:sz w:val="14"/>
                <w:szCs w:val="14"/>
              </w:rPr>
            </w:pPr>
          </w:p>
        </w:tc>
        <w:tc>
          <w:tcPr>
            <w:tcW w:w="202" w:type="dxa"/>
            <w:tcBorders>
              <w:right w:val="single" w:sz="4" w:space="0" w:color="auto"/>
            </w:tcBorders>
            <w:shd w:val="clear" w:color="auto" w:fill="FFFFFF"/>
            <w:vAlign w:val="center"/>
          </w:tcPr>
          <w:p w14:paraId="029C7FC6" w14:textId="77777777" w:rsidR="00920BBC" w:rsidRPr="0081298F" w:rsidRDefault="00920BBC" w:rsidP="00FF7578">
            <w:pPr>
              <w:spacing w:line="160" w:lineRule="exact"/>
              <w:rPr>
                <w:sz w:val="14"/>
                <w:szCs w:val="14"/>
              </w:rPr>
            </w:pPr>
          </w:p>
        </w:tc>
      </w:tr>
      <w:tr w:rsidR="00920BBC" w:rsidRPr="0081298F" w14:paraId="28FA8CAF" w14:textId="77777777" w:rsidTr="00FF7578">
        <w:trPr>
          <w:jc w:val="center"/>
        </w:trPr>
        <w:tc>
          <w:tcPr>
            <w:tcW w:w="206" w:type="dxa"/>
            <w:tcBorders>
              <w:left w:val="single" w:sz="4" w:space="0" w:color="auto"/>
            </w:tcBorders>
            <w:shd w:val="clear" w:color="auto" w:fill="FFFFFF"/>
            <w:vAlign w:val="center"/>
          </w:tcPr>
          <w:p w14:paraId="1ABC4747"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44073274" w14:textId="719505DB" w:rsidR="00920BBC" w:rsidRPr="0081298F" w:rsidRDefault="00920BBC" w:rsidP="00FF7578">
            <w:pPr>
              <w:spacing w:line="160" w:lineRule="exact"/>
              <w:rPr>
                <w:sz w:val="14"/>
                <w:szCs w:val="14"/>
              </w:rPr>
            </w:pPr>
            <w:r w:rsidRPr="0081298F">
              <w:rPr>
                <w:sz w:val="14"/>
              </w:rPr>
              <w:t>操作者姓名：</w:t>
            </w:r>
            <w:r w:rsidRPr="0081298F">
              <w:rPr>
                <w:sz w:val="14"/>
              </w:rPr>
              <w:t>kth</w:t>
            </w:r>
          </w:p>
        </w:tc>
        <w:tc>
          <w:tcPr>
            <w:tcW w:w="1422" w:type="dxa"/>
            <w:shd w:val="clear" w:color="auto" w:fill="FFFFFF"/>
            <w:vAlign w:val="center"/>
          </w:tcPr>
          <w:p w14:paraId="632766CD" w14:textId="77777777" w:rsidR="00920BBC" w:rsidRPr="0081298F" w:rsidRDefault="00920BBC" w:rsidP="00FF7578">
            <w:pPr>
              <w:spacing w:line="160" w:lineRule="exact"/>
              <w:rPr>
                <w:sz w:val="14"/>
                <w:szCs w:val="14"/>
              </w:rPr>
            </w:pPr>
          </w:p>
        </w:tc>
        <w:tc>
          <w:tcPr>
            <w:tcW w:w="714" w:type="dxa"/>
            <w:shd w:val="clear" w:color="auto" w:fill="FFFFFF"/>
            <w:vAlign w:val="center"/>
          </w:tcPr>
          <w:p w14:paraId="799FBE6E" w14:textId="77777777" w:rsidR="00920BBC" w:rsidRPr="0081298F" w:rsidRDefault="00920BBC" w:rsidP="00FF7578">
            <w:pPr>
              <w:spacing w:line="160" w:lineRule="exact"/>
              <w:rPr>
                <w:sz w:val="14"/>
                <w:szCs w:val="14"/>
              </w:rPr>
            </w:pPr>
          </w:p>
        </w:tc>
        <w:tc>
          <w:tcPr>
            <w:tcW w:w="948" w:type="dxa"/>
            <w:shd w:val="clear" w:color="auto" w:fill="FFFFFF"/>
            <w:vAlign w:val="center"/>
          </w:tcPr>
          <w:p w14:paraId="00597AC0" w14:textId="77777777" w:rsidR="00920BBC" w:rsidRPr="0081298F" w:rsidRDefault="00920BBC" w:rsidP="00FF7578">
            <w:pPr>
              <w:spacing w:line="160" w:lineRule="exact"/>
              <w:rPr>
                <w:sz w:val="14"/>
                <w:szCs w:val="14"/>
              </w:rPr>
            </w:pPr>
          </w:p>
        </w:tc>
        <w:tc>
          <w:tcPr>
            <w:tcW w:w="1183" w:type="dxa"/>
            <w:shd w:val="clear" w:color="auto" w:fill="FFFFFF"/>
            <w:vAlign w:val="center"/>
          </w:tcPr>
          <w:p w14:paraId="03C6C3BD" w14:textId="77777777" w:rsidR="00920BBC" w:rsidRPr="0081298F" w:rsidRDefault="00920BBC" w:rsidP="00FF7578">
            <w:pPr>
              <w:spacing w:line="160" w:lineRule="exact"/>
              <w:rPr>
                <w:sz w:val="14"/>
                <w:szCs w:val="14"/>
              </w:rPr>
            </w:pPr>
          </w:p>
        </w:tc>
        <w:tc>
          <w:tcPr>
            <w:tcW w:w="747" w:type="dxa"/>
            <w:shd w:val="clear" w:color="auto" w:fill="FFFFFF"/>
            <w:vAlign w:val="center"/>
          </w:tcPr>
          <w:p w14:paraId="7B4FCEAC" w14:textId="77777777" w:rsidR="00920BBC" w:rsidRPr="0081298F" w:rsidRDefault="00920BBC" w:rsidP="00FF7578">
            <w:pPr>
              <w:spacing w:line="160" w:lineRule="exact"/>
              <w:rPr>
                <w:sz w:val="14"/>
                <w:szCs w:val="14"/>
              </w:rPr>
            </w:pPr>
          </w:p>
        </w:tc>
        <w:tc>
          <w:tcPr>
            <w:tcW w:w="202" w:type="dxa"/>
            <w:tcBorders>
              <w:right w:val="single" w:sz="4" w:space="0" w:color="auto"/>
            </w:tcBorders>
            <w:shd w:val="clear" w:color="auto" w:fill="FFFFFF"/>
            <w:vAlign w:val="center"/>
          </w:tcPr>
          <w:p w14:paraId="3FB8A0B8" w14:textId="77777777" w:rsidR="00920BBC" w:rsidRPr="0081298F" w:rsidRDefault="00920BBC" w:rsidP="00FF7578">
            <w:pPr>
              <w:spacing w:line="160" w:lineRule="exact"/>
              <w:rPr>
                <w:sz w:val="14"/>
                <w:szCs w:val="14"/>
              </w:rPr>
            </w:pPr>
          </w:p>
        </w:tc>
      </w:tr>
      <w:tr w:rsidR="00920BBC" w:rsidRPr="0081298F" w14:paraId="79C1EE1F" w14:textId="77777777" w:rsidTr="00FF7578">
        <w:trPr>
          <w:jc w:val="center"/>
        </w:trPr>
        <w:tc>
          <w:tcPr>
            <w:tcW w:w="206" w:type="dxa"/>
            <w:tcBorders>
              <w:left w:val="single" w:sz="4" w:space="0" w:color="auto"/>
            </w:tcBorders>
            <w:shd w:val="clear" w:color="auto" w:fill="FFFFFF"/>
            <w:vAlign w:val="center"/>
          </w:tcPr>
          <w:p w14:paraId="2EF3E73F"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5DFB3546" w14:textId="77777777" w:rsidR="00920BBC" w:rsidRPr="0081298F" w:rsidRDefault="00920BBC" w:rsidP="00FF7578">
            <w:pPr>
              <w:spacing w:line="160" w:lineRule="exact"/>
              <w:rPr>
                <w:sz w:val="14"/>
                <w:szCs w:val="14"/>
              </w:rPr>
            </w:pPr>
            <w:r w:rsidRPr="0081298F">
              <w:rPr>
                <w:sz w:val="14"/>
              </w:rPr>
              <w:t>注释：（无）</w:t>
            </w:r>
          </w:p>
          <w:p w14:paraId="0937B306" w14:textId="77777777" w:rsidR="00920BBC" w:rsidRPr="0081298F" w:rsidRDefault="00920BBC" w:rsidP="00FF7578">
            <w:pPr>
              <w:spacing w:line="160" w:lineRule="exact"/>
              <w:rPr>
                <w:sz w:val="14"/>
                <w:szCs w:val="14"/>
              </w:rPr>
            </w:pPr>
          </w:p>
        </w:tc>
        <w:tc>
          <w:tcPr>
            <w:tcW w:w="1422" w:type="dxa"/>
            <w:shd w:val="clear" w:color="auto" w:fill="FFFFFF"/>
            <w:vAlign w:val="bottom"/>
          </w:tcPr>
          <w:p w14:paraId="38DB9292" w14:textId="77777777" w:rsidR="00920BBC" w:rsidRPr="0081298F" w:rsidRDefault="00920BBC" w:rsidP="00FF7578">
            <w:pPr>
              <w:spacing w:line="160" w:lineRule="exact"/>
              <w:rPr>
                <w:sz w:val="14"/>
                <w:szCs w:val="14"/>
              </w:rPr>
            </w:pPr>
            <w:r w:rsidRPr="0081298F">
              <w:rPr>
                <w:sz w:val="14"/>
              </w:rPr>
              <w:t>实测</w:t>
            </w:r>
          </w:p>
        </w:tc>
        <w:tc>
          <w:tcPr>
            <w:tcW w:w="1662" w:type="dxa"/>
            <w:gridSpan w:val="2"/>
            <w:shd w:val="clear" w:color="auto" w:fill="FFFFFF"/>
            <w:vAlign w:val="bottom"/>
          </w:tcPr>
          <w:p w14:paraId="5A92B704" w14:textId="77777777" w:rsidR="00920BBC" w:rsidRPr="0081298F" w:rsidRDefault="00920BBC" w:rsidP="00FF7578">
            <w:pPr>
              <w:spacing w:line="160" w:lineRule="exact"/>
              <w:rPr>
                <w:sz w:val="14"/>
                <w:szCs w:val="14"/>
              </w:rPr>
            </w:pPr>
            <w:r w:rsidRPr="0081298F">
              <w:rPr>
                <w:sz w:val="14"/>
              </w:rPr>
              <w:t>规格</w:t>
            </w:r>
          </w:p>
        </w:tc>
        <w:tc>
          <w:tcPr>
            <w:tcW w:w="1183" w:type="dxa"/>
            <w:shd w:val="clear" w:color="auto" w:fill="FFFFFF"/>
            <w:vAlign w:val="bottom"/>
          </w:tcPr>
          <w:p w14:paraId="4983F556" w14:textId="77777777" w:rsidR="00920BBC" w:rsidRPr="0081298F" w:rsidRDefault="00920BBC" w:rsidP="00FF7578">
            <w:pPr>
              <w:spacing w:line="160" w:lineRule="exact"/>
              <w:rPr>
                <w:sz w:val="14"/>
                <w:szCs w:val="14"/>
              </w:rPr>
            </w:pPr>
            <w:r w:rsidRPr="0081298F">
              <w:rPr>
                <w:sz w:val="14"/>
              </w:rPr>
              <w:t>单位</w:t>
            </w:r>
          </w:p>
        </w:tc>
        <w:tc>
          <w:tcPr>
            <w:tcW w:w="747" w:type="dxa"/>
            <w:shd w:val="clear" w:color="auto" w:fill="FFFFFF"/>
            <w:vAlign w:val="bottom"/>
          </w:tcPr>
          <w:p w14:paraId="6667B8C2" w14:textId="77777777" w:rsidR="00920BBC" w:rsidRPr="0081298F" w:rsidRDefault="00920BBC"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3427E67C" w14:textId="77777777" w:rsidR="00920BBC" w:rsidRPr="0081298F" w:rsidRDefault="00920BBC" w:rsidP="00FF7578">
            <w:pPr>
              <w:spacing w:line="160" w:lineRule="exact"/>
              <w:rPr>
                <w:sz w:val="14"/>
                <w:szCs w:val="14"/>
              </w:rPr>
            </w:pPr>
          </w:p>
        </w:tc>
      </w:tr>
      <w:tr w:rsidR="00920BBC" w:rsidRPr="0081298F" w14:paraId="15E9EAC9" w14:textId="77777777" w:rsidTr="00FF7578">
        <w:trPr>
          <w:jc w:val="center"/>
        </w:trPr>
        <w:tc>
          <w:tcPr>
            <w:tcW w:w="206" w:type="dxa"/>
            <w:tcBorders>
              <w:left w:val="single" w:sz="4" w:space="0" w:color="auto"/>
            </w:tcBorders>
            <w:shd w:val="clear" w:color="auto" w:fill="FFFFFF"/>
            <w:vAlign w:val="center"/>
          </w:tcPr>
          <w:p w14:paraId="1FD91B9E" w14:textId="77777777" w:rsidR="00920BBC" w:rsidRPr="0081298F" w:rsidRDefault="00920BBC"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70535B7" w14:textId="77777777" w:rsidR="00920BBC" w:rsidRPr="0081298F" w:rsidRDefault="00920BBC"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4DEAABF5" w14:textId="77777777" w:rsidR="00920BBC" w:rsidRPr="0081298F" w:rsidRDefault="00920BBC"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3ED3C739" w14:textId="77777777" w:rsidR="00920BBC" w:rsidRPr="0081298F" w:rsidRDefault="00920BBC"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5D8E9ACA" w14:textId="77777777" w:rsidR="00920BBC" w:rsidRPr="0081298F" w:rsidRDefault="00920BBC"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42D5235B" w14:textId="77777777" w:rsidR="00920BBC" w:rsidRPr="0081298F" w:rsidRDefault="00920BBC" w:rsidP="00FF7578">
            <w:pPr>
              <w:spacing w:line="160" w:lineRule="exact"/>
              <w:rPr>
                <w:b/>
                <w:bCs/>
                <w:sz w:val="14"/>
                <w:szCs w:val="14"/>
              </w:rPr>
            </w:pPr>
          </w:p>
        </w:tc>
        <w:tc>
          <w:tcPr>
            <w:tcW w:w="747" w:type="dxa"/>
            <w:tcBorders>
              <w:top w:val="single" w:sz="4" w:space="0" w:color="auto"/>
            </w:tcBorders>
            <w:shd w:val="clear" w:color="auto" w:fill="FFFFFF"/>
            <w:vAlign w:val="center"/>
          </w:tcPr>
          <w:p w14:paraId="05BA2A16"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51ED412B" w14:textId="77777777" w:rsidR="00920BBC" w:rsidRPr="0081298F" w:rsidRDefault="00920BBC" w:rsidP="00FF7578">
            <w:pPr>
              <w:spacing w:line="160" w:lineRule="exact"/>
              <w:rPr>
                <w:b/>
                <w:bCs/>
                <w:sz w:val="14"/>
                <w:szCs w:val="14"/>
              </w:rPr>
            </w:pPr>
          </w:p>
        </w:tc>
      </w:tr>
      <w:tr w:rsidR="00920BBC" w:rsidRPr="0081298F" w14:paraId="368AA908" w14:textId="77777777" w:rsidTr="00FF7578">
        <w:trPr>
          <w:jc w:val="center"/>
        </w:trPr>
        <w:tc>
          <w:tcPr>
            <w:tcW w:w="206" w:type="dxa"/>
            <w:tcBorders>
              <w:left w:val="single" w:sz="4" w:space="0" w:color="auto"/>
            </w:tcBorders>
            <w:shd w:val="clear" w:color="auto" w:fill="FFFFFF"/>
            <w:vAlign w:val="center"/>
          </w:tcPr>
          <w:p w14:paraId="49E0E488"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3AC0222" w14:textId="77777777" w:rsidR="00920BBC" w:rsidRPr="0081298F" w:rsidRDefault="00920BBC"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08DAAC32" w14:textId="223E54D6" w:rsidR="00920BBC" w:rsidRPr="0081298F" w:rsidRDefault="00920BBC" w:rsidP="00FF7578">
            <w:pPr>
              <w:spacing w:line="160" w:lineRule="exact"/>
              <w:rPr>
                <w:sz w:val="14"/>
                <w:szCs w:val="14"/>
              </w:rPr>
            </w:pPr>
            <w:r w:rsidRPr="0081298F">
              <w:rPr>
                <w:sz w:val="14"/>
              </w:rPr>
              <w:t>-59.6</w:t>
            </w:r>
          </w:p>
        </w:tc>
        <w:tc>
          <w:tcPr>
            <w:tcW w:w="714" w:type="dxa"/>
            <w:tcBorders>
              <w:top w:val="single" w:sz="4" w:space="0" w:color="auto"/>
            </w:tcBorders>
            <w:shd w:val="clear" w:color="auto" w:fill="FFFFFF"/>
            <w:vAlign w:val="center"/>
          </w:tcPr>
          <w:p w14:paraId="480CA579" w14:textId="77777777" w:rsidR="00920BBC" w:rsidRPr="0081298F" w:rsidRDefault="00920BBC"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2834EC59" w14:textId="77777777" w:rsidR="00920BBC" w:rsidRPr="0081298F" w:rsidRDefault="00920BBC"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115BE08F" w14:textId="77777777" w:rsidR="00920BBC" w:rsidRPr="0081298F" w:rsidRDefault="00920BBC"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0CC299B5"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08F5A5F" w14:textId="77777777" w:rsidR="00920BBC" w:rsidRPr="0081298F" w:rsidRDefault="00920BBC" w:rsidP="00FF7578">
            <w:pPr>
              <w:spacing w:line="160" w:lineRule="exact"/>
              <w:rPr>
                <w:sz w:val="14"/>
                <w:szCs w:val="14"/>
              </w:rPr>
            </w:pPr>
          </w:p>
        </w:tc>
      </w:tr>
      <w:tr w:rsidR="00920BBC" w:rsidRPr="0081298F" w14:paraId="586FC216" w14:textId="77777777" w:rsidTr="00FF7578">
        <w:trPr>
          <w:jc w:val="center"/>
        </w:trPr>
        <w:tc>
          <w:tcPr>
            <w:tcW w:w="206" w:type="dxa"/>
            <w:tcBorders>
              <w:left w:val="single" w:sz="4" w:space="0" w:color="auto"/>
            </w:tcBorders>
            <w:shd w:val="clear" w:color="auto" w:fill="FFFFFF"/>
            <w:vAlign w:val="center"/>
          </w:tcPr>
          <w:p w14:paraId="00836C6E"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4CE3673D" w14:textId="7D0E9D83" w:rsidR="00920BBC" w:rsidRPr="0081298F" w:rsidRDefault="00920BBC"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AFC809A" w14:textId="77777777" w:rsidR="00920BBC" w:rsidRPr="0081298F" w:rsidRDefault="00920BBC" w:rsidP="00FF7578">
            <w:pPr>
              <w:spacing w:line="160" w:lineRule="exact"/>
              <w:rPr>
                <w:sz w:val="14"/>
                <w:szCs w:val="14"/>
              </w:rPr>
            </w:pPr>
            <w:r w:rsidRPr="0081298F">
              <w:rPr>
                <w:sz w:val="14"/>
              </w:rPr>
              <w:t>0.6</w:t>
            </w:r>
          </w:p>
        </w:tc>
        <w:tc>
          <w:tcPr>
            <w:tcW w:w="714" w:type="dxa"/>
            <w:shd w:val="clear" w:color="auto" w:fill="FFFFFF"/>
            <w:vAlign w:val="center"/>
          </w:tcPr>
          <w:p w14:paraId="53DE7966" w14:textId="77777777" w:rsidR="00920BBC" w:rsidRPr="0081298F" w:rsidRDefault="00920BBC" w:rsidP="00FF7578">
            <w:pPr>
              <w:spacing w:line="160" w:lineRule="exact"/>
              <w:rPr>
                <w:sz w:val="14"/>
                <w:szCs w:val="14"/>
              </w:rPr>
            </w:pPr>
          </w:p>
        </w:tc>
        <w:tc>
          <w:tcPr>
            <w:tcW w:w="948" w:type="dxa"/>
            <w:shd w:val="clear" w:color="auto" w:fill="FFFFFF"/>
            <w:vAlign w:val="center"/>
          </w:tcPr>
          <w:p w14:paraId="18E415A6" w14:textId="77777777" w:rsidR="00920BBC" w:rsidRPr="0081298F" w:rsidRDefault="00920BBC" w:rsidP="00FF7578">
            <w:pPr>
              <w:spacing w:line="160" w:lineRule="exact"/>
              <w:rPr>
                <w:sz w:val="14"/>
                <w:szCs w:val="14"/>
              </w:rPr>
            </w:pPr>
            <w:r w:rsidRPr="0081298F">
              <w:rPr>
                <w:sz w:val="14"/>
              </w:rPr>
              <w:t>1.4</w:t>
            </w:r>
          </w:p>
        </w:tc>
        <w:tc>
          <w:tcPr>
            <w:tcW w:w="1183" w:type="dxa"/>
            <w:shd w:val="clear" w:color="auto" w:fill="FFFFFF"/>
            <w:vAlign w:val="center"/>
          </w:tcPr>
          <w:p w14:paraId="011F41BF" w14:textId="77777777" w:rsidR="00920BBC" w:rsidRPr="0081298F" w:rsidRDefault="00920BBC" w:rsidP="00FF7578">
            <w:pPr>
              <w:spacing w:line="160" w:lineRule="exact"/>
              <w:rPr>
                <w:sz w:val="14"/>
                <w:szCs w:val="14"/>
              </w:rPr>
            </w:pPr>
            <w:r w:rsidRPr="0081298F">
              <w:rPr>
                <w:sz w:val="14"/>
              </w:rPr>
              <w:t>dB</w:t>
            </w:r>
          </w:p>
        </w:tc>
        <w:tc>
          <w:tcPr>
            <w:tcW w:w="747" w:type="dxa"/>
            <w:shd w:val="clear" w:color="auto" w:fill="FFFFFF"/>
            <w:vAlign w:val="center"/>
          </w:tcPr>
          <w:p w14:paraId="2729F7F5"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1A34FF" w14:textId="77777777" w:rsidR="00920BBC" w:rsidRPr="0081298F" w:rsidRDefault="00920BBC" w:rsidP="00FF7578">
            <w:pPr>
              <w:spacing w:line="160" w:lineRule="exact"/>
              <w:rPr>
                <w:sz w:val="14"/>
                <w:szCs w:val="14"/>
              </w:rPr>
            </w:pPr>
          </w:p>
        </w:tc>
      </w:tr>
      <w:tr w:rsidR="00920BBC" w:rsidRPr="0081298F" w14:paraId="078CF847" w14:textId="77777777" w:rsidTr="00FF7578">
        <w:trPr>
          <w:jc w:val="center"/>
        </w:trPr>
        <w:tc>
          <w:tcPr>
            <w:tcW w:w="206" w:type="dxa"/>
            <w:tcBorders>
              <w:left w:val="single" w:sz="4" w:space="0" w:color="auto"/>
            </w:tcBorders>
            <w:shd w:val="clear" w:color="auto" w:fill="FFFFFF"/>
            <w:vAlign w:val="center"/>
          </w:tcPr>
          <w:p w14:paraId="5275A4F7"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06466729" w14:textId="77777777" w:rsidR="00920BBC" w:rsidRPr="0081298F" w:rsidRDefault="00920BBC"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55F031B0" w14:textId="704897DE" w:rsidR="00920BBC" w:rsidRPr="0081298F" w:rsidRDefault="00920BBC" w:rsidP="00FF7578">
            <w:pPr>
              <w:spacing w:line="160" w:lineRule="exact"/>
              <w:rPr>
                <w:sz w:val="14"/>
                <w:szCs w:val="14"/>
              </w:rPr>
            </w:pPr>
            <w:r w:rsidRPr="0081298F">
              <w:rPr>
                <w:sz w:val="14"/>
              </w:rPr>
              <w:t>-64.9</w:t>
            </w:r>
          </w:p>
        </w:tc>
        <w:tc>
          <w:tcPr>
            <w:tcW w:w="714" w:type="dxa"/>
            <w:shd w:val="clear" w:color="auto" w:fill="FFFFFF"/>
            <w:vAlign w:val="center"/>
          </w:tcPr>
          <w:p w14:paraId="7AAF03B4" w14:textId="77777777" w:rsidR="00920BBC" w:rsidRPr="0081298F" w:rsidRDefault="00920BBC" w:rsidP="00FF7578">
            <w:pPr>
              <w:spacing w:line="160" w:lineRule="exact"/>
              <w:rPr>
                <w:sz w:val="14"/>
                <w:szCs w:val="14"/>
              </w:rPr>
            </w:pPr>
            <w:r w:rsidRPr="0081298F">
              <w:rPr>
                <w:sz w:val="14"/>
              </w:rPr>
              <w:t>-65.8</w:t>
            </w:r>
          </w:p>
        </w:tc>
        <w:tc>
          <w:tcPr>
            <w:tcW w:w="948" w:type="dxa"/>
            <w:shd w:val="clear" w:color="auto" w:fill="FFFFFF"/>
            <w:vAlign w:val="center"/>
          </w:tcPr>
          <w:p w14:paraId="272DF745" w14:textId="77777777" w:rsidR="00920BBC" w:rsidRPr="0081298F" w:rsidRDefault="00920BBC" w:rsidP="00FF7578">
            <w:pPr>
              <w:spacing w:line="160" w:lineRule="exact"/>
              <w:rPr>
                <w:sz w:val="14"/>
                <w:szCs w:val="14"/>
              </w:rPr>
            </w:pPr>
            <w:r w:rsidRPr="0081298F">
              <w:rPr>
                <w:sz w:val="14"/>
              </w:rPr>
              <w:t>-61.7</w:t>
            </w:r>
          </w:p>
        </w:tc>
        <w:tc>
          <w:tcPr>
            <w:tcW w:w="1183" w:type="dxa"/>
            <w:shd w:val="clear" w:color="auto" w:fill="FFFFFF"/>
            <w:vAlign w:val="center"/>
          </w:tcPr>
          <w:p w14:paraId="2973D4AE" w14:textId="77777777" w:rsidR="00920BBC" w:rsidRPr="0081298F" w:rsidRDefault="00920BBC" w:rsidP="00FF7578">
            <w:pPr>
              <w:spacing w:line="160" w:lineRule="exact"/>
              <w:rPr>
                <w:sz w:val="14"/>
                <w:szCs w:val="14"/>
              </w:rPr>
            </w:pPr>
            <w:r w:rsidRPr="0081298F">
              <w:rPr>
                <w:sz w:val="14"/>
              </w:rPr>
              <w:t>dB</w:t>
            </w:r>
          </w:p>
        </w:tc>
        <w:tc>
          <w:tcPr>
            <w:tcW w:w="747" w:type="dxa"/>
            <w:shd w:val="clear" w:color="auto" w:fill="FFFFFF"/>
            <w:vAlign w:val="center"/>
          </w:tcPr>
          <w:p w14:paraId="5BB2DD0B"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7D6D3EC" w14:textId="77777777" w:rsidR="00920BBC" w:rsidRPr="0081298F" w:rsidRDefault="00920BBC" w:rsidP="00FF7578">
            <w:pPr>
              <w:spacing w:line="160" w:lineRule="exact"/>
              <w:rPr>
                <w:sz w:val="14"/>
                <w:szCs w:val="14"/>
              </w:rPr>
            </w:pPr>
          </w:p>
        </w:tc>
      </w:tr>
      <w:tr w:rsidR="00920BBC" w:rsidRPr="0081298F" w14:paraId="2E84B9EA" w14:textId="77777777" w:rsidTr="00FF7578">
        <w:trPr>
          <w:jc w:val="center"/>
        </w:trPr>
        <w:tc>
          <w:tcPr>
            <w:tcW w:w="206" w:type="dxa"/>
            <w:tcBorders>
              <w:left w:val="single" w:sz="4" w:space="0" w:color="auto"/>
            </w:tcBorders>
            <w:shd w:val="clear" w:color="auto" w:fill="FFFFFF"/>
            <w:vAlign w:val="center"/>
          </w:tcPr>
          <w:p w14:paraId="461D72DD"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72CC7587" w14:textId="34BDADA4" w:rsidR="00920BBC" w:rsidRPr="0081298F" w:rsidRDefault="00920BBC"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8C5B5CE" w14:textId="77777777" w:rsidR="00920BBC" w:rsidRPr="0081298F" w:rsidRDefault="00920BBC" w:rsidP="00FF7578">
            <w:pPr>
              <w:spacing w:line="160" w:lineRule="exact"/>
              <w:rPr>
                <w:sz w:val="14"/>
                <w:szCs w:val="14"/>
              </w:rPr>
            </w:pPr>
            <w:r w:rsidRPr="0081298F">
              <w:rPr>
                <w:sz w:val="14"/>
              </w:rPr>
              <w:t>0.7</w:t>
            </w:r>
          </w:p>
        </w:tc>
        <w:tc>
          <w:tcPr>
            <w:tcW w:w="714" w:type="dxa"/>
            <w:shd w:val="clear" w:color="auto" w:fill="FFFFFF"/>
            <w:vAlign w:val="center"/>
          </w:tcPr>
          <w:p w14:paraId="43DC59C1" w14:textId="77777777" w:rsidR="00920BBC" w:rsidRPr="0081298F" w:rsidRDefault="00920BBC" w:rsidP="00FF7578">
            <w:pPr>
              <w:spacing w:line="160" w:lineRule="exact"/>
              <w:rPr>
                <w:sz w:val="14"/>
                <w:szCs w:val="14"/>
              </w:rPr>
            </w:pPr>
          </w:p>
        </w:tc>
        <w:tc>
          <w:tcPr>
            <w:tcW w:w="948" w:type="dxa"/>
            <w:shd w:val="clear" w:color="auto" w:fill="FFFFFF"/>
            <w:vAlign w:val="center"/>
          </w:tcPr>
          <w:p w14:paraId="776C2A9C" w14:textId="77777777" w:rsidR="00920BBC" w:rsidRPr="0081298F" w:rsidRDefault="00920BBC" w:rsidP="00FF7578">
            <w:pPr>
              <w:spacing w:line="160" w:lineRule="exact"/>
              <w:rPr>
                <w:sz w:val="14"/>
                <w:szCs w:val="14"/>
              </w:rPr>
            </w:pPr>
            <w:r w:rsidRPr="0081298F">
              <w:rPr>
                <w:sz w:val="14"/>
              </w:rPr>
              <w:t>1.3</w:t>
            </w:r>
          </w:p>
        </w:tc>
        <w:tc>
          <w:tcPr>
            <w:tcW w:w="1183" w:type="dxa"/>
            <w:shd w:val="clear" w:color="auto" w:fill="FFFFFF"/>
            <w:vAlign w:val="center"/>
          </w:tcPr>
          <w:p w14:paraId="0BAB9949" w14:textId="77777777" w:rsidR="00920BBC" w:rsidRPr="0081298F" w:rsidRDefault="00920BBC" w:rsidP="00FF7578">
            <w:pPr>
              <w:spacing w:line="160" w:lineRule="exact"/>
              <w:rPr>
                <w:sz w:val="14"/>
                <w:szCs w:val="14"/>
              </w:rPr>
            </w:pPr>
            <w:r w:rsidRPr="0081298F">
              <w:rPr>
                <w:sz w:val="14"/>
              </w:rPr>
              <w:t>dB</w:t>
            </w:r>
          </w:p>
        </w:tc>
        <w:tc>
          <w:tcPr>
            <w:tcW w:w="747" w:type="dxa"/>
            <w:shd w:val="clear" w:color="auto" w:fill="FFFFFF"/>
            <w:vAlign w:val="center"/>
          </w:tcPr>
          <w:p w14:paraId="51244DAD"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8C4BC9D" w14:textId="77777777" w:rsidR="00920BBC" w:rsidRPr="0081298F" w:rsidRDefault="00920BBC" w:rsidP="00FF7578">
            <w:pPr>
              <w:spacing w:line="160" w:lineRule="exact"/>
              <w:rPr>
                <w:sz w:val="14"/>
                <w:szCs w:val="14"/>
              </w:rPr>
            </w:pPr>
          </w:p>
        </w:tc>
      </w:tr>
      <w:tr w:rsidR="00920BBC" w:rsidRPr="0081298F" w14:paraId="18ED9EB9" w14:textId="77777777" w:rsidTr="00FF7578">
        <w:trPr>
          <w:jc w:val="center"/>
        </w:trPr>
        <w:tc>
          <w:tcPr>
            <w:tcW w:w="206" w:type="dxa"/>
            <w:tcBorders>
              <w:left w:val="single" w:sz="4" w:space="0" w:color="auto"/>
            </w:tcBorders>
            <w:shd w:val="clear" w:color="auto" w:fill="FFFFFF"/>
            <w:vAlign w:val="center"/>
          </w:tcPr>
          <w:p w14:paraId="34DD089F"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1EA08199" w14:textId="77777777" w:rsidR="00920BBC" w:rsidRPr="0081298F" w:rsidRDefault="00920BBC"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0E988927" w14:textId="068B367A" w:rsidR="00920BBC" w:rsidRPr="0081298F" w:rsidRDefault="00920BBC" w:rsidP="00FF7578">
            <w:pPr>
              <w:spacing w:line="160" w:lineRule="exact"/>
              <w:rPr>
                <w:sz w:val="14"/>
                <w:szCs w:val="14"/>
              </w:rPr>
            </w:pPr>
            <w:r w:rsidRPr="0081298F">
              <w:rPr>
                <w:sz w:val="14"/>
              </w:rPr>
              <w:t>-76.6</w:t>
            </w:r>
          </w:p>
        </w:tc>
        <w:tc>
          <w:tcPr>
            <w:tcW w:w="714" w:type="dxa"/>
            <w:shd w:val="clear" w:color="auto" w:fill="FFFFFF"/>
            <w:vAlign w:val="center"/>
          </w:tcPr>
          <w:p w14:paraId="0CD243FC" w14:textId="77777777" w:rsidR="00920BBC" w:rsidRPr="0081298F" w:rsidRDefault="00920BBC" w:rsidP="00FF7578">
            <w:pPr>
              <w:spacing w:line="160" w:lineRule="exact"/>
              <w:rPr>
                <w:sz w:val="14"/>
                <w:szCs w:val="14"/>
              </w:rPr>
            </w:pPr>
            <w:r w:rsidRPr="0081298F">
              <w:rPr>
                <w:sz w:val="14"/>
              </w:rPr>
              <w:t>-81.1</w:t>
            </w:r>
          </w:p>
        </w:tc>
        <w:tc>
          <w:tcPr>
            <w:tcW w:w="948" w:type="dxa"/>
            <w:shd w:val="clear" w:color="auto" w:fill="FFFFFF"/>
            <w:vAlign w:val="center"/>
          </w:tcPr>
          <w:p w14:paraId="7986D177" w14:textId="77777777" w:rsidR="00920BBC" w:rsidRPr="0081298F" w:rsidRDefault="00920BBC" w:rsidP="00FF7578">
            <w:pPr>
              <w:spacing w:line="160" w:lineRule="exact"/>
              <w:rPr>
                <w:sz w:val="14"/>
                <w:szCs w:val="14"/>
              </w:rPr>
            </w:pPr>
            <w:r w:rsidRPr="0081298F">
              <w:rPr>
                <w:sz w:val="14"/>
              </w:rPr>
              <w:t>-74.1</w:t>
            </w:r>
          </w:p>
        </w:tc>
        <w:tc>
          <w:tcPr>
            <w:tcW w:w="1183" w:type="dxa"/>
            <w:shd w:val="clear" w:color="auto" w:fill="FFFFFF"/>
            <w:vAlign w:val="center"/>
          </w:tcPr>
          <w:p w14:paraId="441EC7E7" w14:textId="77777777" w:rsidR="00920BBC" w:rsidRPr="0081298F" w:rsidRDefault="00920BBC" w:rsidP="00FF7578">
            <w:pPr>
              <w:spacing w:line="160" w:lineRule="exact"/>
              <w:rPr>
                <w:sz w:val="14"/>
                <w:szCs w:val="14"/>
              </w:rPr>
            </w:pPr>
            <w:r w:rsidRPr="0081298F">
              <w:rPr>
                <w:sz w:val="14"/>
              </w:rPr>
              <w:t>dB</w:t>
            </w:r>
          </w:p>
        </w:tc>
        <w:tc>
          <w:tcPr>
            <w:tcW w:w="747" w:type="dxa"/>
            <w:shd w:val="clear" w:color="auto" w:fill="FFFFFF"/>
            <w:vAlign w:val="center"/>
          </w:tcPr>
          <w:p w14:paraId="6BE7C48E"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56C5B0C" w14:textId="77777777" w:rsidR="00920BBC" w:rsidRPr="0081298F" w:rsidRDefault="00920BBC" w:rsidP="00FF7578">
            <w:pPr>
              <w:spacing w:line="160" w:lineRule="exact"/>
              <w:rPr>
                <w:sz w:val="14"/>
                <w:szCs w:val="14"/>
              </w:rPr>
            </w:pPr>
          </w:p>
        </w:tc>
      </w:tr>
      <w:tr w:rsidR="00920BBC" w:rsidRPr="0081298F" w14:paraId="7DB8381B" w14:textId="77777777" w:rsidTr="00FF7578">
        <w:trPr>
          <w:jc w:val="center"/>
        </w:trPr>
        <w:tc>
          <w:tcPr>
            <w:tcW w:w="206" w:type="dxa"/>
            <w:tcBorders>
              <w:left w:val="single" w:sz="4" w:space="0" w:color="auto"/>
            </w:tcBorders>
            <w:shd w:val="clear" w:color="auto" w:fill="FFFFFF"/>
            <w:vAlign w:val="center"/>
          </w:tcPr>
          <w:p w14:paraId="6EEEDDFF"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5CC761B7" w14:textId="6BBB3A93" w:rsidR="00920BBC" w:rsidRPr="0081298F" w:rsidRDefault="00920BBC"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7FCA0D7" w14:textId="77777777" w:rsidR="00920BBC" w:rsidRPr="0081298F" w:rsidRDefault="00920BBC" w:rsidP="00FF7578">
            <w:pPr>
              <w:spacing w:line="160" w:lineRule="exact"/>
              <w:rPr>
                <w:sz w:val="14"/>
                <w:szCs w:val="14"/>
              </w:rPr>
            </w:pPr>
            <w:r w:rsidRPr="0081298F">
              <w:rPr>
                <w:sz w:val="14"/>
              </w:rPr>
              <w:t>0.6</w:t>
            </w:r>
          </w:p>
        </w:tc>
        <w:tc>
          <w:tcPr>
            <w:tcW w:w="714" w:type="dxa"/>
            <w:shd w:val="clear" w:color="auto" w:fill="FFFFFF"/>
            <w:vAlign w:val="center"/>
          </w:tcPr>
          <w:p w14:paraId="61B33F81" w14:textId="77777777" w:rsidR="00920BBC" w:rsidRPr="0081298F" w:rsidRDefault="00920BBC" w:rsidP="00FF7578">
            <w:pPr>
              <w:spacing w:line="160" w:lineRule="exact"/>
              <w:rPr>
                <w:sz w:val="14"/>
                <w:szCs w:val="14"/>
              </w:rPr>
            </w:pPr>
          </w:p>
        </w:tc>
        <w:tc>
          <w:tcPr>
            <w:tcW w:w="948" w:type="dxa"/>
            <w:shd w:val="clear" w:color="auto" w:fill="FFFFFF"/>
            <w:vAlign w:val="center"/>
          </w:tcPr>
          <w:p w14:paraId="34982B2E" w14:textId="77777777" w:rsidR="00920BBC" w:rsidRPr="0081298F" w:rsidRDefault="00920BBC" w:rsidP="00FF7578">
            <w:pPr>
              <w:spacing w:line="160" w:lineRule="exact"/>
              <w:rPr>
                <w:sz w:val="14"/>
                <w:szCs w:val="14"/>
              </w:rPr>
            </w:pPr>
            <w:r w:rsidRPr="0081298F">
              <w:rPr>
                <w:sz w:val="14"/>
              </w:rPr>
              <w:t>1.5</w:t>
            </w:r>
          </w:p>
        </w:tc>
        <w:tc>
          <w:tcPr>
            <w:tcW w:w="1183" w:type="dxa"/>
            <w:shd w:val="clear" w:color="auto" w:fill="FFFFFF"/>
            <w:vAlign w:val="center"/>
          </w:tcPr>
          <w:p w14:paraId="4CBD4C17" w14:textId="77777777" w:rsidR="00920BBC" w:rsidRPr="0081298F" w:rsidRDefault="00920BBC" w:rsidP="00FF7578">
            <w:pPr>
              <w:spacing w:line="160" w:lineRule="exact"/>
              <w:rPr>
                <w:sz w:val="14"/>
                <w:szCs w:val="14"/>
              </w:rPr>
            </w:pPr>
            <w:r w:rsidRPr="0081298F">
              <w:rPr>
                <w:sz w:val="14"/>
              </w:rPr>
              <w:t>dB</w:t>
            </w:r>
          </w:p>
        </w:tc>
        <w:tc>
          <w:tcPr>
            <w:tcW w:w="747" w:type="dxa"/>
            <w:shd w:val="clear" w:color="auto" w:fill="FFFFFF"/>
            <w:vAlign w:val="center"/>
          </w:tcPr>
          <w:p w14:paraId="151CFA08"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3B0B90F" w14:textId="77777777" w:rsidR="00920BBC" w:rsidRPr="0081298F" w:rsidRDefault="00920BBC" w:rsidP="00FF7578">
            <w:pPr>
              <w:spacing w:line="160" w:lineRule="exact"/>
              <w:rPr>
                <w:sz w:val="14"/>
                <w:szCs w:val="14"/>
              </w:rPr>
            </w:pPr>
          </w:p>
        </w:tc>
      </w:tr>
      <w:tr w:rsidR="00920BBC" w:rsidRPr="0081298F" w14:paraId="37446315" w14:textId="77777777" w:rsidTr="00FF7578">
        <w:trPr>
          <w:jc w:val="center"/>
        </w:trPr>
        <w:tc>
          <w:tcPr>
            <w:tcW w:w="206" w:type="dxa"/>
            <w:tcBorders>
              <w:left w:val="single" w:sz="4" w:space="0" w:color="auto"/>
            </w:tcBorders>
            <w:shd w:val="clear" w:color="auto" w:fill="FFFFFF"/>
            <w:vAlign w:val="center"/>
          </w:tcPr>
          <w:p w14:paraId="1F4D64D6"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7722377C" w14:textId="08C31CFB" w:rsidR="00920BBC" w:rsidRPr="0081298F" w:rsidRDefault="00920BBC"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76B796C4" w14:textId="434FDEFA" w:rsidR="00920BBC" w:rsidRPr="0081298F" w:rsidRDefault="007E4CFD" w:rsidP="00FF7578">
            <w:pPr>
              <w:spacing w:line="160" w:lineRule="exact"/>
              <w:rPr>
                <w:sz w:val="14"/>
                <w:szCs w:val="14"/>
              </w:rPr>
            </w:pPr>
            <w:r w:rsidRPr="0081298F">
              <w:rPr>
                <w:sz w:val="14"/>
              </w:rPr>
              <w:t>7</w:t>
            </w:r>
          </w:p>
        </w:tc>
        <w:tc>
          <w:tcPr>
            <w:tcW w:w="714" w:type="dxa"/>
            <w:shd w:val="clear" w:color="auto" w:fill="FFFFFF"/>
            <w:vAlign w:val="center"/>
          </w:tcPr>
          <w:p w14:paraId="7C1FCDD1" w14:textId="77777777" w:rsidR="00920BBC" w:rsidRPr="0081298F" w:rsidRDefault="00920BBC" w:rsidP="00FF7578">
            <w:pPr>
              <w:spacing w:line="160" w:lineRule="exact"/>
              <w:rPr>
                <w:sz w:val="14"/>
                <w:szCs w:val="14"/>
              </w:rPr>
            </w:pPr>
          </w:p>
        </w:tc>
        <w:tc>
          <w:tcPr>
            <w:tcW w:w="948" w:type="dxa"/>
            <w:shd w:val="clear" w:color="auto" w:fill="FFFFFF"/>
            <w:vAlign w:val="center"/>
          </w:tcPr>
          <w:p w14:paraId="6B27CB6D" w14:textId="77777777" w:rsidR="00920BBC" w:rsidRPr="0081298F" w:rsidRDefault="00920BBC" w:rsidP="00FF7578">
            <w:pPr>
              <w:spacing w:line="160" w:lineRule="exact"/>
              <w:rPr>
                <w:sz w:val="14"/>
                <w:szCs w:val="14"/>
              </w:rPr>
            </w:pPr>
            <w:r w:rsidRPr="0081298F">
              <w:rPr>
                <w:sz w:val="14"/>
              </w:rPr>
              <w:t>25</w:t>
            </w:r>
          </w:p>
        </w:tc>
        <w:tc>
          <w:tcPr>
            <w:tcW w:w="1183" w:type="dxa"/>
            <w:shd w:val="clear" w:color="auto" w:fill="FFFFFF"/>
            <w:vAlign w:val="center"/>
          </w:tcPr>
          <w:p w14:paraId="70B40237" w14:textId="77777777" w:rsidR="00920BBC" w:rsidRPr="0081298F" w:rsidRDefault="00920BBC" w:rsidP="00FF7578">
            <w:pPr>
              <w:spacing w:line="160" w:lineRule="exact"/>
              <w:rPr>
                <w:sz w:val="14"/>
                <w:szCs w:val="14"/>
              </w:rPr>
            </w:pPr>
            <w:r w:rsidRPr="0081298F">
              <w:rPr>
                <w:sz w:val="14"/>
              </w:rPr>
              <w:t>°</w:t>
            </w:r>
          </w:p>
        </w:tc>
        <w:tc>
          <w:tcPr>
            <w:tcW w:w="747" w:type="dxa"/>
            <w:shd w:val="clear" w:color="auto" w:fill="FFFFFF"/>
            <w:vAlign w:val="center"/>
          </w:tcPr>
          <w:p w14:paraId="44C5EE4B"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85385E4" w14:textId="77777777" w:rsidR="00920BBC" w:rsidRPr="0081298F" w:rsidRDefault="00920BBC" w:rsidP="00FF7578">
            <w:pPr>
              <w:spacing w:line="160" w:lineRule="exact"/>
              <w:rPr>
                <w:sz w:val="14"/>
                <w:szCs w:val="14"/>
              </w:rPr>
            </w:pPr>
          </w:p>
        </w:tc>
      </w:tr>
      <w:tr w:rsidR="00920BBC" w:rsidRPr="0081298F" w14:paraId="05AE85D0" w14:textId="77777777" w:rsidTr="00FF7578">
        <w:trPr>
          <w:jc w:val="center"/>
        </w:trPr>
        <w:tc>
          <w:tcPr>
            <w:tcW w:w="206" w:type="dxa"/>
            <w:tcBorders>
              <w:left w:val="single" w:sz="4" w:space="0" w:color="auto"/>
            </w:tcBorders>
            <w:shd w:val="clear" w:color="auto" w:fill="FFFFFF"/>
            <w:vAlign w:val="center"/>
          </w:tcPr>
          <w:p w14:paraId="5599DBCB"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0A91D94F" w14:textId="403B7B29" w:rsidR="00920BBC" w:rsidRPr="0081298F" w:rsidRDefault="00920BBC"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184A6805" w14:textId="69BB6FB9" w:rsidR="00920BBC" w:rsidRPr="0081298F" w:rsidRDefault="00920BBC" w:rsidP="00FF7578">
            <w:pPr>
              <w:spacing w:line="160" w:lineRule="exact"/>
              <w:rPr>
                <w:sz w:val="14"/>
                <w:szCs w:val="14"/>
              </w:rPr>
            </w:pPr>
            <w:r w:rsidRPr="0081298F">
              <w:rPr>
                <w:sz w:val="14"/>
              </w:rPr>
              <w:t>50.8</w:t>
            </w:r>
          </w:p>
        </w:tc>
        <w:tc>
          <w:tcPr>
            <w:tcW w:w="714" w:type="dxa"/>
            <w:shd w:val="clear" w:color="auto" w:fill="FFFFFF"/>
            <w:vAlign w:val="center"/>
          </w:tcPr>
          <w:p w14:paraId="798543C1" w14:textId="77777777" w:rsidR="00920BBC" w:rsidRPr="0081298F" w:rsidRDefault="00920BBC" w:rsidP="00FF7578">
            <w:pPr>
              <w:spacing w:line="160" w:lineRule="exact"/>
              <w:rPr>
                <w:sz w:val="14"/>
                <w:szCs w:val="14"/>
              </w:rPr>
            </w:pPr>
            <w:r w:rsidRPr="0081298F">
              <w:rPr>
                <w:sz w:val="14"/>
              </w:rPr>
              <w:t>44.0</w:t>
            </w:r>
          </w:p>
        </w:tc>
        <w:tc>
          <w:tcPr>
            <w:tcW w:w="948" w:type="dxa"/>
            <w:shd w:val="clear" w:color="auto" w:fill="FFFFFF"/>
            <w:vAlign w:val="center"/>
          </w:tcPr>
          <w:p w14:paraId="08854F4F" w14:textId="77777777" w:rsidR="00920BBC" w:rsidRPr="0081298F" w:rsidRDefault="00920BBC" w:rsidP="00FF7578">
            <w:pPr>
              <w:spacing w:line="160" w:lineRule="exact"/>
              <w:rPr>
                <w:sz w:val="14"/>
                <w:szCs w:val="14"/>
              </w:rPr>
            </w:pPr>
            <w:r w:rsidRPr="0081298F">
              <w:rPr>
                <w:sz w:val="14"/>
              </w:rPr>
              <w:t>63.0</w:t>
            </w:r>
          </w:p>
        </w:tc>
        <w:tc>
          <w:tcPr>
            <w:tcW w:w="1183" w:type="dxa"/>
            <w:shd w:val="clear" w:color="auto" w:fill="FFFFFF"/>
            <w:vAlign w:val="center"/>
          </w:tcPr>
          <w:p w14:paraId="7D40377A" w14:textId="77777777" w:rsidR="00920BBC" w:rsidRPr="0081298F" w:rsidRDefault="00920BBC" w:rsidP="00FF7578">
            <w:pPr>
              <w:spacing w:line="160" w:lineRule="exact"/>
              <w:rPr>
                <w:sz w:val="14"/>
                <w:szCs w:val="14"/>
              </w:rPr>
            </w:pPr>
            <w:r w:rsidRPr="0081298F">
              <w:rPr>
                <w:sz w:val="14"/>
              </w:rPr>
              <w:t>mm</w:t>
            </w:r>
          </w:p>
        </w:tc>
        <w:tc>
          <w:tcPr>
            <w:tcW w:w="747" w:type="dxa"/>
            <w:shd w:val="clear" w:color="auto" w:fill="FFFFFF"/>
            <w:vAlign w:val="center"/>
          </w:tcPr>
          <w:p w14:paraId="239D42DA"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31A5EAA" w14:textId="77777777" w:rsidR="00920BBC" w:rsidRPr="0081298F" w:rsidRDefault="00920BBC" w:rsidP="00FF7578">
            <w:pPr>
              <w:spacing w:line="160" w:lineRule="exact"/>
              <w:rPr>
                <w:sz w:val="14"/>
                <w:szCs w:val="14"/>
              </w:rPr>
            </w:pPr>
          </w:p>
        </w:tc>
      </w:tr>
      <w:tr w:rsidR="00920BBC" w:rsidRPr="0081298F" w14:paraId="59497D66" w14:textId="77777777" w:rsidTr="00FF7578">
        <w:trPr>
          <w:jc w:val="center"/>
        </w:trPr>
        <w:tc>
          <w:tcPr>
            <w:tcW w:w="206" w:type="dxa"/>
            <w:tcBorders>
              <w:left w:val="single" w:sz="4" w:space="0" w:color="auto"/>
            </w:tcBorders>
            <w:shd w:val="clear" w:color="auto" w:fill="FFFFFF"/>
            <w:vAlign w:val="center"/>
          </w:tcPr>
          <w:p w14:paraId="13503F2D" w14:textId="77777777" w:rsidR="00920BBC" w:rsidRPr="0081298F" w:rsidRDefault="00920BBC"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0894672F" w14:textId="77777777" w:rsidR="00920BBC" w:rsidRPr="0081298F" w:rsidRDefault="00920BBC"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404734A4"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06BB44C2" w14:textId="77777777" w:rsidR="00920BBC" w:rsidRPr="0081298F" w:rsidRDefault="00920BBC" w:rsidP="00FF7578">
            <w:pPr>
              <w:spacing w:line="160" w:lineRule="exact"/>
              <w:rPr>
                <w:b/>
                <w:bCs/>
                <w:sz w:val="14"/>
                <w:szCs w:val="14"/>
              </w:rPr>
            </w:pPr>
          </w:p>
        </w:tc>
      </w:tr>
      <w:tr w:rsidR="00920BBC" w:rsidRPr="0081298F" w14:paraId="5C773EFD" w14:textId="77777777" w:rsidTr="00FF7578">
        <w:trPr>
          <w:jc w:val="center"/>
        </w:trPr>
        <w:tc>
          <w:tcPr>
            <w:tcW w:w="206" w:type="dxa"/>
            <w:tcBorders>
              <w:left w:val="single" w:sz="4" w:space="0" w:color="auto"/>
            </w:tcBorders>
            <w:shd w:val="clear" w:color="auto" w:fill="FFFFFF"/>
            <w:vAlign w:val="center"/>
          </w:tcPr>
          <w:p w14:paraId="735C915C"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141786C" w14:textId="77777777" w:rsidR="00920BBC" w:rsidRPr="0081298F" w:rsidRDefault="00920BBC"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07B5A6C6" w14:textId="0D696169" w:rsidR="00920BBC" w:rsidRPr="0081298F" w:rsidRDefault="007E4CFD" w:rsidP="00FF7578">
            <w:pPr>
              <w:spacing w:line="160" w:lineRule="exact"/>
              <w:rPr>
                <w:sz w:val="14"/>
                <w:szCs w:val="14"/>
              </w:rPr>
            </w:pPr>
            <w:r w:rsidRPr="0081298F">
              <w:rPr>
                <w:sz w:val="14"/>
              </w:rPr>
              <w:t>3.01</w:t>
            </w:r>
          </w:p>
        </w:tc>
        <w:tc>
          <w:tcPr>
            <w:tcW w:w="714" w:type="dxa"/>
            <w:tcBorders>
              <w:top w:val="single" w:sz="4" w:space="0" w:color="auto"/>
            </w:tcBorders>
            <w:shd w:val="clear" w:color="auto" w:fill="FFFFFF"/>
            <w:vAlign w:val="center"/>
          </w:tcPr>
          <w:p w14:paraId="5ECB9DBE" w14:textId="77777777" w:rsidR="00920BBC" w:rsidRPr="0081298F" w:rsidRDefault="00920BBC"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446F7B7B" w14:textId="77777777" w:rsidR="00920BBC" w:rsidRPr="0081298F" w:rsidRDefault="00920BBC" w:rsidP="00FF7578">
            <w:pPr>
              <w:spacing w:line="160" w:lineRule="exact"/>
              <w:rPr>
                <w:sz w:val="14"/>
                <w:szCs w:val="14"/>
              </w:rPr>
            </w:pPr>
          </w:p>
        </w:tc>
        <w:tc>
          <w:tcPr>
            <w:tcW w:w="1183" w:type="dxa"/>
            <w:tcBorders>
              <w:top w:val="single" w:sz="4" w:space="0" w:color="auto"/>
            </w:tcBorders>
            <w:shd w:val="clear" w:color="auto" w:fill="FFFFFF"/>
            <w:vAlign w:val="center"/>
          </w:tcPr>
          <w:p w14:paraId="03E10863" w14:textId="77777777" w:rsidR="00920BBC" w:rsidRPr="0081298F" w:rsidRDefault="00920BBC"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6B0B6440"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F11E47C" w14:textId="77777777" w:rsidR="00920BBC" w:rsidRPr="0081298F" w:rsidRDefault="00920BBC" w:rsidP="00FF7578">
            <w:pPr>
              <w:spacing w:line="160" w:lineRule="exact"/>
              <w:rPr>
                <w:sz w:val="14"/>
                <w:szCs w:val="14"/>
              </w:rPr>
            </w:pPr>
          </w:p>
        </w:tc>
      </w:tr>
      <w:tr w:rsidR="00920BBC" w:rsidRPr="0081298F" w14:paraId="5EB2A6AF" w14:textId="77777777" w:rsidTr="00FF7578">
        <w:trPr>
          <w:jc w:val="center"/>
        </w:trPr>
        <w:tc>
          <w:tcPr>
            <w:tcW w:w="206" w:type="dxa"/>
            <w:tcBorders>
              <w:left w:val="single" w:sz="4" w:space="0" w:color="auto"/>
            </w:tcBorders>
            <w:shd w:val="clear" w:color="auto" w:fill="FFFFFF"/>
            <w:vAlign w:val="center"/>
          </w:tcPr>
          <w:p w14:paraId="65B856DC"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6BE925CA" w14:textId="77777777" w:rsidR="00920BBC" w:rsidRPr="0081298F" w:rsidRDefault="00920BBC"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6A5B977D" w14:textId="17E89F56" w:rsidR="00920BBC" w:rsidRPr="0081298F" w:rsidRDefault="00920BBC" w:rsidP="00FF7578">
            <w:pPr>
              <w:spacing w:line="160" w:lineRule="exact"/>
              <w:rPr>
                <w:sz w:val="14"/>
                <w:szCs w:val="14"/>
              </w:rPr>
            </w:pPr>
            <w:r w:rsidRPr="0081298F">
              <w:rPr>
                <w:sz w:val="14"/>
              </w:rPr>
              <w:t>6.27</w:t>
            </w:r>
          </w:p>
        </w:tc>
        <w:tc>
          <w:tcPr>
            <w:tcW w:w="714" w:type="dxa"/>
            <w:shd w:val="clear" w:color="auto" w:fill="FFFFFF"/>
            <w:vAlign w:val="center"/>
          </w:tcPr>
          <w:p w14:paraId="56CF7FD5" w14:textId="77777777" w:rsidR="00920BBC" w:rsidRPr="0081298F" w:rsidRDefault="00920BBC" w:rsidP="00FF7578">
            <w:pPr>
              <w:spacing w:line="160" w:lineRule="exact"/>
              <w:rPr>
                <w:sz w:val="14"/>
                <w:szCs w:val="14"/>
              </w:rPr>
            </w:pPr>
            <w:r w:rsidRPr="0081298F">
              <w:rPr>
                <w:sz w:val="14"/>
              </w:rPr>
              <w:t>5.77</w:t>
            </w:r>
          </w:p>
        </w:tc>
        <w:tc>
          <w:tcPr>
            <w:tcW w:w="948" w:type="dxa"/>
            <w:shd w:val="clear" w:color="auto" w:fill="FFFFFF"/>
            <w:vAlign w:val="center"/>
          </w:tcPr>
          <w:p w14:paraId="7167FE05" w14:textId="77777777" w:rsidR="00920BBC" w:rsidRPr="0081298F" w:rsidRDefault="00920BBC" w:rsidP="00FF7578">
            <w:pPr>
              <w:spacing w:line="160" w:lineRule="exact"/>
              <w:rPr>
                <w:sz w:val="14"/>
                <w:szCs w:val="14"/>
              </w:rPr>
            </w:pPr>
          </w:p>
        </w:tc>
        <w:tc>
          <w:tcPr>
            <w:tcW w:w="1183" w:type="dxa"/>
            <w:shd w:val="clear" w:color="auto" w:fill="FFFFFF"/>
            <w:vAlign w:val="center"/>
          </w:tcPr>
          <w:p w14:paraId="3D88F862" w14:textId="77777777" w:rsidR="00920BBC" w:rsidRPr="0081298F" w:rsidRDefault="00920BBC" w:rsidP="00FF7578">
            <w:pPr>
              <w:spacing w:line="160" w:lineRule="exact"/>
              <w:rPr>
                <w:sz w:val="14"/>
                <w:szCs w:val="14"/>
              </w:rPr>
            </w:pPr>
            <w:r w:rsidRPr="0081298F">
              <w:rPr>
                <w:sz w:val="14"/>
              </w:rPr>
              <w:t>MHz</w:t>
            </w:r>
          </w:p>
        </w:tc>
        <w:tc>
          <w:tcPr>
            <w:tcW w:w="747" w:type="dxa"/>
            <w:shd w:val="clear" w:color="auto" w:fill="FFFFFF"/>
            <w:vAlign w:val="center"/>
          </w:tcPr>
          <w:p w14:paraId="4AAD971A"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08A8F93" w14:textId="77777777" w:rsidR="00920BBC" w:rsidRPr="0081298F" w:rsidRDefault="00920BBC" w:rsidP="00FF7578">
            <w:pPr>
              <w:spacing w:line="160" w:lineRule="exact"/>
              <w:rPr>
                <w:sz w:val="14"/>
                <w:szCs w:val="14"/>
              </w:rPr>
            </w:pPr>
          </w:p>
        </w:tc>
      </w:tr>
      <w:tr w:rsidR="00920BBC" w:rsidRPr="0081298F" w14:paraId="66F77F22" w14:textId="77777777" w:rsidTr="00FF7578">
        <w:trPr>
          <w:jc w:val="center"/>
        </w:trPr>
        <w:tc>
          <w:tcPr>
            <w:tcW w:w="206" w:type="dxa"/>
            <w:tcBorders>
              <w:left w:val="single" w:sz="4" w:space="0" w:color="auto"/>
            </w:tcBorders>
            <w:shd w:val="clear" w:color="auto" w:fill="FFFFFF"/>
            <w:vAlign w:val="center"/>
          </w:tcPr>
          <w:p w14:paraId="06B16ED5"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5FF5857E" w14:textId="44F0B3A7" w:rsidR="00920BBC" w:rsidRPr="0081298F" w:rsidRDefault="00920BBC"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90F21BD" w14:textId="654F478A" w:rsidR="00920BBC" w:rsidRPr="0081298F" w:rsidRDefault="00920BBC" w:rsidP="00FF7578">
            <w:pPr>
              <w:spacing w:line="160" w:lineRule="exact"/>
              <w:rPr>
                <w:sz w:val="14"/>
                <w:szCs w:val="14"/>
              </w:rPr>
            </w:pPr>
            <w:r w:rsidRPr="0081298F">
              <w:rPr>
                <w:sz w:val="14"/>
              </w:rPr>
              <w:t>0.61</w:t>
            </w:r>
          </w:p>
        </w:tc>
        <w:tc>
          <w:tcPr>
            <w:tcW w:w="714" w:type="dxa"/>
            <w:shd w:val="clear" w:color="auto" w:fill="FFFFFF"/>
            <w:vAlign w:val="center"/>
          </w:tcPr>
          <w:p w14:paraId="048E503E" w14:textId="77777777" w:rsidR="00920BBC" w:rsidRPr="0081298F" w:rsidRDefault="00920BBC" w:rsidP="00FF7578">
            <w:pPr>
              <w:spacing w:line="160" w:lineRule="exact"/>
              <w:rPr>
                <w:sz w:val="14"/>
                <w:szCs w:val="14"/>
              </w:rPr>
            </w:pPr>
          </w:p>
        </w:tc>
        <w:tc>
          <w:tcPr>
            <w:tcW w:w="948" w:type="dxa"/>
            <w:shd w:val="clear" w:color="auto" w:fill="FFFFFF"/>
            <w:vAlign w:val="center"/>
          </w:tcPr>
          <w:p w14:paraId="62A9024F" w14:textId="77777777" w:rsidR="00920BBC" w:rsidRPr="0081298F" w:rsidRDefault="00920BBC" w:rsidP="00FF7578">
            <w:pPr>
              <w:spacing w:line="160" w:lineRule="exact"/>
              <w:rPr>
                <w:sz w:val="14"/>
                <w:szCs w:val="14"/>
              </w:rPr>
            </w:pPr>
            <w:r w:rsidRPr="0081298F">
              <w:rPr>
                <w:sz w:val="14"/>
              </w:rPr>
              <w:t>0.74</w:t>
            </w:r>
          </w:p>
        </w:tc>
        <w:tc>
          <w:tcPr>
            <w:tcW w:w="1183" w:type="dxa"/>
            <w:shd w:val="clear" w:color="auto" w:fill="FFFFFF"/>
            <w:vAlign w:val="center"/>
          </w:tcPr>
          <w:p w14:paraId="08CA7BDA" w14:textId="77777777" w:rsidR="00920BBC" w:rsidRPr="0081298F" w:rsidRDefault="00920BBC" w:rsidP="00FF7578">
            <w:pPr>
              <w:spacing w:line="160" w:lineRule="exact"/>
              <w:rPr>
                <w:sz w:val="14"/>
                <w:szCs w:val="14"/>
              </w:rPr>
            </w:pPr>
            <w:r w:rsidRPr="0081298F">
              <w:rPr>
                <w:sz w:val="14"/>
              </w:rPr>
              <w:t>us</w:t>
            </w:r>
          </w:p>
        </w:tc>
        <w:tc>
          <w:tcPr>
            <w:tcW w:w="747" w:type="dxa"/>
            <w:shd w:val="clear" w:color="auto" w:fill="FFFFFF"/>
            <w:vAlign w:val="center"/>
          </w:tcPr>
          <w:p w14:paraId="5AFE03EE"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E9A1F8" w14:textId="77777777" w:rsidR="00920BBC" w:rsidRPr="0081298F" w:rsidRDefault="00920BBC" w:rsidP="00FF7578">
            <w:pPr>
              <w:spacing w:line="160" w:lineRule="exact"/>
              <w:rPr>
                <w:sz w:val="14"/>
                <w:szCs w:val="14"/>
              </w:rPr>
            </w:pPr>
          </w:p>
        </w:tc>
      </w:tr>
      <w:tr w:rsidR="00920BBC" w:rsidRPr="0081298F" w14:paraId="7B099082" w14:textId="77777777" w:rsidTr="00FF7578">
        <w:trPr>
          <w:jc w:val="center"/>
        </w:trPr>
        <w:tc>
          <w:tcPr>
            <w:tcW w:w="206" w:type="dxa"/>
            <w:tcBorders>
              <w:left w:val="single" w:sz="4" w:space="0" w:color="auto"/>
            </w:tcBorders>
            <w:shd w:val="clear" w:color="auto" w:fill="FFFFFF"/>
            <w:vAlign w:val="center"/>
          </w:tcPr>
          <w:p w14:paraId="3FD5259A" w14:textId="77777777" w:rsidR="00920BBC" w:rsidRPr="0081298F" w:rsidRDefault="00920BBC"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F104E26" w14:textId="77777777" w:rsidR="00920BBC" w:rsidRPr="0081298F" w:rsidRDefault="00920BBC"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5F92F366"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239089F7" w14:textId="77777777" w:rsidR="00920BBC" w:rsidRPr="0081298F" w:rsidRDefault="00920BBC" w:rsidP="00FF7578">
            <w:pPr>
              <w:spacing w:line="160" w:lineRule="exact"/>
              <w:rPr>
                <w:b/>
                <w:bCs/>
                <w:sz w:val="14"/>
                <w:szCs w:val="14"/>
              </w:rPr>
            </w:pPr>
          </w:p>
        </w:tc>
      </w:tr>
      <w:tr w:rsidR="00920BBC" w:rsidRPr="0081298F" w14:paraId="79367BA0" w14:textId="77777777" w:rsidTr="00FF7578">
        <w:trPr>
          <w:jc w:val="center"/>
        </w:trPr>
        <w:tc>
          <w:tcPr>
            <w:tcW w:w="206" w:type="dxa"/>
            <w:tcBorders>
              <w:left w:val="single" w:sz="4" w:space="0" w:color="auto"/>
            </w:tcBorders>
            <w:shd w:val="clear" w:color="auto" w:fill="FFFFFF"/>
            <w:vAlign w:val="center"/>
          </w:tcPr>
          <w:p w14:paraId="38F9CBE1"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20F4BEE" w14:textId="77777777" w:rsidR="00920BBC" w:rsidRPr="0081298F" w:rsidRDefault="00920BBC"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7FE0D774" w14:textId="7C674860" w:rsidR="00920BBC" w:rsidRPr="0081298F" w:rsidRDefault="00920BBC" w:rsidP="00FF7578">
            <w:pPr>
              <w:spacing w:line="160" w:lineRule="exact"/>
              <w:rPr>
                <w:sz w:val="14"/>
                <w:szCs w:val="14"/>
              </w:rPr>
            </w:pPr>
            <w:r w:rsidRPr="0081298F">
              <w:rPr>
                <w:sz w:val="14"/>
              </w:rPr>
              <w:t>6.84</w:t>
            </w:r>
          </w:p>
        </w:tc>
        <w:tc>
          <w:tcPr>
            <w:tcW w:w="714" w:type="dxa"/>
            <w:tcBorders>
              <w:top w:val="single" w:sz="4" w:space="0" w:color="auto"/>
            </w:tcBorders>
            <w:shd w:val="clear" w:color="auto" w:fill="FFFFFF"/>
            <w:vAlign w:val="center"/>
          </w:tcPr>
          <w:p w14:paraId="6FB66FDA" w14:textId="77777777" w:rsidR="00920BBC" w:rsidRPr="0081298F" w:rsidRDefault="00920BBC"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44EE01FF" w14:textId="77777777" w:rsidR="00920BBC" w:rsidRPr="0081298F" w:rsidRDefault="00920BBC" w:rsidP="00FF7578">
            <w:pPr>
              <w:spacing w:line="160" w:lineRule="exact"/>
              <w:rPr>
                <w:sz w:val="14"/>
                <w:szCs w:val="14"/>
              </w:rPr>
            </w:pPr>
          </w:p>
        </w:tc>
        <w:tc>
          <w:tcPr>
            <w:tcW w:w="1183" w:type="dxa"/>
            <w:tcBorders>
              <w:top w:val="single" w:sz="4" w:space="0" w:color="auto"/>
            </w:tcBorders>
            <w:shd w:val="clear" w:color="auto" w:fill="FFFFFF"/>
            <w:vAlign w:val="center"/>
          </w:tcPr>
          <w:p w14:paraId="79CF5A97" w14:textId="77777777" w:rsidR="00920BBC" w:rsidRPr="0081298F" w:rsidRDefault="00920BBC"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2D35396"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03A575E" w14:textId="77777777" w:rsidR="00920BBC" w:rsidRPr="0081298F" w:rsidRDefault="00920BBC" w:rsidP="00FF7578">
            <w:pPr>
              <w:spacing w:line="160" w:lineRule="exact"/>
              <w:rPr>
                <w:sz w:val="14"/>
                <w:szCs w:val="14"/>
              </w:rPr>
            </w:pPr>
          </w:p>
        </w:tc>
      </w:tr>
      <w:tr w:rsidR="00920BBC" w:rsidRPr="0081298F" w14:paraId="5FF259AC" w14:textId="77777777" w:rsidTr="00FF7578">
        <w:trPr>
          <w:jc w:val="center"/>
        </w:trPr>
        <w:tc>
          <w:tcPr>
            <w:tcW w:w="206" w:type="dxa"/>
            <w:tcBorders>
              <w:left w:val="single" w:sz="4" w:space="0" w:color="auto"/>
            </w:tcBorders>
            <w:shd w:val="clear" w:color="auto" w:fill="FFFFFF"/>
            <w:vAlign w:val="center"/>
          </w:tcPr>
          <w:p w14:paraId="3A319818"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1BA4AB03" w14:textId="6128ECC0" w:rsidR="00920BBC" w:rsidRPr="0081298F" w:rsidRDefault="00920BBC"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74140D9" w14:textId="2939787F" w:rsidR="00920BBC" w:rsidRPr="0081298F" w:rsidRDefault="00920BBC" w:rsidP="00FF7578">
            <w:pPr>
              <w:spacing w:line="160" w:lineRule="exact"/>
              <w:rPr>
                <w:sz w:val="14"/>
                <w:szCs w:val="14"/>
              </w:rPr>
            </w:pPr>
            <w:r w:rsidRPr="0081298F">
              <w:rPr>
                <w:sz w:val="14"/>
              </w:rPr>
              <w:t>0.47</w:t>
            </w:r>
          </w:p>
        </w:tc>
        <w:tc>
          <w:tcPr>
            <w:tcW w:w="714" w:type="dxa"/>
            <w:shd w:val="clear" w:color="auto" w:fill="FFFFFF"/>
            <w:vAlign w:val="center"/>
          </w:tcPr>
          <w:p w14:paraId="3D61857F" w14:textId="77777777" w:rsidR="00920BBC" w:rsidRPr="0081298F" w:rsidRDefault="00920BBC" w:rsidP="00FF7578">
            <w:pPr>
              <w:spacing w:line="160" w:lineRule="exact"/>
              <w:rPr>
                <w:sz w:val="14"/>
                <w:szCs w:val="14"/>
              </w:rPr>
            </w:pPr>
          </w:p>
        </w:tc>
        <w:tc>
          <w:tcPr>
            <w:tcW w:w="948" w:type="dxa"/>
            <w:shd w:val="clear" w:color="auto" w:fill="FFFFFF"/>
            <w:vAlign w:val="center"/>
          </w:tcPr>
          <w:p w14:paraId="614B299C" w14:textId="77777777" w:rsidR="00920BBC" w:rsidRPr="0081298F" w:rsidRDefault="00920BBC" w:rsidP="00FF7578">
            <w:pPr>
              <w:spacing w:line="160" w:lineRule="exact"/>
              <w:rPr>
                <w:sz w:val="14"/>
                <w:szCs w:val="14"/>
              </w:rPr>
            </w:pPr>
            <w:r w:rsidRPr="0081298F">
              <w:rPr>
                <w:sz w:val="14"/>
              </w:rPr>
              <w:t>0.57</w:t>
            </w:r>
          </w:p>
        </w:tc>
        <w:tc>
          <w:tcPr>
            <w:tcW w:w="1183" w:type="dxa"/>
            <w:shd w:val="clear" w:color="auto" w:fill="FFFFFF"/>
            <w:vAlign w:val="center"/>
          </w:tcPr>
          <w:p w14:paraId="1B8822A9" w14:textId="77777777" w:rsidR="00920BBC" w:rsidRPr="0081298F" w:rsidRDefault="00920BBC" w:rsidP="00FF7578">
            <w:pPr>
              <w:spacing w:line="160" w:lineRule="exact"/>
              <w:rPr>
                <w:sz w:val="14"/>
                <w:szCs w:val="14"/>
              </w:rPr>
            </w:pPr>
            <w:r w:rsidRPr="0081298F">
              <w:rPr>
                <w:sz w:val="14"/>
              </w:rPr>
              <w:t>us</w:t>
            </w:r>
          </w:p>
        </w:tc>
        <w:tc>
          <w:tcPr>
            <w:tcW w:w="747" w:type="dxa"/>
            <w:shd w:val="clear" w:color="auto" w:fill="FFFFFF"/>
            <w:vAlign w:val="center"/>
          </w:tcPr>
          <w:p w14:paraId="50A670D4"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C436124" w14:textId="77777777" w:rsidR="00920BBC" w:rsidRPr="0081298F" w:rsidRDefault="00920BBC" w:rsidP="00FF7578">
            <w:pPr>
              <w:spacing w:line="160" w:lineRule="exact"/>
              <w:rPr>
                <w:sz w:val="14"/>
                <w:szCs w:val="14"/>
              </w:rPr>
            </w:pPr>
          </w:p>
        </w:tc>
      </w:tr>
      <w:tr w:rsidR="00920BBC" w:rsidRPr="0081298F" w14:paraId="14143908" w14:textId="77777777" w:rsidTr="00FF7578">
        <w:trPr>
          <w:jc w:val="center"/>
        </w:trPr>
        <w:tc>
          <w:tcPr>
            <w:tcW w:w="206" w:type="dxa"/>
            <w:tcBorders>
              <w:left w:val="single" w:sz="4" w:space="0" w:color="auto"/>
            </w:tcBorders>
            <w:shd w:val="clear" w:color="auto" w:fill="FFFFFF"/>
            <w:vAlign w:val="center"/>
          </w:tcPr>
          <w:p w14:paraId="6F671324"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60564F5A" w14:textId="7A0F6ED8" w:rsidR="00920BBC" w:rsidRPr="0081298F" w:rsidRDefault="00920BBC"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A2F1286" w14:textId="5F9CA46F" w:rsidR="00920BBC" w:rsidRPr="0081298F" w:rsidRDefault="00920BBC" w:rsidP="00FF7578">
            <w:pPr>
              <w:spacing w:line="160" w:lineRule="exact"/>
              <w:rPr>
                <w:sz w:val="14"/>
                <w:szCs w:val="14"/>
              </w:rPr>
            </w:pPr>
            <w:r w:rsidRPr="0081298F">
              <w:rPr>
                <w:sz w:val="14"/>
              </w:rPr>
              <w:t>0.68</w:t>
            </w:r>
          </w:p>
        </w:tc>
        <w:tc>
          <w:tcPr>
            <w:tcW w:w="714" w:type="dxa"/>
            <w:shd w:val="clear" w:color="auto" w:fill="FFFFFF"/>
            <w:vAlign w:val="center"/>
          </w:tcPr>
          <w:p w14:paraId="2AE68EED" w14:textId="77777777" w:rsidR="00920BBC" w:rsidRPr="0081298F" w:rsidRDefault="00920BBC" w:rsidP="00FF7578">
            <w:pPr>
              <w:spacing w:line="160" w:lineRule="exact"/>
              <w:rPr>
                <w:sz w:val="14"/>
                <w:szCs w:val="14"/>
              </w:rPr>
            </w:pPr>
          </w:p>
        </w:tc>
        <w:tc>
          <w:tcPr>
            <w:tcW w:w="948" w:type="dxa"/>
            <w:shd w:val="clear" w:color="auto" w:fill="FFFFFF"/>
            <w:vAlign w:val="center"/>
          </w:tcPr>
          <w:p w14:paraId="6A05D151" w14:textId="77777777" w:rsidR="00920BBC" w:rsidRPr="0081298F" w:rsidRDefault="00920BBC" w:rsidP="00FF7578">
            <w:pPr>
              <w:spacing w:line="160" w:lineRule="exact"/>
              <w:rPr>
                <w:sz w:val="14"/>
                <w:szCs w:val="14"/>
              </w:rPr>
            </w:pPr>
            <w:r w:rsidRPr="0081298F">
              <w:rPr>
                <w:sz w:val="14"/>
              </w:rPr>
              <w:t>0.82</w:t>
            </w:r>
          </w:p>
        </w:tc>
        <w:tc>
          <w:tcPr>
            <w:tcW w:w="1183" w:type="dxa"/>
            <w:shd w:val="clear" w:color="auto" w:fill="FFFFFF"/>
            <w:vAlign w:val="center"/>
          </w:tcPr>
          <w:p w14:paraId="7C3C0B9B" w14:textId="77777777" w:rsidR="00920BBC" w:rsidRPr="0081298F" w:rsidRDefault="00920BBC" w:rsidP="00FF7578">
            <w:pPr>
              <w:spacing w:line="160" w:lineRule="exact"/>
              <w:rPr>
                <w:sz w:val="14"/>
                <w:szCs w:val="14"/>
              </w:rPr>
            </w:pPr>
            <w:r w:rsidRPr="0081298F">
              <w:rPr>
                <w:sz w:val="14"/>
              </w:rPr>
              <w:t>us</w:t>
            </w:r>
          </w:p>
        </w:tc>
        <w:tc>
          <w:tcPr>
            <w:tcW w:w="747" w:type="dxa"/>
            <w:shd w:val="clear" w:color="auto" w:fill="FFFFFF"/>
            <w:vAlign w:val="center"/>
          </w:tcPr>
          <w:p w14:paraId="26962AD4"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9F5C1AF" w14:textId="77777777" w:rsidR="00920BBC" w:rsidRPr="0081298F" w:rsidRDefault="00920BBC" w:rsidP="00FF7578">
            <w:pPr>
              <w:spacing w:line="160" w:lineRule="exact"/>
              <w:rPr>
                <w:sz w:val="14"/>
                <w:szCs w:val="14"/>
              </w:rPr>
            </w:pPr>
          </w:p>
        </w:tc>
      </w:tr>
      <w:tr w:rsidR="00920BBC" w:rsidRPr="0081298F" w14:paraId="1286A2FB" w14:textId="77777777" w:rsidTr="00FF7578">
        <w:trPr>
          <w:jc w:val="center"/>
        </w:trPr>
        <w:tc>
          <w:tcPr>
            <w:tcW w:w="206" w:type="dxa"/>
            <w:tcBorders>
              <w:left w:val="single" w:sz="4" w:space="0" w:color="auto"/>
            </w:tcBorders>
            <w:shd w:val="clear" w:color="auto" w:fill="FFFFFF"/>
            <w:vAlign w:val="center"/>
          </w:tcPr>
          <w:p w14:paraId="66DCB54E" w14:textId="77777777" w:rsidR="00920BBC" w:rsidRPr="0081298F" w:rsidRDefault="00920BBC"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C246387" w14:textId="77777777" w:rsidR="00920BBC" w:rsidRPr="0081298F" w:rsidRDefault="00920BBC"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5B0B04FD" w14:textId="77777777" w:rsidR="00920BBC" w:rsidRPr="0081298F" w:rsidRDefault="00920BBC" w:rsidP="00FF7578">
            <w:pPr>
              <w:spacing w:line="160" w:lineRule="exact"/>
              <w:rPr>
                <w:b/>
                <w:bCs/>
                <w:sz w:val="14"/>
                <w:szCs w:val="14"/>
              </w:rPr>
            </w:pPr>
          </w:p>
        </w:tc>
        <w:tc>
          <w:tcPr>
            <w:tcW w:w="714" w:type="dxa"/>
            <w:tcBorders>
              <w:top w:val="single" w:sz="4" w:space="0" w:color="auto"/>
            </w:tcBorders>
            <w:shd w:val="clear" w:color="auto" w:fill="FFFFFF"/>
            <w:vAlign w:val="center"/>
          </w:tcPr>
          <w:p w14:paraId="50CB3AAC" w14:textId="77777777" w:rsidR="00920BBC" w:rsidRPr="0081298F" w:rsidRDefault="00920BBC" w:rsidP="00FF7578">
            <w:pPr>
              <w:spacing w:line="160" w:lineRule="exact"/>
              <w:rPr>
                <w:b/>
                <w:bCs/>
                <w:sz w:val="14"/>
                <w:szCs w:val="14"/>
              </w:rPr>
            </w:pPr>
          </w:p>
        </w:tc>
        <w:tc>
          <w:tcPr>
            <w:tcW w:w="948" w:type="dxa"/>
            <w:tcBorders>
              <w:top w:val="single" w:sz="4" w:space="0" w:color="auto"/>
            </w:tcBorders>
            <w:shd w:val="clear" w:color="auto" w:fill="FFFFFF"/>
            <w:vAlign w:val="center"/>
          </w:tcPr>
          <w:p w14:paraId="1F96AD61" w14:textId="77777777" w:rsidR="00920BBC" w:rsidRPr="0081298F" w:rsidRDefault="00920BBC" w:rsidP="00FF7578">
            <w:pPr>
              <w:spacing w:line="160" w:lineRule="exact"/>
              <w:rPr>
                <w:b/>
                <w:bCs/>
                <w:sz w:val="14"/>
                <w:szCs w:val="14"/>
              </w:rPr>
            </w:pPr>
          </w:p>
        </w:tc>
        <w:tc>
          <w:tcPr>
            <w:tcW w:w="1183" w:type="dxa"/>
            <w:tcBorders>
              <w:top w:val="single" w:sz="4" w:space="0" w:color="auto"/>
            </w:tcBorders>
            <w:shd w:val="clear" w:color="auto" w:fill="FFFFFF"/>
            <w:vAlign w:val="center"/>
          </w:tcPr>
          <w:p w14:paraId="7286345B" w14:textId="77777777" w:rsidR="00920BBC" w:rsidRPr="0081298F" w:rsidRDefault="00920BBC" w:rsidP="00FF7578">
            <w:pPr>
              <w:spacing w:line="160" w:lineRule="exact"/>
              <w:rPr>
                <w:b/>
                <w:bCs/>
                <w:sz w:val="14"/>
                <w:szCs w:val="14"/>
              </w:rPr>
            </w:pPr>
          </w:p>
        </w:tc>
        <w:tc>
          <w:tcPr>
            <w:tcW w:w="747" w:type="dxa"/>
            <w:tcBorders>
              <w:top w:val="single" w:sz="4" w:space="0" w:color="auto"/>
            </w:tcBorders>
            <w:shd w:val="clear" w:color="auto" w:fill="FFFFFF"/>
            <w:vAlign w:val="center"/>
          </w:tcPr>
          <w:p w14:paraId="21938A43"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342BE1EA" w14:textId="77777777" w:rsidR="00920BBC" w:rsidRPr="0081298F" w:rsidRDefault="00920BBC" w:rsidP="00FF7578">
            <w:pPr>
              <w:spacing w:line="160" w:lineRule="exact"/>
              <w:rPr>
                <w:b/>
                <w:bCs/>
                <w:sz w:val="14"/>
                <w:szCs w:val="14"/>
              </w:rPr>
            </w:pPr>
          </w:p>
        </w:tc>
      </w:tr>
      <w:tr w:rsidR="00920BBC" w:rsidRPr="0081298F" w14:paraId="001786F0" w14:textId="77777777" w:rsidTr="00FF7578">
        <w:trPr>
          <w:jc w:val="center"/>
        </w:trPr>
        <w:tc>
          <w:tcPr>
            <w:tcW w:w="206" w:type="dxa"/>
            <w:tcBorders>
              <w:left w:val="single" w:sz="4" w:space="0" w:color="auto"/>
            </w:tcBorders>
            <w:shd w:val="clear" w:color="auto" w:fill="FFFFFF"/>
            <w:vAlign w:val="center"/>
          </w:tcPr>
          <w:p w14:paraId="522729E9"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37FA85C" w14:textId="3D1C404B" w:rsidR="00920BBC" w:rsidRPr="0081298F" w:rsidRDefault="00920BBC"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36AADA9" w14:textId="77777777" w:rsidR="00920BBC" w:rsidRPr="0081298F" w:rsidRDefault="00920BBC"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7E94F6DF" w14:textId="77777777" w:rsidR="00920BBC" w:rsidRPr="0081298F" w:rsidRDefault="00920BBC" w:rsidP="00FF7578">
            <w:pPr>
              <w:spacing w:line="160" w:lineRule="exact"/>
              <w:rPr>
                <w:sz w:val="14"/>
                <w:szCs w:val="14"/>
              </w:rPr>
            </w:pPr>
          </w:p>
        </w:tc>
        <w:tc>
          <w:tcPr>
            <w:tcW w:w="948" w:type="dxa"/>
            <w:tcBorders>
              <w:top w:val="single" w:sz="4" w:space="0" w:color="auto"/>
            </w:tcBorders>
            <w:shd w:val="clear" w:color="auto" w:fill="FFFFFF"/>
            <w:vAlign w:val="center"/>
          </w:tcPr>
          <w:p w14:paraId="33CFB7FB" w14:textId="77777777" w:rsidR="00920BBC" w:rsidRPr="0081298F" w:rsidRDefault="00920BBC"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42D1F279" w14:textId="77777777" w:rsidR="00920BBC" w:rsidRPr="0081298F" w:rsidRDefault="00920BBC"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B4FE114"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27A7CEF" w14:textId="77777777" w:rsidR="00920BBC" w:rsidRPr="0081298F" w:rsidRDefault="00920BBC" w:rsidP="00FF7578">
            <w:pPr>
              <w:spacing w:line="160" w:lineRule="exact"/>
              <w:rPr>
                <w:sz w:val="14"/>
                <w:szCs w:val="14"/>
              </w:rPr>
            </w:pPr>
          </w:p>
        </w:tc>
      </w:tr>
      <w:tr w:rsidR="00920BBC" w:rsidRPr="0081298F" w14:paraId="6E9BB515" w14:textId="77777777" w:rsidTr="00FF7578">
        <w:trPr>
          <w:jc w:val="center"/>
        </w:trPr>
        <w:tc>
          <w:tcPr>
            <w:tcW w:w="206" w:type="dxa"/>
            <w:tcBorders>
              <w:left w:val="single" w:sz="4" w:space="0" w:color="auto"/>
            </w:tcBorders>
            <w:shd w:val="clear" w:color="auto" w:fill="FFFFFF"/>
            <w:vAlign w:val="center"/>
          </w:tcPr>
          <w:p w14:paraId="21A05BD0" w14:textId="77777777" w:rsidR="00920BBC" w:rsidRPr="0081298F" w:rsidRDefault="00920BBC"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FEEFE00" w14:textId="77777777" w:rsidR="00920BBC" w:rsidRPr="0081298F" w:rsidRDefault="00920BBC"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E931966"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5C4217E6" w14:textId="77777777" w:rsidR="00920BBC" w:rsidRPr="0081298F" w:rsidRDefault="00920BBC" w:rsidP="00FF7578">
            <w:pPr>
              <w:spacing w:line="160" w:lineRule="exact"/>
              <w:rPr>
                <w:b/>
                <w:bCs/>
                <w:sz w:val="14"/>
                <w:szCs w:val="14"/>
              </w:rPr>
            </w:pPr>
          </w:p>
        </w:tc>
      </w:tr>
      <w:tr w:rsidR="00920BBC" w:rsidRPr="0081298F" w14:paraId="2BED525B" w14:textId="77777777" w:rsidTr="00FF7578">
        <w:trPr>
          <w:jc w:val="center"/>
        </w:trPr>
        <w:tc>
          <w:tcPr>
            <w:tcW w:w="206" w:type="dxa"/>
            <w:tcBorders>
              <w:left w:val="single" w:sz="4" w:space="0" w:color="auto"/>
            </w:tcBorders>
            <w:shd w:val="clear" w:color="auto" w:fill="FFFFFF"/>
            <w:vAlign w:val="center"/>
          </w:tcPr>
          <w:p w14:paraId="667EE15C"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C9874A5" w14:textId="7FDB3F67" w:rsidR="00920BBC" w:rsidRPr="0081298F" w:rsidRDefault="00920BBC"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6FBF98D5" w14:textId="1068ED29" w:rsidR="00920BBC" w:rsidRPr="0081298F" w:rsidRDefault="00920BBC" w:rsidP="00FF7578">
            <w:pPr>
              <w:spacing w:line="160" w:lineRule="exact"/>
              <w:rPr>
                <w:sz w:val="14"/>
                <w:szCs w:val="14"/>
              </w:rPr>
            </w:pPr>
            <w:r w:rsidRPr="0081298F">
              <w:rPr>
                <w:sz w:val="14"/>
              </w:rPr>
              <w:t>0.77</w:t>
            </w:r>
          </w:p>
        </w:tc>
        <w:tc>
          <w:tcPr>
            <w:tcW w:w="714" w:type="dxa"/>
            <w:tcBorders>
              <w:top w:val="single" w:sz="4" w:space="0" w:color="auto"/>
            </w:tcBorders>
            <w:shd w:val="clear" w:color="auto" w:fill="FFFFFF"/>
            <w:vAlign w:val="center"/>
          </w:tcPr>
          <w:p w14:paraId="24571ABE" w14:textId="77777777" w:rsidR="00920BBC" w:rsidRPr="0081298F" w:rsidRDefault="00920BBC" w:rsidP="00FF7578">
            <w:pPr>
              <w:spacing w:line="160" w:lineRule="exact"/>
              <w:rPr>
                <w:sz w:val="14"/>
                <w:szCs w:val="14"/>
              </w:rPr>
            </w:pPr>
          </w:p>
        </w:tc>
        <w:tc>
          <w:tcPr>
            <w:tcW w:w="948" w:type="dxa"/>
            <w:tcBorders>
              <w:top w:val="single" w:sz="4" w:space="0" w:color="auto"/>
            </w:tcBorders>
            <w:shd w:val="clear" w:color="auto" w:fill="FFFFFF"/>
            <w:vAlign w:val="center"/>
          </w:tcPr>
          <w:p w14:paraId="3CA9AC23" w14:textId="77777777" w:rsidR="00920BBC" w:rsidRPr="0081298F" w:rsidRDefault="00920BBC"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543D8EA2" w14:textId="77777777" w:rsidR="00920BBC" w:rsidRPr="0081298F" w:rsidRDefault="00920BBC"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5895C779"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5125902" w14:textId="77777777" w:rsidR="00920BBC" w:rsidRPr="0081298F" w:rsidRDefault="00920BBC" w:rsidP="00FF7578">
            <w:pPr>
              <w:spacing w:line="160" w:lineRule="exact"/>
              <w:rPr>
                <w:sz w:val="14"/>
                <w:szCs w:val="14"/>
              </w:rPr>
            </w:pPr>
          </w:p>
        </w:tc>
      </w:tr>
      <w:tr w:rsidR="00920BBC" w:rsidRPr="0081298F" w14:paraId="30D017B4" w14:textId="77777777" w:rsidTr="00FF7578">
        <w:trPr>
          <w:jc w:val="center"/>
        </w:trPr>
        <w:tc>
          <w:tcPr>
            <w:tcW w:w="206" w:type="dxa"/>
            <w:tcBorders>
              <w:left w:val="single" w:sz="4" w:space="0" w:color="auto"/>
            </w:tcBorders>
            <w:shd w:val="clear" w:color="auto" w:fill="FFFFFF"/>
            <w:vAlign w:val="center"/>
          </w:tcPr>
          <w:p w14:paraId="4A7D427A" w14:textId="77777777" w:rsidR="00920BBC" w:rsidRPr="0081298F" w:rsidRDefault="00920BBC"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26C1EDB" w14:textId="77777777" w:rsidR="00920BBC" w:rsidRPr="0081298F" w:rsidRDefault="00920BBC"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48E89DE9" w14:textId="77777777" w:rsidR="00920BBC" w:rsidRPr="0081298F" w:rsidRDefault="00920BBC" w:rsidP="00FF7578">
            <w:pPr>
              <w:spacing w:line="160" w:lineRule="exact"/>
              <w:rPr>
                <w:b/>
                <w:bCs/>
                <w:sz w:val="14"/>
                <w:szCs w:val="14"/>
              </w:rPr>
            </w:pPr>
          </w:p>
        </w:tc>
        <w:tc>
          <w:tcPr>
            <w:tcW w:w="202" w:type="dxa"/>
            <w:tcBorders>
              <w:right w:val="single" w:sz="4" w:space="0" w:color="auto"/>
            </w:tcBorders>
            <w:shd w:val="clear" w:color="auto" w:fill="FFFFFF"/>
            <w:vAlign w:val="center"/>
          </w:tcPr>
          <w:p w14:paraId="1EFED222" w14:textId="77777777" w:rsidR="00920BBC" w:rsidRPr="0081298F" w:rsidRDefault="00920BBC" w:rsidP="00FF7578">
            <w:pPr>
              <w:spacing w:line="160" w:lineRule="exact"/>
              <w:rPr>
                <w:b/>
                <w:bCs/>
                <w:sz w:val="14"/>
                <w:szCs w:val="14"/>
              </w:rPr>
            </w:pPr>
          </w:p>
        </w:tc>
      </w:tr>
      <w:tr w:rsidR="00920BBC" w:rsidRPr="0081298F" w14:paraId="5CA817FB" w14:textId="77777777" w:rsidTr="00FF7578">
        <w:trPr>
          <w:jc w:val="center"/>
        </w:trPr>
        <w:tc>
          <w:tcPr>
            <w:tcW w:w="206" w:type="dxa"/>
            <w:tcBorders>
              <w:left w:val="single" w:sz="4" w:space="0" w:color="auto"/>
            </w:tcBorders>
            <w:shd w:val="clear" w:color="auto" w:fill="FFFFFF"/>
            <w:vAlign w:val="center"/>
          </w:tcPr>
          <w:p w14:paraId="3A2A1474" w14:textId="77777777" w:rsidR="00920BBC" w:rsidRPr="0081298F" w:rsidRDefault="00920BBC"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B5F8B97" w14:textId="77777777" w:rsidR="00920BBC" w:rsidRPr="0081298F" w:rsidRDefault="00920BBC"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1B7B1DD0" w14:textId="77777777" w:rsidR="00920BBC" w:rsidRPr="0081298F" w:rsidRDefault="00920BBC"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5D337513" w14:textId="77777777" w:rsidR="00920BBC" w:rsidRPr="0081298F" w:rsidRDefault="00920BBC" w:rsidP="00FF7578">
            <w:pPr>
              <w:spacing w:line="160" w:lineRule="exact"/>
              <w:rPr>
                <w:sz w:val="14"/>
                <w:szCs w:val="14"/>
              </w:rPr>
            </w:pPr>
          </w:p>
        </w:tc>
        <w:tc>
          <w:tcPr>
            <w:tcW w:w="948" w:type="dxa"/>
            <w:tcBorders>
              <w:top w:val="single" w:sz="4" w:space="0" w:color="auto"/>
            </w:tcBorders>
            <w:shd w:val="clear" w:color="auto" w:fill="FFFFFF"/>
            <w:vAlign w:val="center"/>
          </w:tcPr>
          <w:p w14:paraId="1A1F42CE" w14:textId="77777777" w:rsidR="00920BBC" w:rsidRPr="0081298F" w:rsidRDefault="00920BBC"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3C5297B4" w14:textId="77777777" w:rsidR="00920BBC" w:rsidRPr="0081298F" w:rsidRDefault="00920BBC"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47929714"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BAA711" w14:textId="77777777" w:rsidR="00920BBC" w:rsidRPr="0081298F" w:rsidRDefault="00920BBC" w:rsidP="00FF7578">
            <w:pPr>
              <w:spacing w:line="160" w:lineRule="exact"/>
              <w:rPr>
                <w:sz w:val="14"/>
                <w:szCs w:val="14"/>
              </w:rPr>
            </w:pPr>
          </w:p>
        </w:tc>
      </w:tr>
      <w:tr w:rsidR="00920BBC" w:rsidRPr="0081298F" w14:paraId="55FDD882" w14:textId="77777777" w:rsidTr="00FF7578">
        <w:trPr>
          <w:jc w:val="center"/>
        </w:trPr>
        <w:tc>
          <w:tcPr>
            <w:tcW w:w="206" w:type="dxa"/>
            <w:tcBorders>
              <w:left w:val="single" w:sz="4" w:space="0" w:color="auto"/>
            </w:tcBorders>
            <w:shd w:val="clear" w:color="auto" w:fill="FFFFFF"/>
            <w:vAlign w:val="center"/>
          </w:tcPr>
          <w:p w14:paraId="37ACEC19" w14:textId="77777777" w:rsidR="00920BBC" w:rsidRPr="0081298F" w:rsidRDefault="00920BBC" w:rsidP="00FF7578">
            <w:pPr>
              <w:spacing w:line="160" w:lineRule="exact"/>
              <w:jc w:val="center"/>
              <w:rPr>
                <w:sz w:val="14"/>
                <w:szCs w:val="14"/>
              </w:rPr>
            </w:pPr>
          </w:p>
        </w:tc>
        <w:tc>
          <w:tcPr>
            <w:tcW w:w="3595" w:type="dxa"/>
            <w:shd w:val="clear" w:color="auto" w:fill="FFFFFF"/>
            <w:vAlign w:val="center"/>
          </w:tcPr>
          <w:p w14:paraId="7FEA54D8" w14:textId="77777777" w:rsidR="00920BBC" w:rsidRPr="0081298F" w:rsidRDefault="00920BBC" w:rsidP="00FF7578">
            <w:pPr>
              <w:spacing w:line="160" w:lineRule="exact"/>
              <w:rPr>
                <w:sz w:val="14"/>
                <w:szCs w:val="14"/>
              </w:rPr>
            </w:pPr>
            <w:r w:rsidRPr="0081298F">
              <w:rPr>
                <w:sz w:val="14"/>
              </w:rPr>
              <w:t>两个失效</w:t>
            </w:r>
          </w:p>
        </w:tc>
        <w:tc>
          <w:tcPr>
            <w:tcW w:w="1422" w:type="dxa"/>
            <w:shd w:val="clear" w:color="auto" w:fill="FFFFFF"/>
            <w:vAlign w:val="center"/>
          </w:tcPr>
          <w:p w14:paraId="5BC5D389" w14:textId="77777777" w:rsidR="00920BBC" w:rsidRPr="0081298F" w:rsidRDefault="00920BBC" w:rsidP="00FF7578">
            <w:pPr>
              <w:spacing w:line="160" w:lineRule="exact"/>
              <w:rPr>
                <w:sz w:val="14"/>
                <w:szCs w:val="14"/>
              </w:rPr>
            </w:pPr>
            <w:r w:rsidRPr="0081298F">
              <w:rPr>
                <w:sz w:val="14"/>
              </w:rPr>
              <w:t>0</w:t>
            </w:r>
          </w:p>
        </w:tc>
        <w:tc>
          <w:tcPr>
            <w:tcW w:w="714" w:type="dxa"/>
            <w:shd w:val="clear" w:color="auto" w:fill="FFFFFF"/>
            <w:vAlign w:val="center"/>
          </w:tcPr>
          <w:p w14:paraId="4F510C5B" w14:textId="77777777" w:rsidR="00920BBC" w:rsidRPr="0081298F" w:rsidRDefault="00920BBC" w:rsidP="00FF7578">
            <w:pPr>
              <w:spacing w:line="160" w:lineRule="exact"/>
              <w:rPr>
                <w:sz w:val="14"/>
                <w:szCs w:val="14"/>
              </w:rPr>
            </w:pPr>
          </w:p>
        </w:tc>
        <w:tc>
          <w:tcPr>
            <w:tcW w:w="948" w:type="dxa"/>
            <w:shd w:val="clear" w:color="auto" w:fill="FFFFFF"/>
            <w:vAlign w:val="center"/>
          </w:tcPr>
          <w:p w14:paraId="7353D3E0" w14:textId="77777777" w:rsidR="00920BBC" w:rsidRPr="0081298F" w:rsidRDefault="00920BBC" w:rsidP="00FF7578">
            <w:pPr>
              <w:spacing w:line="160" w:lineRule="exact"/>
              <w:rPr>
                <w:sz w:val="14"/>
                <w:szCs w:val="14"/>
              </w:rPr>
            </w:pPr>
            <w:r w:rsidRPr="0081298F">
              <w:rPr>
                <w:sz w:val="14"/>
              </w:rPr>
              <w:t>2</w:t>
            </w:r>
          </w:p>
        </w:tc>
        <w:tc>
          <w:tcPr>
            <w:tcW w:w="1183" w:type="dxa"/>
            <w:shd w:val="clear" w:color="auto" w:fill="FFFFFF"/>
            <w:vAlign w:val="center"/>
          </w:tcPr>
          <w:p w14:paraId="71F429E3" w14:textId="77777777" w:rsidR="00920BBC" w:rsidRPr="0081298F" w:rsidRDefault="00920BBC" w:rsidP="00FF7578">
            <w:pPr>
              <w:spacing w:line="160" w:lineRule="exact"/>
              <w:rPr>
                <w:sz w:val="14"/>
                <w:szCs w:val="14"/>
              </w:rPr>
            </w:pPr>
            <w:r w:rsidRPr="0081298F">
              <w:rPr>
                <w:sz w:val="14"/>
              </w:rPr>
              <w:t>Elemn</w:t>
            </w:r>
          </w:p>
        </w:tc>
        <w:tc>
          <w:tcPr>
            <w:tcW w:w="747" w:type="dxa"/>
            <w:shd w:val="clear" w:color="auto" w:fill="FFFFFF"/>
            <w:vAlign w:val="center"/>
          </w:tcPr>
          <w:p w14:paraId="3EF7F0DC" w14:textId="77777777" w:rsidR="00920BBC" w:rsidRPr="0081298F" w:rsidRDefault="00920BBC"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8E00A74" w14:textId="77777777" w:rsidR="00920BBC" w:rsidRPr="0081298F" w:rsidRDefault="00920BBC" w:rsidP="00FF7578">
            <w:pPr>
              <w:spacing w:line="160" w:lineRule="exact"/>
              <w:rPr>
                <w:sz w:val="14"/>
                <w:szCs w:val="14"/>
              </w:rPr>
            </w:pPr>
          </w:p>
        </w:tc>
      </w:tr>
      <w:tr w:rsidR="00920BBC" w:rsidRPr="0081298F" w14:paraId="163C7188" w14:textId="77777777" w:rsidTr="00FF7578">
        <w:trPr>
          <w:jc w:val="center"/>
        </w:trPr>
        <w:tc>
          <w:tcPr>
            <w:tcW w:w="206" w:type="dxa"/>
            <w:tcBorders>
              <w:left w:val="single" w:sz="4" w:space="0" w:color="auto"/>
              <w:bottom w:val="single" w:sz="4" w:space="0" w:color="auto"/>
            </w:tcBorders>
            <w:shd w:val="clear" w:color="auto" w:fill="FFFFFF"/>
            <w:vAlign w:val="center"/>
          </w:tcPr>
          <w:p w14:paraId="0667E14D" w14:textId="77777777" w:rsidR="00920BBC" w:rsidRPr="0081298F" w:rsidRDefault="00920BBC"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5A3AF3EE" w14:textId="77777777" w:rsidR="00920BBC" w:rsidRPr="0081298F" w:rsidRDefault="00920BBC"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22ACCAB4" w14:textId="77777777" w:rsidR="00920BBC" w:rsidRPr="0081298F" w:rsidRDefault="00920BBC"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59E91BAE" w14:textId="77777777" w:rsidR="00920BBC" w:rsidRPr="0081298F" w:rsidRDefault="00920BBC" w:rsidP="00FF7578">
            <w:pPr>
              <w:spacing w:line="160" w:lineRule="exact"/>
              <w:rPr>
                <w:sz w:val="14"/>
                <w:szCs w:val="14"/>
              </w:rPr>
            </w:pPr>
          </w:p>
        </w:tc>
        <w:tc>
          <w:tcPr>
            <w:tcW w:w="948" w:type="dxa"/>
            <w:tcBorders>
              <w:bottom w:val="single" w:sz="4" w:space="0" w:color="auto"/>
            </w:tcBorders>
            <w:shd w:val="clear" w:color="auto" w:fill="FFFFFF"/>
            <w:vAlign w:val="center"/>
          </w:tcPr>
          <w:p w14:paraId="5ED7B634" w14:textId="77777777" w:rsidR="00920BBC" w:rsidRPr="0081298F" w:rsidRDefault="00920BBC"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1475DA7C" w14:textId="77777777" w:rsidR="00920BBC" w:rsidRPr="0081298F" w:rsidRDefault="00920BBC"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084B889D" w14:textId="77777777" w:rsidR="00920BBC" w:rsidRPr="0081298F" w:rsidRDefault="00920BBC"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54C4A00A" w14:textId="77777777" w:rsidR="00920BBC" w:rsidRPr="0081298F" w:rsidRDefault="00920BBC" w:rsidP="00FF7578">
            <w:pPr>
              <w:spacing w:line="160" w:lineRule="exact"/>
              <w:rPr>
                <w:sz w:val="14"/>
                <w:szCs w:val="14"/>
              </w:rPr>
            </w:pPr>
          </w:p>
        </w:tc>
      </w:tr>
    </w:tbl>
    <w:p w14:paraId="724EF76A" w14:textId="77777777" w:rsidR="00964E15" w:rsidRPr="0081298F" w:rsidRDefault="00964E15">
      <w:pPr>
        <w:widowControl/>
        <w:autoSpaceDE/>
        <w:autoSpaceDN/>
      </w:pPr>
      <w:r w:rsidRPr="0081298F">
        <w:br w:type="page"/>
      </w:r>
    </w:p>
    <w:p w14:paraId="793C64E3" w14:textId="1F20A348" w:rsidR="00964E15" w:rsidRPr="0081298F" w:rsidRDefault="00964E15" w:rsidP="00964E15">
      <w:pPr>
        <w:spacing w:beforeLines="50" w:before="120"/>
        <w:rPr>
          <w:b/>
          <w:bCs/>
          <w:sz w:val="21"/>
          <w:szCs w:val="21"/>
        </w:rPr>
      </w:pPr>
      <w:r w:rsidRPr="0081298F">
        <w:rPr>
          <w:b/>
          <w:sz w:val="21"/>
        </w:rPr>
        <w:lastRenderedPageBreak/>
        <w:t xml:space="preserve">2-2) Virkon: </w:t>
      </w:r>
      <w:r w:rsidRPr="0081298F">
        <w:rPr>
          <w:b/>
          <w:sz w:val="21"/>
        </w:rPr>
        <w:t>浸泡后</w:t>
      </w:r>
    </w:p>
    <w:p w14:paraId="1CF75719" w14:textId="1F9CC044" w:rsidR="00964E15" w:rsidRPr="0081298F" w:rsidRDefault="00964E15" w:rsidP="00964E15">
      <w:pPr>
        <w:spacing w:beforeLines="50" w:before="120"/>
        <w:rPr>
          <w:b/>
          <w:bCs/>
          <w:sz w:val="21"/>
          <w:szCs w:val="21"/>
        </w:rPr>
      </w:pPr>
      <w:r w:rsidRPr="0081298F">
        <w:rPr>
          <w:b/>
          <w:sz w:val="21"/>
        </w:rPr>
        <mc:AlternateContent>
          <mc:Choice Requires="wpc">
            <w:drawing>
              <wp:inline distT="0" distB="0" distL="0" distR="0" wp14:anchorId="0B0FD0BD" wp14:editId="773DF995">
                <wp:extent cx="5719445" cy="3226625"/>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7" name="图片 187"/>
                          <pic:cNvPicPr>
                            <a:picLocks noChangeAspect="1"/>
                          </pic:cNvPicPr>
                        </pic:nvPicPr>
                        <pic:blipFill>
                          <a:blip r:embed="rId56"/>
                          <a:stretch>
                            <a:fillRect/>
                          </a:stretch>
                        </pic:blipFill>
                        <pic:spPr>
                          <a:xfrm>
                            <a:off x="0" y="0"/>
                            <a:ext cx="5719445" cy="3191019"/>
                          </a:xfrm>
                          <a:prstGeom prst="rect">
                            <a:avLst/>
                          </a:prstGeom>
                        </pic:spPr>
                      </pic:pic>
                      <wps:wsp>
                        <wps:cNvPr id="154" name="文本框 154"/>
                        <wps:cNvSpPr txBox="1"/>
                        <wps:spPr>
                          <a:xfrm>
                            <a:off x="237408" y="32868"/>
                            <a:ext cx="1676394" cy="226715"/>
                          </a:xfrm>
                          <a:prstGeom prst="rect">
                            <a:avLst/>
                          </a:prstGeom>
                          <a:solidFill>
                            <a:schemeClr val="lt1"/>
                          </a:solidFill>
                          <a:ln w="6350">
                            <a:noFill/>
                          </a:ln>
                        </wps:spPr>
                        <wps:txbx>
                          <w:txbxContent>
                            <w:p w14:paraId="5A7699AA" w14:textId="77777777" w:rsidR="00964E15" w:rsidRPr="002D5980" w:rsidRDefault="00964E15" w:rsidP="00964E1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 name="文本框 155"/>
                        <wps:cNvSpPr txBox="1"/>
                        <wps:spPr>
                          <a:xfrm>
                            <a:off x="120476" y="452972"/>
                            <a:ext cx="928249" cy="140462"/>
                          </a:xfrm>
                          <a:prstGeom prst="rect">
                            <a:avLst/>
                          </a:prstGeom>
                          <a:solidFill>
                            <a:schemeClr val="lt1"/>
                          </a:solidFill>
                          <a:ln w="6350">
                            <a:noFill/>
                          </a:ln>
                        </wps:spPr>
                        <wps:txbx>
                          <w:txbxContent>
                            <w:p w14:paraId="6558488C" w14:textId="77777777" w:rsidR="00964E15" w:rsidRPr="00C3130F" w:rsidRDefault="00964E15" w:rsidP="00964E1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 name="文本框 156"/>
                        <wps:cNvSpPr txBox="1"/>
                        <wps:spPr>
                          <a:xfrm>
                            <a:off x="1752694" y="484071"/>
                            <a:ext cx="825562" cy="120631"/>
                          </a:xfrm>
                          <a:prstGeom prst="rect">
                            <a:avLst/>
                          </a:prstGeom>
                          <a:solidFill>
                            <a:schemeClr val="lt1"/>
                          </a:solidFill>
                          <a:ln w="6350">
                            <a:noFill/>
                          </a:ln>
                        </wps:spPr>
                        <wps:txbx>
                          <w:txbxContent>
                            <w:p w14:paraId="73BE2C8F" w14:textId="77777777" w:rsidR="00964E15" w:rsidRPr="00135B75" w:rsidRDefault="00964E15" w:rsidP="00964E1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7" name="文本框 157"/>
                        <wps:cNvSpPr txBox="1"/>
                        <wps:spPr>
                          <a:xfrm>
                            <a:off x="167464" y="973869"/>
                            <a:ext cx="673977" cy="140462"/>
                          </a:xfrm>
                          <a:prstGeom prst="rect">
                            <a:avLst/>
                          </a:prstGeom>
                          <a:solidFill>
                            <a:schemeClr val="lt1"/>
                          </a:solidFill>
                          <a:ln w="6350">
                            <a:noFill/>
                          </a:ln>
                        </wps:spPr>
                        <wps:txbx>
                          <w:txbxContent>
                            <w:p w14:paraId="2B2009A9" w14:textId="77777777" w:rsidR="00964E15" w:rsidRPr="00C3130F" w:rsidRDefault="00964E15" w:rsidP="00964E1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 name="文本框 158"/>
                        <wps:cNvSpPr txBox="1"/>
                        <wps:spPr>
                          <a:xfrm>
                            <a:off x="1092034" y="970922"/>
                            <a:ext cx="673977" cy="140462"/>
                          </a:xfrm>
                          <a:prstGeom prst="rect">
                            <a:avLst/>
                          </a:prstGeom>
                          <a:solidFill>
                            <a:schemeClr val="lt1"/>
                          </a:solidFill>
                          <a:ln w="6350">
                            <a:noFill/>
                          </a:ln>
                        </wps:spPr>
                        <wps:txbx>
                          <w:txbxContent>
                            <w:p w14:paraId="5BB9219D" w14:textId="77777777" w:rsidR="00964E15" w:rsidRPr="00C3130F" w:rsidRDefault="00964E15" w:rsidP="00964E1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 name="文本框 159"/>
                        <wps:cNvSpPr txBox="1"/>
                        <wps:spPr>
                          <a:xfrm>
                            <a:off x="1913802" y="854140"/>
                            <a:ext cx="278721" cy="122841"/>
                          </a:xfrm>
                          <a:prstGeom prst="rect">
                            <a:avLst/>
                          </a:prstGeom>
                          <a:solidFill>
                            <a:schemeClr val="lt1"/>
                          </a:solidFill>
                          <a:ln w="6350">
                            <a:noFill/>
                          </a:ln>
                        </wps:spPr>
                        <wps:txbx>
                          <w:txbxContent>
                            <w:p w14:paraId="32B59A00" w14:textId="77777777" w:rsidR="00964E15" w:rsidRPr="00C3130F" w:rsidRDefault="00964E15" w:rsidP="00964E1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0" name="文本框 160"/>
                        <wps:cNvSpPr txBox="1"/>
                        <wps:spPr>
                          <a:xfrm>
                            <a:off x="2280541" y="871575"/>
                            <a:ext cx="278721" cy="105287"/>
                          </a:xfrm>
                          <a:prstGeom prst="rect">
                            <a:avLst/>
                          </a:prstGeom>
                          <a:solidFill>
                            <a:schemeClr val="lt1"/>
                          </a:solidFill>
                          <a:ln w="6350">
                            <a:noFill/>
                          </a:ln>
                        </wps:spPr>
                        <wps:txbx>
                          <w:txbxContent>
                            <w:p w14:paraId="1CFA4F73" w14:textId="77777777" w:rsidR="00964E15" w:rsidRPr="00C3130F" w:rsidRDefault="00964E15" w:rsidP="00964E1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 name="文本框 161"/>
                        <wps:cNvSpPr txBox="1"/>
                        <wps:spPr>
                          <a:xfrm>
                            <a:off x="720464" y="1579167"/>
                            <a:ext cx="835341" cy="140462"/>
                          </a:xfrm>
                          <a:prstGeom prst="rect">
                            <a:avLst/>
                          </a:prstGeom>
                          <a:solidFill>
                            <a:schemeClr val="lt1"/>
                          </a:solidFill>
                          <a:ln w="6350">
                            <a:noFill/>
                          </a:ln>
                        </wps:spPr>
                        <wps:txbx>
                          <w:txbxContent>
                            <w:p w14:paraId="64EC620A" w14:textId="77777777" w:rsidR="00964E15" w:rsidRPr="00C3130F" w:rsidRDefault="00964E15" w:rsidP="00964E15">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 name="文本框 162"/>
                        <wps:cNvSpPr txBox="1"/>
                        <wps:spPr>
                          <a:xfrm>
                            <a:off x="1646348" y="1491916"/>
                            <a:ext cx="371627" cy="140462"/>
                          </a:xfrm>
                          <a:prstGeom prst="rect">
                            <a:avLst/>
                          </a:prstGeom>
                          <a:solidFill>
                            <a:schemeClr val="lt1"/>
                          </a:solidFill>
                          <a:ln w="6350">
                            <a:noFill/>
                          </a:ln>
                        </wps:spPr>
                        <wps:txbx>
                          <w:txbxContent>
                            <w:p w14:paraId="7615BA39" w14:textId="77777777" w:rsidR="00964E15" w:rsidRPr="00C3130F" w:rsidRDefault="00964E15" w:rsidP="00964E1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文本框 163"/>
                        <wps:cNvSpPr txBox="1"/>
                        <wps:spPr>
                          <a:xfrm>
                            <a:off x="2099617" y="1491916"/>
                            <a:ext cx="371627" cy="140462"/>
                          </a:xfrm>
                          <a:prstGeom prst="rect">
                            <a:avLst/>
                          </a:prstGeom>
                          <a:solidFill>
                            <a:schemeClr val="lt1"/>
                          </a:solidFill>
                          <a:ln w="6350">
                            <a:noFill/>
                          </a:ln>
                        </wps:spPr>
                        <wps:txbx>
                          <w:txbxContent>
                            <w:p w14:paraId="28F48A05" w14:textId="77777777" w:rsidR="00964E15" w:rsidRPr="00C3130F" w:rsidRDefault="00964E15" w:rsidP="00964E1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文本框 164"/>
                        <wps:cNvSpPr txBox="1"/>
                        <wps:spPr>
                          <a:xfrm>
                            <a:off x="1146745" y="2037977"/>
                            <a:ext cx="371627" cy="140462"/>
                          </a:xfrm>
                          <a:prstGeom prst="rect">
                            <a:avLst/>
                          </a:prstGeom>
                          <a:solidFill>
                            <a:schemeClr val="lt1"/>
                          </a:solidFill>
                          <a:ln w="6350">
                            <a:noFill/>
                          </a:ln>
                        </wps:spPr>
                        <wps:txbx>
                          <w:txbxContent>
                            <w:p w14:paraId="1681C953" w14:textId="77777777" w:rsidR="00964E15" w:rsidRPr="00C3130F" w:rsidRDefault="00964E15" w:rsidP="00964E1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 name="文本框 165"/>
                        <wps:cNvSpPr txBox="1"/>
                        <wps:spPr>
                          <a:xfrm>
                            <a:off x="1727990" y="2086072"/>
                            <a:ext cx="371627" cy="140462"/>
                          </a:xfrm>
                          <a:prstGeom prst="rect">
                            <a:avLst/>
                          </a:prstGeom>
                          <a:solidFill>
                            <a:schemeClr val="lt1"/>
                          </a:solidFill>
                          <a:ln w="6350">
                            <a:noFill/>
                          </a:ln>
                        </wps:spPr>
                        <wps:txbx>
                          <w:txbxContent>
                            <w:p w14:paraId="25B2B868" w14:textId="77777777" w:rsidR="00964E15" w:rsidRPr="00C3130F" w:rsidRDefault="00964E15" w:rsidP="00964E1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 name="文本框 166"/>
                        <wps:cNvSpPr txBox="1"/>
                        <wps:spPr>
                          <a:xfrm>
                            <a:off x="249441" y="2630448"/>
                            <a:ext cx="1080655" cy="140462"/>
                          </a:xfrm>
                          <a:prstGeom prst="rect">
                            <a:avLst/>
                          </a:prstGeom>
                          <a:solidFill>
                            <a:schemeClr val="lt1"/>
                          </a:solidFill>
                          <a:ln w="6350">
                            <a:noFill/>
                          </a:ln>
                        </wps:spPr>
                        <wps:txbx>
                          <w:txbxContent>
                            <w:p w14:paraId="7FD593AA" w14:textId="407705C6" w:rsidR="00964E15" w:rsidRPr="00C3130F" w:rsidRDefault="00964E15" w:rsidP="00964E1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 name="文本框 167"/>
                        <wps:cNvSpPr txBox="1"/>
                        <wps:spPr>
                          <a:xfrm>
                            <a:off x="1913802" y="2612235"/>
                            <a:ext cx="434375" cy="140462"/>
                          </a:xfrm>
                          <a:prstGeom prst="rect">
                            <a:avLst/>
                          </a:prstGeom>
                          <a:solidFill>
                            <a:schemeClr val="lt1"/>
                          </a:solidFill>
                          <a:ln w="6350">
                            <a:noFill/>
                          </a:ln>
                        </wps:spPr>
                        <wps:txbx>
                          <w:txbxContent>
                            <w:p w14:paraId="657904A2" w14:textId="0A125C53" w:rsidR="00964E15" w:rsidRPr="00C3130F" w:rsidRDefault="00120963" w:rsidP="00964E1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 name="文本框 168"/>
                        <wps:cNvSpPr txBox="1"/>
                        <wps:spPr>
                          <a:xfrm>
                            <a:off x="3058845" y="46377"/>
                            <a:ext cx="1720760" cy="204521"/>
                          </a:xfrm>
                          <a:prstGeom prst="rect">
                            <a:avLst/>
                          </a:prstGeom>
                          <a:solidFill>
                            <a:schemeClr val="lt1"/>
                          </a:solidFill>
                          <a:ln w="6350">
                            <a:noFill/>
                          </a:ln>
                        </wps:spPr>
                        <wps:txbx>
                          <w:txbxContent>
                            <w:p w14:paraId="7FB17E8A" w14:textId="77777777" w:rsidR="00964E15" w:rsidRPr="002D5980" w:rsidRDefault="00964E15" w:rsidP="00964E1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 name="文本框 169"/>
                        <wps:cNvSpPr txBox="1"/>
                        <wps:spPr>
                          <a:xfrm>
                            <a:off x="2953791" y="479605"/>
                            <a:ext cx="928249" cy="140462"/>
                          </a:xfrm>
                          <a:prstGeom prst="rect">
                            <a:avLst/>
                          </a:prstGeom>
                          <a:solidFill>
                            <a:schemeClr val="lt1"/>
                          </a:solidFill>
                          <a:ln w="6350">
                            <a:noFill/>
                          </a:ln>
                        </wps:spPr>
                        <wps:txbx>
                          <w:txbxContent>
                            <w:p w14:paraId="44581B51" w14:textId="77777777" w:rsidR="00964E15" w:rsidRPr="00C3130F" w:rsidRDefault="00964E15" w:rsidP="00964E1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 name="文本框 170"/>
                        <wps:cNvSpPr txBox="1"/>
                        <wps:spPr>
                          <a:xfrm>
                            <a:off x="4581144" y="492994"/>
                            <a:ext cx="825562" cy="116890"/>
                          </a:xfrm>
                          <a:prstGeom prst="rect">
                            <a:avLst/>
                          </a:prstGeom>
                          <a:solidFill>
                            <a:schemeClr val="lt1"/>
                          </a:solidFill>
                          <a:ln w="6350">
                            <a:noFill/>
                          </a:ln>
                        </wps:spPr>
                        <wps:txbx>
                          <w:txbxContent>
                            <w:p w14:paraId="036D7786" w14:textId="77777777" w:rsidR="00964E15" w:rsidRPr="00135B75" w:rsidRDefault="00964E15" w:rsidP="00964E1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 name="文本框 171"/>
                        <wps:cNvSpPr txBox="1"/>
                        <wps:spPr>
                          <a:xfrm>
                            <a:off x="3010897" y="990068"/>
                            <a:ext cx="673977" cy="140462"/>
                          </a:xfrm>
                          <a:prstGeom prst="rect">
                            <a:avLst/>
                          </a:prstGeom>
                          <a:solidFill>
                            <a:schemeClr val="lt1"/>
                          </a:solidFill>
                          <a:ln w="6350">
                            <a:noFill/>
                          </a:ln>
                        </wps:spPr>
                        <wps:txbx>
                          <w:txbxContent>
                            <w:p w14:paraId="202B0AAC" w14:textId="77777777" w:rsidR="00964E15" w:rsidRPr="00C3130F" w:rsidRDefault="00964E15" w:rsidP="00964E1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 name="文本框 172"/>
                        <wps:cNvSpPr txBox="1"/>
                        <wps:spPr>
                          <a:xfrm>
                            <a:off x="3951405" y="990074"/>
                            <a:ext cx="673977" cy="140462"/>
                          </a:xfrm>
                          <a:prstGeom prst="rect">
                            <a:avLst/>
                          </a:prstGeom>
                          <a:solidFill>
                            <a:schemeClr val="lt1"/>
                          </a:solidFill>
                          <a:ln w="6350">
                            <a:noFill/>
                          </a:ln>
                        </wps:spPr>
                        <wps:txbx>
                          <w:txbxContent>
                            <w:p w14:paraId="2D13652F" w14:textId="77777777" w:rsidR="00964E15" w:rsidRPr="00C3130F" w:rsidRDefault="00964E15" w:rsidP="00964E1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 name="文本框 173"/>
                        <wps:cNvSpPr txBox="1"/>
                        <wps:spPr>
                          <a:xfrm>
                            <a:off x="4739668" y="874371"/>
                            <a:ext cx="278721" cy="118814"/>
                          </a:xfrm>
                          <a:prstGeom prst="rect">
                            <a:avLst/>
                          </a:prstGeom>
                          <a:solidFill>
                            <a:schemeClr val="lt1"/>
                          </a:solidFill>
                          <a:ln w="6350">
                            <a:noFill/>
                          </a:ln>
                        </wps:spPr>
                        <wps:txbx>
                          <w:txbxContent>
                            <w:p w14:paraId="710C6D4B" w14:textId="77777777" w:rsidR="00964E15" w:rsidRPr="00C3130F" w:rsidRDefault="00964E15" w:rsidP="00964E1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 name="文本框 174"/>
                        <wps:cNvSpPr txBox="1"/>
                        <wps:spPr>
                          <a:xfrm>
                            <a:off x="5096292" y="887895"/>
                            <a:ext cx="278721" cy="105287"/>
                          </a:xfrm>
                          <a:prstGeom prst="rect">
                            <a:avLst/>
                          </a:prstGeom>
                          <a:solidFill>
                            <a:schemeClr val="lt1"/>
                          </a:solidFill>
                          <a:ln w="6350">
                            <a:noFill/>
                          </a:ln>
                        </wps:spPr>
                        <wps:txbx>
                          <w:txbxContent>
                            <w:p w14:paraId="4A71D6C6" w14:textId="77777777" w:rsidR="00964E15" w:rsidRPr="00C3130F" w:rsidRDefault="00964E15" w:rsidP="00964E1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 name="文本框 175"/>
                        <wps:cNvSpPr txBox="1"/>
                        <wps:spPr>
                          <a:xfrm>
                            <a:off x="3564935" y="1633236"/>
                            <a:ext cx="835341" cy="140462"/>
                          </a:xfrm>
                          <a:prstGeom prst="rect">
                            <a:avLst/>
                          </a:prstGeom>
                          <a:solidFill>
                            <a:schemeClr val="lt1"/>
                          </a:solidFill>
                          <a:ln w="6350">
                            <a:noFill/>
                          </a:ln>
                        </wps:spPr>
                        <wps:txbx>
                          <w:txbxContent>
                            <w:p w14:paraId="71944FEB" w14:textId="77777777" w:rsidR="00964E15" w:rsidRPr="00C3130F" w:rsidRDefault="00964E15" w:rsidP="00964E15">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文本框 176"/>
                        <wps:cNvSpPr txBox="1"/>
                        <wps:spPr>
                          <a:xfrm>
                            <a:off x="4489779" y="1543614"/>
                            <a:ext cx="371627" cy="140462"/>
                          </a:xfrm>
                          <a:prstGeom prst="rect">
                            <a:avLst/>
                          </a:prstGeom>
                          <a:solidFill>
                            <a:schemeClr val="lt1"/>
                          </a:solidFill>
                          <a:ln w="6350">
                            <a:noFill/>
                          </a:ln>
                        </wps:spPr>
                        <wps:txbx>
                          <w:txbxContent>
                            <w:p w14:paraId="3D0C63D0" w14:textId="77777777" w:rsidR="00964E15" w:rsidRPr="00C3130F" w:rsidRDefault="00964E15" w:rsidP="00964E1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文本框 177"/>
                        <wps:cNvSpPr txBox="1"/>
                        <wps:spPr>
                          <a:xfrm>
                            <a:off x="4949512" y="1543618"/>
                            <a:ext cx="371627" cy="140462"/>
                          </a:xfrm>
                          <a:prstGeom prst="rect">
                            <a:avLst/>
                          </a:prstGeom>
                          <a:solidFill>
                            <a:schemeClr val="lt1"/>
                          </a:solidFill>
                          <a:ln w="6350">
                            <a:noFill/>
                          </a:ln>
                        </wps:spPr>
                        <wps:txbx>
                          <w:txbxContent>
                            <w:p w14:paraId="72A8F899" w14:textId="77777777" w:rsidR="00964E15" w:rsidRPr="00C3130F" w:rsidRDefault="00964E15" w:rsidP="00964E1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文本框 178"/>
                        <wps:cNvSpPr txBox="1"/>
                        <wps:spPr>
                          <a:xfrm>
                            <a:off x="3986947" y="2082638"/>
                            <a:ext cx="371627" cy="140462"/>
                          </a:xfrm>
                          <a:prstGeom prst="rect">
                            <a:avLst/>
                          </a:prstGeom>
                          <a:solidFill>
                            <a:schemeClr val="lt1"/>
                          </a:solidFill>
                          <a:ln w="6350">
                            <a:noFill/>
                          </a:ln>
                        </wps:spPr>
                        <wps:txbx>
                          <w:txbxContent>
                            <w:p w14:paraId="1790BF92" w14:textId="77777777" w:rsidR="00964E15" w:rsidRPr="00C3130F" w:rsidRDefault="00964E15" w:rsidP="00964E1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9" name="文本框 179"/>
                        <wps:cNvSpPr txBox="1"/>
                        <wps:spPr>
                          <a:xfrm>
                            <a:off x="4558498" y="2126055"/>
                            <a:ext cx="371627" cy="140462"/>
                          </a:xfrm>
                          <a:prstGeom prst="rect">
                            <a:avLst/>
                          </a:prstGeom>
                          <a:solidFill>
                            <a:schemeClr val="lt1"/>
                          </a:solidFill>
                          <a:ln w="6350">
                            <a:noFill/>
                          </a:ln>
                        </wps:spPr>
                        <wps:txbx>
                          <w:txbxContent>
                            <w:p w14:paraId="762F01AF" w14:textId="77777777" w:rsidR="00964E15" w:rsidRPr="00C3130F" w:rsidRDefault="00964E15" w:rsidP="00964E1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 name="文本框 180"/>
                        <wps:cNvSpPr txBox="1"/>
                        <wps:spPr>
                          <a:xfrm>
                            <a:off x="3100227" y="2666394"/>
                            <a:ext cx="1080655" cy="140462"/>
                          </a:xfrm>
                          <a:prstGeom prst="rect">
                            <a:avLst/>
                          </a:prstGeom>
                          <a:solidFill>
                            <a:schemeClr val="lt1"/>
                          </a:solidFill>
                          <a:ln w="6350">
                            <a:noFill/>
                          </a:ln>
                        </wps:spPr>
                        <wps:txbx>
                          <w:txbxContent>
                            <w:p w14:paraId="07968CB4" w14:textId="31254AA2" w:rsidR="00964E15" w:rsidRPr="00C3130F" w:rsidRDefault="00964E15" w:rsidP="00964E1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 name="文本框 181"/>
                        <wps:cNvSpPr txBox="1"/>
                        <wps:spPr>
                          <a:xfrm>
                            <a:off x="4761777" y="2652594"/>
                            <a:ext cx="434375" cy="140462"/>
                          </a:xfrm>
                          <a:prstGeom prst="rect">
                            <a:avLst/>
                          </a:prstGeom>
                          <a:solidFill>
                            <a:schemeClr val="lt1"/>
                          </a:solidFill>
                          <a:ln w="6350">
                            <a:noFill/>
                          </a:ln>
                        </wps:spPr>
                        <wps:txbx>
                          <w:txbxContent>
                            <w:p w14:paraId="6A22A4A8" w14:textId="4819CD4F" w:rsidR="00964E15" w:rsidRPr="00C3130F" w:rsidRDefault="00120963" w:rsidP="00964E1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 name="文本框 182"/>
                        <wps:cNvSpPr txBox="1"/>
                        <wps:spPr>
                          <a:xfrm>
                            <a:off x="176937" y="1152263"/>
                            <a:ext cx="497940" cy="140462"/>
                          </a:xfrm>
                          <a:prstGeom prst="rect">
                            <a:avLst/>
                          </a:prstGeom>
                          <a:solidFill>
                            <a:schemeClr val="bg1">
                              <a:lumMod val="85000"/>
                            </a:schemeClr>
                          </a:solidFill>
                          <a:ln w="6350">
                            <a:noFill/>
                          </a:ln>
                        </wps:spPr>
                        <wps:txbx>
                          <w:txbxContent>
                            <w:p w14:paraId="629BFE00" w14:textId="77777777" w:rsidR="00964E15" w:rsidRPr="00C3130F" w:rsidRDefault="00964E15" w:rsidP="00964E15">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 name="文本框 183"/>
                        <wps:cNvSpPr txBox="1"/>
                        <wps:spPr>
                          <a:xfrm>
                            <a:off x="3032850" y="1177281"/>
                            <a:ext cx="497940" cy="140462"/>
                          </a:xfrm>
                          <a:prstGeom prst="rect">
                            <a:avLst/>
                          </a:prstGeom>
                          <a:solidFill>
                            <a:schemeClr val="bg1">
                              <a:lumMod val="85000"/>
                            </a:schemeClr>
                          </a:solidFill>
                          <a:ln w="6350">
                            <a:noFill/>
                          </a:ln>
                        </wps:spPr>
                        <wps:txbx>
                          <w:txbxContent>
                            <w:p w14:paraId="70CEE41C" w14:textId="77777777" w:rsidR="00964E15" w:rsidRPr="00C3130F" w:rsidRDefault="00964E15" w:rsidP="00964E15">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 name="文本框 184"/>
                        <wps:cNvSpPr txBox="1"/>
                        <wps:spPr>
                          <a:xfrm>
                            <a:off x="476398" y="636252"/>
                            <a:ext cx="928249" cy="112547"/>
                          </a:xfrm>
                          <a:prstGeom prst="rect">
                            <a:avLst/>
                          </a:prstGeom>
                          <a:solidFill>
                            <a:schemeClr val="lt1"/>
                          </a:solidFill>
                          <a:ln w="6350">
                            <a:noFill/>
                          </a:ln>
                        </wps:spPr>
                        <wps:txbx>
                          <w:txbxContent>
                            <w:p w14:paraId="6957D062" w14:textId="38E5F7CD" w:rsidR="00964E15" w:rsidRPr="00135B75" w:rsidRDefault="00964E15" w:rsidP="00964E15">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文本框 185"/>
                        <wps:cNvSpPr txBox="1"/>
                        <wps:spPr>
                          <a:xfrm>
                            <a:off x="3317255" y="655548"/>
                            <a:ext cx="928249" cy="112547"/>
                          </a:xfrm>
                          <a:prstGeom prst="rect">
                            <a:avLst/>
                          </a:prstGeom>
                          <a:solidFill>
                            <a:schemeClr val="lt1"/>
                          </a:solidFill>
                          <a:ln w="6350">
                            <a:noFill/>
                          </a:ln>
                        </wps:spPr>
                        <wps:txbx>
                          <w:txbxContent>
                            <w:p w14:paraId="47BCD5C7" w14:textId="6960564D" w:rsidR="00964E15" w:rsidRPr="00135B75" w:rsidRDefault="00964E15" w:rsidP="00964E15">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B0FD0BD" id="画布 186" o:spid="_x0000_s1129" editas="canvas" style="width:450.35pt;height:254.05pt;mso-position-horizontal-relative:char;mso-position-vertical-relative:line" coordsize="57194,32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">
                <v:shape id="_x0000_s1130" type="#_x0000_t75" style="position:absolute;width:57194;height:32264;visibility:visible;mso-wrap-style:square" filled="t">
                  <v:fill o:detectmouseclick="t"/>
                  <v:path o:connecttype="none"/>
                </v:shape>
                <v:shape id="图片 187" o:spid="_x0000_s1131" type="#_x0000_t75" style="position:absolute;width:57194;height:3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">
                  <v:imagedata r:id="rId57" o:title=""/>
                </v:shape>
                <v:shape id="文本框 154" o:spid="_x0000_s1132" type="#_x0000_t202" style="position:absolute;left:2374;top:328;width:16764;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" fillcolor="white [3201]" stroked="f" strokeweight=".5pt">
                  <v:textbox inset="0,0,0,0">
                    <w:txbxContent>
                      <w:p w14:paraId="5A7699AA" w14:textId="77777777" w:rsidR="00964E15" w:rsidRPr="002D5980" w:rsidRDefault="00964E15" w:rsidP="00964E1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55" o:spid="_x0000_s1133" type="#_x0000_t202" style="position:absolute;left:1204;top:4529;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" fillcolor="white [3201]" stroked="f" strokeweight=".5pt">
                  <v:textbox inset="0,0,0,0">
                    <w:txbxContent>
                      <w:p w14:paraId="6558488C" w14:textId="77777777" w:rsidR="00964E15" w:rsidRPr="00C3130F" w:rsidRDefault="00964E15" w:rsidP="00964E15">
                        <w:pPr>
                          <w:snapToGrid w:val="0"/>
                          <w:rPr>
                            <w:sz w:val="16"/>
                            <w:szCs w:val="16"/>
                          </w:rPr>
                        </w:pPr>
                        <w:r>
                          <w:rPr>
                            <w:rFonts w:hint="eastAsia"/>
                            <w:sz w:val="16"/>
                          </w:rPr>
                          <w:t>选择探头</w:t>
                        </w:r>
                      </w:p>
                    </w:txbxContent>
                  </v:textbox>
                </v:shape>
                <v:shape id="文本框 156" o:spid="_x0000_s1134" type="#_x0000_t202" style="position:absolute;left:17526;top:4840;width:8256;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" fillcolor="white [3201]" stroked="f" strokeweight=".5pt">
                  <v:textbox inset="0,0,0,0">
                    <w:txbxContent>
                      <w:p w14:paraId="73BE2C8F" w14:textId="77777777" w:rsidR="00964E15" w:rsidRPr="00135B75" w:rsidRDefault="00964E15" w:rsidP="00964E15">
                        <w:pPr>
                          <w:snapToGrid w:val="0"/>
                          <w:rPr>
                            <w:sz w:val="13"/>
                            <w:szCs w:val="13"/>
                          </w:rPr>
                        </w:pPr>
                        <w:r>
                          <w:rPr>
                            <w:rFonts w:hint="eastAsia"/>
                            <w:sz w:val="13"/>
                          </w:rPr>
                          <w:t>序列号</w:t>
                        </w:r>
                      </w:p>
                    </w:txbxContent>
                  </v:textbox>
                </v:shape>
                <v:shape id="文本框 157" o:spid="_x0000_s1135" type="#_x0000_t202" style="position:absolute;left:1674;top:9738;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" fillcolor="white [3201]" stroked="f" strokeweight=".5pt">
                  <v:textbox inset="0,0,0,0">
                    <w:txbxContent>
                      <w:p w14:paraId="2B2009A9" w14:textId="77777777" w:rsidR="00964E15" w:rsidRPr="00C3130F" w:rsidRDefault="00964E15" w:rsidP="00964E15">
                        <w:pPr>
                          <w:snapToGrid w:val="0"/>
                          <w:rPr>
                            <w:b/>
                            <w:bCs/>
                            <w:sz w:val="16"/>
                            <w:szCs w:val="16"/>
                          </w:rPr>
                        </w:pPr>
                        <w:r>
                          <w:rPr>
                            <w:rFonts w:hint="eastAsia"/>
                            <w:b/>
                            <w:sz w:val="16"/>
                          </w:rPr>
                          <w:t>选择测试</w:t>
                        </w:r>
                      </w:p>
                    </w:txbxContent>
                  </v:textbox>
                </v:shape>
                <v:shape id="文本框 158" o:spid="_x0000_s1136" type="#_x0000_t202" style="position:absolute;left:10920;top:970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" fillcolor="white [3201]" stroked="f" strokeweight=".5pt">
                  <v:textbox inset="0,0,0,0">
                    <w:txbxContent>
                      <w:p w14:paraId="5BB9219D" w14:textId="77777777" w:rsidR="00964E15" w:rsidRPr="00C3130F" w:rsidRDefault="00964E15" w:rsidP="00964E15">
                        <w:pPr>
                          <w:snapToGrid w:val="0"/>
                          <w:rPr>
                            <w:b/>
                            <w:bCs/>
                            <w:sz w:val="16"/>
                            <w:szCs w:val="16"/>
                          </w:rPr>
                        </w:pPr>
                        <w:r>
                          <w:rPr>
                            <w:rFonts w:hint="eastAsia"/>
                            <w:b/>
                            <w:sz w:val="16"/>
                          </w:rPr>
                          <w:t>是否可以打印</w:t>
                        </w:r>
                      </w:p>
                    </w:txbxContent>
                  </v:textbox>
                </v:shape>
                <v:shape id="文本框 159" o:spid="_x0000_s1137" type="#_x0000_t202" style="position:absolute;left:19138;top:8541;width:2787;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" fillcolor="white [3201]" stroked="f" strokeweight=".5pt">
                  <v:textbox inset="0,0,0,0">
                    <w:txbxContent>
                      <w:p w14:paraId="32B59A00" w14:textId="77777777" w:rsidR="00964E15" w:rsidRPr="00C3130F" w:rsidRDefault="00964E15" w:rsidP="00964E15">
                        <w:pPr>
                          <w:snapToGrid w:val="0"/>
                          <w:rPr>
                            <w:sz w:val="13"/>
                            <w:szCs w:val="13"/>
                          </w:rPr>
                        </w:pPr>
                        <w:r>
                          <w:rPr>
                            <w:rFonts w:hint="eastAsia"/>
                            <w:sz w:val="13"/>
                          </w:rPr>
                          <w:t>通过</w:t>
                        </w:r>
                      </w:p>
                    </w:txbxContent>
                  </v:textbox>
                </v:shape>
                <v:shape id="文本框 160" o:spid="_x0000_s1138" type="#_x0000_t202" style="position:absolute;left:22805;top:8715;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" fillcolor="white [3201]" stroked="f" strokeweight=".5pt">
                  <v:textbox inset="0,0,0,0">
                    <w:txbxContent>
                      <w:p w14:paraId="1CFA4F73" w14:textId="77777777" w:rsidR="00964E15" w:rsidRPr="00C3130F" w:rsidRDefault="00964E15" w:rsidP="00964E15">
                        <w:pPr>
                          <w:snapToGrid w:val="0"/>
                          <w:rPr>
                            <w:sz w:val="13"/>
                            <w:szCs w:val="13"/>
                          </w:rPr>
                        </w:pPr>
                        <w:r>
                          <w:rPr>
                            <w:rFonts w:hint="eastAsia"/>
                            <w:sz w:val="13"/>
                          </w:rPr>
                          <w:t>未通过</w:t>
                        </w:r>
                      </w:p>
                    </w:txbxContent>
                  </v:textbox>
                </v:shape>
                <v:shape id="文本框 161" o:spid="_x0000_s1139" type="#_x0000_t202" style="position:absolute;left:7204;top:15791;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" fillcolor="white [3201]" stroked="f" strokeweight=".5pt">
                  <v:textbox inset="0,0,0,0">
                    <w:txbxContent>
                      <w:p w14:paraId="64EC620A" w14:textId="77777777" w:rsidR="00964E15" w:rsidRPr="00C3130F" w:rsidRDefault="00964E15" w:rsidP="00964E15">
                        <w:pPr>
                          <w:snapToGrid w:val="0"/>
                          <w:rPr>
                            <w:sz w:val="16"/>
                            <w:szCs w:val="16"/>
                          </w:rPr>
                        </w:pPr>
                        <w:r>
                          <w:rPr>
                            <w:rFonts w:hint="eastAsia"/>
                            <w:sz w:val="16"/>
                          </w:rPr>
                          <w:t>实测值</w:t>
                        </w:r>
                      </w:p>
                    </w:txbxContent>
                  </v:textbox>
                </v:shape>
                <v:shape id="文本框 162" o:spid="_x0000_s1140" type="#_x0000_t202" style="position:absolute;left:16463;top:14919;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" fillcolor="white [3201]" stroked="f" strokeweight=".5pt">
                  <v:textbox inset="0,0,0,0">
                    <w:txbxContent>
                      <w:p w14:paraId="7615BA39" w14:textId="77777777" w:rsidR="00964E15" w:rsidRPr="00C3130F" w:rsidRDefault="00964E15" w:rsidP="00964E15">
                        <w:pPr>
                          <w:snapToGrid w:val="0"/>
                          <w:rPr>
                            <w:sz w:val="16"/>
                            <w:szCs w:val="16"/>
                          </w:rPr>
                        </w:pPr>
                        <w:r>
                          <w:rPr>
                            <w:rFonts w:hint="eastAsia"/>
                            <w:sz w:val="16"/>
                          </w:rPr>
                          <w:t>单位</w:t>
                        </w:r>
                      </w:p>
                    </w:txbxContent>
                  </v:textbox>
                </v:shape>
                <v:shape id="文本框 163" o:spid="_x0000_s1141" type="#_x0000_t202" style="position:absolute;left:20996;top:14919;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" fillcolor="white [3201]" stroked="f" strokeweight=".5pt">
                  <v:textbox inset="0,0,0,0">
                    <w:txbxContent>
                      <w:p w14:paraId="28F48A05" w14:textId="77777777" w:rsidR="00964E15" w:rsidRPr="00C3130F" w:rsidRDefault="00964E15" w:rsidP="00964E15">
                        <w:pPr>
                          <w:snapToGrid w:val="0"/>
                          <w:rPr>
                            <w:sz w:val="16"/>
                            <w:szCs w:val="16"/>
                          </w:rPr>
                        </w:pPr>
                        <w:r>
                          <w:rPr>
                            <w:rFonts w:hint="eastAsia"/>
                            <w:sz w:val="16"/>
                          </w:rPr>
                          <w:t>限值</w:t>
                        </w:r>
                      </w:p>
                    </w:txbxContent>
                  </v:textbox>
                </v:shape>
                <v:shape id="文本框 164" o:spid="_x0000_s1142" type="#_x0000_t202" style="position:absolute;left:11467;top:20379;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" fillcolor="white [3201]" stroked="f" strokeweight=".5pt">
                  <v:textbox inset="0,0,0,0">
                    <w:txbxContent>
                      <w:p w14:paraId="1681C953" w14:textId="77777777" w:rsidR="00964E15" w:rsidRPr="00C3130F" w:rsidRDefault="00964E15" w:rsidP="00964E15">
                        <w:pPr>
                          <w:snapToGrid w:val="0"/>
                          <w:rPr>
                            <w:sz w:val="16"/>
                            <w:szCs w:val="16"/>
                          </w:rPr>
                        </w:pPr>
                        <w:r>
                          <w:rPr>
                            <w:rFonts w:hint="eastAsia"/>
                            <w:sz w:val="16"/>
                          </w:rPr>
                          <w:t>开始</w:t>
                        </w:r>
                      </w:p>
                    </w:txbxContent>
                  </v:textbox>
                </v:shape>
                <v:shape id="文本框 165" o:spid="_x0000_s1143" type="#_x0000_t202" style="position:absolute;left:17279;top:2086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" fillcolor="white [3201]" stroked="f" strokeweight=".5pt">
                  <v:textbox inset="0,0,0,0">
                    <w:txbxContent>
                      <w:p w14:paraId="25B2B868" w14:textId="77777777" w:rsidR="00964E15" w:rsidRPr="00C3130F" w:rsidRDefault="00964E15" w:rsidP="00964E15">
                        <w:pPr>
                          <w:snapToGrid w:val="0"/>
                          <w:rPr>
                            <w:sz w:val="16"/>
                            <w:szCs w:val="16"/>
                          </w:rPr>
                        </w:pPr>
                        <w:r>
                          <w:rPr>
                            <w:rFonts w:hint="eastAsia"/>
                            <w:sz w:val="16"/>
                          </w:rPr>
                          <w:t>测试</w:t>
                        </w:r>
                      </w:p>
                    </w:txbxContent>
                  </v:textbox>
                </v:shape>
                <v:shape id="文本框 166" o:spid="_x0000_s1144" type="#_x0000_t202" style="position:absolute;left:2494;top:26304;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" fillcolor="white [3201]" stroked="f" strokeweight=".5pt">
                  <v:textbox inset="0,0,0,0">
                    <w:txbxContent>
                      <w:p w14:paraId="7FD593AA" w14:textId="407705C6" w:rsidR="00964E15" w:rsidRPr="00C3130F" w:rsidRDefault="00964E15" w:rsidP="00964E15">
                        <w:pPr>
                          <w:snapToGrid w:val="0"/>
                          <w:rPr>
                            <w:sz w:val="16"/>
                            <w:szCs w:val="16"/>
                          </w:rPr>
                        </w:pPr>
                        <w:r>
                          <w:rPr>
                            <w:rFonts w:hint="eastAsia"/>
                            <w:sz w:val="16"/>
                          </w:rPr>
                          <w:t>操作者签名</w:t>
                        </w:r>
                      </w:p>
                    </w:txbxContent>
                  </v:textbox>
                </v:shape>
                <v:shape id="文本框 167" o:spid="_x0000_s1145" type="#_x0000_t202" style="position:absolute;left:19138;top:26122;width:434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" fillcolor="white [3201]" stroked="f" strokeweight=".5pt">
                  <v:textbox inset="0,0,0,0">
                    <w:txbxContent>
                      <w:p w14:paraId="657904A2" w14:textId="0A125C53" w:rsidR="00964E15" w:rsidRPr="00C3130F" w:rsidRDefault="00120963" w:rsidP="00964E15">
                        <w:pPr>
                          <w:snapToGrid w:val="0"/>
                          <w:rPr>
                            <w:sz w:val="16"/>
                            <w:szCs w:val="16"/>
                          </w:rPr>
                        </w:pPr>
                        <w:r>
                          <w:rPr>
                            <w:rFonts w:hint="eastAsia"/>
                            <w:sz w:val="16"/>
                          </w:rPr>
                          <w:t>日期</w:t>
                        </w:r>
                      </w:p>
                    </w:txbxContent>
                  </v:textbox>
                </v:shape>
                <v:shape id="文本框 168" o:spid="_x0000_s1146" type="#_x0000_t202" style="position:absolute;left:30588;top:463;width:17208;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" fillcolor="white [3201]" stroked="f" strokeweight=".5pt">
                  <v:textbox inset="0,0,0,0">
                    <w:txbxContent>
                      <w:p w14:paraId="7FB17E8A" w14:textId="77777777" w:rsidR="00964E15" w:rsidRPr="002D5980" w:rsidRDefault="00964E15" w:rsidP="00964E1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69" o:spid="_x0000_s1147" type="#_x0000_t202" style="position:absolute;left:29537;top:4796;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" fillcolor="white [3201]" stroked="f" strokeweight=".5pt">
                  <v:textbox inset="0,0,0,0">
                    <w:txbxContent>
                      <w:p w14:paraId="44581B51" w14:textId="77777777" w:rsidR="00964E15" w:rsidRPr="00C3130F" w:rsidRDefault="00964E15" w:rsidP="00964E15">
                        <w:pPr>
                          <w:snapToGrid w:val="0"/>
                          <w:rPr>
                            <w:sz w:val="16"/>
                            <w:szCs w:val="16"/>
                          </w:rPr>
                        </w:pPr>
                        <w:r>
                          <w:rPr>
                            <w:rFonts w:hint="eastAsia"/>
                            <w:sz w:val="16"/>
                          </w:rPr>
                          <w:t>选择探头</w:t>
                        </w:r>
                      </w:p>
                    </w:txbxContent>
                  </v:textbox>
                </v:shape>
                <v:shape id="文本框 170" o:spid="_x0000_s1148" type="#_x0000_t202" style="position:absolute;left:45811;top:4929;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" fillcolor="white [3201]" stroked="f" strokeweight=".5pt">
                  <v:textbox inset="0,0,0,0">
                    <w:txbxContent>
                      <w:p w14:paraId="036D7786" w14:textId="77777777" w:rsidR="00964E15" w:rsidRPr="00135B75" w:rsidRDefault="00964E15" w:rsidP="00964E15">
                        <w:pPr>
                          <w:snapToGrid w:val="0"/>
                          <w:rPr>
                            <w:sz w:val="13"/>
                            <w:szCs w:val="13"/>
                          </w:rPr>
                        </w:pPr>
                        <w:r>
                          <w:rPr>
                            <w:rFonts w:hint="eastAsia"/>
                            <w:sz w:val="13"/>
                          </w:rPr>
                          <w:t>序列号</w:t>
                        </w:r>
                      </w:p>
                    </w:txbxContent>
                  </v:textbox>
                </v:shape>
                <v:shape id="文本框 171" o:spid="_x0000_s1149" type="#_x0000_t202" style="position:absolute;left:30108;top:9900;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" fillcolor="white [3201]" stroked="f" strokeweight=".5pt">
                  <v:textbox inset="0,0,0,0">
                    <w:txbxContent>
                      <w:p w14:paraId="202B0AAC" w14:textId="77777777" w:rsidR="00964E15" w:rsidRPr="00C3130F" w:rsidRDefault="00964E15" w:rsidP="00964E15">
                        <w:pPr>
                          <w:snapToGrid w:val="0"/>
                          <w:rPr>
                            <w:b/>
                            <w:bCs/>
                            <w:sz w:val="16"/>
                            <w:szCs w:val="16"/>
                          </w:rPr>
                        </w:pPr>
                        <w:r>
                          <w:rPr>
                            <w:rFonts w:hint="eastAsia"/>
                            <w:b/>
                            <w:sz w:val="16"/>
                          </w:rPr>
                          <w:t>选择测试</w:t>
                        </w:r>
                      </w:p>
                    </w:txbxContent>
                  </v:textbox>
                </v:shape>
                <v:shape id="文本框 172" o:spid="_x0000_s1150" type="#_x0000_t202" style="position:absolute;left:39514;top:9900;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" fillcolor="white [3201]" stroked="f" strokeweight=".5pt">
                  <v:textbox inset="0,0,0,0">
                    <w:txbxContent>
                      <w:p w14:paraId="2D13652F" w14:textId="77777777" w:rsidR="00964E15" w:rsidRPr="00C3130F" w:rsidRDefault="00964E15" w:rsidP="00964E15">
                        <w:pPr>
                          <w:snapToGrid w:val="0"/>
                          <w:rPr>
                            <w:b/>
                            <w:bCs/>
                            <w:sz w:val="16"/>
                            <w:szCs w:val="16"/>
                          </w:rPr>
                        </w:pPr>
                        <w:r>
                          <w:rPr>
                            <w:rFonts w:hint="eastAsia"/>
                            <w:b/>
                            <w:sz w:val="16"/>
                          </w:rPr>
                          <w:t>是否可以打印</w:t>
                        </w:r>
                      </w:p>
                    </w:txbxContent>
                  </v:textbox>
                </v:shape>
                <v:shape id="文本框 173" o:spid="_x0000_s1151" type="#_x0000_t202" style="position:absolute;left:47396;top:8743;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" fillcolor="white [3201]" stroked="f" strokeweight=".5pt">
                  <v:textbox inset="0,0,0,0">
                    <w:txbxContent>
                      <w:p w14:paraId="710C6D4B" w14:textId="77777777" w:rsidR="00964E15" w:rsidRPr="00C3130F" w:rsidRDefault="00964E15" w:rsidP="00964E15">
                        <w:pPr>
                          <w:snapToGrid w:val="0"/>
                          <w:rPr>
                            <w:sz w:val="13"/>
                            <w:szCs w:val="13"/>
                          </w:rPr>
                        </w:pPr>
                        <w:r>
                          <w:rPr>
                            <w:rFonts w:hint="eastAsia"/>
                            <w:sz w:val="13"/>
                          </w:rPr>
                          <w:t>通过</w:t>
                        </w:r>
                      </w:p>
                    </w:txbxContent>
                  </v:textbox>
                </v:shape>
                <v:shape id="文本框 174" o:spid="_x0000_s1152" type="#_x0000_t202" style="position:absolute;left:50962;top:8878;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4A71D6C6" w14:textId="77777777" w:rsidR="00964E15" w:rsidRPr="00C3130F" w:rsidRDefault="00964E15" w:rsidP="00964E15">
                        <w:pPr>
                          <w:snapToGrid w:val="0"/>
                          <w:rPr>
                            <w:sz w:val="13"/>
                            <w:szCs w:val="13"/>
                          </w:rPr>
                        </w:pPr>
                        <w:r>
                          <w:rPr>
                            <w:rFonts w:hint="eastAsia"/>
                            <w:sz w:val="13"/>
                          </w:rPr>
                          <w:t>未通过</w:t>
                        </w:r>
                      </w:p>
                    </w:txbxContent>
                  </v:textbox>
                </v:shape>
                <v:shape id="文本框 175" o:spid="_x0000_s1153" type="#_x0000_t202" style="position:absolute;left:35649;top:16332;width:835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" fillcolor="white [3201]" stroked="f" strokeweight=".5pt">
                  <v:textbox inset="0,0,0,0">
                    <w:txbxContent>
                      <w:p w14:paraId="71944FEB" w14:textId="77777777" w:rsidR="00964E15" w:rsidRPr="00C3130F" w:rsidRDefault="00964E15" w:rsidP="00964E15">
                        <w:pPr>
                          <w:snapToGrid w:val="0"/>
                          <w:rPr>
                            <w:sz w:val="16"/>
                            <w:szCs w:val="16"/>
                          </w:rPr>
                        </w:pPr>
                        <w:r>
                          <w:rPr>
                            <w:rFonts w:hint="eastAsia"/>
                            <w:sz w:val="16"/>
                          </w:rPr>
                          <w:t>实测值</w:t>
                        </w:r>
                      </w:p>
                    </w:txbxContent>
                  </v:textbox>
                </v:shape>
                <v:shape id="文本框 176" o:spid="_x0000_s1154" type="#_x0000_t202" style="position:absolute;left:44897;top:15436;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3D0C63D0" w14:textId="77777777" w:rsidR="00964E15" w:rsidRPr="00C3130F" w:rsidRDefault="00964E15" w:rsidP="00964E15">
                        <w:pPr>
                          <w:snapToGrid w:val="0"/>
                          <w:rPr>
                            <w:sz w:val="16"/>
                            <w:szCs w:val="16"/>
                          </w:rPr>
                        </w:pPr>
                        <w:r>
                          <w:rPr>
                            <w:rFonts w:hint="eastAsia"/>
                            <w:sz w:val="16"/>
                          </w:rPr>
                          <w:t>单位</w:t>
                        </w:r>
                      </w:p>
                    </w:txbxContent>
                  </v:textbox>
                </v:shape>
                <v:shape id="文本框 177" o:spid="_x0000_s1155" type="#_x0000_t202" style="position:absolute;left:49495;top:15436;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72A8F899" w14:textId="77777777" w:rsidR="00964E15" w:rsidRPr="00C3130F" w:rsidRDefault="00964E15" w:rsidP="00964E15">
                        <w:pPr>
                          <w:snapToGrid w:val="0"/>
                          <w:rPr>
                            <w:sz w:val="16"/>
                            <w:szCs w:val="16"/>
                          </w:rPr>
                        </w:pPr>
                        <w:r>
                          <w:rPr>
                            <w:rFonts w:hint="eastAsia"/>
                            <w:sz w:val="16"/>
                          </w:rPr>
                          <w:t>限值</w:t>
                        </w:r>
                      </w:p>
                    </w:txbxContent>
                  </v:textbox>
                </v:shape>
                <v:shape id="文本框 178" o:spid="_x0000_s1156" type="#_x0000_t202" style="position:absolute;left:39869;top:2082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1790BF92" w14:textId="77777777" w:rsidR="00964E15" w:rsidRPr="00C3130F" w:rsidRDefault="00964E15" w:rsidP="00964E15">
                        <w:pPr>
                          <w:snapToGrid w:val="0"/>
                          <w:rPr>
                            <w:sz w:val="16"/>
                            <w:szCs w:val="16"/>
                          </w:rPr>
                        </w:pPr>
                        <w:r>
                          <w:rPr>
                            <w:rFonts w:hint="eastAsia"/>
                            <w:sz w:val="16"/>
                          </w:rPr>
                          <w:t>开始</w:t>
                        </w:r>
                      </w:p>
                    </w:txbxContent>
                  </v:textbox>
                </v:shape>
                <v:shape id="文本框 179" o:spid="_x0000_s1157" type="#_x0000_t202" style="position:absolute;left:45584;top:2126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" fillcolor="white [3201]" stroked="f" strokeweight=".5pt">
                  <v:textbox inset="0,0,0,0">
                    <w:txbxContent>
                      <w:p w14:paraId="762F01AF" w14:textId="77777777" w:rsidR="00964E15" w:rsidRPr="00C3130F" w:rsidRDefault="00964E15" w:rsidP="00964E15">
                        <w:pPr>
                          <w:snapToGrid w:val="0"/>
                          <w:rPr>
                            <w:sz w:val="16"/>
                            <w:szCs w:val="16"/>
                          </w:rPr>
                        </w:pPr>
                        <w:r>
                          <w:rPr>
                            <w:rFonts w:hint="eastAsia"/>
                            <w:sz w:val="16"/>
                          </w:rPr>
                          <w:t>测试</w:t>
                        </w:r>
                      </w:p>
                    </w:txbxContent>
                  </v:textbox>
                </v:shape>
                <v:shape id="文本框 180" o:spid="_x0000_s1158" type="#_x0000_t202" style="position:absolute;left:31002;top:26663;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" fillcolor="white [3201]" stroked="f" strokeweight=".5pt">
                  <v:textbox inset="0,0,0,0">
                    <w:txbxContent>
                      <w:p w14:paraId="07968CB4" w14:textId="31254AA2" w:rsidR="00964E15" w:rsidRPr="00C3130F" w:rsidRDefault="00964E15" w:rsidP="00964E15">
                        <w:pPr>
                          <w:snapToGrid w:val="0"/>
                          <w:rPr>
                            <w:sz w:val="16"/>
                            <w:szCs w:val="16"/>
                          </w:rPr>
                        </w:pPr>
                        <w:r>
                          <w:rPr>
                            <w:rFonts w:hint="eastAsia"/>
                            <w:sz w:val="16"/>
                          </w:rPr>
                          <w:t>操作者签名</w:t>
                        </w:r>
                      </w:p>
                    </w:txbxContent>
                  </v:textbox>
                </v:shape>
                <v:shape id="文本框 181" o:spid="_x0000_s1159" type="#_x0000_t202" style="position:absolute;left:47617;top:26525;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" fillcolor="white [3201]" stroked="f" strokeweight=".5pt">
                  <v:textbox inset="0,0,0,0">
                    <w:txbxContent>
                      <w:p w14:paraId="6A22A4A8" w14:textId="4819CD4F" w:rsidR="00964E15" w:rsidRPr="00C3130F" w:rsidRDefault="00120963" w:rsidP="00964E15">
                        <w:pPr>
                          <w:snapToGrid w:val="0"/>
                          <w:rPr>
                            <w:sz w:val="16"/>
                            <w:szCs w:val="16"/>
                          </w:rPr>
                        </w:pPr>
                        <w:r>
                          <w:rPr>
                            <w:rFonts w:hint="eastAsia"/>
                            <w:sz w:val="16"/>
                          </w:rPr>
                          <w:t>日期</w:t>
                        </w:r>
                      </w:p>
                    </w:txbxContent>
                  </v:textbox>
                </v:shape>
                <v:shape id="文本框 182" o:spid="_x0000_s1160" type="#_x0000_t202" style="position:absolute;left:1769;top:11522;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" fillcolor="#d8d8d8 [2732]" stroked="f" strokeweight=".5pt">
                  <v:textbox inset="0,0,0,0">
                    <w:txbxContent>
                      <w:p w14:paraId="629BFE00" w14:textId="77777777" w:rsidR="00964E15" w:rsidRPr="00C3130F" w:rsidRDefault="00964E15" w:rsidP="00964E15">
                        <w:pPr>
                          <w:snapToGrid w:val="0"/>
                          <w:rPr>
                            <w:sz w:val="13"/>
                            <w:szCs w:val="13"/>
                          </w:rPr>
                        </w:pPr>
                        <w:r>
                          <w:rPr>
                            <w:rFonts w:hint="eastAsia"/>
                            <w:sz w:val="13"/>
                          </w:rPr>
                          <w:t>泄漏</w:t>
                        </w:r>
                      </w:p>
                    </w:txbxContent>
                  </v:textbox>
                </v:shape>
                <v:shape id="文本框 183" o:spid="_x0000_s1161" type="#_x0000_t202" style="position:absolute;left:30328;top:11772;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" fillcolor="#d8d8d8 [2732]" stroked="f" strokeweight=".5pt">
                  <v:textbox inset="0,0,0,0">
                    <w:txbxContent>
                      <w:p w14:paraId="70CEE41C" w14:textId="77777777" w:rsidR="00964E15" w:rsidRPr="00C3130F" w:rsidRDefault="00964E15" w:rsidP="00964E15">
                        <w:pPr>
                          <w:snapToGrid w:val="0"/>
                          <w:rPr>
                            <w:sz w:val="13"/>
                            <w:szCs w:val="13"/>
                          </w:rPr>
                        </w:pPr>
                        <w:r>
                          <w:rPr>
                            <w:rFonts w:hint="eastAsia"/>
                            <w:sz w:val="13"/>
                          </w:rPr>
                          <w:t>耐压</w:t>
                        </w:r>
                      </w:p>
                    </w:txbxContent>
                  </v:textbox>
                </v:shape>
                <v:shape id="文本框 184" o:spid="_x0000_s1162" type="#_x0000_t202" style="position:absolute;left:4763;top:6362;width:928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" fillcolor="white [3201]" stroked="f" strokeweight=".5pt">
                  <v:textbox inset="0,0,0,0">
                    <w:txbxContent>
                      <w:p w14:paraId="6957D062" w14:textId="38E5F7CD" w:rsidR="00964E15" w:rsidRPr="00135B75" w:rsidRDefault="00964E15" w:rsidP="00964E15">
                        <w:pPr>
                          <w:snapToGrid w:val="0"/>
                          <w:rPr>
                            <w:sz w:val="11"/>
                            <w:szCs w:val="11"/>
                          </w:rPr>
                        </w:pPr>
                        <w:r>
                          <w:rPr>
                            <w:rFonts w:hint="eastAsia"/>
                            <w:sz w:val="11"/>
                          </w:rPr>
                          <w:t>V5Ms</w:t>
                        </w:r>
                      </w:p>
                    </w:txbxContent>
                  </v:textbox>
                </v:shape>
                <v:shape id="文本框 185" o:spid="_x0000_s1163" type="#_x0000_t202" style="position:absolute;left:33172;top:6555;width:928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" fillcolor="white [3201]" stroked="f" strokeweight=".5pt">
                  <v:textbox inset="0,0,0,0">
                    <w:txbxContent>
                      <w:p w14:paraId="47BCD5C7" w14:textId="6960564D" w:rsidR="00964E15" w:rsidRPr="00135B75" w:rsidRDefault="00964E15" w:rsidP="00964E15">
                        <w:pPr>
                          <w:snapToGrid w:val="0"/>
                          <w:rPr>
                            <w:sz w:val="11"/>
                            <w:szCs w:val="11"/>
                          </w:rPr>
                        </w:pPr>
                        <w:r>
                          <w:rPr>
                            <w:rFonts w:hint="eastAsia"/>
                            <w:sz w:val="11"/>
                          </w:rPr>
                          <w:t>V5Ms</w:t>
                        </w:r>
                      </w:p>
                    </w:txbxContent>
                  </v:textbox>
                </v:shape>
                <w10:anchorlock/>
              </v:group>
            </w:pict>
          </mc:Fallback>
        </mc:AlternateContent>
      </w:r>
    </w:p>
    <w:p w14:paraId="5B88C359" w14:textId="77777777" w:rsidR="00573E38" w:rsidRPr="0081298F" w:rsidRDefault="00573E38" w:rsidP="00964E15">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573E38" w:rsidRPr="0081298F" w14:paraId="03D1AC40" w14:textId="77777777" w:rsidTr="00FF7578">
        <w:trPr>
          <w:jc w:val="center"/>
        </w:trPr>
        <w:tc>
          <w:tcPr>
            <w:tcW w:w="206" w:type="dxa"/>
            <w:tcBorders>
              <w:top w:val="single" w:sz="4" w:space="0" w:color="auto"/>
              <w:left w:val="single" w:sz="4" w:space="0" w:color="auto"/>
            </w:tcBorders>
            <w:shd w:val="clear" w:color="auto" w:fill="FFFFFF"/>
            <w:vAlign w:val="center"/>
          </w:tcPr>
          <w:p w14:paraId="6151670A"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AEAC5E6" w14:textId="77777777" w:rsidR="00573E38" w:rsidRPr="0081298F" w:rsidRDefault="00573E38"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6BB6C52B" w14:textId="77777777" w:rsidR="00573E38" w:rsidRPr="0081298F" w:rsidRDefault="00573E38"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5DB700CD" w14:textId="77777777" w:rsidR="00573E38" w:rsidRPr="0081298F" w:rsidRDefault="00573E38"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50A68DD1" w14:textId="77777777" w:rsidR="00573E38" w:rsidRPr="0081298F" w:rsidRDefault="00573E38" w:rsidP="00FF7578">
            <w:pPr>
              <w:spacing w:line="160" w:lineRule="exact"/>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209B607F" w14:textId="77777777" w:rsidR="00573E38" w:rsidRPr="0081298F" w:rsidRDefault="00573E38" w:rsidP="00FF7578">
            <w:pPr>
              <w:spacing w:line="160" w:lineRule="exact"/>
              <w:rPr>
                <w:sz w:val="14"/>
                <w:szCs w:val="14"/>
              </w:rPr>
            </w:pPr>
          </w:p>
        </w:tc>
      </w:tr>
      <w:tr w:rsidR="00573E38" w:rsidRPr="0081298F" w14:paraId="643F5936" w14:textId="77777777" w:rsidTr="00FF7578">
        <w:trPr>
          <w:jc w:val="center"/>
        </w:trPr>
        <w:tc>
          <w:tcPr>
            <w:tcW w:w="206" w:type="dxa"/>
            <w:tcBorders>
              <w:left w:val="single" w:sz="4" w:space="0" w:color="auto"/>
            </w:tcBorders>
            <w:shd w:val="clear" w:color="auto" w:fill="FFFFFF"/>
            <w:vAlign w:val="center"/>
          </w:tcPr>
          <w:p w14:paraId="1DC9CB00"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617D77DE" w14:textId="77777777" w:rsidR="00573E38" w:rsidRPr="0081298F" w:rsidRDefault="00573E38"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256C7AAF" w14:textId="77777777" w:rsidR="00573E38" w:rsidRPr="0081298F" w:rsidRDefault="00573E38" w:rsidP="00FF7578">
            <w:pPr>
              <w:spacing w:line="160" w:lineRule="exact"/>
              <w:rPr>
                <w:sz w:val="14"/>
                <w:szCs w:val="14"/>
              </w:rPr>
            </w:pPr>
          </w:p>
        </w:tc>
        <w:tc>
          <w:tcPr>
            <w:tcW w:w="948" w:type="dxa"/>
            <w:vMerge/>
            <w:shd w:val="clear" w:color="auto" w:fill="FFFFFF"/>
            <w:vAlign w:val="center"/>
          </w:tcPr>
          <w:p w14:paraId="4DAB48CA" w14:textId="77777777" w:rsidR="00573E38" w:rsidRPr="0081298F" w:rsidRDefault="00573E38" w:rsidP="00FF7578">
            <w:pPr>
              <w:spacing w:line="160" w:lineRule="exact"/>
              <w:rPr>
                <w:sz w:val="14"/>
                <w:szCs w:val="14"/>
              </w:rPr>
            </w:pPr>
          </w:p>
        </w:tc>
        <w:tc>
          <w:tcPr>
            <w:tcW w:w="1930" w:type="dxa"/>
            <w:gridSpan w:val="2"/>
            <w:shd w:val="clear" w:color="auto" w:fill="FFFFFF"/>
            <w:vAlign w:val="center"/>
          </w:tcPr>
          <w:p w14:paraId="3F145695" w14:textId="77777777" w:rsidR="00573E38" w:rsidRPr="0081298F" w:rsidRDefault="00573E38" w:rsidP="00FF7578">
            <w:pPr>
              <w:spacing w:line="160" w:lineRule="exact"/>
              <w:jc w:val="right"/>
              <w:rPr>
                <w:sz w:val="14"/>
                <w:szCs w:val="14"/>
              </w:rPr>
            </w:pPr>
            <w:r w:rsidRPr="0081298F">
              <w:rPr>
                <w:sz w:val="14"/>
              </w:rPr>
              <w:t>2012</w:t>
            </w:r>
            <w:r w:rsidRPr="0081298F">
              <w:rPr>
                <w:sz w:val="14"/>
              </w:rPr>
              <w:t>年</w:t>
            </w:r>
            <w:r w:rsidRPr="0081298F">
              <w:rPr>
                <w:sz w:val="14"/>
              </w:rPr>
              <w:t>11</w:t>
            </w:r>
            <w:r w:rsidRPr="0081298F">
              <w:rPr>
                <w:sz w:val="14"/>
              </w:rPr>
              <w:t>月</w:t>
            </w:r>
            <w:r w:rsidRPr="0081298F">
              <w:rPr>
                <w:sz w:val="14"/>
              </w:rPr>
              <w:t>30</w:t>
            </w:r>
            <w:r w:rsidRPr="0081298F">
              <w:rPr>
                <w:sz w:val="14"/>
              </w:rPr>
              <w:t>日</w:t>
            </w:r>
            <w:r w:rsidRPr="0081298F">
              <w:rPr>
                <w:sz w:val="14"/>
              </w:rPr>
              <w:t>14:21:19</w:t>
            </w:r>
          </w:p>
        </w:tc>
        <w:tc>
          <w:tcPr>
            <w:tcW w:w="202" w:type="dxa"/>
            <w:tcBorders>
              <w:right w:val="single" w:sz="4" w:space="0" w:color="auto"/>
            </w:tcBorders>
            <w:shd w:val="clear" w:color="auto" w:fill="FFFFFF"/>
            <w:vAlign w:val="center"/>
          </w:tcPr>
          <w:p w14:paraId="0A4A6CDF" w14:textId="77777777" w:rsidR="00573E38" w:rsidRPr="0081298F" w:rsidRDefault="00573E38" w:rsidP="00FF7578">
            <w:pPr>
              <w:spacing w:line="160" w:lineRule="exact"/>
              <w:rPr>
                <w:sz w:val="14"/>
                <w:szCs w:val="14"/>
              </w:rPr>
            </w:pPr>
          </w:p>
        </w:tc>
      </w:tr>
      <w:tr w:rsidR="00573E38" w:rsidRPr="0081298F" w14:paraId="6E437977" w14:textId="77777777" w:rsidTr="00FF7578">
        <w:trPr>
          <w:jc w:val="center"/>
        </w:trPr>
        <w:tc>
          <w:tcPr>
            <w:tcW w:w="206" w:type="dxa"/>
            <w:tcBorders>
              <w:left w:val="single" w:sz="4" w:space="0" w:color="auto"/>
            </w:tcBorders>
            <w:shd w:val="clear" w:color="auto" w:fill="FFFFFF"/>
            <w:vAlign w:val="center"/>
          </w:tcPr>
          <w:p w14:paraId="6D4E6147"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72F6D9E0" w14:textId="77777777" w:rsidR="00573E38" w:rsidRPr="0081298F" w:rsidRDefault="00573E38" w:rsidP="00FF7578">
            <w:pPr>
              <w:spacing w:line="160" w:lineRule="exact"/>
              <w:rPr>
                <w:sz w:val="14"/>
                <w:szCs w:val="14"/>
              </w:rPr>
            </w:pPr>
            <w:r w:rsidRPr="0081298F">
              <w:rPr>
                <w:sz w:val="14"/>
              </w:rPr>
              <w:t>堆栈：</w:t>
            </w:r>
            <w:r w:rsidRPr="0081298F">
              <w:rPr>
                <w:sz w:val="14"/>
              </w:rPr>
              <w:t>24106909</w:t>
            </w:r>
          </w:p>
        </w:tc>
        <w:tc>
          <w:tcPr>
            <w:tcW w:w="2136" w:type="dxa"/>
            <w:gridSpan w:val="2"/>
            <w:vMerge/>
            <w:shd w:val="clear" w:color="auto" w:fill="FFFFFF"/>
            <w:vAlign w:val="center"/>
          </w:tcPr>
          <w:p w14:paraId="03115499" w14:textId="77777777" w:rsidR="00573E38" w:rsidRPr="0081298F" w:rsidRDefault="00573E38" w:rsidP="00FF7578">
            <w:pPr>
              <w:spacing w:line="160" w:lineRule="exact"/>
              <w:rPr>
                <w:sz w:val="14"/>
                <w:szCs w:val="14"/>
              </w:rPr>
            </w:pPr>
          </w:p>
        </w:tc>
        <w:tc>
          <w:tcPr>
            <w:tcW w:w="948" w:type="dxa"/>
            <w:vMerge/>
            <w:shd w:val="clear" w:color="auto" w:fill="FFFFFF"/>
            <w:vAlign w:val="center"/>
          </w:tcPr>
          <w:p w14:paraId="4AE72C8D" w14:textId="77777777" w:rsidR="00573E38" w:rsidRPr="0081298F" w:rsidRDefault="00573E38" w:rsidP="00FF7578">
            <w:pPr>
              <w:spacing w:line="160" w:lineRule="exact"/>
              <w:rPr>
                <w:sz w:val="14"/>
                <w:szCs w:val="14"/>
              </w:rPr>
            </w:pPr>
          </w:p>
        </w:tc>
        <w:tc>
          <w:tcPr>
            <w:tcW w:w="1930" w:type="dxa"/>
            <w:gridSpan w:val="2"/>
            <w:shd w:val="clear" w:color="auto" w:fill="FFFFFF"/>
            <w:vAlign w:val="center"/>
          </w:tcPr>
          <w:p w14:paraId="21A4F531" w14:textId="77777777" w:rsidR="00573E38" w:rsidRPr="0081298F" w:rsidRDefault="00573E38"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right w:val="single" w:sz="4" w:space="0" w:color="auto"/>
            </w:tcBorders>
            <w:shd w:val="clear" w:color="auto" w:fill="FFFFFF"/>
            <w:vAlign w:val="center"/>
          </w:tcPr>
          <w:p w14:paraId="505F2CB8" w14:textId="77777777" w:rsidR="00573E38" w:rsidRPr="0081298F" w:rsidRDefault="00573E38" w:rsidP="00FF7578">
            <w:pPr>
              <w:spacing w:line="160" w:lineRule="exact"/>
              <w:rPr>
                <w:sz w:val="14"/>
                <w:szCs w:val="14"/>
              </w:rPr>
            </w:pPr>
          </w:p>
        </w:tc>
      </w:tr>
      <w:tr w:rsidR="00573E38" w:rsidRPr="0081298F" w14:paraId="040CD582" w14:textId="77777777" w:rsidTr="00FF7578">
        <w:trPr>
          <w:jc w:val="center"/>
        </w:trPr>
        <w:tc>
          <w:tcPr>
            <w:tcW w:w="206" w:type="dxa"/>
            <w:tcBorders>
              <w:left w:val="single" w:sz="4" w:space="0" w:color="auto"/>
            </w:tcBorders>
            <w:shd w:val="clear" w:color="auto" w:fill="FFFFFF"/>
            <w:vAlign w:val="center"/>
          </w:tcPr>
          <w:p w14:paraId="2D97B647"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303898F0" w14:textId="77777777" w:rsidR="00573E38" w:rsidRPr="0081298F" w:rsidRDefault="00573E38"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064FEC2F" w14:textId="77777777" w:rsidR="00573E38" w:rsidRPr="0081298F" w:rsidRDefault="00573E38" w:rsidP="00FF7578">
            <w:pPr>
              <w:spacing w:line="160" w:lineRule="exact"/>
              <w:rPr>
                <w:sz w:val="14"/>
                <w:szCs w:val="14"/>
              </w:rPr>
            </w:pPr>
          </w:p>
        </w:tc>
        <w:tc>
          <w:tcPr>
            <w:tcW w:w="714" w:type="dxa"/>
            <w:shd w:val="clear" w:color="auto" w:fill="FFFFFF"/>
            <w:vAlign w:val="center"/>
          </w:tcPr>
          <w:p w14:paraId="43247501" w14:textId="77777777" w:rsidR="00573E38" w:rsidRPr="0081298F" w:rsidRDefault="00573E38" w:rsidP="00FF7578">
            <w:pPr>
              <w:spacing w:line="160" w:lineRule="exact"/>
              <w:rPr>
                <w:sz w:val="14"/>
                <w:szCs w:val="14"/>
              </w:rPr>
            </w:pPr>
          </w:p>
        </w:tc>
        <w:tc>
          <w:tcPr>
            <w:tcW w:w="948" w:type="dxa"/>
            <w:shd w:val="clear" w:color="auto" w:fill="FFFFFF"/>
            <w:vAlign w:val="center"/>
          </w:tcPr>
          <w:p w14:paraId="68A98E76" w14:textId="77777777" w:rsidR="00573E38" w:rsidRPr="0081298F" w:rsidRDefault="00573E38" w:rsidP="00FF7578">
            <w:pPr>
              <w:spacing w:line="160" w:lineRule="exact"/>
              <w:rPr>
                <w:sz w:val="14"/>
                <w:szCs w:val="14"/>
              </w:rPr>
            </w:pPr>
          </w:p>
        </w:tc>
        <w:tc>
          <w:tcPr>
            <w:tcW w:w="1930" w:type="dxa"/>
            <w:gridSpan w:val="2"/>
            <w:shd w:val="clear" w:color="auto" w:fill="FFFFFF"/>
            <w:vAlign w:val="center"/>
          </w:tcPr>
          <w:p w14:paraId="4BCB42AC" w14:textId="77777777" w:rsidR="00573E38" w:rsidRPr="0081298F" w:rsidRDefault="00573E38"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4FC99959" w14:textId="77777777" w:rsidR="00573E38" w:rsidRPr="0081298F" w:rsidRDefault="00573E38" w:rsidP="00FF7578">
            <w:pPr>
              <w:spacing w:line="160" w:lineRule="exact"/>
              <w:rPr>
                <w:sz w:val="14"/>
                <w:szCs w:val="14"/>
              </w:rPr>
            </w:pPr>
          </w:p>
        </w:tc>
      </w:tr>
      <w:tr w:rsidR="00573E38" w:rsidRPr="0081298F" w14:paraId="67919AF4" w14:textId="77777777" w:rsidTr="00FF7578">
        <w:trPr>
          <w:jc w:val="center"/>
        </w:trPr>
        <w:tc>
          <w:tcPr>
            <w:tcW w:w="206" w:type="dxa"/>
            <w:tcBorders>
              <w:left w:val="single" w:sz="4" w:space="0" w:color="auto"/>
            </w:tcBorders>
            <w:shd w:val="clear" w:color="auto" w:fill="FFFFFF"/>
            <w:vAlign w:val="center"/>
          </w:tcPr>
          <w:p w14:paraId="7B679E76"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51370496" w14:textId="77777777" w:rsidR="00573E38" w:rsidRPr="0081298F" w:rsidRDefault="00573E38"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11</w:t>
            </w:r>
            <w:r w:rsidRPr="0081298F">
              <w:rPr>
                <w:sz w:val="14"/>
              </w:rPr>
              <w:t>月</w:t>
            </w:r>
            <w:r w:rsidRPr="0081298F">
              <w:rPr>
                <w:sz w:val="14"/>
              </w:rPr>
              <w:t>30</w:t>
            </w:r>
            <w:r w:rsidRPr="0081298F">
              <w:rPr>
                <w:sz w:val="14"/>
              </w:rPr>
              <w:t>日</w:t>
            </w:r>
          </w:p>
        </w:tc>
        <w:tc>
          <w:tcPr>
            <w:tcW w:w="1422" w:type="dxa"/>
            <w:shd w:val="clear" w:color="auto" w:fill="FFFFFF"/>
            <w:vAlign w:val="center"/>
          </w:tcPr>
          <w:p w14:paraId="46B7C1BD" w14:textId="77777777" w:rsidR="00573E38" w:rsidRPr="0081298F" w:rsidRDefault="00573E38" w:rsidP="00FF7578">
            <w:pPr>
              <w:spacing w:line="160" w:lineRule="exact"/>
              <w:rPr>
                <w:sz w:val="14"/>
                <w:szCs w:val="14"/>
              </w:rPr>
            </w:pPr>
          </w:p>
        </w:tc>
        <w:tc>
          <w:tcPr>
            <w:tcW w:w="714" w:type="dxa"/>
            <w:shd w:val="clear" w:color="auto" w:fill="FFFFFF"/>
            <w:vAlign w:val="center"/>
          </w:tcPr>
          <w:p w14:paraId="129041EF" w14:textId="77777777" w:rsidR="00573E38" w:rsidRPr="0081298F" w:rsidRDefault="00573E38" w:rsidP="00FF7578">
            <w:pPr>
              <w:spacing w:line="160" w:lineRule="exact"/>
              <w:rPr>
                <w:sz w:val="14"/>
                <w:szCs w:val="14"/>
              </w:rPr>
            </w:pPr>
          </w:p>
        </w:tc>
        <w:tc>
          <w:tcPr>
            <w:tcW w:w="948" w:type="dxa"/>
            <w:shd w:val="clear" w:color="auto" w:fill="FFFFFF"/>
            <w:vAlign w:val="center"/>
          </w:tcPr>
          <w:p w14:paraId="433E323C" w14:textId="77777777" w:rsidR="00573E38" w:rsidRPr="0081298F" w:rsidRDefault="00573E38" w:rsidP="00FF7578">
            <w:pPr>
              <w:spacing w:line="160" w:lineRule="exact"/>
              <w:rPr>
                <w:sz w:val="14"/>
                <w:szCs w:val="14"/>
              </w:rPr>
            </w:pPr>
          </w:p>
        </w:tc>
        <w:tc>
          <w:tcPr>
            <w:tcW w:w="1183" w:type="dxa"/>
            <w:shd w:val="clear" w:color="auto" w:fill="FFFFFF"/>
            <w:vAlign w:val="center"/>
          </w:tcPr>
          <w:p w14:paraId="4419FB6B" w14:textId="77777777" w:rsidR="00573E38" w:rsidRPr="0081298F" w:rsidRDefault="00573E38" w:rsidP="00FF7578">
            <w:pPr>
              <w:spacing w:line="160" w:lineRule="exact"/>
              <w:rPr>
                <w:sz w:val="14"/>
                <w:szCs w:val="14"/>
              </w:rPr>
            </w:pPr>
          </w:p>
        </w:tc>
        <w:tc>
          <w:tcPr>
            <w:tcW w:w="747" w:type="dxa"/>
            <w:shd w:val="clear" w:color="auto" w:fill="FFFFFF"/>
            <w:vAlign w:val="center"/>
          </w:tcPr>
          <w:p w14:paraId="33CF069F"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283DD7EE" w14:textId="77777777" w:rsidR="00573E38" w:rsidRPr="0081298F" w:rsidRDefault="00573E38" w:rsidP="00FF7578">
            <w:pPr>
              <w:spacing w:line="160" w:lineRule="exact"/>
              <w:rPr>
                <w:sz w:val="14"/>
                <w:szCs w:val="14"/>
              </w:rPr>
            </w:pPr>
          </w:p>
        </w:tc>
      </w:tr>
      <w:tr w:rsidR="00573E38" w:rsidRPr="0081298F" w14:paraId="0E1181B4" w14:textId="77777777" w:rsidTr="00FF7578">
        <w:trPr>
          <w:jc w:val="center"/>
        </w:trPr>
        <w:tc>
          <w:tcPr>
            <w:tcW w:w="206" w:type="dxa"/>
            <w:tcBorders>
              <w:left w:val="single" w:sz="4" w:space="0" w:color="auto"/>
            </w:tcBorders>
            <w:shd w:val="clear" w:color="auto" w:fill="FFFFFF"/>
            <w:vAlign w:val="center"/>
          </w:tcPr>
          <w:p w14:paraId="57F26625"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09457BAD" w14:textId="77777777" w:rsidR="00573E38" w:rsidRPr="0081298F" w:rsidRDefault="00573E38" w:rsidP="00FF7578">
            <w:pPr>
              <w:spacing w:line="160" w:lineRule="exact"/>
              <w:rPr>
                <w:sz w:val="14"/>
                <w:szCs w:val="14"/>
              </w:rPr>
            </w:pPr>
            <w:r w:rsidRPr="0081298F">
              <w:rPr>
                <w:sz w:val="14"/>
              </w:rPr>
              <w:t>测试时间：</w:t>
            </w:r>
            <w:r w:rsidRPr="0081298F">
              <w:rPr>
                <w:sz w:val="14"/>
              </w:rPr>
              <w:t>14:14:21</w:t>
            </w:r>
          </w:p>
        </w:tc>
        <w:tc>
          <w:tcPr>
            <w:tcW w:w="1422" w:type="dxa"/>
            <w:shd w:val="clear" w:color="auto" w:fill="FFFFFF"/>
            <w:vAlign w:val="center"/>
          </w:tcPr>
          <w:p w14:paraId="49A65458" w14:textId="77777777" w:rsidR="00573E38" w:rsidRPr="0081298F" w:rsidRDefault="00573E38" w:rsidP="00FF7578">
            <w:pPr>
              <w:spacing w:line="160" w:lineRule="exact"/>
              <w:rPr>
                <w:sz w:val="14"/>
                <w:szCs w:val="14"/>
              </w:rPr>
            </w:pPr>
          </w:p>
        </w:tc>
        <w:tc>
          <w:tcPr>
            <w:tcW w:w="714" w:type="dxa"/>
            <w:shd w:val="clear" w:color="auto" w:fill="FFFFFF"/>
            <w:vAlign w:val="center"/>
          </w:tcPr>
          <w:p w14:paraId="0CFE8C2A" w14:textId="77777777" w:rsidR="00573E38" w:rsidRPr="0081298F" w:rsidRDefault="00573E38" w:rsidP="00FF7578">
            <w:pPr>
              <w:spacing w:line="160" w:lineRule="exact"/>
              <w:rPr>
                <w:sz w:val="14"/>
                <w:szCs w:val="14"/>
              </w:rPr>
            </w:pPr>
          </w:p>
        </w:tc>
        <w:tc>
          <w:tcPr>
            <w:tcW w:w="948" w:type="dxa"/>
            <w:shd w:val="clear" w:color="auto" w:fill="FFFFFF"/>
            <w:vAlign w:val="center"/>
          </w:tcPr>
          <w:p w14:paraId="1C53D2B8" w14:textId="77777777" w:rsidR="00573E38" w:rsidRPr="0081298F" w:rsidRDefault="00573E38" w:rsidP="00FF7578">
            <w:pPr>
              <w:spacing w:line="160" w:lineRule="exact"/>
              <w:rPr>
                <w:sz w:val="14"/>
                <w:szCs w:val="14"/>
              </w:rPr>
            </w:pPr>
          </w:p>
        </w:tc>
        <w:tc>
          <w:tcPr>
            <w:tcW w:w="1183" w:type="dxa"/>
            <w:shd w:val="clear" w:color="auto" w:fill="FFFFFF"/>
            <w:vAlign w:val="center"/>
          </w:tcPr>
          <w:p w14:paraId="56C79DCE" w14:textId="77777777" w:rsidR="00573E38" w:rsidRPr="0081298F" w:rsidRDefault="00573E38" w:rsidP="00FF7578">
            <w:pPr>
              <w:spacing w:line="160" w:lineRule="exact"/>
              <w:rPr>
                <w:sz w:val="14"/>
                <w:szCs w:val="14"/>
              </w:rPr>
            </w:pPr>
          </w:p>
        </w:tc>
        <w:tc>
          <w:tcPr>
            <w:tcW w:w="747" w:type="dxa"/>
            <w:shd w:val="clear" w:color="auto" w:fill="FFFFFF"/>
            <w:vAlign w:val="center"/>
          </w:tcPr>
          <w:p w14:paraId="42FDD42F"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1EC1DB94" w14:textId="77777777" w:rsidR="00573E38" w:rsidRPr="0081298F" w:rsidRDefault="00573E38" w:rsidP="00FF7578">
            <w:pPr>
              <w:spacing w:line="160" w:lineRule="exact"/>
              <w:rPr>
                <w:sz w:val="14"/>
                <w:szCs w:val="14"/>
              </w:rPr>
            </w:pPr>
          </w:p>
        </w:tc>
      </w:tr>
      <w:tr w:rsidR="00573E38" w:rsidRPr="0081298F" w14:paraId="5980ED97" w14:textId="77777777" w:rsidTr="00FF7578">
        <w:trPr>
          <w:jc w:val="center"/>
        </w:trPr>
        <w:tc>
          <w:tcPr>
            <w:tcW w:w="206" w:type="dxa"/>
            <w:tcBorders>
              <w:left w:val="single" w:sz="4" w:space="0" w:color="auto"/>
            </w:tcBorders>
            <w:shd w:val="clear" w:color="auto" w:fill="FFFFFF"/>
            <w:vAlign w:val="center"/>
          </w:tcPr>
          <w:p w14:paraId="50A98E10"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13BBD415" w14:textId="77777777" w:rsidR="00573E38" w:rsidRPr="0081298F" w:rsidRDefault="00573E38"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7C3DC0F" w14:textId="77777777" w:rsidR="00573E38" w:rsidRPr="0081298F" w:rsidRDefault="00573E38" w:rsidP="00FF7578">
            <w:pPr>
              <w:spacing w:line="160" w:lineRule="exact"/>
              <w:rPr>
                <w:sz w:val="14"/>
                <w:szCs w:val="14"/>
              </w:rPr>
            </w:pPr>
          </w:p>
        </w:tc>
        <w:tc>
          <w:tcPr>
            <w:tcW w:w="714" w:type="dxa"/>
            <w:shd w:val="clear" w:color="auto" w:fill="FFFFFF"/>
            <w:vAlign w:val="center"/>
          </w:tcPr>
          <w:p w14:paraId="1FDDE84B" w14:textId="77777777" w:rsidR="00573E38" w:rsidRPr="0081298F" w:rsidRDefault="00573E38" w:rsidP="00FF7578">
            <w:pPr>
              <w:spacing w:line="160" w:lineRule="exact"/>
              <w:rPr>
                <w:sz w:val="14"/>
                <w:szCs w:val="14"/>
              </w:rPr>
            </w:pPr>
          </w:p>
        </w:tc>
        <w:tc>
          <w:tcPr>
            <w:tcW w:w="948" w:type="dxa"/>
            <w:shd w:val="clear" w:color="auto" w:fill="FFFFFF"/>
            <w:vAlign w:val="center"/>
          </w:tcPr>
          <w:p w14:paraId="1F254B9B" w14:textId="77777777" w:rsidR="00573E38" w:rsidRPr="0081298F" w:rsidRDefault="00573E38" w:rsidP="00FF7578">
            <w:pPr>
              <w:spacing w:line="160" w:lineRule="exact"/>
              <w:rPr>
                <w:sz w:val="14"/>
                <w:szCs w:val="14"/>
              </w:rPr>
            </w:pPr>
          </w:p>
        </w:tc>
        <w:tc>
          <w:tcPr>
            <w:tcW w:w="1183" w:type="dxa"/>
            <w:shd w:val="clear" w:color="auto" w:fill="FFFFFF"/>
            <w:vAlign w:val="center"/>
          </w:tcPr>
          <w:p w14:paraId="74D24249" w14:textId="77777777" w:rsidR="00573E38" w:rsidRPr="0081298F" w:rsidRDefault="00573E38" w:rsidP="00FF7578">
            <w:pPr>
              <w:spacing w:line="160" w:lineRule="exact"/>
              <w:rPr>
                <w:sz w:val="14"/>
                <w:szCs w:val="14"/>
              </w:rPr>
            </w:pPr>
          </w:p>
        </w:tc>
        <w:tc>
          <w:tcPr>
            <w:tcW w:w="747" w:type="dxa"/>
            <w:shd w:val="clear" w:color="auto" w:fill="FFFFFF"/>
            <w:vAlign w:val="center"/>
          </w:tcPr>
          <w:p w14:paraId="4145E793"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31D1D263" w14:textId="77777777" w:rsidR="00573E38" w:rsidRPr="0081298F" w:rsidRDefault="00573E38" w:rsidP="00FF7578">
            <w:pPr>
              <w:spacing w:line="160" w:lineRule="exact"/>
              <w:rPr>
                <w:sz w:val="14"/>
                <w:szCs w:val="14"/>
              </w:rPr>
            </w:pPr>
          </w:p>
        </w:tc>
      </w:tr>
      <w:tr w:rsidR="00573E38" w:rsidRPr="0081298F" w14:paraId="725E408C" w14:textId="77777777" w:rsidTr="00FF7578">
        <w:trPr>
          <w:jc w:val="center"/>
        </w:trPr>
        <w:tc>
          <w:tcPr>
            <w:tcW w:w="206" w:type="dxa"/>
            <w:tcBorders>
              <w:left w:val="single" w:sz="4" w:space="0" w:color="auto"/>
            </w:tcBorders>
            <w:shd w:val="clear" w:color="auto" w:fill="FFFFFF"/>
            <w:vAlign w:val="center"/>
          </w:tcPr>
          <w:p w14:paraId="42279A97"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04625971" w14:textId="77777777" w:rsidR="00573E38" w:rsidRPr="0081298F" w:rsidRDefault="00573E38" w:rsidP="00FF7578">
            <w:pPr>
              <w:spacing w:line="160" w:lineRule="exact"/>
              <w:rPr>
                <w:sz w:val="14"/>
                <w:szCs w:val="14"/>
              </w:rPr>
            </w:pPr>
            <w:r w:rsidRPr="0081298F">
              <w:rPr>
                <w:sz w:val="14"/>
              </w:rPr>
              <w:t>测试类型：生产</w:t>
            </w:r>
          </w:p>
        </w:tc>
        <w:tc>
          <w:tcPr>
            <w:tcW w:w="1422" w:type="dxa"/>
            <w:shd w:val="clear" w:color="auto" w:fill="FFFFFF"/>
            <w:vAlign w:val="center"/>
          </w:tcPr>
          <w:p w14:paraId="4C0DFB92" w14:textId="77777777" w:rsidR="00573E38" w:rsidRPr="0081298F" w:rsidRDefault="00573E38" w:rsidP="00FF7578">
            <w:pPr>
              <w:spacing w:line="160" w:lineRule="exact"/>
              <w:rPr>
                <w:sz w:val="14"/>
                <w:szCs w:val="14"/>
              </w:rPr>
            </w:pPr>
          </w:p>
        </w:tc>
        <w:tc>
          <w:tcPr>
            <w:tcW w:w="714" w:type="dxa"/>
            <w:shd w:val="clear" w:color="auto" w:fill="FFFFFF"/>
            <w:vAlign w:val="center"/>
          </w:tcPr>
          <w:p w14:paraId="4F7900BB" w14:textId="77777777" w:rsidR="00573E38" w:rsidRPr="0081298F" w:rsidRDefault="00573E38" w:rsidP="00FF7578">
            <w:pPr>
              <w:spacing w:line="160" w:lineRule="exact"/>
              <w:rPr>
                <w:sz w:val="14"/>
                <w:szCs w:val="14"/>
              </w:rPr>
            </w:pPr>
          </w:p>
        </w:tc>
        <w:tc>
          <w:tcPr>
            <w:tcW w:w="948" w:type="dxa"/>
            <w:shd w:val="clear" w:color="auto" w:fill="FFFFFF"/>
            <w:vAlign w:val="center"/>
          </w:tcPr>
          <w:p w14:paraId="701DE6F7" w14:textId="77777777" w:rsidR="00573E38" w:rsidRPr="0081298F" w:rsidRDefault="00573E38" w:rsidP="00FF7578">
            <w:pPr>
              <w:spacing w:line="160" w:lineRule="exact"/>
              <w:rPr>
                <w:sz w:val="14"/>
                <w:szCs w:val="14"/>
              </w:rPr>
            </w:pPr>
          </w:p>
        </w:tc>
        <w:tc>
          <w:tcPr>
            <w:tcW w:w="1183" w:type="dxa"/>
            <w:shd w:val="clear" w:color="auto" w:fill="FFFFFF"/>
            <w:vAlign w:val="center"/>
          </w:tcPr>
          <w:p w14:paraId="46327430" w14:textId="77777777" w:rsidR="00573E38" w:rsidRPr="0081298F" w:rsidRDefault="00573E38" w:rsidP="00FF7578">
            <w:pPr>
              <w:spacing w:line="160" w:lineRule="exact"/>
              <w:rPr>
                <w:sz w:val="14"/>
                <w:szCs w:val="14"/>
              </w:rPr>
            </w:pPr>
          </w:p>
        </w:tc>
        <w:tc>
          <w:tcPr>
            <w:tcW w:w="747" w:type="dxa"/>
            <w:shd w:val="clear" w:color="auto" w:fill="FFFFFF"/>
            <w:vAlign w:val="center"/>
          </w:tcPr>
          <w:p w14:paraId="18A022FE"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526B1DAC" w14:textId="77777777" w:rsidR="00573E38" w:rsidRPr="0081298F" w:rsidRDefault="00573E38" w:rsidP="00FF7578">
            <w:pPr>
              <w:spacing w:line="160" w:lineRule="exact"/>
              <w:rPr>
                <w:sz w:val="14"/>
                <w:szCs w:val="14"/>
              </w:rPr>
            </w:pPr>
          </w:p>
        </w:tc>
      </w:tr>
      <w:tr w:rsidR="00573E38" w:rsidRPr="0081298F" w14:paraId="1AA22553" w14:textId="77777777" w:rsidTr="00FF7578">
        <w:trPr>
          <w:jc w:val="center"/>
        </w:trPr>
        <w:tc>
          <w:tcPr>
            <w:tcW w:w="206" w:type="dxa"/>
            <w:tcBorders>
              <w:left w:val="single" w:sz="4" w:space="0" w:color="auto"/>
            </w:tcBorders>
            <w:shd w:val="clear" w:color="auto" w:fill="FFFFFF"/>
            <w:vAlign w:val="center"/>
          </w:tcPr>
          <w:p w14:paraId="24DF3EBC"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23768026" w14:textId="77777777" w:rsidR="00573E38" w:rsidRPr="0081298F" w:rsidRDefault="00573E38" w:rsidP="00FF7578">
            <w:pPr>
              <w:spacing w:line="160" w:lineRule="exact"/>
              <w:rPr>
                <w:sz w:val="14"/>
                <w:szCs w:val="14"/>
              </w:rPr>
            </w:pPr>
            <w:r w:rsidRPr="0081298F">
              <w:rPr>
                <w:sz w:val="14"/>
              </w:rPr>
              <w:t>测试设置：脉冲</w:t>
            </w:r>
          </w:p>
        </w:tc>
        <w:tc>
          <w:tcPr>
            <w:tcW w:w="1422" w:type="dxa"/>
            <w:shd w:val="clear" w:color="auto" w:fill="FFFFFF"/>
            <w:vAlign w:val="center"/>
          </w:tcPr>
          <w:p w14:paraId="141F0115" w14:textId="77777777" w:rsidR="00573E38" w:rsidRPr="0081298F" w:rsidRDefault="00573E38" w:rsidP="00FF7578">
            <w:pPr>
              <w:spacing w:line="160" w:lineRule="exact"/>
              <w:rPr>
                <w:sz w:val="14"/>
                <w:szCs w:val="14"/>
              </w:rPr>
            </w:pPr>
          </w:p>
        </w:tc>
        <w:tc>
          <w:tcPr>
            <w:tcW w:w="714" w:type="dxa"/>
            <w:shd w:val="clear" w:color="auto" w:fill="FFFFFF"/>
            <w:vAlign w:val="center"/>
          </w:tcPr>
          <w:p w14:paraId="04793CDA" w14:textId="77777777" w:rsidR="00573E38" w:rsidRPr="0081298F" w:rsidRDefault="00573E38" w:rsidP="00FF7578">
            <w:pPr>
              <w:spacing w:line="160" w:lineRule="exact"/>
              <w:rPr>
                <w:sz w:val="14"/>
                <w:szCs w:val="14"/>
              </w:rPr>
            </w:pPr>
          </w:p>
        </w:tc>
        <w:tc>
          <w:tcPr>
            <w:tcW w:w="948" w:type="dxa"/>
            <w:shd w:val="clear" w:color="auto" w:fill="FFFFFF"/>
            <w:vAlign w:val="center"/>
          </w:tcPr>
          <w:p w14:paraId="3A202FD7" w14:textId="77777777" w:rsidR="00573E38" w:rsidRPr="0081298F" w:rsidRDefault="00573E38" w:rsidP="00FF7578">
            <w:pPr>
              <w:spacing w:line="160" w:lineRule="exact"/>
              <w:rPr>
                <w:sz w:val="14"/>
                <w:szCs w:val="14"/>
              </w:rPr>
            </w:pPr>
          </w:p>
        </w:tc>
        <w:tc>
          <w:tcPr>
            <w:tcW w:w="1183" w:type="dxa"/>
            <w:shd w:val="clear" w:color="auto" w:fill="FFFFFF"/>
            <w:vAlign w:val="center"/>
          </w:tcPr>
          <w:p w14:paraId="7FD8313B" w14:textId="77777777" w:rsidR="00573E38" w:rsidRPr="0081298F" w:rsidRDefault="00573E38" w:rsidP="00FF7578">
            <w:pPr>
              <w:spacing w:line="160" w:lineRule="exact"/>
              <w:rPr>
                <w:sz w:val="14"/>
                <w:szCs w:val="14"/>
              </w:rPr>
            </w:pPr>
          </w:p>
        </w:tc>
        <w:tc>
          <w:tcPr>
            <w:tcW w:w="747" w:type="dxa"/>
            <w:shd w:val="clear" w:color="auto" w:fill="FFFFFF"/>
            <w:vAlign w:val="center"/>
          </w:tcPr>
          <w:p w14:paraId="23E59461"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397A0F1A" w14:textId="77777777" w:rsidR="00573E38" w:rsidRPr="0081298F" w:rsidRDefault="00573E38" w:rsidP="00FF7578">
            <w:pPr>
              <w:spacing w:line="160" w:lineRule="exact"/>
              <w:rPr>
                <w:sz w:val="14"/>
                <w:szCs w:val="14"/>
              </w:rPr>
            </w:pPr>
          </w:p>
        </w:tc>
      </w:tr>
      <w:tr w:rsidR="00573E38" w:rsidRPr="0081298F" w14:paraId="5418C62B" w14:textId="77777777" w:rsidTr="00FF7578">
        <w:trPr>
          <w:jc w:val="center"/>
        </w:trPr>
        <w:tc>
          <w:tcPr>
            <w:tcW w:w="206" w:type="dxa"/>
            <w:tcBorders>
              <w:left w:val="single" w:sz="4" w:space="0" w:color="auto"/>
            </w:tcBorders>
            <w:shd w:val="clear" w:color="auto" w:fill="FFFFFF"/>
            <w:vAlign w:val="center"/>
          </w:tcPr>
          <w:p w14:paraId="597EA290"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6A2F5E1A" w14:textId="77777777" w:rsidR="00573E38" w:rsidRPr="0081298F" w:rsidRDefault="00573E38"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363A0BF3" w14:textId="77777777" w:rsidR="00573E38" w:rsidRPr="0081298F" w:rsidRDefault="00573E38" w:rsidP="00FF7578">
            <w:pPr>
              <w:spacing w:line="160" w:lineRule="exact"/>
              <w:rPr>
                <w:sz w:val="14"/>
                <w:szCs w:val="14"/>
              </w:rPr>
            </w:pPr>
          </w:p>
        </w:tc>
        <w:tc>
          <w:tcPr>
            <w:tcW w:w="714" w:type="dxa"/>
            <w:shd w:val="clear" w:color="auto" w:fill="FFFFFF"/>
            <w:vAlign w:val="center"/>
          </w:tcPr>
          <w:p w14:paraId="6BE93075" w14:textId="77777777" w:rsidR="00573E38" w:rsidRPr="0081298F" w:rsidRDefault="00573E38" w:rsidP="00FF7578">
            <w:pPr>
              <w:spacing w:line="160" w:lineRule="exact"/>
              <w:rPr>
                <w:sz w:val="14"/>
                <w:szCs w:val="14"/>
              </w:rPr>
            </w:pPr>
          </w:p>
        </w:tc>
        <w:tc>
          <w:tcPr>
            <w:tcW w:w="948" w:type="dxa"/>
            <w:shd w:val="clear" w:color="auto" w:fill="FFFFFF"/>
            <w:vAlign w:val="center"/>
          </w:tcPr>
          <w:p w14:paraId="6BF4E7C5" w14:textId="77777777" w:rsidR="00573E38" w:rsidRPr="0081298F" w:rsidRDefault="00573E38" w:rsidP="00FF7578">
            <w:pPr>
              <w:spacing w:line="160" w:lineRule="exact"/>
              <w:rPr>
                <w:sz w:val="14"/>
                <w:szCs w:val="14"/>
              </w:rPr>
            </w:pPr>
          </w:p>
        </w:tc>
        <w:tc>
          <w:tcPr>
            <w:tcW w:w="1183" w:type="dxa"/>
            <w:shd w:val="clear" w:color="auto" w:fill="FFFFFF"/>
            <w:vAlign w:val="center"/>
          </w:tcPr>
          <w:p w14:paraId="2D6C66BB" w14:textId="77777777" w:rsidR="00573E38" w:rsidRPr="0081298F" w:rsidRDefault="00573E38" w:rsidP="00FF7578">
            <w:pPr>
              <w:spacing w:line="160" w:lineRule="exact"/>
              <w:rPr>
                <w:sz w:val="14"/>
                <w:szCs w:val="14"/>
              </w:rPr>
            </w:pPr>
          </w:p>
        </w:tc>
        <w:tc>
          <w:tcPr>
            <w:tcW w:w="747" w:type="dxa"/>
            <w:shd w:val="clear" w:color="auto" w:fill="FFFFFF"/>
            <w:vAlign w:val="center"/>
          </w:tcPr>
          <w:p w14:paraId="32ADD8A5"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525CFB12" w14:textId="77777777" w:rsidR="00573E38" w:rsidRPr="0081298F" w:rsidRDefault="00573E38" w:rsidP="00FF7578">
            <w:pPr>
              <w:spacing w:line="160" w:lineRule="exact"/>
              <w:rPr>
                <w:sz w:val="14"/>
                <w:szCs w:val="14"/>
              </w:rPr>
            </w:pPr>
          </w:p>
        </w:tc>
      </w:tr>
      <w:tr w:rsidR="00573E38" w:rsidRPr="0081298F" w14:paraId="48016F7F" w14:textId="77777777" w:rsidTr="00FF7578">
        <w:trPr>
          <w:jc w:val="center"/>
        </w:trPr>
        <w:tc>
          <w:tcPr>
            <w:tcW w:w="206" w:type="dxa"/>
            <w:tcBorders>
              <w:left w:val="single" w:sz="4" w:space="0" w:color="auto"/>
            </w:tcBorders>
            <w:shd w:val="clear" w:color="auto" w:fill="FFFFFF"/>
            <w:vAlign w:val="center"/>
          </w:tcPr>
          <w:p w14:paraId="55773749"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5990D94A" w14:textId="191C6189" w:rsidR="00573E38" w:rsidRPr="0081298F" w:rsidRDefault="00573E38"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24ECC9B2" w14:textId="77777777" w:rsidR="00573E38" w:rsidRPr="0081298F" w:rsidRDefault="00573E38" w:rsidP="00FF7578">
            <w:pPr>
              <w:spacing w:line="160" w:lineRule="exact"/>
              <w:rPr>
                <w:sz w:val="14"/>
                <w:szCs w:val="14"/>
              </w:rPr>
            </w:pPr>
          </w:p>
        </w:tc>
        <w:tc>
          <w:tcPr>
            <w:tcW w:w="714" w:type="dxa"/>
            <w:shd w:val="clear" w:color="auto" w:fill="FFFFFF"/>
            <w:vAlign w:val="center"/>
          </w:tcPr>
          <w:p w14:paraId="2B027507" w14:textId="77777777" w:rsidR="00573E38" w:rsidRPr="0081298F" w:rsidRDefault="00573E38" w:rsidP="00FF7578">
            <w:pPr>
              <w:spacing w:line="160" w:lineRule="exact"/>
              <w:rPr>
                <w:sz w:val="14"/>
                <w:szCs w:val="14"/>
              </w:rPr>
            </w:pPr>
          </w:p>
        </w:tc>
        <w:tc>
          <w:tcPr>
            <w:tcW w:w="948" w:type="dxa"/>
            <w:shd w:val="clear" w:color="auto" w:fill="FFFFFF"/>
            <w:vAlign w:val="center"/>
          </w:tcPr>
          <w:p w14:paraId="18504C56" w14:textId="77777777" w:rsidR="00573E38" w:rsidRPr="0081298F" w:rsidRDefault="00573E38" w:rsidP="00FF7578">
            <w:pPr>
              <w:spacing w:line="160" w:lineRule="exact"/>
              <w:rPr>
                <w:sz w:val="14"/>
                <w:szCs w:val="14"/>
              </w:rPr>
            </w:pPr>
          </w:p>
        </w:tc>
        <w:tc>
          <w:tcPr>
            <w:tcW w:w="1183" w:type="dxa"/>
            <w:shd w:val="clear" w:color="auto" w:fill="FFFFFF"/>
            <w:vAlign w:val="center"/>
          </w:tcPr>
          <w:p w14:paraId="5B8D3AF5" w14:textId="77777777" w:rsidR="00573E38" w:rsidRPr="0081298F" w:rsidRDefault="00573E38" w:rsidP="00FF7578">
            <w:pPr>
              <w:spacing w:line="160" w:lineRule="exact"/>
              <w:rPr>
                <w:sz w:val="14"/>
                <w:szCs w:val="14"/>
              </w:rPr>
            </w:pPr>
          </w:p>
        </w:tc>
        <w:tc>
          <w:tcPr>
            <w:tcW w:w="747" w:type="dxa"/>
            <w:shd w:val="clear" w:color="auto" w:fill="FFFFFF"/>
            <w:vAlign w:val="center"/>
          </w:tcPr>
          <w:p w14:paraId="541BC04A" w14:textId="77777777" w:rsidR="00573E38" w:rsidRPr="0081298F" w:rsidRDefault="00573E38" w:rsidP="00FF7578">
            <w:pPr>
              <w:spacing w:line="160" w:lineRule="exact"/>
              <w:rPr>
                <w:sz w:val="14"/>
                <w:szCs w:val="14"/>
              </w:rPr>
            </w:pPr>
          </w:p>
        </w:tc>
        <w:tc>
          <w:tcPr>
            <w:tcW w:w="202" w:type="dxa"/>
            <w:tcBorders>
              <w:right w:val="single" w:sz="4" w:space="0" w:color="auto"/>
            </w:tcBorders>
            <w:shd w:val="clear" w:color="auto" w:fill="FFFFFF"/>
            <w:vAlign w:val="center"/>
          </w:tcPr>
          <w:p w14:paraId="47ACB751" w14:textId="77777777" w:rsidR="00573E38" w:rsidRPr="0081298F" w:rsidRDefault="00573E38" w:rsidP="00FF7578">
            <w:pPr>
              <w:spacing w:line="160" w:lineRule="exact"/>
              <w:rPr>
                <w:sz w:val="14"/>
                <w:szCs w:val="14"/>
              </w:rPr>
            </w:pPr>
          </w:p>
        </w:tc>
      </w:tr>
      <w:tr w:rsidR="00573E38" w:rsidRPr="0081298F" w14:paraId="54B5FA68" w14:textId="77777777" w:rsidTr="00FF7578">
        <w:trPr>
          <w:jc w:val="center"/>
        </w:trPr>
        <w:tc>
          <w:tcPr>
            <w:tcW w:w="206" w:type="dxa"/>
            <w:tcBorders>
              <w:left w:val="single" w:sz="4" w:space="0" w:color="auto"/>
            </w:tcBorders>
            <w:shd w:val="clear" w:color="auto" w:fill="FFFFFF"/>
            <w:vAlign w:val="center"/>
          </w:tcPr>
          <w:p w14:paraId="7A1F4981"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1D53C90F" w14:textId="77777777" w:rsidR="00573E38" w:rsidRPr="0081298F" w:rsidRDefault="00573E38" w:rsidP="00FF7578">
            <w:pPr>
              <w:spacing w:line="160" w:lineRule="exact"/>
              <w:rPr>
                <w:sz w:val="14"/>
                <w:szCs w:val="14"/>
              </w:rPr>
            </w:pPr>
            <w:r w:rsidRPr="0081298F">
              <w:rPr>
                <w:sz w:val="14"/>
              </w:rPr>
              <w:t>注释：（无）</w:t>
            </w:r>
          </w:p>
          <w:p w14:paraId="32550D35" w14:textId="77777777" w:rsidR="00573E38" w:rsidRPr="0081298F" w:rsidRDefault="00573E38" w:rsidP="00FF7578">
            <w:pPr>
              <w:spacing w:line="160" w:lineRule="exact"/>
              <w:rPr>
                <w:sz w:val="14"/>
                <w:szCs w:val="14"/>
              </w:rPr>
            </w:pPr>
          </w:p>
        </w:tc>
        <w:tc>
          <w:tcPr>
            <w:tcW w:w="1422" w:type="dxa"/>
            <w:shd w:val="clear" w:color="auto" w:fill="FFFFFF"/>
            <w:vAlign w:val="bottom"/>
          </w:tcPr>
          <w:p w14:paraId="03E86C0C" w14:textId="77777777" w:rsidR="00573E38" w:rsidRPr="0081298F" w:rsidRDefault="00573E38" w:rsidP="00FF7578">
            <w:pPr>
              <w:spacing w:line="160" w:lineRule="exact"/>
              <w:rPr>
                <w:sz w:val="14"/>
                <w:szCs w:val="14"/>
              </w:rPr>
            </w:pPr>
            <w:r w:rsidRPr="0081298F">
              <w:rPr>
                <w:sz w:val="14"/>
              </w:rPr>
              <w:t>实测</w:t>
            </w:r>
          </w:p>
        </w:tc>
        <w:tc>
          <w:tcPr>
            <w:tcW w:w="1662" w:type="dxa"/>
            <w:gridSpan w:val="2"/>
            <w:shd w:val="clear" w:color="auto" w:fill="FFFFFF"/>
            <w:vAlign w:val="bottom"/>
          </w:tcPr>
          <w:p w14:paraId="0685A7E8" w14:textId="77777777" w:rsidR="00573E38" w:rsidRPr="0081298F" w:rsidRDefault="00573E38" w:rsidP="00FF7578">
            <w:pPr>
              <w:spacing w:line="160" w:lineRule="exact"/>
              <w:rPr>
                <w:sz w:val="14"/>
                <w:szCs w:val="14"/>
              </w:rPr>
            </w:pPr>
            <w:r w:rsidRPr="0081298F">
              <w:rPr>
                <w:sz w:val="14"/>
              </w:rPr>
              <w:t>规格</w:t>
            </w:r>
          </w:p>
        </w:tc>
        <w:tc>
          <w:tcPr>
            <w:tcW w:w="1183" w:type="dxa"/>
            <w:shd w:val="clear" w:color="auto" w:fill="FFFFFF"/>
            <w:vAlign w:val="bottom"/>
          </w:tcPr>
          <w:p w14:paraId="508734D0" w14:textId="77777777" w:rsidR="00573E38" w:rsidRPr="0081298F" w:rsidRDefault="00573E38" w:rsidP="00FF7578">
            <w:pPr>
              <w:spacing w:line="160" w:lineRule="exact"/>
              <w:rPr>
                <w:sz w:val="14"/>
                <w:szCs w:val="14"/>
              </w:rPr>
            </w:pPr>
            <w:r w:rsidRPr="0081298F">
              <w:rPr>
                <w:sz w:val="14"/>
              </w:rPr>
              <w:t>单位</w:t>
            </w:r>
          </w:p>
        </w:tc>
        <w:tc>
          <w:tcPr>
            <w:tcW w:w="747" w:type="dxa"/>
            <w:shd w:val="clear" w:color="auto" w:fill="FFFFFF"/>
            <w:vAlign w:val="bottom"/>
          </w:tcPr>
          <w:p w14:paraId="6E01FEFA" w14:textId="77777777" w:rsidR="00573E38" w:rsidRPr="0081298F" w:rsidRDefault="00573E38"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5D9FC0D8" w14:textId="77777777" w:rsidR="00573E38" w:rsidRPr="0081298F" w:rsidRDefault="00573E38" w:rsidP="00FF7578">
            <w:pPr>
              <w:spacing w:line="160" w:lineRule="exact"/>
              <w:rPr>
                <w:sz w:val="14"/>
                <w:szCs w:val="14"/>
              </w:rPr>
            </w:pPr>
          </w:p>
        </w:tc>
      </w:tr>
      <w:tr w:rsidR="00573E38" w:rsidRPr="0081298F" w14:paraId="0016D8A4" w14:textId="77777777" w:rsidTr="00FF7578">
        <w:trPr>
          <w:jc w:val="center"/>
        </w:trPr>
        <w:tc>
          <w:tcPr>
            <w:tcW w:w="206" w:type="dxa"/>
            <w:tcBorders>
              <w:left w:val="single" w:sz="4" w:space="0" w:color="auto"/>
            </w:tcBorders>
            <w:shd w:val="clear" w:color="auto" w:fill="FFFFFF"/>
            <w:vAlign w:val="center"/>
          </w:tcPr>
          <w:p w14:paraId="64543CBF" w14:textId="77777777" w:rsidR="00573E38" w:rsidRPr="0081298F" w:rsidRDefault="00573E38"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0EAB6AD8" w14:textId="77777777" w:rsidR="00573E38" w:rsidRPr="0081298F" w:rsidRDefault="00573E38"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612E92D2" w14:textId="77777777" w:rsidR="00573E38" w:rsidRPr="0081298F" w:rsidRDefault="00573E38"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52C35E86" w14:textId="77777777" w:rsidR="00573E38" w:rsidRPr="0081298F" w:rsidRDefault="00573E38"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2C0E2B86" w14:textId="77777777" w:rsidR="00573E38" w:rsidRPr="0081298F" w:rsidRDefault="00573E38"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36A87C49" w14:textId="77777777" w:rsidR="00573E38" w:rsidRPr="0081298F" w:rsidRDefault="00573E38" w:rsidP="00FF7578">
            <w:pPr>
              <w:spacing w:line="160" w:lineRule="exact"/>
              <w:rPr>
                <w:b/>
                <w:bCs/>
                <w:sz w:val="14"/>
                <w:szCs w:val="14"/>
              </w:rPr>
            </w:pPr>
          </w:p>
        </w:tc>
        <w:tc>
          <w:tcPr>
            <w:tcW w:w="747" w:type="dxa"/>
            <w:tcBorders>
              <w:top w:val="single" w:sz="4" w:space="0" w:color="auto"/>
            </w:tcBorders>
            <w:shd w:val="clear" w:color="auto" w:fill="FFFFFF"/>
            <w:vAlign w:val="center"/>
          </w:tcPr>
          <w:p w14:paraId="78B4D6BB"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4C9EB872" w14:textId="77777777" w:rsidR="00573E38" w:rsidRPr="0081298F" w:rsidRDefault="00573E38" w:rsidP="00FF7578">
            <w:pPr>
              <w:spacing w:line="160" w:lineRule="exact"/>
              <w:rPr>
                <w:b/>
                <w:bCs/>
                <w:sz w:val="14"/>
                <w:szCs w:val="14"/>
              </w:rPr>
            </w:pPr>
          </w:p>
        </w:tc>
      </w:tr>
      <w:tr w:rsidR="00573E38" w:rsidRPr="0081298F" w14:paraId="7E3B6549" w14:textId="77777777" w:rsidTr="00FF7578">
        <w:trPr>
          <w:jc w:val="center"/>
        </w:trPr>
        <w:tc>
          <w:tcPr>
            <w:tcW w:w="206" w:type="dxa"/>
            <w:tcBorders>
              <w:left w:val="single" w:sz="4" w:space="0" w:color="auto"/>
            </w:tcBorders>
            <w:shd w:val="clear" w:color="auto" w:fill="FFFFFF"/>
            <w:vAlign w:val="center"/>
          </w:tcPr>
          <w:p w14:paraId="0781BC49"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720F28C" w14:textId="77777777" w:rsidR="00573E38" w:rsidRPr="0081298F" w:rsidRDefault="00573E38"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6605A491" w14:textId="77777777" w:rsidR="00573E38" w:rsidRPr="0081298F" w:rsidRDefault="00573E38" w:rsidP="00FF7578">
            <w:pPr>
              <w:spacing w:line="160" w:lineRule="exact"/>
              <w:rPr>
                <w:sz w:val="14"/>
                <w:szCs w:val="14"/>
              </w:rPr>
            </w:pPr>
            <w:r w:rsidRPr="0081298F">
              <w:rPr>
                <w:sz w:val="14"/>
              </w:rPr>
              <w:t>-59.7</w:t>
            </w:r>
          </w:p>
        </w:tc>
        <w:tc>
          <w:tcPr>
            <w:tcW w:w="714" w:type="dxa"/>
            <w:tcBorders>
              <w:top w:val="single" w:sz="4" w:space="0" w:color="auto"/>
            </w:tcBorders>
            <w:shd w:val="clear" w:color="auto" w:fill="FFFFFF"/>
            <w:vAlign w:val="center"/>
          </w:tcPr>
          <w:p w14:paraId="01872FCE" w14:textId="77777777" w:rsidR="00573E38" w:rsidRPr="0081298F" w:rsidRDefault="00573E38"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3A41AD08" w14:textId="77777777" w:rsidR="00573E38" w:rsidRPr="0081298F" w:rsidRDefault="00573E38"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0497D26B" w14:textId="77777777" w:rsidR="00573E38" w:rsidRPr="0081298F" w:rsidRDefault="00573E38"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4F700EE3"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8F80743" w14:textId="77777777" w:rsidR="00573E38" w:rsidRPr="0081298F" w:rsidRDefault="00573E38" w:rsidP="00FF7578">
            <w:pPr>
              <w:spacing w:line="160" w:lineRule="exact"/>
              <w:rPr>
                <w:sz w:val="14"/>
                <w:szCs w:val="14"/>
              </w:rPr>
            </w:pPr>
          </w:p>
        </w:tc>
      </w:tr>
      <w:tr w:rsidR="00573E38" w:rsidRPr="0081298F" w14:paraId="1B6AD93B" w14:textId="77777777" w:rsidTr="00FF7578">
        <w:trPr>
          <w:jc w:val="center"/>
        </w:trPr>
        <w:tc>
          <w:tcPr>
            <w:tcW w:w="206" w:type="dxa"/>
            <w:tcBorders>
              <w:left w:val="single" w:sz="4" w:space="0" w:color="auto"/>
            </w:tcBorders>
            <w:shd w:val="clear" w:color="auto" w:fill="FFFFFF"/>
            <w:vAlign w:val="center"/>
          </w:tcPr>
          <w:p w14:paraId="47A99A74"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50973493" w14:textId="70D675D8" w:rsidR="00573E38" w:rsidRPr="0081298F" w:rsidRDefault="00573E38"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3C8BC79" w14:textId="77777777" w:rsidR="00573E38" w:rsidRPr="0081298F" w:rsidRDefault="00573E38" w:rsidP="00FF7578">
            <w:pPr>
              <w:spacing w:line="160" w:lineRule="exact"/>
              <w:rPr>
                <w:sz w:val="14"/>
                <w:szCs w:val="14"/>
              </w:rPr>
            </w:pPr>
            <w:r w:rsidRPr="0081298F">
              <w:rPr>
                <w:sz w:val="14"/>
              </w:rPr>
              <w:t>0.6</w:t>
            </w:r>
          </w:p>
        </w:tc>
        <w:tc>
          <w:tcPr>
            <w:tcW w:w="714" w:type="dxa"/>
            <w:shd w:val="clear" w:color="auto" w:fill="FFFFFF"/>
            <w:vAlign w:val="center"/>
          </w:tcPr>
          <w:p w14:paraId="56F35C53" w14:textId="77777777" w:rsidR="00573E38" w:rsidRPr="0081298F" w:rsidRDefault="00573E38" w:rsidP="00FF7578">
            <w:pPr>
              <w:spacing w:line="160" w:lineRule="exact"/>
              <w:rPr>
                <w:sz w:val="14"/>
                <w:szCs w:val="14"/>
              </w:rPr>
            </w:pPr>
          </w:p>
        </w:tc>
        <w:tc>
          <w:tcPr>
            <w:tcW w:w="948" w:type="dxa"/>
            <w:shd w:val="clear" w:color="auto" w:fill="FFFFFF"/>
            <w:vAlign w:val="center"/>
          </w:tcPr>
          <w:p w14:paraId="5129CB58" w14:textId="77777777" w:rsidR="00573E38" w:rsidRPr="0081298F" w:rsidRDefault="00573E38" w:rsidP="00FF7578">
            <w:pPr>
              <w:spacing w:line="160" w:lineRule="exact"/>
              <w:rPr>
                <w:sz w:val="14"/>
                <w:szCs w:val="14"/>
              </w:rPr>
            </w:pPr>
            <w:r w:rsidRPr="0081298F">
              <w:rPr>
                <w:sz w:val="14"/>
              </w:rPr>
              <w:t>1.4</w:t>
            </w:r>
          </w:p>
        </w:tc>
        <w:tc>
          <w:tcPr>
            <w:tcW w:w="1183" w:type="dxa"/>
            <w:shd w:val="clear" w:color="auto" w:fill="FFFFFF"/>
            <w:vAlign w:val="center"/>
          </w:tcPr>
          <w:p w14:paraId="4B6ADE16" w14:textId="77777777" w:rsidR="00573E38" w:rsidRPr="0081298F" w:rsidRDefault="00573E38" w:rsidP="00FF7578">
            <w:pPr>
              <w:spacing w:line="160" w:lineRule="exact"/>
              <w:rPr>
                <w:sz w:val="14"/>
                <w:szCs w:val="14"/>
              </w:rPr>
            </w:pPr>
            <w:r w:rsidRPr="0081298F">
              <w:rPr>
                <w:sz w:val="14"/>
              </w:rPr>
              <w:t>dB</w:t>
            </w:r>
          </w:p>
        </w:tc>
        <w:tc>
          <w:tcPr>
            <w:tcW w:w="747" w:type="dxa"/>
            <w:shd w:val="clear" w:color="auto" w:fill="FFFFFF"/>
            <w:vAlign w:val="center"/>
          </w:tcPr>
          <w:p w14:paraId="5DD6DA24"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67B835A" w14:textId="77777777" w:rsidR="00573E38" w:rsidRPr="0081298F" w:rsidRDefault="00573E38" w:rsidP="00FF7578">
            <w:pPr>
              <w:spacing w:line="160" w:lineRule="exact"/>
              <w:rPr>
                <w:sz w:val="14"/>
                <w:szCs w:val="14"/>
              </w:rPr>
            </w:pPr>
          </w:p>
        </w:tc>
      </w:tr>
      <w:tr w:rsidR="00573E38" w:rsidRPr="0081298F" w14:paraId="33E2F6F3" w14:textId="77777777" w:rsidTr="00FF7578">
        <w:trPr>
          <w:jc w:val="center"/>
        </w:trPr>
        <w:tc>
          <w:tcPr>
            <w:tcW w:w="206" w:type="dxa"/>
            <w:tcBorders>
              <w:left w:val="single" w:sz="4" w:space="0" w:color="auto"/>
            </w:tcBorders>
            <w:shd w:val="clear" w:color="auto" w:fill="FFFFFF"/>
            <w:vAlign w:val="center"/>
          </w:tcPr>
          <w:p w14:paraId="6D1C757C"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77D41A11" w14:textId="77777777" w:rsidR="00573E38" w:rsidRPr="0081298F" w:rsidRDefault="00573E38"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1EF9007A" w14:textId="77777777" w:rsidR="00573E38" w:rsidRPr="0081298F" w:rsidRDefault="00573E38" w:rsidP="00FF7578">
            <w:pPr>
              <w:spacing w:line="160" w:lineRule="exact"/>
              <w:rPr>
                <w:sz w:val="14"/>
                <w:szCs w:val="14"/>
              </w:rPr>
            </w:pPr>
            <w:r w:rsidRPr="0081298F">
              <w:rPr>
                <w:sz w:val="14"/>
              </w:rPr>
              <w:t>-65.4</w:t>
            </w:r>
          </w:p>
        </w:tc>
        <w:tc>
          <w:tcPr>
            <w:tcW w:w="714" w:type="dxa"/>
            <w:shd w:val="clear" w:color="auto" w:fill="FFFFFF"/>
            <w:vAlign w:val="center"/>
          </w:tcPr>
          <w:p w14:paraId="51941D5D" w14:textId="77777777" w:rsidR="00573E38" w:rsidRPr="0081298F" w:rsidRDefault="00573E38" w:rsidP="00FF7578">
            <w:pPr>
              <w:spacing w:line="160" w:lineRule="exact"/>
              <w:rPr>
                <w:sz w:val="14"/>
                <w:szCs w:val="14"/>
              </w:rPr>
            </w:pPr>
            <w:r w:rsidRPr="0081298F">
              <w:rPr>
                <w:sz w:val="14"/>
              </w:rPr>
              <w:t>-65.8</w:t>
            </w:r>
          </w:p>
        </w:tc>
        <w:tc>
          <w:tcPr>
            <w:tcW w:w="948" w:type="dxa"/>
            <w:shd w:val="clear" w:color="auto" w:fill="FFFFFF"/>
            <w:vAlign w:val="center"/>
          </w:tcPr>
          <w:p w14:paraId="3A3758D8" w14:textId="77777777" w:rsidR="00573E38" w:rsidRPr="0081298F" w:rsidRDefault="00573E38" w:rsidP="00FF7578">
            <w:pPr>
              <w:spacing w:line="160" w:lineRule="exact"/>
              <w:rPr>
                <w:sz w:val="14"/>
                <w:szCs w:val="14"/>
              </w:rPr>
            </w:pPr>
            <w:r w:rsidRPr="0081298F">
              <w:rPr>
                <w:sz w:val="14"/>
              </w:rPr>
              <w:t>-61.7</w:t>
            </w:r>
          </w:p>
        </w:tc>
        <w:tc>
          <w:tcPr>
            <w:tcW w:w="1183" w:type="dxa"/>
            <w:shd w:val="clear" w:color="auto" w:fill="FFFFFF"/>
            <w:vAlign w:val="center"/>
          </w:tcPr>
          <w:p w14:paraId="78582B0F" w14:textId="77777777" w:rsidR="00573E38" w:rsidRPr="0081298F" w:rsidRDefault="00573E38" w:rsidP="00FF7578">
            <w:pPr>
              <w:spacing w:line="160" w:lineRule="exact"/>
              <w:rPr>
                <w:sz w:val="14"/>
                <w:szCs w:val="14"/>
              </w:rPr>
            </w:pPr>
            <w:r w:rsidRPr="0081298F">
              <w:rPr>
                <w:sz w:val="14"/>
              </w:rPr>
              <w:t>dB</w:t>
            </w:r>
          </w:p>
        </w:tc>
        <w:tc>
          <w:tcPr>
            <w:tcW w:w="747" w:type="dxa"/>
            <w:shd w:val="clear" w:color="auto" w:fill="FFFFFF"/>
            <w:vAlign w:val="center"/>
          </w:tcPr>
          <w:p w14:paraId="6978E16C"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6CD98E" w14:textId="77777777" w:rsidR="00573E38" w:rsidRPr="0081298F" w:rsidRDefault="00573E38" w:rsidP="00FF7578">
            <w:pPr>
              <w:spacing w:line="160" w:lineRule="exact"/>
              <w:rPr>
                <w:sz w:val="14"/>
                <w:szCs w:val="14"/>
              </w:rPr>
            </w:pPr>
          </w:p>
        </w:tc>
      </w:tr>
      <w:tr w:rsidR="00573E38" w:rsidRPr="0081298F" w14:paraId="7BF4A5F6" w14:textId="77777777" w:rsidTr="00FF7578">
        <w:trPr>
          <w:jc w:val="center"/>
        </w:trPr>
        <w:tc>
          <w:tcPr>
            <w:tcW w:w="206" w:type="dxa"/>
            <w:tcBorders>
              <w:left w:val="single" w:sz="4" w:space="0" w:color="auto"/>
            </w:tcBorders>
            <w:shd w:val="clear" w:color="auto" w:fill="FFFFFF"/>
            <w:vAlign w:val="center"/>
          </w:tcPr>
          <w:p w14:paraId="2528A45E"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233666B1" w14:textId="6E73DEB2" w:rsidR="00573E38" w:rsidRPr="0081298F" w:rsidRDefault="00573E38"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790E6525" w14:textId="77777777" w:rsidR="00573E38" w:rsidRPr="0081298F" w:rsidRDefault="00573E38" w:rsidP="00FF7578">
            <w:pPr>
              <w:spacing w:line="160" w:lineRule="exact"/>
              <w:rPr>
                <w:sz w:val="14"/>
                <w:szCs w:val="14"/>
              </w:rPr>
            </w:pPr>
            <w:r w:rsidRPr="0081298F">
              <w:rPr>
                <w:sz w:val="14"/>
              </w:rPr>
              <w:t>0.7</w:t>
            </w:r>
          </w:p>
        </w:tc>
        <w:tc>
          <w:tcPr>
            <w:tcW w:w="714" w:type="dxa"/>
            <w:shd w:val="clear" w:color="auto" w:fill="FFFFFF"/>
            <w:vAlign w:val="center"/>
          </w:tcPr>
          <w:p w14:paraId="384B3C45" w14:textId="77777777" w:rsidR="00573E38" w:rsidRPr="0081298F" w:rsidRDefault="00573E38" w:rsidP="00FF7578">
            <w:pPr>
              <w:spacing w:line="160" w:lineRule="exact"/>
              <w:rPr>
                <w:sz w:val="14"/>
                <w:szCs w:val="14"/>
              </w:rPr>
            </w:pPr>
          </w:p>
        </w:tc>
        <w:tc>
          <w:tcPr>
            <w:tcW w:w="948" w:type="dxa"/>
            <w:shd w:val="clear" w:color="auto" w:fill="FFFFFF"/>
            <w:vAlign w:val="center"/>
          </w:tcPr>
          <w:p w14:paraId="3953F869" w14:textId="77777777" w:rsidR="00573E38" w:rsidRPr="0081298F" w:rsidRDefault="00573E38" w:rsidP="00FF7578">
            <w:pPr>
              <w:spacing w:line="160" w:lineRule="exact"/>
              <w:rPr>
                <w:sz w:val="14"/>
                <w:szCs w:val="14"/>
              </w:rPr>
            </w:pPr>
            <w:r w:rsidRPr="0081298F">
              <w:rPr>
                <w:sz w:val="14"/>
              </w:rPr>
              <w:t>1.3</w:t>
            </w:r>
          </w:p>
        </w:tc>
        <w:tc>
          <w:tcPr>
            <w:tcW w:w="1183" w:type="dxa"/>
            <w:shd w:val="clear" w:color="auto" w:fill="FFFFFF"/>
            <w:vAlign w:val="center"/>
          </w:tcPr>
          <w:p w14:paraId="656DA9B6" w14:textId="77777777" w:rsidR="00573E38" w:rsidRPr="0081298F" w:rsidRDefault="00573E38" w:rsidP="00FF7578">
            <w:pPr>
              <w:spacing w:line="160" w:lineRule="exact"/>
              <w:rPr>
                <w:sz w:val="14"/>
                <w:szCs w:val="14"/>
              </w:rPr>
            </w:pPr>
            <w:r w:rsidRPr="0081298F">
              <w:rPr>
                <w:sz w:val="14"/>
              </w:rPr>
              <w:t>dB</w:t>
            </w:r>
          </w:p>
        </w:tc>
        <w:tc>
          <w:tcPr>
            <w:tcW w:w="747" w:type="dxa"/>
            <w:shd w:val="clear" w:color="auto" w:fill="FFFFFF"/>
            <w:vAlign w:val="center"/>
          </w:tcPr>
          <w:p w14:paraId="3B149597"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FBB9FF8" w14:textId="77777777" w:rsidR="00573E38" w:rsidRPr="0081298F" w:rsidRDefault="00573E38" w:rsidP="00FF7578">
            <w:pPr>
              <w:spacing w:line="160" w:lineRule="exact"/>
              <w:rPr>
                <w:sz w:val="14"/>
                <w:szCs w:val="14"/>
              </w:rPr>
            </w:pPr>
          </w:p>
        </w:tc>
      </w:tr>
      <w:tr w:rsidR="00573E38" w:rsidRPr="0081298F" w14:paraId="3FBA2279" w14:textId="77777777" w:rsidTr="00FF7578">
        <w:trPr>
          <w:jc w:val="center"/>
        </w:trPr>
        <w:tc>
          <w:tcPr>
            <w:tcW w:w="206" w:type="dxa"/>
            <w:tcBorders>
              <w:left w:val="single" w:sz="4" w:space="0" w:color="auto"/>
            </w:tcBorders>
            <w:shd w:val="clear" w:color="auto" w:fill="FFFFFF"/>
            <w:vAlign w:val="center"/>
          </w:tcPr>
          <w:p w14:paraId="738FC966"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6E2E31C8" w14:textId="77777777" w:rsidR="00573E38" w:rsidRPr="0081298F" w:rsidRDefault="00573E38"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7D38BCDD" w14:textId="77777777" w:rsidR="00573E38" w:rsidRPr="0081298F" w:rsidRDefault="00573E38" w:rsidP="00FF7578">
            <w:pPr>
              <w:spacing w:line="160" w:lineRule="exact"/>
              <w:rPr>
                <w:sz w:val="14"/>
                <w:szCs w:val="14"/>
              </w:rPr>
            </w:pPr>
            <w:r w:rsidRPr="0081298F">
              <w:rPr>
                <w:sz w:val="14"/>
              </w:rPr>
              <w:t>-77.3</w:t>
            </w:r>
          </w:p>
        </w:tc>
        <w:tc>
          <w:tcPr>
            <w:tcW w:w="714" w:type="dxa"/>
            <w:shd w:val="clear" w:color="auto" w:fill="FFFFFF"/>
            <w:vAlign w:val="center"/>
          </w:tcPr>
          <w:p w14:paraId="04B26A31" w14:textId="77777777" w:rsidR="00573E38" w:rsidRPr="0081298F" w:rsidRDefault="00573E38" w:rsidP="00FF7578">
            <w:pPr>
              <w:spacing w:line="160" w:lineRule="exact"/>
              <w:rPr>
                <w:sz w:val="14"/>
                <w:szCs w:val="14"/>
              </w:rPr>
            </w:pPr>
            <w:r w:rsidRPr="0081298F">
              <w:rPr>
                <w:sz w:val="14"/>
              </w:rPr>
              <w:t>-81.1</w:t>
            </w:r>
          </w:p>
        </w:tc>
        <w:tc>
          <w:tcPr>
            <w:tcW w:w="948" w:type="dxa"/>
            <w:shd w:val="clear" w:color="auto" w:fill="FFFFFF"/>
            <w:vAlign w:val="center"/>
          </w:tcPr>
          <w:p w14:paraId="4BA08FAD" w14:textId="77777777" w:rsidR="00573E38" w:rsidRPr="0081298F" w:rsidRDefault="00573E38" w:rsidP="00FF7578">
            <w:pPr>
              <w:spacing w:line="160" w:lineRule="exact"/>
              <w:rPr>
                <w:sz w:val="14"/>
                <w:szCs w:val="14"/>
              </w:rPr>
            </w:pPr>
            <w:r w:rsidRPr="0081298F">
              <w:rPr>
                <w:sz w:val="14"/>
              </w:rPr>
              <w:t>-74.1</w:t>
            </w:r>
          </w:p>
        </w:tc>
        <w:tc>
          <w:tcPr>
            <w:tcW w:w="1183" w:type="dxa"/>
            <w:shd w:val="clear" w:color="auto" w:fill="FFFFFF"/>
            <w:vAlign w:val="center"/>
          </w:tcPr>
          <w:p w14:paraId="69B4AA53" w14:textId="77777777" w:rsidR="00573E38" w:rsidRPr="0081298F" w:rsidRDefault="00573E38" w:rsidP="00FF7578">
            <w:pPr>
              <w:spacing w:line="160" w:lineRule="exact"/>
              <w:rPr>
                <w:sz w:val="14"/>
                <w:szCs w:val="14"/>
              </w:rPr>
            </w:pPr>
            <w:r w:rsidRPr="0081298F">
              <w:rPr>
                <w:sz w:val="14"/>
              </w:rPr>
              <w:t>dB</w:t>
            </w:r>
          </w:p>
        </w:tc>
        <w:tc>
          <w:tcPr>
            <w:tcW w:w="747" w:type="dxa"/>
            <w:shd w:val="clear" w:color="auto" w:fill="FFFFFF"/>
            <w:vAlign w:val="center"/>
          </w:tcPr>
          <w:p w14:paraId="52F7211F"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BE7C79" w14:textId="77777777" w:rsidR="00573E38" w:rsidRPr="0081298F" w:rsidRDefault="00573E38" w:rsidP="00FF7578">
            <w:pPr>
              <w:spacing w:line="160" w:lineRule="exact"/>
              <w:rPr>
                <w:sz w:val="14"/>
                <w:szCs w:val="14"/>
              </w:rPr>
            </w:pPr>
          </w:p>
        </w:tc>
      </w:tr>
      <w:tr w:rsidR="00573E38" w:rsidRPr="0081298F" w14:paraId="515E8254" w14:textId="77777777" w:rsidTr="00FF7578">
        <w:trPr>
          <w:jc w:val="center"/>
        </w:trPr>
        <w:tc>
          <w:tcPr>
            <w:tcW w:w="206" w:type="dxa"/>
            <w:tcBorders>
              <w:left w:val="single" w:sz="4" w:space="0" w:color="auto"/>
            </w:tcBorders>
            <w:shd w:val="clear" w:color="auto" w:fill="FFFFFF"/>
            <w:vAlign w:val="center"/>
          </w:tcPr>
          <w:p w14:paraId="62C940D0"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5DC868FE" w14:textId="6E333CFC" w:rsidR="00573E38" w:rsidRPr="0081298F" w:rsidRDefault="00573E38"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C70B4A8" w14:textId="77777777" w:rsidR="00573E38" w:rsidRPr="0081298F" w:rsidRDefault="00573E38" w:rsidP="00FF7578">
            <w:pPr>
              <w:spacing w:line="160" w:lineRule="exact"/>
              <w:rPr>
                <w:sz w:val="14"/>
                <w:szCs w:val="14"/>
              </w:rPr>
            </w:pPr>
            <w:r w:rsidRPr="0081298F">
              <w:rPr>
                <w:sz w:val="14"/>
              </w:rPr>
              <w:t>0.5</w:t>
            </w:r>
          </w:p>
        </w:tc>
        <w:tc>
          <w:tcPr>
            <w:tcW w:w="714" w:type="dxa"/>
            <w:shd w:val="clear" w:color="auto" w:fill="FFFFFF"/>
            <w:vAlign w:val="center"/>
          </w:tcPr>
          <w:p w14:paraId="3ACF8FD0" w14:textId="77777777" w:rsidR="00573E38" w:rsidRPr="0081298F" w:rsidRDefault="00573E38" w:rsidP="00FF7578">
            <w:pPr>
              <w:spacing w:line="160" w:lineRule="exact"/>
              <w:rPr>
                <w:sz w:val="14"/>
                <w:szCs w:val="14"/>
              </w:rPr>
            </w:pPr>
          </w:p>
        </w:tc>
        <w:tc>
          <w:tcPr>
            <w:tcW w:w="948" w:type="dxa"/>
            <w:shd w:val="clear" w:color="auto" w:fill="FFFFFF"/>
            <w:vAlign w:val="center"/>
          </w:tcPr>
          <w:p w14:paraId="47CCDEED" w14:textId="77777777" w:rsidR="00573E38" w:rsidRPr="0081298F" w:rsidRDefault="00573E38" w:rsidP="00FF7578">
            <w:pPr>
              <w:spacing w:line="160" w:lineRule="exact"/>
              <w:rPr>
                <w:sz w:val="14"/>
                <w:szCs w:val="14"/>
              </w:rPr>
            </w:pPr>
            <w:r w:rsidRPr="0081298F">
              <w:rPr>
                <w:sz w:val="14"/>
              </w:rPr>
              <w:t>1.5</w:t>
            </w:r>
          </w:p>
        </w:tc>
        <w:tc>
          <w:tcPr>
            <w:tcW w:w="1183" w:type="dxa"/>
            <w:shd w:val="clear" w:color="auto" w:fill="FFFFFF"/>
            <w:vAlign w:val="center"/>
          </w:tcPr>
          <w:p w14:paraId="19910510" w14:textId="77777777" w:rsidR="00573E38" w:rsidRPr="0081298F" w:rsidRDefault="00573E38" w:rsidP="00FF7578">
            <w:pPr>
              <w:spacing w:line="160" w:lineRule="exact"/>
              <w:rPr>
                <w:sz w:val="14"/>
                <w:szCs w:val="14"/>
              </w:rPr>
            </w:pPr>
            <w:r w:rsidRPr="0081298F">
              <w:rPr>
                <w:sz w:val="14"/>
              </w:rPr>
              <w:t>dB</w:t>
            </w:r>
          </w:p>
        </w:tc>
        <w:tc>
          <w:tcPr>
            <w:tcW w:w="747" w:type="dxa"/>
            <w:shd w:val="clear" w:color="auto" w:fill="FFFFFF"/>
            <w:vAlign w:val="center"/>
          </w:tcPr>
          <w:p w14:paraId="6B7BFDEB"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EC908AD" w14:textId="77777777" w:rsidR="00573E38" w:rsidRPr="0081298F" w:rsidRDefault="00573E38" w:rsidP="00FF7578">
            <w:pPr>
              <w:spacing w:line="160" w:lineRule="exact"/>
              <w:rPr>
                <w:sz w:val="14"/>
                <w:szCs w:val="14"/>
              </w:rPr>
            </w:pPr>
          </w:p>
        </w:tc>
      </w:tr>
      <w:tr w:rsidR="00573E38" w:rsidRPr="0081298F" w14:paraId="5FC67C61" w14:textId="77777777" w:rsidTr="00FF7578">
        <w:trPr>
          <w:jc w:val="center"/>
        </w:trPr>
        <w:tc>
          <w:tcPr>
            <w:tcW w:w="206" w:type="dxa"/>
            <w:tcBorders>
              <w:left w:val="single" w:sz="4" w:space="0" w:color="auto"/>
            </w:tcBorders>
            <w:shd w:val="clear" w:color="auto" w:fill="FFFFFF"/>
            <w:vAlign w:val="center"/>
          </w:tcPr>
          <w:p w14:paraId="31BAB42C"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629EC5C9" w14:textId="3EB78629" w:rsidR="00573E38" w:rsidRPr="0081298F" w:rsidRDefault="00573E38"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0016AD01" w14:textId="77777777" w:rsidR="00573E38" w:rsidRPr="0081298F" w:rsidRDefault="00573E38" w:rsidP="00FF7578">
            <w:pPr>
              <w:spacing w:line="160" w:lineRule="exact"/>
              <w:rPr>
                <w:sz w:val="14"/>
                <w:szCs w:val="14"/>
              </w:rPr>
            </w:pPr>
            <w:r w:rsidRPr="0081298F">
              <w:rPr>
                <w:sz w:val="14"/>
              </w:rPr>
              <w:t>14</w:t>
            </w:r>
          </w:p>
        </w:tc>
        <w:tc>
          <w:tcPr>
            <w:tcW w:w="714" w:type="dxa"/>
            <w:shd w:val="clear" w:color="auto" w:fill="FFFFFF"/>
            <w:vAlign w:val="center"/>
          </w:tcPr>
          <w:p w14:paraId="00F7B1F2" w14:textId="77777777" w:rsidR="00573E38" w:rsidRPr="0081298F" w:rsidRDefault="00573E38" w:rsidP="00FF7578">
            <w:pPr>
              <w:spacing w:line="160" w:lineRule="exact"/>
              <w:rPr>
                <w:sz w:val="14"/>
                <w:szCs w:val="14"/>
              </w:rPr>
            </w:pPr>
          </w:p>
        </w:tc>
        <w:tc>
          <w:tcPr>
            <w:tcW w:w="948" w:type="dxa"/>
            <w:shd w:val="clear" w:color="auto" w:fill="FFFFFF"/>
            <w:vAlign w:val="center"/>
          </w:tcPr>
          <w:p w14:paraId="39723555" w14:textId="77777777" w:rsidR="00573E38" w:rsidRPr="0081298F" w:rsidRDefault="00573E38" w:rsidP="00FF7578">
            <w:pPr>
              <w:spacing w:line="160" w:lineRule="exact"/>
              <w:rPr>
                <w:sz w:val="14"/>
                <w:szCs w:val="14"/>
              </w:rPr>
            </w:pPr>
            <w:r w:rsidRPr="0081298F">
              <w:rPr>
                <w:sz w:val="14"/>
              </w:rPr>
              <w:t>25</w:t>
            </w:r>
          </w:p>
        </w:tc>
        <w:tc>
          <w:tcPr>
            <w:tcW w:w="1183" w:type="dxa"/>
            <w:shd w:val="clear" w:color="auto" w:fill="FFFFFF"/>
            <w:vAlign w:val="center"/>
          </w:tcPr>
          <w:p w14:paraId="6D74C9A6" w14:textId="77777777" w:rsidR="00573E38" w:rsidRPr="0081298F" w:rsidRDefault="00573E38" w:rsidP="00FF7578">
            <w:pPr>
              <w:spacing w:line="160" w:lineRule="exact"/>
              <w:rPr>
                <w:sz w:val="14"/>
                <w:szCs w:val="14"/>
              </w:rPr>
            </w:pPr>
            <w:r w:rsidRPr="0081298F">
              <w:rPr>
                <w:sz w:val="14"/>
              </w:rPr>
              <w:t>°</w:t>
            </w:r>
          </w:p>
        </w:tc>
        <w:tc>
          <w:tcPr>
            <w:tcW w:w="747" w:type="dxa"/>
            <w:shd w:val="clear" w:color="auto" w:fill="FFFFFF"/>
            <w:vAlign w:val="center"/>
          </w:tcPr>
          <w:p w14:paraId="3468C451"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2401731" w14:textId="77777777" w:rsidR="00573E38" w:rsidRPr="0081298F" w:rsidRDefault="00573E38" w:rsidP="00FF7578">
            <w:pPr>
              <w:spacing w:line="160" w:lineRule="exact"/>
              <w:rPr>
                <w:sz w:val="14"/>
                <w:szCs w:val="14"/>
              </w:rPr>
            </w:pPr>
          </w:p>
        </w:tc>
      </w:tr>
      <w:tr w:rsidR="00573E38" w:rsidRPr="0081298F" w14:paraId="7A4E0DBD" w14:textId="77777777" w:rsidTr="00FF7578">
        <w:trPr>
          <w:jc w:val="center"/>
        </w:trPr>
        <w:tc>
          <w:tcPr>
            <w:tcW w:w="206" w:type="dxa"/>
            <w:tcBorders>
              <w:left w:val="single" w:sz="4" w:space="0" w:color="auto"/>
            </w:tcBorders>
            <w:shd w:val="clear" w:color="auto" w:fill="FFFFFF"/>
            <w:vAlign w:val="center"/>
          </w:tcPr>
          <w:p w14:paraId="5C9E7D50"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473A4B5E" w14:textId="21A29B0D" w:rsidR="00573E38" w:rsidRPr="0081298F" w:rsidRDefault="00573E38"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226A1ECE" w14:textId="77777777" w:rsidR="00573E38" w:rsidRPr="0081298F" w:rsidRDefault="00573E38" w:rsidP="00FF7578">
            <w:pPr>
              <w:spacing w:line="160" w:lineRule="exact"/>
              <w:rPr>
                <w:sz w:val="14"/>
                <w:szCs w:val="14"/>
              </w:rPr>
            </w:pPr>
            <w:r w:rsidRPr="0081298F">
              <w:rPr>
                <w:sz w:val="14"/>
              </w:rPr>
              <w:t>48.9</w:t>
            </w:r>
          </w:p>
        </w:tc>
        <w:tc>
          <w:tcPr>
            <w:tcW w:w="714" w:type="dxa"/>
            <w:shd w:val="clear" w:color="auto" w:fill="FFFFFF"/>
            <w:vAlign w:val="center"/>
          </w:tcPr>
          <w:p w14:paraId="5C2C8D84" w14:textId="77777777" w:rsidR="00573E38" w:rsidRPr="0081298F" w:rsidRDefault="00573E38" w:rsidP="00FF7578">
            <w:pPr>
              <w:spacing w:line="160" w:lineRule="exact"/>
              <w:rPr>
                <w:sz w:val="14"/>
                <w:szCs w:val="14"/>
              </w:rPr>
            </w:pPr>
            <w:r w:rsidRPr="0081298F">
              <w:rPr>
                <w:sz w:val="14"/>
              </w:rPr>
              <w:t>44.0</w:t>
            </w:r>
          </w:p>
        </w:tc>
        <w:tc>
          <w:tcPr>
            <w:tcW w:w="948" w:type="dxa"/>
            <w:shd w:val="clear" w:color="auto" w:fill="FFFFFF"/>
            <w:vAlign w:val="center"/>
          </w:tcPr>
          <w:p w14:paraId="343DE223" w14:textId="77777777" w:rsidR="00573E38" w:rsidRPr="0081298F" w:rsidRDefault="00573E38" w:rsidP="00FF7578">
            <w:pPr>
              <w:spacing w:line="160" w:lineRule="exact"/>
              <w:rPr>
                <w:sz w:val="14"/>
                <w:szCs w:val="14"/>
              </w:rPr>
            </w:pPr>
            <w:r w:rsidRPr="0081298F">
              <w:rPr>
                <w:sz w:val="14"/>
              </w:rPr>
              <w:t>63.0</w:t>
            </w:r>
          </w:p>
        </w:tc>
        <w:tc>
          <w:tcPr>
            <w:tcW w:w="1183" w:type="dxa"/>
            <w:shd w:val="clear" w:color="auto" w:fill="FFFFFF"/>
            <w:vAlign w:val="center"/>
          </w:tcPr>
          <w:p w14:paraId="451922BE" w14:textId="77777777" w:rsidR="00573E38" w:rsidRPr="0081298F" w:rsidRDefault="00573E38" w:rsidP="00FF7578">
            <w:pPr>
              <w:spacing w:line="160" w:lineRule="exact"/>
              <w:rPr>
                <w:sz w:val="14"/>
                <w:szCs w:val="14"/>
              </w:rPr>
            </w:pPr>
            <w:r w:rsidRPr="0081298F">
              <w:rPr>
                <w:sz w:val="14"/>
              </w:rPr>
              <w:t>mm</w:t>
            </w:r>
          </w:p>
        </w:tc>
        <w:tc>
          <w:tcPr>
            <w:tcW w:w="747" w:type="dxa"/>
            <w:shd w:val="clear" w:color="auto" w:fill="FFFFFF"/>
            <w:vAlign w:val="center"/>
          </w:tcPr>
          <w:p w14:paraId="7056BE8B"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AD8CD70" w14:textId="77777777" w:rsidR="00573E38" w:rsidRPr="0081298F" w:rsidRDefault="00573E38" w:rsidP="00FF7578">
            <w:pPr>
              <w:spacing w:line="160" w:lineRule="exact"/>
              <w:rPr>
                <w:sz w:val="14"/>
                <w:szCs w:val="14"/>
              </w:rPr>
            </w:pPr>
          </w:p>
        </w:tc>
      </w:tr>
      <w:tr w:rsidR="00573E38" w:rsidRPr="0081298F" w14:paraId="6DC2DE58" w14:textId="77777777" w:rsidTr="00FF7578">
        <w:trPr>
          <w:jc w:val="center"/>
        </w:trPr>
        <w:tc>
          <w:tcPr>
            <w:tcW w:w="206" w:type="dxa"/>
            <w:tcBorders>
              <w:left w:val="single" w:sz="4" w:space="0" w:color="auto"/>
            </w:tcBorders>
            <w:shd w:val="clear" w:color="auto" w:fill="FFFFFF"/>
            <w:vAlign w:val="center"/>
          </w:tcPr>
          <w:p w14:paraId="1F71F383" w14:textId="77777777" w:rsidR="00573E38" w:rsidRPr="0081298F" w:rsidRDefault="00573E38"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197B923" w14:textId="77777777" w:rsidR="00573E38" w:rsidRPr="0081298F" w:rsidRDefault="00573E38"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64A657AB"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5C7E20F2" w14:textId="77777777" w:rsidR="00573E38" w:rsidRPr="0081298F" w:rsidRDefault="00573E38" w:rsidP="00FF7578">
            <w:pPr>
              <w:spacing w:line="160" w:lineRule="exact"/>
              <w:rPr>
                <w:b/>
                <w:bCs/>
                <w:sz w:val="14"/>
                <w:szCs w:val="14"/>
              </w:rPr>
            </w:pPr>
          </w:p>
        </w:tc>
      </w:tr>
      <w:tr w:rsidR="00573E38" w:rsidRPr="0081298F" w14:paraId="19C89033" w14:textId="77777777" w:rsidTr="00FF7578">
        <w:trPr>
          <w:jc w:val="center"/>
        </w:trPr>
        <w:tc>
          <w:tcPr>
            <w:tcW w:w="206" w:type="dxa"/>
            <w:tcBorders>
              <w:left w:val="single" w:sz="4" w:space="0" w:color="auto"/>
            </w:tcBorders>
            <w:shd w:val="clear" w:color="auto" w:fill="FFFFFF"/>
            <w:vAlign w:val="center"/>
          </w:tcPr>
          <w:p w14:paraId="67D8CE87"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377F4ED" w14:textId="4748A472" w:rsidR="00573E38" w:rsidRPr="0081298F" w:rsidRDefault="00573E38"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2BFBE072" w14:textId="77777777" w:rsidR="00573E38" w:rsidRPr="0081298F" w:rsidRDefault="00573E38" w:rsidP="00FF7578">
            <w:pPr>
              <w:spacing w:line="160" w:lineRule="exact"/>
              <w:rPr>
                <w:sz w:val="14"/>
                <w:szCs w:val="14"/>
              </w:rPr>
            </w:pPr>
            <w:r w:rsidRPr="0081298F">
              <w:rPr>
                <w:sz w:val="14"/>
              </w:rPr>
              <w:t>2.95</w:t>
            </w:r>
          </w:p>
        </w:tc>
        <w:tc>
          <w:tcPr>
            <w:tcW w:w="714" w:type="dxa"/>
            <w:tcBorders>
              <w:top w:val="single" w:sz="4" w:space="0" w:color="auto"/>
            </w:tcBorders>
            <w:shd w:val="clear" w:color="auto" w:fill="FFFFFF"/>
            <w:vAlign w:val="center"/>
          </w:tcPr>
          <w:p w14:paraId="78DE3FAA" w14:textId="77777777" w:rsidR="00573E38" w:rsidRPr="0081298F" w:rsidRDefault="00573E38"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013D5D30" w14:textId="77777777" w:rsidR="00573E38" w:rsidRPr="0081298F" w:rsidRDefault="00573E38" w:rsidP="00FF7578">
            <w:pPr>
              <w:spacing w:line="160" w:lineRule="exact"/>
              <w:rPr>
                <w:sz w:val="14"/>
                <w:szCs w:val="14"/>
              </w:rPr>
            </w:pPr>
          </w:p>
        </w:tc>
        <w:tc>
          <w:tcPr>
            <w:tcW w:w="1183" w:type="dxa"/>
            <w:tcBorders>
              <w:top w:val="single" w:sz="4" w:space="0" w:color="auto"/>
            </w:tcBorders>
            <w:shd w:val="clear" w:color="auto" w:fill="FFFFFF"/>
            <w:vAlign w:val="center"/>
          </w:tcPr>
          <w:p w14:paraId="2A2CBACD" w14:textId="77777777" w:rsidR="00573E38" w:rsidRPr="0081298F" w:rsidRDefault="00573E38"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1072571"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A340C4B" w14:textId="77777777" w:rsidR="00573E38" w:rsidRPr="0081298F" w:rsidRDefault="00573E38" w:rsidP="00FF7578">
            <w:pPr>
              <w:spacing w:line="160" w:lineRule="exact"/>
              <w:rPr>
                <w:sz w:val="14"/>
                <w:szCs w:val="14"/>
              </w:rPr>
            </w:pPr>
          </w:p>
        </w:tc>
      </w:tr>
      <w:tr w:rsidR="00573E38" w:rsidRPr="0081298F" w14:paraId="10A6F238" w14:textId="77777777" w:rsidTr="00FF7578">
        <w:trPr>
          <w:jc w:val="center"/>
        </w:trPr>
        <w:tc>
          <w:tcPr>
            <w:tcW w:w="206" w:type="dxa"/>
            <w:tcBorders>
              <w:left w:val="single" w:sz="4" w:space="0" w:color="auto"/>
            </w:tcBorders>
            <w:shd w:val="clear" w:color="auto" w:fill="FFFFFF"/>
            <w:vAlign w:val="center"/>
          </w:tcPr>
          <w:p w14:paraId="3E50A262"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367269BC" w14:textId="77777777" w:rsidR="00573E38" w:rsidRPr="0081298F" w:rsidRDefault="00573E38"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5E4F2CDC" w14:textId="77777777" w:rsidR="00573E38" w:rsidRPr="0081298F" w:rsidRDefault="00573E38" w:rsidP="00FF7578">
            <w:pPr>
              <w:spacing w:line="160" w:lineRule="exact"/>
              <w:rPr>
                <w:sz w:val="14"/>
                <w:szCs w:val="14"/>
              </w:rPr>
            </w:pPr>
            <w:r w:rsidRPr="0081298F">
              <w:rPr>
                <w:sz w:val="14"/>
              </w:rPr>
              <w:t>6.32</w:t>
            </w:r>
          </w:p>
        </w:tc>
        <w:tc>
          <w:tcPr>
            <w:tcW w:w="714" w:type="dxa"/>
            <w:shd w:val="clear" w:color="auto" w:fill="FFFFFF"/>
            <w:vAlign w:val="center"/>
          </w:tcPr>
          <w:p w14:paraId="1E78CC6A" w14:textId="77777777" w:rsidR="00573E38" w:rsidRPr="0081298F" w:rsidRDefault="00573E38" w:rsidP="00FF7578">
            <w:pPr>
              <w:spacing w:line="160" w:lineRule="exact"/>
              <w:rPr>
                <w:sz w:val="14"/>
                <w:szCs w:val="14"/>
              </w:rPr>
            </w:pPr>
            <w:r w:rsidRPr="0081298F">
              <w:rPr>
                <w:sz w:val="14"/>
              </w:rPr>
              <w:t>5.77</w:t>
            </w:r>
          </w:p>
        </w:tc>
        <w:tc>
          <w:tcPr>
            <w:tcW w:w="948" w:type="dxa"/>
            <w:shd w:val="clear" w:color="auto" w:fill="FFFFFF"/>
            <w:vAlign w:val="center"/>
          </w:tcPr>
          <w:p w14:paraId="1B46C5D8" w14:textId="77777777" w:rsidR="00573E38" w:rsidRPr="0081298F" w:rsidRDefault="00573E38" w:rsidP="00FF7578">
            <w:pPr>
              <w:spacing w:line="160" w:lineRule="exact"/>
              <w:rPr>
                <w:sz w:val="14"/>
                <w:szCs w:val="14"/>
              </w:rPr>
            </w:pPr>
          </w:p>
        </w:tc>
        <w:tc>
          <w:tcPr>
            <w:tcW w:w="1183" w:type="dxa"/>
            <w:shd w:val="clear" w:color="auto" w:fill="FFFFFF"/>
            <w:vAlign w:val="center"/>
          </w:tcPr>
          <w:p w14:paraId="05209FF4" w14:textId="77777777" w:rsidR="00573E38" w:rsidRPr="0081298F" w:rsidRDefault="00573E38" w:rsidP="00FF7578">
            <w:pPr>
              <w:spacing w:line="160" w:lineRule="exact"/>
              <w:rPr>
                <w:sz w:val="14"/>
                <w:szCs w:val="14"/>
              </w:rPr>
            </w:pPr>
            <w:r w:rsidRPr="0081298F">
              <w:rPr>
                <w:sz w:val="14"/>
              </w:rPr>
              <w:t>MHz</w:t>
            </w:r>
          </w:p>
        </w:tc>
        <w:tc>
          <w:tcPr>
            <w:tcW w:w="747" w:type="dxa"/>
            <w:shd w:val="clear" w:color="auto" w:fill="FFFFFF"/>
            <w:vAlign w:val="center"/>
          </w:tcPr>
          <w:p w14:paraId="4FA4F4C2"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64E9B42" w14:textId="77777777" w:rsidR="00573E38" w:rsidRPr="0081298F" w:rsidRDefault="00573E38" w:rsidP="00FF7578">
            <w:pPr>
              <w:spacing w:line="160" w:lineRule="exact"/>
              <w:rPr>
                <w:sz w:val="14"/>
                <w:szCs w:val="14"/>
              </w:rPr>
            </w:pPr>
          </w:p>
        </w:tc>
      </w:tr>
      <w:tr w:rsidR="00573E38" w:rsidRPr="0081298F" w14:paraId="3D6AD38B" w14:textId="77777777" w:rsidTr="00FF7578">
        <w:trPr>
          <w:jc w:val="center"/>
        </w:trPr>
        <w:tc>
          <w:tcPr>
            <w:tcW w:w="206" w:type="dxa"/>
            <w:tcBorders>
              <w:left w:val="single" w:sz="4" w:space="0" w:color="auto"/>
            </w:tcBorders>
            <w:shd w:val="clear" w:color="auto" w:fill="FFFFFF"/>
            <w:vAlign w:val="center"/>
          </w:tcPr>
          <w:p w14:paraId="6FA70D81"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76BE12C8" w14:textId="7623187D" w:rsidR="00573E38" w:rsidRPr="0081298F" w:rsidRDefault="00573E38"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74E38BD9" w14:textId="77777777" w:rsidR="00573E38" w:rsidRPr="0081298F" w:rsidRDefault="00573E38" w:rsidP="00FF7578">
            <w:pPr>
              <w:spacing w:line="160" w:lineRule="exact"/>
              <w:rPr>
                <w:sz w:val="14"/>
                <w:szCs w:val="14"/>
              </w:rPr>
            </w:pPr>
            <w:r w:rsidRPr="0081298F">
              <w:rPr>
                <w:sz w:val="14"/>
              </w:rPr>
              <w:t>0.62</w:t>
            </w:r>
          </w:p>
        </w:tc>
        <w:tc>
          <w:tcPr>
            <w:tcW w:w="714" w:type="dxa"/>
            <w:shd w:val="clear" w:color="auto" w:fill="FFFFFF"/>
            <w:vAlign w:val="center"/>
          </w:tcPr>
          <w:p w14:paraId="5878F426" w14:textId="77777777" w:rsidR="00573E38" w:rsidRPr="0081298F" w:rsidRDefault="00573E38" w:rsidP="00FF7578">
            <w:pPr>
              <w:spacing w:line="160" w:lineRule="exact"/>
              <w:rPr>
                <w:sz w:val="14"/>
                <w:szCs w:val="14"/>
              </w:rPr>
            </w:pPr>
          </w:p>
        </w:tc>
        <w:tc>
          <w:tcPr>
            <w:tcW w:w="948" w:type="dxa"/>
            <w:shd w:val="clear" w:color="auto" w:fill="FFFFFF"/>
            <w:vAlign w:val="center"/>
          </w:tcPr>
          <w:p w14:paraId="333B3A6F" w14:textId="77777777" w:rsidR="00573E38" w:rsidRPr="0081298F" w:rsidRDefault="00573E38" w:rsidP="00FF7578">
            <w:pPr>
              <w:spacing w:line="160" w:lineRule="exact"/>
              <w:rPr>
                <w:sz w:val="14"/>
                <w:szCs w:val="14"/>
              </w:rPr>
            </w:pPr>
            <w:r w:rsidRPr="0081298F">
              <w:rPr>
                <w:sz w:val="14"/>
              </w:rPr>
              <w:t>0.74</w:t>
            </w:r>
          </w:p>
        </w:tc>
        <w:tc>
          <w:tcPr>
            <w:tcW w:w="1183" w:type="dxa"/>
            <w:shd w:val="clear" w:color="auto" w:fill="FFFFFF"/>
            <w:vAlign w:val="center"/>
          </w:tcPr>
          <w:p w14:paraId="023D8BFF" w14:textId="77777777" w:rsidR="00573E38" w:rsidRPr="0081298F" w:rsidRDefault="00573E38" w:rsidP="00FF7578">
            <w:pPr>
              <w:spacing w:line="160" w:lineRule="exact"/>
              <w:rPr>
                <w:sz w:val="14"/>
                <w:szCs w:val="14"/>
              </w:rPr>
            </w:pPr>
            <w:r w:rsidRPr="0081298F">
              <w:rPr>
                <w:sz w:val="14"/>
              </w:rPr>
              <w:t>us</w:t>
            </w:r>
          </w:p>
        </w:tc>
        <w:tc>
          <w:tcPr>
            <w:tcW w:w="747" w:type="dxa"/>
            <w:shd w:val="clear" w:color="auto" w:fill="FFFFFF"/>
            <w:vAlign w:val="center"/>
          </w:tcPr>
          <w:p w14:paraId="0E3056AF"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F7A2F05" w14:textId="77777777" w:rsidR="00573E38" w:rsidRPr="0081298F" w:rsidRDefault="00573E38" w:rsidP="00FF7578">
            <w:pPr>
              <w:spacing w:line="160" w:lineRule="exact"/>
              <w:rPr>
                <w:sz w:val="14"/>
                <w:szCs w:val="14"/>
              </w:rPr>
            </w:pPr>
          </w:p>
        </w:tc>
      </w:tr>
      <w:tr w:rsidR="00573E38" w:rsidRPr="0081298F" w14:paraId="66AF5F96" w14:textId="77777777" w:rsidTr="00FF7578">
        <w:trPr>
          <w:jc w:val="center"/>
        </w:trPr>
        <w:tc>
          <w:tcPr>
            <w:tcW w:w="206" w:type="dxa"/>
            <w:tcBorders>
              <w:left w:val="single" w:sz="4" w:space="0" w:color="auto"/>
            </w:tcBorders>
            <w:shd w:val="clear" w:color="auto" w:fill="FFFFFF"/>
            <w:vAlign w:val="center"/>
          </w:tcPr>
          <w:p w14:paraId="464257BC" w14:textId="77777777" w:rsidR="00573E38" w:rsidRPr="0081298F" w:rsidRDefault="00573E38"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A2C91C6" w14:textId="77777777" w:rsidR="00573E38" w:rsidRPr="0081298F" w:rsidRDefault="00573E38"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1AE147E7"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4F901CD8" w14:textId="77777777" w:rsidR="00573E38" w:rsidRPr="0081298F" w:rsidRDefault="00573E38" w:rsidP="00FF7578">
            <w:pPr>
              <w:spacing w:line="160" w:lineRule="exact"/>
              <w:rPr>
                <w:b/>
                <w:bCs/>
                <w:sz w:val="14"/>
                <w:szCs w:val="14"/>
              </w:rPr>
            </w:pPr>
          </w:p>
        </w:tc>
      </w:tr>
      <w:tr w:rsidR="00573E38" w:rsidRPr="0081298F" w14:paraId="4A967B8D" w14:textId="77777777" w:rsidTr="00FF7578">
        <w:trPr>
          <w:jc w:val="center"/>
        </w:trPr>
        <w:tc>
          <w:tcPr>
            <w:tcW w:w="206" w:type="dxa"/>
            <w:tcBorders>
              <w:left w:val="single" w:sz="4" w:space="0" w:color="auto"/>
            </w:tcBorders>
            <w:shd w:val="clear" w:color="auto" w:fill="FFFFFF"/>
            <w:vAlign w:val="center"/>
          </w:tcPr>
          <w:p w14:paraId="70F2E484"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13592CA" w14:textId="77777777" w:rsidR="00573E38" w:rsidRPr="0081298F" w:rsidRDefault="00573E38"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6F4D2C84" w14:textId="77777777" w:rsidR="00573E38" w:rsidRPr="0081298F" w:rsidRDefault="00573E38" w:rsidP="00FF7578">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7EB1BBAF" w14:textId="77777777" w:rsidR="00573E38" w:rsidRPr="0081298F" w:rsidRDefault="00573E38"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037A32F9" w14:textId="77777777" w:rsidR="00573E38" w:rsidRPr="0081298F" w:rsidRDefault="00573E38" w:rsidP="00FF7578">
            <w:pPr>
              <w:spacing w:line="160" w:lineRule="exact"/>
              <w:rPr>
                <w:sz w:val="14"/>
                <w:szCs w:val="14"/>
              </w:rPr>
            </w:pPr>
          </w:p>
        </w:tc>
        <w:tc>
          <w:tcPr>
            <w:tcW w:w="1183" w:type="dxa"/>
            <w:tcBorders>
              <w:top w:val="single" w:sz="4" w:space="0" w:color="auto"/>
            </w:tcBorders>
            <w:shd w:val="clear" w:color="auto" w:fill="FFFFFF"/>
            <w:vAlign w:val="center"/>
          </w:tcPr>
          <w:p w14:paraId="02021A75" w14:textId="77777777" w:rsidR="00573E38" w:rsidRPr="0081298F" w:rsidRDefault="00573E38"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5BD9D1F"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64184F4" w14:textId="77777777" w:rsidR="00573E38" w:rsidRPr="0081298F" w:rsidRDefault="00573E38" w:rsidP="00FF7578">
            <w:pPr>
              <w:spacing w:line="160" w:lineRule="exact"/>
              <w:rPr>
                <w:sz w:val="14"/>
                <w:szCs w:val="14"/>
              </w:rPr>
            </w:pPr>
          </w:p>
        </w:tc>
      </w:tr>
      <w:tr w:rsidR="00573E38" w:rsidRPr="0081298F" w14:paraId="6A174FA3" w14:textId="77777777" w:rsidTr="00FF7578">
        <w:trPr>
          <w:jc w:val="center"/>
        </w:trPr>
        <w:tc>
          <w:tcPr>
            <w:tcW w:w="206" w:type="dxa"/>
            <w:tcBorders>
              <w:left w:val="single" w:sz="4" w:space="0" w:color="auto"/>
            </w:tcBorders>
            <w:shd w:val="clear" w:color="auto" w:fill="FFFFFF"/>
            <w:vAlign w:val="center"/>
          </w:tcPr>
          <w:p w14:paraId="0A0EB441"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7125E7E5" w14:textId="3B6F5A4A" w:rsidR="00573E38" w:rsidRPr="0081298F" w:rsidRDefault="00573E38"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563E2491" w14:textId="77777777" w:rsidR="00573E38" w:rsidRPr="0081298F" w:rsidRDefault="00573E38" w:rsidP="00FF7578">
            <w:pPr>
              <w:spacing w:line="160" w:lineRule="exact"/>
              <w:rPr>
                <w:sz w:val="14"/>
                <w:szCs w:val="14"/>
              </w:rPr>
            </w:pPr>
            <w:r w:rsidRPr="0081298F">
              <w:rPr>
                <w:sz w:val="14"/>
              </w:rPr>
              <w:t>0.48</w:t>
            </w:r>
          </w:p>
        </w:tc>
        <w:tc>
          <w:tcPr>
            <w:tcW w:w="714" w:type="dxa"/>
            <w:shd w:val="clear" w:color="auto" w:fill="FFFFFF"/>
            <w:vAlign w:val="center"/>
          </w:tcPr>
          <w:p w14:paraId="290DA991" w14:textId="77777777" w:rsidR="00573E38" w:rsidRPr="0081298F" w:rsidRDefault="00573E38" w:rsidP="00FF7578">
            <w:pPr>
              <w:spacing w:line="160" w:lineRule="exact"/>
              <w:rPr>
                <w:sz w:val="14"/>
                <w:szCs w:val="14"/>
              </w:rPr>
            </w:pPr>
          </w:p>
        </w:tc>
        <w:tc>
          <w:tcPr>
            <w:tcW w:w="948" w:type="dxa"/>
            <w:shd w:val="clear" w:color="auto" w:fill="FFFFFF"/>
            <w:vAlign w:val="center"/>
          </w:tcPr>
          <w:p w14:paraId="0C2EDFD1" w14:textId="77777777" w:rsidR="00573E38" w:rsidRPr="0081298F" w:rsidRDefault="00573E38" w:rsidP="00FF7578">
            <w:pPr>
              <w:spacing w:line="160" w:lineRule="exact"/>
              <w:rPr>
                <w:sz w:val="14"/>
                <w:szCs w:val="14"/>
              </w:rPr>
            </w:pPr>
            <w:r w:rsidRPr="0081298F">
              <w:rPr>
                <w:sz w:val="14"/>
              </w:rPr>
              <w:t>0.57</w:t>
            </w:r>
          </w:p>
        </w:tc>
        <w:tc>
          <w:tcPr>
            <w:tcW w:w="1183" w:type="dxa"/>
            <w:shd w:val="clear" w:color="auto" w:fill="FFFFFF"/>
            <w:vAlign w:val="center"/>
          </w:tcPr>
          <w:p w14:paraId="7D4D1AFB" w14:textId="77777777" w:rsidR="00573E38" w:rsidRPr="0081298F" w:rsidRDefault="00573E38" w:rsidP="00FF7578">
            <w:pPr>
              <w:spacing w:line="160" w:lineRule="exact"/>
              <w:rPr>
                <w:sz w:val="14"/>
                <w:szCs w:val="14"/>
              </w:rPr>
            </w:pPr>
            <w:r w:rsidRPr="0081298F">
              <w:rPr>
                <w:sz w:val="14"/>
              </w:rPr>
              <w:t>us</w:t>
            </w:r>
          </w:p>
        </w:tc>
        <w:tc>
          <w:tcPr>
            <w:tcW w:w="747" w:type="dxa"/>
            <w:shd w:val="clear" w:color="auto" w:fill="FFFFFF"/>
            <w:vAlign w:val="center"/>
          </w:tcPr>
          <w:p w14:paraId="12110905"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293C5C8" w14:textId="77777777" w:rsidR="00573E38" w:rsidRPr="0081298F" w:rsidRDefault="00573E38" w:rsidP="00FF7578">
            <w:pPr>
              <w:spacing w:line="160" w:lineRule="exact"/>
              <w:rPr>
                <w:sz w:val="14"/>
                <w:szCs w:val="14"/>
              </w:rPr>
            </w:pPr>
          </w:p>
        </w:tc>
      </w:tr>
      <w:tr w:rsidR="00573E38" w:rsidRPr="0081298F" w14:paraId="3531EA9C" w14:textId="77777777" w:rsidTr="00FF7578">
        <w:trPr>
          <w:jc w:val="center"/>
        </w:trPr>
        <w:tc>
          <w:tcPr>
            <w:tcW w:w="206" w:type="dxa"/>
            <w:tcBorders>
              <w:left w:val="single" w:sz="4" w:space="0" w:color="auto"/>
            </w:tcBorders>
            <w:shd w:val="clear" w:color="auto" w:fill="FFFFFF"/>
            <w:vAlign w:val="center"/>
          </w:tcPr>
          <w:p w14:paraId="1B571315"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7683D18F" w14:textId="39E78B7F" w:rsidR="00573E38" w:rsidRPr="0081298F" w:rsidRDefault="00573E38"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3A0B5F59" w14:textId="77777777" w:rsidR="00573E38" w:rsidRPr="0081298F" w:rsidRDefault="00573E38" w:rsidP="00FF7578">
            <w:pPr>
              <w:spacing w:line="160" w:lineRule="exact"/>
              <w:rPr>
                <w:sz w:val="14"/>
                <w:szCs w:val="14"/>
              </w:rPr>
            </w:pPr>
            <w:r w:rsidRPr="0081298F">
              <w:rPr>
                <w:sz w:val="14"/>
              </w:rPr>
              <w:t>0.70</w:t>
            </w:r>
          </w:p>
        </w:tc>
        <w:tc>
          <w:tcPr>
            <w:tcW w:w="714" w:type="dxa"/>
            <w:shd w:val="clear" w:color="auto" w:fill="FFFFFF"/>
            <w:vAlign w:val="center"/>
          </w:tcPr>
          <w:p w14:paraId="6155B1AC" w14:textId="77777777" w:rsidR="00573E38" w:rsidRPr="0081298F" w:rsidRDefault="00573E38" w:rsidP="00FF7578">
            <w:pPr>
              <w:spacing w:line="160" w:lineRule="exact"/>
              <w:rPr>
                <w:sz w:val="14"/>
                <w:szCs w:val="14"/>
              </w:rPr>
            </w:pPr>
          </w:p>
        </w:tc>
        <w:tc>
          <w:tcPr>
            <w:tcW w:w="948" w:type="dxa"/>
            <w:shd w:val="clear" w:color="auto" w:fill="FFFFFF"/>
            <w:vAlign w:val="center"/>
          </w:tcPr>
          <w:p w14:paraId="2F8DF33E" w14:textId="77777777" w:rsidR="00573E38" w:rsidRPr="0081298F" w:rsidRDefault="00573E38" w:rsidP="00FF7578">
            <w:pPr>
              <w:spacing w:line="160" w:lineRule="exact"/>
              <w:rPr>
                <w:sz w:val="14"/>
                <w:szCs w:val="14"/>
              </w:rPr>
            </w:pPr>
            <w:r w:rsidRPr="0081298F">
              <w:rPr>
                <w:sz w:val="14"/>
              </w:rPr>
              <w:t>0.82</w:t>
            </w:r>
          </w:p>
        </w:tc>
        <w:tc>
          <w:tcPr>
            <w:tcW w:w="1183" w:type="dxa"/>
            <w:shd w:val="clear" w:color="auto" w:fill="FFFFFF"/>
            <w:vAlign w:val="center"/>
          </w:tcPr>
          <w:p w14:paraId="73B9709B" w14:textId="77777777" w:rsidR="00573E38" w:rsidRPr="0081298F" w:rsidRDefault="00573E38" w:rsidP="00FF7578">
            <w:pPr>
              <w:spacing w:line="160" w:lineRule="exact"/>
              <w:rPr>
                <w:sz w:val="14"/>
                <w:szCs w:val="14"/>
              </w:rPr>
            </w:pPr>
            <w:r w:rsidRPr="0081298F">
              <w:rPr>
                <w:sz w:val="14"/>
              </w:rPr>
              <w:t>us</w:t>
            </w:r>
          </w:p>
        </w:tc>
        <w:tc>
          <w:tcPr>
            <w:tcW w:w="747" w:type="dxa"/>
            <w:shd w:val="clear" w:color="auto" w:fill="FFFFFF"/>
            <w:vAlign w:val="center"/>
          </w:tcPr>
          <w:p w14:paraId="2C21D768"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951763E" w14:textId="77777777" w:rsidR="00573E38" w:rsidRPr="0081298F" w:rsidRDefault="00573E38" w:rsidP="00FF7578">
            <w:pPr>
              <w:spacing w:line="160" w:lineRule="exact"/>
              <w:rPr>
                <w:sz w:val="14"/>
                <w:szCs w:val="14"/>
              </w:rPr>
            </w:pPr>
          </w:p>
        </w:tc>
      </w:tr>
      <w:tr w:rsidR="00573E38" w:rsidRPr="0081298F" w14:paraId="06866141" w14:textId="77777777" w:rsidTr="00FF7578">
        <w:trPr>
          <w:jc w:val="center"/>
        </w:trPr>
        <w:tc>
          <w:tcPr>
            <w:tcW w:w="206" w:type="dxa"/>
            <w:tcBorders>
              <w:left w:val="single" w:sz="4" w:space="0" w:color="auto"/>
            </w:tcBorders>
            <w:shd w:val="clear" w:color="auto" w:fill="FFFFFF"/>
            <w:vAlign w:val="center"/>
          </w:tcPr>
          <w:p w14:paraId="57024474" w14:textId="77777777" w:rsidR="00573E38" w:rsidRPr="0081298F" w:rsidRDefault="00573E38"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0D08F18E" w14:textId="77777777" w:rsidR="00573E38" w:rsidRPr="0081298F" w:rsidRDefault="00573E38"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2B279F24" w14:textId="77777777" w:rsidR="00573E38" w:rsidRPr="0081298F" w:rsidRDefault="00573E38" w:rsidP="00FF7578">
            <w:pPr>
              <w:spacing w:line="160" w:lineRule="exact"/>
              <w:rPr>
                <w:b/>
                <w:bCs/>
                <w:sz w:val="14"/>
                <w:szCs w:val="14"/>
              </w:rPr>
            </w:pPr>
          </w:p>
        </w:tc>
        <w:tc>
          <w:tcPr>
            <w:tcW w:w="714" w:type="dxa"/>
            <w:tcBorders>
              <w:top w:val="single" w:sz="4" w:space="0" w:color="auto"/>
            </w:tcBorders>
            <w:shd w:val="clear" w:color="auto" w:fill="FFFFFF"/>
            <w:vAlign w:val="center"/>
          </w:tcPr>
          <w:p w14:paraId="2A10F7A7" w14:textId="77777777" w:rsidR="00573E38" w:rsidRPr="0081298F" w:rsidRDefault="00573E38" w:rsidP="00FF7578">
            <w:pPr>
              <w:spacing w:line="160" w:lineRule="exact"/>
              <w:rPr>
                <w:b/>
                <w:bCs/>
                <w:sz w:val="14"/>
                <w:szCs w:val="14"/>
              </w:rPr>
            </w:pPr>
          </w:p>
        </w:tc>
        <w:tc>
          <w:tcPr>
            <w:tcW w:w="948" w:type="dxa"/>
            <w:tcBorders>
              <w:top w:val="single" w:sz="4" w:space="0" w:color="auto"/>
            </w:tcBorders>
            <w:shd w:val="clear" w:color="auto" w:fill="FFFFFF"/>
            <w:vAlign w:val="center"/>
          </w:tcPr>
          <w:p w14:paraId="67F997C2" w14:textId="77777777" w:rsidR="00573E38" w:rsidRPr="0081298F" w:rsidRDefault="00573E38" w:rsidP="00FF7578">
            <w:pPr>
              <w:spacing w:line="160" w:lineRule="exact"/>
              <w:rPr>
                <w:b/>
                <w:bCs/>
                <w:sz w:val="14"/>
                <w:szCs w:val="14"/>
              </w:rPr>
            </w:pPr>
          </w:p>
        </w:tc>
        <w:tc>
          <w:tcPr>
            <w:tcW w:w="1183" w:type="dxa"/>
            <w:tcBorders>
              <w:top w:val="single" w:sz="4" w:space="0" w:color="auto"/>
            </w:tcBorders>
            <w:shd w:val="clear" w:color="auto" w:fill="FFFFFF"/>
            <w:vAlign w:val="center"/>
          </w:tcPr>
          <w:p w14:paraId="6D3FE25D" w14:textId="77777777" w:rsidR="00573E38" w:rsidRPr="0081298F" w:rsidRDefault="00573E38" w:rsidP="00FF7578">
            <w:pPr>
              <w:spacing w:line="160" w:lineRule="exact"/>
              <w:rPr>
                <w:b/>
                <w:bCs/>
                <w:sz w:val="14"/>
                <w:szCs w:val="14"/>
              </w:rPr>
            </w:pPr>
          </w:p>
        </w:tc>
        <w:tc>
          <w:tcPr>
            <w:tcW w:w="747" w:type="dxa"/>
            <w:tcBorders>
              <w:top w:val="single" w:sz="4" w:space="0" w:color="auto"/>
            </w:tcBorders>
            <w:shd w:val="clear" w:color="auto" w:fill="FFFFFF"/>
            <w:vAlign w:val="center"/>
          </w:tcPr>
          <w:p w14:paraId="46DBF169"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7EC92B13" w14:textId="77777777" w:rsidR="00573E38" w:rsidRPr="0081298F" w:rsidRDefault="00573E38" w:rsidP="00FF7578">
            <w:pPr>
              <w:spacing w:line="160" w:lineRule="exact"/>
              <w:rPr>
                <w:b/>
                <w:bCs/>
                <w:sz w:val="14"/>
                <w:szCs w:val="14"/>
              </w:rPr>
            </w:pPr>
          </w:p>
        </w:tc>
      </w:tr>
      <w:tr w:rsidR="00573E38" w:rsidRPr="0081298F" w14:paraId="2BEAF3AC" w14:textId="77777777" w:rsidTr="00FF7578">
        <w:trPr>
          <w:jc w:val="center"/>
        </w:trPr>
        <w:tc>
          <w:tcPr>
            <w:tcW w:w="206" w:type="dxa"/>
            <w:tcBorders>
              <w:left w:val="single" w:sz="4" w:space="0" w:color="auto"/>
            </w:tcBorders>
            <w:shd w:val="clear" w:color="auto" w:fill="FFFFFF"/>
            <w:vAlign w:val="center"/>
          </w:tcPr>
          <w:p w14:paraId="6C4DBD13"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D5B6029" w14:textId="02DF4CF9" w:rsidR="00573E38" w:rsidRPr="0081298F" w:rsidRDefault="00573E38"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3584F237" w14:textId="77777777" w:rsidR="00573E38" w:rsidRPr="0081298F" w:rsidRDefault="00573E38" w:rsidP="00FF7578">
            <w:pPr>
              <w:spacing w:line="160" w:lineRule="exact"/>
              <w:rPr>
                <w:sz w:val="14"/>
                <w:szCs w:val="14"/>
              </w:rPr>
            </w:pPr>
            <w:r w:rsidRPr="0081298F">
              <w:rPr>
                <w:sz w:val="14"/>
              </w:rPr>
              <w:t>0.72</w:t>
            </w:r>
          </w:p>
        </w:tc>
        <w:tc>
          <w:tcPr>
            <w:tcW w:w="714" w:type="dxa"/>
            <w:tcBorders>
              <w:top w:val="single" w:sz="4" w:space="0" w:color="auto"/>
            </w:tcBorders>
            <w:shd w:val="clear" w:color="auto" w:fill="FFFFFF"/>
            <w:vAlign w:val="center"/>
          </w:tcPr>
          <w:p w14:paraId="484D026B" w14:textId="77777777" w:rsidR="00573E38" w:rsidRPr="0081298F" w:rsidRDefault="00573E38" w:rsidP="00FF7578">
            <w:pPr>
              <w:spacing w:line="160" w:lineRule="exact"/>
              <w:rPr>
                <w:sz w:val="14"/>
                <w:szCs w:val="14"/>
              </w:rPr>
            </w:pPr>
          </w:p>
        </w:tc>
        <w:tc>
          <w:tcPr>
            <w:tcW w:w="948" w:type="dxa"/>
            <w:tcBorders>
              <w:top w:val="single" w:sz="4" w:space="0" w:color="auto"/>
            </w:tcBorders>
            <w:shd w:val="clear" w:color="auto" w:fill="FFFFFF"/>
            <w:vAlign w:val="center"/>
          </w:tcPr>
          <w:p w14:paraId="4D62A5ED" w14:textId="77777777" w:rsidR="00573E38" w:rsidRPr="0081298F" w:rsidRDefault="00573E38"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5C8453E1" w14:textId="77777777" w:rsidR="00573E38" w:rsidRPr="0081298F" w:rsidRDefault="00573E38"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5B92D653"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B350419" w14:textId="77777777" w:rsidR="00573E38" w:rsidRPr="0081298F" w:rsidRDefault="00573E38" w:rsidP="00FF7578">
            <w:pPr>
              <w:spacing w:line="160" w:lineRule="exact"/>
              <w:rPr>
                <w:sz w:val="14"/>
                <w:szCs w:val="14"/>
              </w:rPr>
            </w:pPr>
          </w:p>
        </w:tc>
      </w:tr>
      <w:tr w:rsidR="00573E38" w:rsidRPr="0081298F" w14:paraId="094107E5" w14:textId="77777777" w:rsidTr="00FF7578">
        <w:trPr>
          <w:jc w:val="center"/>
        </w:trPr>
        <w:tc>
          <w:tcPr>
            <w:tcW w:w="206" w:type="dxa"/>
            <w:tcBorders>
              <w:left w:val="single" w:sz="4" w:space="0" w:color="auto"/>
            </w:tcBorders>
            <w:shd w:val="clear" w:color="auto" w:fill="FFFFFF"/>
            <w:vAlign w:val="center"/>
          </w:tcPr>
          <w:p w14:paraId="6F92D6FD" w14:textId="77777777" w:rsidR="00573E38" w:rsidRPr="0081298F" w:rsidRDefault="00573E38"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F4E8904" w14:textId="77777777" w:rsidR="00573E38" w:rsidRPr="0081298F" w:rsidRDefault="00573E38"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32EB47E1"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07314C19" w14:textId="77777777" w:rsidR="00573E38" w:rsidRPr="0081298F" w:rsidRDefault="00573E38" w:rsidP="00FF7578">
            <w:pPr>
              <w:spacing w:line="160" w:lineRule="exact"/>
              <w:rPr>
                <w:b/>
                <w:bCs/>
                <w:sz w:val="14"/>
                <w:szCs w:val="14"/>
              </w:rPr>
            </w:pPr>
          </w:p>
        </w:tc>
      </w:tr>
      <w:tr w:rsidR="00573E38" w:rsidRPr="0081298F" w14:paraId="06E88519" w14:textId="77777777" w:rsidTr="00FF7578">
        <w:trPr>
          <w:jc w:val="center"/>
        </w:trPr>
        <w:tc>
          <w:tcPr>
            <w:tcW w:w="206" w:type="dxa"/>
            <w:tcBorders>
              <w:left w:val="single" w:sz="4" w:space="0" w:color="auto"/>
            </w:tcBorders>
            <w:shd w:val="clear" w:color="auto" w:fill="FFFFFF"/>
            <w:vAlign w:val="center"/>
          </w:tcPr>
          <w:p w14:paraId="1ED88122"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2DEBDE1" w14:textId="4B98AB06" w:rsidR="00573E38" w:rsidRPr="0081298F" w:rsidRDefault="00573E38"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66275A58" w14:textId="77777777" w:rsidR="00573E38" w:rsidRPr="0081298F" w:rsidRDefault="00573E38" w:rsidP="00FF7578">
            <w:pPr>
              <w:spacing w:line="160" w:lineRule="exact"/>
              <w:rPr>
                <w:sz w:val="14"/>
                <w:szCs w:val="14"/>
              </w:rPr>
            </w:pPr>
            <w:r w:rsidRPr="0081298F">
              <w:rPr>
                <w:sz w:val="14"/>
              </w:rPr>
              <w:t>0.89</w:t>
            </w:r>
          </w:p>
        </w:tc>
        <w:tc>
          <w:tcPr>
            <w:tcW w:w="714" w:type="dxa"/>
            <w:tcBorders>
              <w:top w:val="single" w:sz="4" w:space="0" w:color="auto"/>
            </w:tcBorders>
            <w:shd w:val="clear" w:color="auto" w:fill="FFFFFF"/>
            <w:vAlign w:val="center"/>
          </w:tcPr>
          <w:p w14:paraId="0EC1DAAE" w14:textId="77777777" w:rsidR="00573E38" w:rsidRPr="0081298F" w:rsidRDefault="00573E38" w:rsidP="00FF7578">
            <w:pPr>
              <w:spacing w:line="160" w:lineRule="exact"/>
              <w:rPr>
                <w:sz w:val="14"/>
                <w:szCs w:val="14"/>
              </w:rPr>
            </w:pPr>
          </w:p>
        </w:tc>
        <w:tc>
          <w:tcPr>
            <w:tcW w:w="948" w:type="dxa"/>
            <w:tcBorders>
              <w:top w:val="single" w:sz="4" w:space="0" w:color="auto"/>
            </w:tcBorders>
            <w:shd w:val="clear" w:color="auto" w:fill="FFFFFF"/>
            <w:vAlign w:val="center"/>
          </w:tcPr>
          <w:p w14:paraId="3DEF1097" w14:textId="77777777" w:rsidR="00573E38" w:rsidRPr="0081298F" w:rsidRDefault="00573E38"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175C405B" w14:textId="77777777" w:rsidR="00573E38" w:rsidRPr="0081298F" w:rsidRDefault="00573E38"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91DB22F"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34987B9" w14:textId="77777777" w:rsidR="00573E38" w:rsidRPr="0081298F" w:rsidRDefault="00573E38" w:rsidP="00FF7578">
            <w:pPr>
              <w:spacing w:line="160" w:lineRule="exact"/>
              <w:rPr>
                <w:sz w:val="14"/>
                <w:szCs w:val="14"/>
              </w:rPr>
            </w:pPr>
          </w:p>
        </w:tc>
      </w:tr>
      <w:tr w:rsidR="00573E38" w:rsidRPr="0081298F" w14:paraId="61EA0E44" w14:textId="77777777" w:rsidTr="00FF7578">
        <w:trPr>
          <w:jc w:val="center"/>
        </w:trPr>
        <w:tc>
          <w:tcPr>
            <w:tcW w:w="206" w:type="dxa"/>
            <w:tcBorders>
              <w:left w:val="single" w:sz="4" w:space="0" w:color="auto"/>
            </w:tcBorders>
            <w:shd w:val="clear" w:color="auto" w:fill="FFFFFF"/>
            <w:vAlign w:val="center"/>
          </w:tcPr>
          <w:p w14:paraId="2146CF19" w14:textId="77777777" w:rsidR="00573E38" w:rsidRPr="0081298F" w:rsidRDefault="00573E38"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483C2B5" w14:textId="77777777" w:rsidR="00573E38" w:rsidRPr="0081298F" w:rsidRDefault="00573E38"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3DD15E50" w14:textId="77777777" w:rsidR="00573E38" w:rsidRPr="0081298F" w:rsidRDefault="00573E38" w:rsidP="00FF7578">
            <w:pPr>
              <w:spacing w:line="160" w:lineRule="exact"/>
              <w:rPr>
                <w:b/>
                <w:bCs/>
                <w:sz w:val="14"/>
                <w:szCs w:val="14"/>
              </w:rPr>
            </w:pPr>
          </w:p>
        </w:tc>
        <w:tc>
          <w:tcPr>
            <w:tcW w:w="202" w:type="dxa"/>
            <w:tcBorders>
              <w:right w:val="single" w:sz="4" w:space="0" w:color="auto"/>
            </w:tcBorders>
            <w:shd w:val="clear" w:color="auto" w:fill="FFFFFF"/>
            <w:vAlign w:val="center"/>
          </w:tcPr>
          <w:p w14:paraId="241C049F" w14:textId="77777777" w:rsidR="00573E38" w:rsidRPr="0081298F" w:rsidRDefault="00573E38" w:rsidP="00FF7578">
            <w:pPr>
              <w:spacing w:line="160" w:lineRule="exact"/>
              <w:rPr>
                <w:b/>
                <w:bCs/>
                <w:sz w:val="14"/>
                <w:szCs w:val="14"/>
              </w:rPr>
            </w:pPr>
          </w:p>
        </w:tc>
      </w:tr>
      <w:tr w:rsidR="00573E38" w:rsidRPr="0081298F" w14:paraId="3AF520A7" w14:textId="77777777" w:rsidTr="00FF7578">
        <w:trPr>
          <w:jc w:val="center"/>
        </w:trPr>
        <w:tc>
          <w:tcPr>
            <w:tcW w:w="206" w:type="dxa"/>
            <w:tcBorders>
              <w:left w:val="single" w:sz="4" w:space="0" w:color="auto"/>
            </w:tcBorders>
            <w:shd w:val="clear" w:color="auto" w:fill="FFFFFF"/>
            <w:vAlign w:val="center"/>
          </w:tcPr>
          <w:p w14:paraId="6B3243FB" w14:textId="77777777" w:rsidR="00573E38" w:rsidRPr="0081298F" w:rsidRDefault="00573E38"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266E900" w14:textId="77777777" w:rsidR="00573E38" w:rsidRPr="0081298F" w:rsidRDefault="00573E38"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41055F5F" w14:textId="77777777" w:rsidR="00573E38" w:rsidRPr="0081298F" w:rsidRDefault="00573E38"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0628861A" w14:textId="77777777" w:rsidR="00573E38" w:rsidRPr="0081298F" w:rsidRDefault="00573E38" w:rsidP="00FF7578">
            <w:pPr>
              <w:spacing w:line="160" w:lineRule="exact"/>
              <w:rPr>
                <w:sz w:val="14"/>
                <w:szCs w:val="14"/>
              </w:rPr>
            </w:pPr>
          </w:p>
        </w:tc>
        <w:tc>
          <w:tcPr>
            <w:tcW w:w="948" w:type="dxa"/>
            <w:tcBorders>
              <w:top w:val="single" w:sz="4" w:space="0" w:color="auto"/>
            </w:tcBorders>
            <w:shd w:val="clear" w:color="auto" w:fill="FFFFFF"/>
            <w:vAlign w:val="center"/>
          </w:tcPr>
          <w:p w14:paraId="5BAD3B9B" w14:textId="77777777" w:rsidR="00573E38" w:rsidRPr="0081298F" w:rsidRDefault="00573E38"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1FD490F0" w14:textId="77777777" w:rsidR="00573E38" w:rsidRPr="0081298F" w:rsidRDefault="00573E38"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38C902AE"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278AF98" w14:textId="77777777" w:rsidR="00573E38" w:rsidRPr="0081298F" w:rsidRDefault="00573E38" w:rsidP="00FF7578">
            <w:pPr>
              <w:spacing w:line="160" w:lineRule="exact"/>
              <w:rPr>
                <w:sz w:val="14"/>
                <w:szCs w:val="14"/>
              </w:rPr>
            </w:pPr>
          </w:p>
        </w:tc>
      </w:tr>
      <w:tr w:rsidR="00573E38" w:rsidRPr="0081298F" w14:paraId="42D39CA6" w14:textId="77777777" w:rsidTr="00FF7578">
        <w:trPr>
          <w:jc w:val="center"/>
        </w:trPr>
        <w:tc>
          <w:tcPr>
            <w:tcW w:w="206" w:type="dxa"/>
            <w:tcBorders>
              <w:left w:val="single" w:sz="4" w:space="0" w:color="auto"/>
            </w:tcBorders>
            <w:shd w:val="clear" w:color="auto" w:fill="FFFFFF"/>
            <w:vAlign w:val="center"/>
          </w:tcPr>
          <w:p w14:paraId="68F2769D" w14:textId="77777777" w:rsidR="00573E38" w:rsidRPr="0081298F" w:rsidRDefault="00573E38" w:rsidP="00FF7578">
            <w:pPr>
              <w:spacing w:line="160" w:lineRule="exact"/>
              <w:jc w:val="center"/>
              <w:rPr>
                <w:sz w:val="14"/>
                <w:szCs w:val="14"/>
              </w:rPr>
            </w:pPr>
          </w:p>
        </w:tc>
        <w:tc>
          <w:tcPr>
            <w:tcW w:w="3595" w:type="dxa"/>
            <w:shd w:val="clear" w:color="auto" w:fill="FFFFFF"/>
            <w:vAlign w:val="center"/>
          </w:tcPr>
          <w:p w14:paraId="38BD5DF8" w14:textId="77777777" w:rsidR="00573E38" w:rsidRPr="0081298F" w:rsidRDefault="00573E38" w:rsidP="00FF7578">
            <w:pPr>
              <w:spacing w:line="160" w:lineRule="exact"/>
              <w:rPr>
                <w:sz w:val="14"/>
                <w:szCs w:val="14"/>
              </w:rPr>
            </w:pPr>
            <w:r w:rsidRPr="0081298F">
              <w:rPr>
                <w:sz w:val="14"/>
              </w:rPr>
              <w:t>两个失效</w:t>
            </w:r>
          </w:p>
        </w:tc>
        <w:tc>
          <w:tcPr>
            <w:tcW w:w="1422" w:type="dxa"/>
            <w:shd w:val="clear" w:color="auto" w:fill="FFFFFF"/>
            <w:vAlign w:val="center"/>
          </w:tcPr>
          <w:p w14:paraId="53CAD360" w14:textId="77777777" w:rsidR="00573E38" w:rsidRPr="0081298F" w:rsidRDefault="00573E38" w:rsidP="00FF7578">
            <w:pPr>
              <w:spacing w:line="160" w:lineRule="exact"/>
              <w:rPr>
                <w:sz w:val="14"/>
                <w:szCs w:val="14"/>
              </w:rPr>
            </w:pPr>
            <w:r w:rsidRPr="0081298F">
              <w:rPr>
                <w:sz w:val="14"/>
              </w:rPr>
              <w:t>0</w:t>
            </w:r>
          </w:p>
        </w:tc>
        <w:tc>
          <w:tcPr>
            <w:tcW w:w="714" w:type="dxa"/>
            <w:shd w:val="clear" w:color="auto" w:fill="FFFFFF"/>
            <w:vAlign w:val="center"/>
          </w:tcPr>
          <w:p w14:paraId="271BF360" w14:textId="77777777" w:rsidR="00573E38" w:rsidRPr="0081298F" w:rsidRDefault="00573E38" w:rsidP="00FF7578">
            <w:pPr>
              <w:spacing w:line="160" w:lineRule="exact"/>
              <w:rPr>
                <w:sz w:val="14"/>
                <w:szCs w:val="14"/>
              </w:rPr>
            </w:pPr>
          </w:p>
        </w:tc>
        <w:tc>
          <w:tcPr>
            <w:tcW w:w="948" w:type="dxa"/>
            <w:shd w:val="clear" w:color="auto" w:fill="FFFFFF"/>
            <w:vAlign w:val="center"/>
          </w:tcPr>
          <w:p w14:paraId="76547A1F" w14:textId="77777777" w:rsidR="00573E38" w:rsidRPr="0081298F" w:rsidRDefault="00573E38" w:rsidP="00FF7578">
            <w:pPr>
              <w:spacing w:line="160" w:lineRule="exact"/>
              <w:rPr>
                <w:sz w:val="14"/>
                <w:szCs w:val="14"/>
              </w:rPr>
            </w:pPr>
            <w:r w:rsidRPr="0081298F">
              <w:rPr>
                <w:sz w:val="14"/>
              </w:rPr>
              <w:t>2</w:t>
            </w:r>
          </w:p>
        </w:tc>
        <w:tc>
          <w:tcPr>
            <w:tcW w:w="1183" w:type="dxa"/>
            <w:shd w:val="clear" w:color="auto" w:fill="FFFFFF"/>
            <w:vAlign w:val="center"/>
          </w:tcPr>
          <w:p w14:paraId="21DDE5B5" w14:textId="77777777" w:rsidR="00573E38" w:rsidRPr="0081298F" w:rsidRDefault="00573E38" w:rsidP="00FF7578">
            <w:pPr>
              <w:spacing w:line="160" w:lineRule="exact"/>
              <w:rPr>
                <w:sz w:val="14"/>
                <w:szCs w:val="14"/>
              </w:rPr>
            </w:pPr>
            <w:r w:rsidRPr="0081298F">
              <w:rPr>
                <w:sz w:val="14"/>
              </w:rPr>
              <w:t>Elemn</w:t>
            </w:r>
          </w:p>
        </w:tc>
        <w:tc>
          <w:tcPr>
            <w:tcW w:w="747" w:type="dxa"/>
            <w:shd w:val="clear" w:color="auto" w:fill="FFFFFF"/>
            <w:vAlign w:val="center"/>
          </w:tcPr>
          <w:p w14:paraId="58C220B4" w14:textId="77777777" w:rsidR="00573E38" w:rsidRPr="0081298F" w:rsidRDefault="00573E38"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A6D6BF7" w14:textId="77777777" w:rsidR="00573E38" w:rsidRPr="0081298F" w:rsidRDefault="00573E38" w:rsidP="00FF7578">
            <w:pPr>
              <w:spacing w:line="160" w:lineRule="exact"/>
              <w:rPr>
                <w:sz w:val="14"/>
                <w:szCs w:val="14"/>
              </w:rPr>
            </w:pPr>
          </w:p>
        </w:tc>
      </w:tr>
      <w:tr w:rsidR="00573E38" w:rsidRPr="0081298F" w14:paraId="53C23F7B" w14:textId="77777777" w:rsidTr="00FF7578">
        <w:trPr>
          <w:jc w:val="center"/>
        </w:trPr>
        <w:tc>
          <w:tcPr>
            <w:tcW w:w="206" w:type="dxa"/>
            <w:tcBorders>
              <w:left w:val="single" w:sz="4" w:space="0" w:color="auto"/>
              <w:bottom w:val="single" w:sz="4" w:space="0" w:color="auto"/>
            </w:tcBorders>
            <w:shd w:val="clear" w:color="auto" w:fill="FFFFFF"/>
            <w:vAlign w:val="center"/>
          </w:tcPr>
          <w:p w14:paraId="4B2D75CE" w14:textId="77777777" w:rsidR="00573E38" w:rsidRPr="0081298F" w:rsidRDefault="00573E38"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2A0D3016" w14:textId="77777777" w:rsidR="00573E38" w:rsidRPr="0081298F" w:rsidRDefault="00573E38"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56FA8412" w14:textId="77777777" w:rsidR="00573E38" w:rsidRPr="0081298F" w:rsidRDefault="00573E38"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63A99CB3" w14:textId="77777777" w:rsidR="00573E38" w:rsidRPr="0081298F" w:rsidRDefault="00573E38" w:rsidP="00FF7578">
            <w:pPr>
              <w:spacing w:line="160" w:lineRule="exact"/>
              <w:rPr>
                <w:sz w:val="14"/>
                <w:szCs w:val="14"/>
              </w:rPr>
            </w:pPr>
          </w:p>
        </w:tc>
        <w:tc>
          <w:tcPr>
            <w:tcW w:w="948" w:type="dxa"/>
            <w:tcBorders>
              <w:bottom w:val="single" w:sz="4" w:space="0" w:color="auto"/>
            </w:tcBorders>
            <w:shd w:val="clear" w:color="auto" w:fill="FFFFFF"/>
            <w:vAlign w:val="center"/>
          </w:tcPr>
          <w:p w14:paraId="7CED6A06" w14:textId="77777777" w:rsidR="00573E38" w:rsidRPr="0081298F" w:rsidRDefault="00573E38"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3B0950B5" w14:textId="77777777" w:rsidR="00573E38" w:rsidRPr="0081298F" w:rsidRDefault="00573E38"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6F69F236" w14:textId="77777777" w:rsidR="00573E38" w:rsidRPr="0081298F" w:rsidRDefault="00573E38"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4E7E063D" w14:textId="77777777" w:rsidR="00573E38" w:rsidRPr="0081298F" w:rsidRDefault="00573E38" w:rsidP="00FF7578">
            <w:pPr>
              <w:spacing w:line="160" w:lineRule="exact"/>
              <w:rPr>
                <w:sz w:val="14"/>
                <w:szCs w:val="14"/>
              </w:rPr>
            </w:pPr>
          </w:p>
        </w:tc>
      </w:tr>
    </w:tbl>
    <w:p w14:paraId="7A9C7C67" w14:textId="77777777" w:rsidR="00573E38" w:rsidRPr="0081298F" w:rsidRDefault="00573E38">
      <w:pPr>
        <w:widowControl/>
        <w:autoSpaceDE/>
        <w:autoSpaceDN/>
      </w:pPr>
      <w:r w:rsidRPr="0081298F">
        <w:br w:type="page"/>
      </w:r>
    </w:p>
    <w:p w14:paraId="7BED6CDB" w14:textId="333237EB" w:rsidR="009268C3" w:rsidRPr="0081298F" w:rsidRDefault="009268C3" w:rsidP="009268C3">
      <w:pPr>
        <w:spacing w:beforeLines="50" w:before="120"/>
        <w:rPr>
          <w:b/>
          <w:bCs/>
          <w:sz w:val="21"/>
          <w:szCs w:val="21"/>
        </w:rPr>
      </w:pPr>
      <w:r w:rsidRPr="0081298F">
        <w:rPr>
          <w:b/>
          <w:sz w:val="21"/>
        </w:rPr>
        <w:lastRenderedPageBreak/>
        <w:t>3-1) Dispatch</w:t>
      </w:r>
      <w:r w:rsidRPr="0081298F">
        <w:rPr>
          <w:b/>
          <w:sz w:val="21"/>
        </w:rPr>
        <w:t>：浸泡前</w:t>
      </w:r>
    </w:p>
    <w:p w14:paraId="5E7610E8" w14:textId="77777777" w:rsidR="009268C3" w:rsidRPr="0081298F" w:rsidRDefault="009268C3" w:rsidP="009268C3">
      <w:pPr>
        <w:spacing w:beforeLines="50" w:before="120"/>
        <w:rPr>
          <w:b/>
          <w:bCs/>
          <w:sz w:val="21"/>
          <w:szCs w:val="21"/>
        </w:rPr>
      </w:pPr>
      <w:r w:rsidRPr="0081298F">
        <w:rPr>
          <w:b/>
          <w:sz w:val="21"/>
        </w:rPr>
        <mc:AlternateContent>
          <mc:Choice Requires="wpc">
            <w:drawing>
              <wp:inline distT="0" distB="0" distL="0" distR="0" wp14:anchorId="03B9744D" wp14:editId="0F027107">
                <wp:extent cx="5719445" cy="3231472"/>
                <wp:effectExtent l="0" t="0" r="0" b="7620"/>
                <wp:docPr id="221" name="画布 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5" name="图片 225"/>
                          <pic:cNvPicPr>
                            <a:picLocks noChangeAspect="1"/>
                          </pic:cNvPicPr>
                        </pic:nvPicPr>
                        <pic:blipFill>
                          <a:blip r:embed="rId58"/>
                          <a:stretch>
                            <a:fillRect/>
                          </a:stretch>
                        </pic:blipFill>
                        <pic:spPr>
                          <a:xfrm>
                            <a:off x="0" y="0"/>
                            <a:ext cx="5719445" cy="3193764"/>
                          </a:xfrm>
                          <a:prstGeom prst="rect">
                            <a:avLst/>
                          </a:prstGeom>
                        </pic:spPr>
                      </pic:pic>
                      <wps:wsp>
                        <wps:cNvPr id="189" name="文本框 189"/>
                        <wps:cNvSpPr txBox="1"/>
                        <wps:spPr>
                          <a:xfrm>
                            <a:off x="220241" y="37492"/>
                            <a:ext cx="1723969" cy="226715"/>
                          </a:xfrm>
                          <a:prstGeom prst="rect">
                            <a:avLst/>
                          </a:prstGeom>
                          <a:solidFill>
                            <a:schemeClr val="lt1"/>
                          </a:solidFill>
                          <a:ln w="6350">
                            <a:noFill/>
                          </a:ln>
                        </wps:spPr>
                        <wps:txbx>
                          <w:txbxContent>
                            <w:p w14:paraId="0AD5F61B" w14:textId="77777777" w:rsidR="009268C3" w:rsidRPr="002D5980" w:rsidRDefault="009268C3" w:rsidP="009268C3">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0" name="文本框 190"/>
                        <wps:cNvSpPr txBox="1"/>
                        <wps:spPr>
                          <a:xfrm>
                            <a:off x="110519" y="460073"/>
                            <a:ext cx="928249" cy="140462"/>
                          </a:xfrm>
                          <a:prstGeom prst="rect">
                            <a:avLst/>
                          </a:prstGeom>
                          <a:solidFill>
                            <a:schemeClr val="lt1"/>
                          </a:solidFill>
                          <a:ln w="6350">
                            <a:noFill/>
                          </a:ln>
                        </wps:spPr>
                        <wps:txbx>
                          <w:txbxContent>
                            <w:p w14:paraId="70B2D936" w14:textId="77777777" w:rsidR="009268C3" w:rsidRPr="00C3130F" w:rsidRDefault="009268C3" w:rsidP="009268C3">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1" name="文本框 191"/>
                        <wps:cNvSpPr txBox="1"/>
                        <wps:spPr>
                          <a:xfrm>
                            <a:off x="1694990" y="483646"/>
                            <a:ext cx="825562" cy="120631"/>
                          </a:xfrm>
                          <a:prstGeom prst="rect">
                            <a:avLst/>
                          </a:prstGeom>
                          <a:solidFill>
                            <a:schemeClr val="lt1"/>
                          </a:solidFill>
                          <a:ln w="6350">
                            <a:noFill/>
                          </a:ln>
                        </wps:spPr>
                        <wps:txbx>
                          <w:txbxContent>
                            <w:p w14:paraId="01346237" w14:textId="77777777" w:rsidR="009268C3" w:rsidRPr="00135B75" w:rsidRDefault="009268C3" w:rsidP="009268C3">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 name="文本框 192"/>
                        <wps:cNvSpPr txBox="1"/>
                        <wps:spPr>
                          <a:xfrm>
                            <a:off x="176342" y="970751"/>
                            <a:ext cx="673977" cy="140462"/>
                          </a:xfrm>
                          <a:prstGeom prst="rect">
                            <a:avLst/>
                          </a:prstGeom>
                          <a:solidFill>
                            <a:schemeClr val="lt1"/>
                          </a:solidFill>
                          <a:ln w="6350">
                            <a:noFill/>
                          </a:ln>
                        </wps:spPr>
                        <wps:txbx>
                          <w:txbxContent>
                            <w:p w14:paraId="49400195" w14:textId="77777777" w:rsidR="009268C3" w:rsidRPr="00C3130F" w:rsidRDefault="009268C3" w:rsidP="009268C3">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 name="文本框 193"/>
                        <wps:cNvSpPr txBox="1"/>
                        <wps:spPr>
                          <a:xfrm>
                            <a:off x="1079319" y="984384"/>
                            <a:ext cx="673977" cy="140462"/>
                          </a:xfrm>
                          <a:prstGeom prst="rect">
                            <a:avLst/>
                          </a:prstGeom>
                          <a:solidFill>
                            <a:schemeClr val="lt1"/>
                          </a:solidFill>
                          <a:ln w="6350">
                            <a:noFill/>
                          </a:ln>
                        </wps:spPr>
                        <wps:txbx>
                          <w:txbxContent>
                            <w:p w14:paraId="3431CBEB" w14:textId="77777777" w:rsidR="009268C3" w:rsidRPr="00C3130F" w:rsidRDefault="009268C3" w:rsidP="009268C3">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 name="文本框 194"/>
                        <wps:cNvSpPr txBox="1"/>
                        <wps:spPr>
                          <a:xfrm>
                            <a:off x="1840192" y="867177"/>
                            <a:ext cx="278721" cy="122841"/>
                          </a:xfrm>
                          <a:prstGeom prst="rect">
                            <a:avLst/>
                          </a:prstGeom>
                          <a:solidFill>
                            <a:schemeClr val="lt1"/>
                          </a:solidFill>
                          <a:ln w="6350">
                            <a:noFill/>
                          </a:ln>
                        </wps:spPr>
                        <wps:txbx>
                          <w:txbxContent>
                            <w:p w14:paraId="51F9EE6D" w14:textId="77777777" w:rsidR="009268C3" w:rsidRPr="00C3130F" w:rsidRDefault="009268C3" w:rsidP="009268C3">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5" name="文本框 195"/>
                        <wps:cNvSpPr txBox="1"/>
                        <wps:spPr>
                          <a:xfrm>
                            <a:off x="2191433" y="877593"/>
                            <a:ext cx="278721" cy="105287"/>
                          </a:xfrm>
                          <a:prstGeom prst="rect">
                            <a:avLst/>
                          </a:prstGeom>
                          <a:solidFill>
                            <a:schemeClr val="lt1"/>
                          </a:solidFill>
                          <a:ln w="6350">
                            <a:noFill/>
                          </a:ln>
                        </wps:spPr>
                        <wps:txbx>
                          <w:txbxContent>
                            <w:p w14:paraId="3D758D6E" w14:textId="77777777" w:rsidR="009268C3" w:rsidRPr="00C3130F" w:rsidRDefault="009268C3" w:rsidP="009268C3">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 name="文本框 196"/>
                        <wps:cNvSpPr txBox="1"/>
                        <wps:spPr>
                          <a:xfrm>
                            <a:off x="713353" y="1588158"/>
                            <a:ext cx="835341" cy="140462"/>
                          </a:xfrm>
                          <a:prstGeom prst="rect">
                            <a:avLst/>
                          </a:prstGeom>
                          <a:solidFill>
                            <a:schemeClr val="lt1"/>
                          </a:solidFill>
                          <a:ln w="6350">
                            <a:noFill/>
                          </a:ln>
                        </wps:spPr>
                        <wps:txbx>
                          <w:txbxContent>
                            <w:p w14:paraId="0B2CB34A" w14:textId="77777777" w:rsidR="009268C3" w:rsidRPr="00C3130F" w:rsidRDefault="009268C3" w:rsidP="009268C3">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文本框 197"/>
                        <wps:cNvSpPr txBox="1"/>
                        <wps:spPr>
                          <a:xfrm>
                            <a:off x="1611587" y="1486781"/>
                            <a:ext cx="371627" cy="140462"/>
                          </a:xfrm>
                          <a:prstGeom prst="rect">
                            <a:avLst/>
                          </a:prstGeom>
                          <a:solidFill>
                            <a:schemeClr val="lt1"/>
                          </a:solidFill>
                          <a:ln w="6350">
                            <a:noFill/>
                          </a:ln>
                        </wps:spPr>
                        <wps:txbx>
                          <w:txbxContent>
                            <w:p w14:paraId="4D53CF98" w14:textId="77777777" w:rsidR="009268C3" w:rsidRPr="00C3130F" w:rsidRDefault="009268C3" w:rsidP="009268C3">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 name="文本框 198"/>
                        <wps:cNvSpPr txBox="1"/>
                        <wps:spPr>
                          <a:xfrm>
                            <a:off x="2035779" y="1486795"/>
                            <a:ext cx="371627" cy="140462"/>
                          </a:xfrm>
                          <a:prstGeom prst="rect">
                            <a:avLst/>
                          </a:prstGeom>
                          <a:solidFill>
                            <a:schemeClr val="lt1"/>
                          </a:solidFill>
                          <a:ln w="6350">
                            <a:noFill/>
                          </a:ln>
                        </wps:spPr>
                        <wps:txbx>
                          <w:txbxContent>
                            <w:p w14:paraId="49C906A3" w14:textId="77777777" w:rsidR="009268C3" w:rsidRPr="00C3130F" w:rsidRDefault="009268C3" w:rsidP="009268C3">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9" name="文本框 199"/>
                        <wps:cNvSpPr txBox="1"/>
                        <wps:spPr>
                          <a:xfrm>
                            <a:off x="1079319" y="2021088"/>
                            <a:ext cx="371627" cy="140462"/>
                          </a:xfrm>
                          <a:prstGeom prst="rect">
                            <a:avLst/>
                          </a:prstGeom>
                          <a:solidFill>
                            <a:schemeClr val="lt1"/>
                          </a:solidFill>
                          <a:ln w="6350">
                            <a:noFill/>
                          </a:ln>
                        </wps:spPr>
                        <wps:txbx>
                          <w:txbxContent>
                            <w:p w14:paraId="52282E9A" w14:textId="77777777" w:rsidR="009268C3" w:rsidRPr="00C3130F" w:rsidRDefault="009268C3" w:rsidP="009268C3">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0" name="文本框 200"/>
                        <wps:cNvSpPr txBox="1"/>
                        <wps:spPr>
                          <a:xfrm>
                            <a:off x="1664152" y="2081314"/>
                            <a:ext cx="371627" cy="140462"/>
                          </a:xfrm>
                          <a:prstGeom prst="rect">
                            <a:avLst/>
                          </a:prstGeom>
                          <a:solidFill>
                            <a:schemeClr val="lt1"/>
                          </a:solidFill>
                          <a:ln w="6350">
                            <a:noFill/>
                          </a:ln>
                        </wps:spPr>
                        <wps:txbx>
                          <w:txbxContent>
                            <w:p w14:paraId="4BED906A" w14:textId="77777777" w:rsidR="009268C3" w:rsidRPr="00C3130F" w:rsidRDefault="009268C3" w:rsidP="009268C3">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1" name="文本框 201"/>
                        <wps:cNvSpPr txBox="1"/>
                        <wps:spPr>
                          <a:xfrm>
                            <a:off x="238077" y="2603381"/>
                            <a:ext cx="1080655" cy="140462"/>
                          </a:xfrm>
                          <a:prstGeom prst="rect">
                            <a:avLst/>
                          </a:prstGeom>
                          <a:solidFill>
                            <a:schemeClr val="lt1"/>
                          </a:solidFill>
                          <a:ln w="6350">
                            <a:noFill/>
                          </a:ln>
                        </wps:spPr>
                        <wps:txbx>
                          <w:txbxContent>
                            <w:p w14:paraId="2748DB07" w14:textId="7EACEA2F" w:rsidR="009268C3" w:rsidRPr="00C3130F" w:rsidRDefault="009268C3" w:rsidP="009268C3">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文本框 202"/>
                        <wps:cNvSpPr txBox="1"/>
                        <wps:spPr>
                          <a:xfrm>
                            <a:off x="1840192" y="2603400"/>
                            <a:ext cx="434375" cy="140462"/>
                          </a:xfrm>
                          <a:prstGeom prst="rect">
                            <a:avLst/>
                          </a:prstGeom>
                          <a:solidFill>
                            <a:schemeClr val="lt1"/>
                          </a:solidFill>
                          <a:ln w="6350">
                            <a:noFill/>
                          </a:ln>
                        </wps:spPr>
                        <wps:txbx>
                          <w:txbxContent>
                            <w:p w14:paraId="01103D40" w14:textId="376FF4D8" w:rsidR="009268C3" w:rsidRPr="00C3130F" w:rsidRDefault="00120963" w:rsidP="009268C3">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文本框 203"/>
                        <wps:cNvSpPr txBox="1"/>
                        <wps:spPr>
                          <a:xfrm>
                            <a:off x="3109105" y="37483"/>
                            <a:ext cx="1738103" cy="204521"/>
                          </a:xfrm>
                          <a:prstGeom prst="rect">
                            <a:avLst/>
                          </a:prstGeom>
                          <a:solidFill>
                            <a:schemeClr val="lt1"/>
                          </a:solidFill>
                          <a:ln w="6350">
                            <a:noFill/>
                          </a:ln>
                        </wps:spPr>
                        <wps:txbx>
                          <w:txbxContent>
                            <w:p w14:paraId="16DE3A0F" w14:textId="77777777" w:rsidR="009268C3" w:rsidRPr="002D5980" w:rsidRDefault="009268C3" w:rsidP="009268C3">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 name="文本框 204"/>
                        <wps:cNvSpPr txBox="1"/>
                        <wps:spPr>
                          <a:xfrm>
                            <a:off x="2962669" y="470727"/>
                            <a:ext cx="928249" cy="140462"/>
                          </a:xfrm>
                          <a:prstGeom prst="rect">
                            <a:avLst/>
                          </a:prstGeom>
                          <a:solidFill>
                            <a:schemeClr val="lt1"/>
                          </a:solidFill>
                          <a:ln w="6350">
                            <a:noFill/>
                          </a:ln>
                        </wps:spPr>
                        <wps:txbx>
                          <w:txbxContent>
                            <w:p w14:paraId="71A4379B" w14:textId="77777777" w:rsidR="009268C3" w:rsidRPr="00C3130F" w:rsidRDefault="009268C3" w:rsidP="009268C3">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文本框 205"/>
                        <wps:cNvSpPr txBox="1"/>
                        <wps:spPr>
                          <a:xfrm>
                            <a:off x="4590022" y="484116"/>
                            <a:ext cx="825562" cy="116890"/>
                          </a:xfrm>
                          <a:prstGeom prst="rect">
                            <a:avLst/>
                          </a:prstGeom>
                          <a:solidFill>
                            <a:schemeClr val="lt1"/>
                          </a:solidFill>
                          <a:ln w="6350">
                            <a:noFill/>
                          </a:ln>
                        </wps:spPr>
                        <wps:txbx>
                          <w:txbxContent>
                            <w:p w14:paraId="5475F6AF" w14:textId="77777777" w:rsidR="009268C3" w:rsidRPr="00135B75" w:rsidRDefault="009268C3" w:rsidP="009268C3">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6" name="文本框 206"/>
                        <wps:cNvSpPr txBox="1"/>
                        <wps:spPr>
                          <a:xfrm>
                            <a:off x="3064163" y="970759"/>
                            <a:ext cx="673977" cy="140462"/>
                          </a:xfrm>
                          <a:prstGeom prst="rect">
                            <a:avLst/>
                          </a:prstGeom>
                          <a:solidFill>
                            <a:schemeClr val="lt1"/>
                          </a:solidFill>
                          <a:ln w="6350">
                            <a:noFill/>
                          </a:ln>
                        </wps:spPr>
                        <wps:txbx>
                          <w:txbxContent>
                            <w:p w14:paraId="35516D35" w14:textId="77777777" w:rsidR="009268C3" w:rsidRPr="00C3130F" w:rsidRDefault="009268C3" w:rsidP="009268C3">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7" name="文本框 207"/>
                        <wps:cNvSpPr txBox="1"/>
                        <wps:spPr>
                          <a:xfrm>
                            <a:off x="3960283" y="981196"/>
                            <a:ext cx="673977" cy="140462"/>
                          </a:xfrm>
                          <a:prstGeom prst="rect">
                            <a:avLst/>
                          </a:prstGeom>
                          <a:solidFill>
                            <a:schemeClr val="lt1"/>
                          </a:solidFill>
                          <a:ln w="6350">
                            <a:noFill/>
                          </a:ln>
                        </wps:spPr>
                        <wps:txbx>
                          <w:txbxContent>
                            <w:p w14:paraId="55081FD0" w14:textId="77777777" w:rsidR="009268C3" w:rsidRPr="00C3130F" w:rsidRDefault="009268C3" w:rsidP="009268C3">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文本框 208"/>
                        <wps:cNvSpPr txBox="1"/>
                        <wps:spPr>
                          <a:xfrm>
                            <a:off x="4748546" y="865493"/>
                            <a:ext cx="278721" cy="118814"/>
                          </a:xfrm>
                          <a:prstGeom prst="rect">
                            <a:avLst/>
                          </a:prstGeom>
                          <a:solidFill>
                            <a:schemeClr val="lt1"/>
                          </a:solidFill>
                          <a:ln w="6350">
                            <a:noFill/>
                          </a:ln>
                        </wps:spPr>
                        <wps:txbx>
                          <w:txbxContent>
                            <w:p w14:paraId="67157DD6" w14:textId="77777777" w:rsidR="009268C3" w:rsidRPr="00C3130F" w:rsidRDefault="009268C3" w:rsidP="009268C3">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9" name="文本框 209"/>
                        <wps:cNvSpPr txBox="1"/>
                        <wps:spPr>
                          <a:xfrm>
                            <a:off x="5105170" y="879017"/>
                            <a:ext cx="278721" cy="105287"/>
                          </a:xfrm>
                          <a:prstGeom prst="rect">
                            <a:avLst/>
                          </a:prstGeom>
                          <a:solidFill>
                            <a:schemeClr val="lt1"/>
                          </a:solidFill>
                          <a:ln w="6350">
                            <a:noFill/>
                          </a:ln>
                        </wps:spPr>
                        <wps:txbx>
                          <w:txbxContent>
                            <w:p w14:paraId="39305F41" w14:textId="77777777" w:rsidR="009268C3" w:rsidRPr="00C3130F" w:rsidRDefault="009268C3" w:rsidP="009268C3">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文本框 210"/>
                        <wps:cNvSpPr txBox="1"/>
                        <wps:spPr>
                          <a:xfrm>
                            <a:off x="3600447" y="1622477"/>
                            <a:ext cx="767006" cy="140462"/>
                          </a:xfrm>
                          <a:prstGeom prst="rect">
                            <a:avLst/>
                          </a:prstGeom>
                          <a:solidFill>
                            <a:schemeClr val="lt1"/>
                          </a:solidFill>
                          <a:ln w="6350">
                            <a:noFill/>
                          </a:ln>
                        </wps:spPr>
                        <wps:txbx>
                          <w:txbxContent>
                            <w:p w14:paraId="48D25D38" w14:textId="77777777" w:rsidR="009268C3" w:rsidRPr="00C3130F" w:rsidRDefault="009268C3" w:rsidP="009268C3">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1" name="文本框 211"/>
                        <wps:cNvSpPr txBox="1"/>
                        <wps:spPr>
                          <a:xfrm>
                            <a:off x="4480136" y="1524892"/>
                            <a:ext cx="371627" cy="140462"/>
                          </a:xfrm>
                          <a:prstGeom prst="rect">
                            <a:avLst/>
                          </a:prstGeom>
                          <a:solidFill>
                            <a:schemeClr val="lt1"/>
                          </a:solidFill>
                          <a:ln w="6350">
                            <a:noFill/>
                          </a:ln>
                        </wps:spPr>
                        <wps:txbx>
                          <w:txbxContent>
                            <w:p w14:paraId="7A4EAB29" w14:textId="77777777" w:rsidR="009268C3" w:rsidRPr="00C3130F" w:rsidRDefault="009268C3" w:rsidP="009268C3">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 name="文本框 212"/>
                        <wps:cNvSpPr txBox="1"/>
                        <wps:spPr>
                          <a:xfrm>
                            <a:off x="4954559" y="1524894"/>
                            <a:ext cx="371627" cy="140462"/>
                          </a:xfrm>
                          <a:prstGeom prst="rect">
                            <a:avLst/>
                          </a:prstGeom>
                          <a:solidFill>
                            <a:schemeClr val="lt1"/>
                          </a:solidFill>
                          <a:ln w="6350">
                            <a:noFill/>
                          </a:ln>
                        </wps:spPr>
                        <wps:txbx>
                          <w:txbxContent>
                            <w:p w14:paraId="7AF3547A" w14:textId="77777777" w:rsidR="009268C3" w:rsidRPr="00C3130F" w:rsidRDefault="009268C3" w:rsidP="009268C3">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文本框 213"/>
                        <wps:cNvSpPr txBox="1"/>
                        <wps:spPr>
                          <a:xfrm>
                            <a:off x="3981977" y="2078829"/>
                            <a:ext cx="371627" cy="140462"/>
                          </a:xfrm>
                          <a:prstGeom prst="rect">
                            <a:avLst/>
                          </a:prstGeom>
                          <a:solidFill>
                            <a:schemeClr val="lt1"/>
                          </a:solidFill>
                          <a:ln w="6350">
                            <a:noFill/>
                          </a:ln>
                        </wps:spPr>
                        <wps:txbx>
                          <w:txbxContent>
                            <w:p w14:paraId="7292B5C5" w14:textId="77777777" w:rsidR="009268C3" w:rsidRPr="00C3130F" w:rsidRDefault="009268C3" w:rsidP="009268C3">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文本框 214"/>
                        <wps:cNvSpPr txBox="1"/>
                        <wps:spPr>
                          <a:xfrm>
                            <a:off x="4590022" y="2132089"/>
                            <a:ext cx="444888" cy="140462"/>
                          </a:xfrm>
                          <a:prstGeom prst="rect">
                            <a:avLst/>
                          </a:prstGeom>
                          <a:solidFill>
                            <a:schemeClr val="lt1"/>
                          </a:solidFill>
                          <a:ln w="6350">
                            <a:noFill/>
                          </a:ln>
                        </wps:spPr>
                        <wps:txbx>
                          <w:txbxContent>
                            <w:p w14:paraId="157A0FF0" w14:textId="77777777" w:rsidR="009268C3" w:rsidRPr="00C3130F" w:rsidRDefault="009268C3" w:rsidP="009268C3">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5" name="文本框 215"/>
                        <wps:cNvSpPr txBox="1"/>
                        <wps:spPr>
                          <a:xfrm>
                            <a:off x="3081919" y="2649220"/>
                            <a:ext cx="1080655" cy="140462"/>
                          </a:xfrm>
                          <a:prstGeom prst="rect">
                            <a:avLst/>
                          </a:prstGeom>
                          <a:solidFill>
                            <a:schemeClr val="lt1"/>
                          </a:solidFill>
                          <a:ln w="6350">
                            <a:noFill/>
                          </a:ln>
                        </wps:spPr>
                        <wps:txbx>
                          <w:txbxContent>
                            <w:p w14:paraId="63F55205" w14:textId="4AA11C43" w:rsidR="009268C3" w:rsidRPr="00C3130F" w:rsidRDefault="009268C3" w:rsidP="009268C3">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6" name="文本框 216"/>
                        <wps:cNvSpPr txBox="1"/>
                        <wps:spPr>
                          <a:xfrm>
                            <a:off x="4757338" y="2650801"/>
                            <a:ext cx="434375" cy="140462"/>
                          </a:xfrm>
                          <a:prstGeom prst="rect">
                            <a:avLst/>
                          </a:prstGeom>
                          <a:solidFill>
                            <a:schemeClr val="lt1"/>
                          </a:solidFill>
                          <a:ln w="6350">
                            <a:noFill/>
                          </a:ln>
                        </wps:spPr>
                        <wps:txbx>
                          <w:txbxContent>
                            <w:p w14:paraId="3C4E5615" w14:textId="66E70226" w:rsidR="009268C3" w:rsidRPr="00C3130F" w:rsidRDefault="00120963" w:rsidP="009268C3">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7" name="文本框 217"/>
                        <wps:cNvSpPr txBox="1"/>
                        <wps:spPr>
                          <a:xfrm>
                            <a:off x="189168" y="1154387"/>
                            <a:ext cx="497940" cy="140462"/>
                          </a:xfrm>
                          <a:prstGeom prst="rect">
                            <a:avLst/>
                          </a:prstGeom>
                          <a:solidFill>
                            <a:schemeClr val="bg1">
                              <a:lumMod val="75000"/>
                            </a:schemeClr>
                          </a:solidFill>
                          <a:ln w="6350">
                            <a:noFill/>
                          </a:ln>
                        </wps:spPr>
                        <wps:txbx>
                          <w:txbxContent>
                            <w:p w14:paraId="2882F95F" w14:textId="77777777" w:rsidR="009268C3" w:rsidRPr="00C3130F" w:rsidRDefault="009268C3" w:rsidP="009268C3">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8" name="文本框 218"/>
                        <wps:cNvSpPr txBox="1"/>
                        <wps:spPr>
                          <a:xfrm>
                            <a:off x="3081919" y="1168403"/>
                            <a:ext cx="497940" cy="140462"/>
                          </a:xfrm>
                          <a:prstGeom prst="rect">
                            <a:avLst/>
                          </a:prstGeom>
                          <a:solidFill>
                            <a:schemeClr val="bg1">
                              <a:lumMod val="75000"/>
                            </a:schemeClr>
                          </a:solidFill>
                          <a:ln w="6350">
                            <a:noFill/>
                          </a:ln>
                        </wps:spPr>
                        <wps:txbx>
                          <w:txbxContent>
                            <w:p w14:paraId="3E61AA14" w14:textId="77777777" w:rsidR="009268C3" w:rsidRPr="00C3130F" w:rsidRDefault="009268C3" w:rsidP="009268C3">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 name="文本框 219"/>
                        <wps:cNvSpPr txBox="1"/>
                        <wps:spPr>
                          <a:xfrm>
                            <a:off x="449765" y="646673"/>
                            <a:ext cx="928249" cy="112547"/>
                          </a:xfrm>
                          <a:prstGeom prst="rect">
                            <a:avLst/>
                          </a:prstGeom>
                          <a:solidFill>
                            <a:schemeClr val="lt1"/>
                          </a:solidFill>
                          <a:ln w="6350">
                            <a:noFill/>
                          </a:ln>
                        </wps:spPr>
                        <wps:txbx>
                          <w:txbxContent>
                            <w:p w14:paraId="3447B758" w14:textId="10094117" w:rsidR="009268C3" w:rsidRPr="00135B75" w:rsidRDefault="009268C3" w:rsidP="009268C3">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0" name="文本框 220"/>
                        <wps:cNvSpPr txBox="1"/>
                        <wps:spPr>
                          <a:xfrm>
                            <a:off x="3348327" y="642234"/>
                            <a:ext cx="928249" cy="112547"/>
                          </a:xfrm>
                          <a:prstGeom prst="rect">
                            <a:avLst/>
                          </a:prstGeom>
                          <a:solidFill>
                            <a:schemeClr val="lt1"/>
                          </a:solidFill>
                          <a:ln w="6350">
                            <a:noFill/>
                          </a:ln>
                        </wps:spPr>
                        <wps:txbx>
                          <w:txbxContent>
                            <w:p w14:paraId="58720A18" w14:textId="4E12D51E" w:rsidR="009268C3" w:rsidRPr="00135B75" w:rsidRDefault="009268C3" w:rsidP="009268C3">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3B9744D" id="画布 221" o:spid="_x0000_s1164" editas="canvas" style="width:450.35pt;height:254.45pt;mso-position-horizontal-relative:char;mso-position-vertical-relative:line" coordsize="57194,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">
                <v:shape id="_x0000_s1165" type="#_x0000_t75" style="position:absolute;width:57194;height:32308;visibility:visible;mso-wrap-style:square" filled="t">
                  <v:fill o:detectmouseclick="t"/>
                  <v:path o:connecttype="none"/>
                </v:shape>
                <v:shape id="图片 225" o:spid="_x0000_s1166" type="#_x0000_t75" style="position:absolute;width:57194;height:3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">
                  <v:imagedata r:id="rId59" o:title=""/>
                </v:shape>
                <v:shape id="文本框 189" o:spid="_x0000_s1167" type="#_x0000_t202" style="position:absolute;left:2202;top:374;width:17240;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" fillcolor="white [3201]" stroked="f" strokeweight=".5pt">
                  <v:textbox inset="0,0,0,0">
                    <w:txbxContent>
                      <w:p w14:paraId="0AD5F61B" w14:textId="77777777" w:rsidR="009268C3" w:rsidRPr="002D5980" w:rsidRDefault="009268C3" w:rsidP="009268C3">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90" o:spid="_x0000_s1168" type="#_x0000_t202" style="position:absolute;left:1105;top:4600;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" fillcolor="white [3201]" stroked="f" strokeweight=".5pt">
                  <v:textbox inset="0,0,0,0">
                    <w:txbxContent>
                      <w:p w14:paraId="70B2D936" w14:textId="77777777" w:rsidR="009268C3" w:rsidRPr="00C3130F" w:rsidRDefault="009268C3" w:rsidP="009268C3">
                        <w:pPr>
                          <w:snapToGrid w:val="0"/>
                          <w:rPr>
                            <w:sz w:val="16"/>
                            <w:szCs w:val="16"/>
                          </w:rPr>
                        </w:pPr>
                        <w:r>
                          <w:rPr>
                            <w:rFonts w:hint="eastAsia"/>
                            <w:sz w:val="16"/>
                          </w:rPr>
                          <w:t>选择探头</w:t>
                        </w:r>
                      </w:p>
                    </w:txbxContent>
                  </v:textbox>
                </v:shape>
                <v:shape id="文本框 191" o:spid="_x0000_s1169" type="#_x0000_t202" style="position:absolute;left:16949;top:4836;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" fillcolor="white [3201]" stroked="f" strokeweight=".5pt">
                  <v:textbox inset="0,0,0,0">
                    <w:txbxContent>
                      <w:p w14:paraId="01346237" w14:textId="77777777" w:rsidR="009268C3" w:rsidRPr="00135B75" w:rsidRDefault="009268C3" w:rsidP="009268C3">
                        <w:pPr>
                          <w:snapToGrid w:val="0"/>
                          <w:rPr>
                            <w:sz w:val="13"/>
                            <w:szCs w:val="13"/>
                          </w:rPr>
                        </w:pPr>
                        <w:r>
                          <w:rPr>
                            <w:rFonts w:hint="eastAsia"/>
                            <w:sz w:val="13"/>
                          </w:rPr>
                          <w:t>序列号</w:t>
                        </w:r>
                      </w:p>
                    </w:txbxContent>
                  </v:textbox>
                </v:shape>
                <v:shape id="文本框 192" o:spid="_x0000_s1170" type="#_x0000_t202" style="position:absolute;left:1763;top:970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" fillcolor="white [3201]" stroked="f" strokeweight=".5pt">
                  <v:textbox inset="0,0,0,0">
                    <w:txbxContent>
                      <w:p w14:paraId="49400195" w14:textId="77777777" w:rsidR="009268C3" w:rsidRPr="00C3130F" w:rsidRDefault="009268C3" w:rsidP="009268C3">
                        <w:pPr>
                          <w:snapToGrid w:val="0"/>
                          <w:rPr>
                            <w:b/>
                            <w:bCs/>
                            <w:sz w:val="16"/>
                            <w:szCs w:val="16"/>
                          </w:rPr>
                        </w:pPr>
                        <w:r>
                          <w:rPr>
                            <w:rFonts w:hint="eastAsia"/>
                            <w:b/>
                            <w:sz w:val="16"/>
                          </w:rPr>
                          <w:t>选择测试</w:t>
                        </w:r>
                      </w:p>
                    </w:txbxContent>
                  </v:textbox>
                </v:shape>
                <v:shape id="文本框 193" o:spid="_x0000_s1171" type="#_x0000_t202" style="position:absolute;left:10793;top:9843;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" fillcolor="white [3201]" stroked="f" strokeweight=".5pt">
                  <v:textbox inset="0,0,0,0">
                    <w:txbxContent>
                      <w:p w14:paraId="3431CBEB" w14:textId="77777777" w:rsidR="009268C3" w:rsidRPr="00C3130F" w:rsidRDefault="009268C3" w:rsidP="009268C3">
                        <w:pPr>
                          <w:snapToGrid w:val="0"/>
                          <w:rPr>
                            <w:b/>
                            <w:bCs/>
                            <w:sz w:val="16"/>
                            <w:szCs w:val="16"/>
                          </w:rPr>
                        </w:pPr>
                        <w:r>
                          <w:rPr>
                            <w:rFonts w:hint="eastAsia"/>
                            <w:b/>
                            <w:sz w:val="16"/>
                          </w:rPr>
                          <w:t>是否可以打印</w:t>
                        </w:r>
                      </w:p>
                    </w:txbxContent>
                  </v:textbox>
                </v:shape>
                <v:shape id="文本框 194" o:spid="_x0000_s1172" type="#_x0000_t202" style="position:absolute;left:18401;top:8671;width:278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" fillcolor="white [3201]" stroked="f" strokeweight=".5pt">
                  <v:textbox inset="0,0,0,0">
                    <w:txbxContent>
                      <w:p w14:paraId="51F9EE6D" w14:textId="77777777" w:rsidR="009268C3" w:rsidRPr="00C3130F" w:rsidRDefault="009268C3" w:rsidP="009268C3">
                        <w:pPr>
                          <w:snapToGrid w:val="0"/>
                          <w:rPr>
                            <w:sz w:val="13"/>
                            <w:szCs w:val="13"/>
                          </w:rPr>
                        </w:pPr>
                        <w:r>
                          <w:rPr>
                            <w:rFonts w:hint="eastAsia"/>
                            <w:sz w:val="13"/>
                          </w:rPr>
                          <w:t>通过</w:t>
                        </w:r>
                      </w:p>
                    </w:txbxContent>
                  </v:textbox>
                </v:shape>
                <v:shape id="文本框 195" o:spid="_x0000_s1173" type="#_x0000_t202" style="position:absolute;left:21914;top:8775;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" fillcolor="white [3201]" stroked="f" strokeweight=".5pt">
                  <v:textbox inset="0,0,0,0">
                    <w:txbxContent>
                      <w:p w14:paraId="3D758D6E" w14:textId="77777777" w:rsidR="009268C3" w:rsidRPr="00C3130F" w:rsidRDefault="009268C3" w:rsidP="009268C3">
                        <w:pPr>
                          <w:snapToGrid w:val="0"/>
                          <w:rPr>
                            <w:sz w:val="13"/>
                            <w:szCs w:val="13"/>
                          </w:rPr>
                        </w:pPr>
                        <w:r>
                          <w:rPr>
                            <w:rFonts w:hint="eastAsia"/>
                            <w:sz w:val="13"/>
                          </w:rPr>
                          <w:t>未通过</w:t>
                        </w:r>
                      </w:p>
                    </w:txbxContent>
                  </v:textbox>
                </v:shape>
                <v:shape id="文本框 196" o:spid="_x0000_s1174" type="#_x0000_t202" style="position:absolute;left:7133;top:15881;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" fillcolor="white [3201]" stroked="f" strokeweight=".5pt">
                  <v:textbox inset="0,0,0,0">
                    <w:txbxContent>
                      <w:p w14:paraId="0B2CB34A" w14:textId="77777777" w:rsidR="009268C3" w:rsidRPr="00C3130F" w:rsidRDefault="009268C3" w:rsidP="009268C3">
                        <w:pPr>
                          <w:snapToGrid w:val="0"/>
                          <w:rPr>
                            <w:sz w:val="16"/>
                            <w:szCs w:val="16"/>
                          </w:rPr>
                        </w:pPr>
                        <w:r>
                          <w:rPr>
                            <w:rFonts w:hint="eastAsia"/>
                            <w:sz w:val="16"/>
                          </w:rPr>
                          <w:t>实测值</w:t>
                        </w:r>
                      </w:p>
                    </w:txbxContent>
                  </v:textbox>
                </v:shape>
                <v:shape id="文本框 197" o:spid="_x0000_s1175" type="#_x0000_t202" style="position:absolute;left:16115;top:1486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4D53CF98" w14:textId="77777777" w:rsidR="009268C3" w:rsidRPr="00C3130F" w:rsidRDefault="009268C3" w:rsidP="009268C3">
                        <w:pPr>
                          <w:snapToGrid w:val="0"/>
                          <w:rPr>
                            <w:sz w:val="16"/>
                            <w:szCs w:val="16"/>
                          </w:rPr>
                        </w:pPr>
                        <w:r>
                          <w:rPr>
                            <w:rFonts w:hint="eastAsia"/>
                            <w:sz w:val="16"/>
                          </w:rPr>
                          <w:t>单位</w:t>
                        </w:r>
                      </w:p>
                    </w:txbxContent>
                  </v:textbox>
                </v:shape>
                <v:shape id="文本框 198" o:spid="_x0000_s1176" type="#_x0000_t202" style="position:absolute;left:20357;top:1486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" fillcolor="white [3201]" stroked="f" strokeweight=".5pt">
                  <v:textbox inset="0,0,0,0">
                    <w:txbxContent>
                      <w:p w14:paraId="49C906A3" w14:textId="77777777" w:rsidR="009268C3" w:rsidRPr="00C3130F" w:rsidRDefault="009268C3" w:rsidP="009268C3">
                        <w:pPr>
                          <w:snapToGrid w:val="0"/>
                          <w:rPr>
                            <w:sz w:val="16"/>
                            <w:szCs w:val="16"/>
                          </w:rPr>
                        </w:pPr>
                        <w:r>
                          <w:rPr>
                            <w:rFonts w:hint="eastAsia"/>
                            <w:sz w:val="16"/>
                          </w:rPr>
                          <w:t>限值</w:t>
                        </w:r>
                      </w:p>
                    </w:txbxContent>
                  </v:textbox>
                </v:shape>
                <v:shape id="文本框 199" o:spid="_x0000_s1177" type="#_x0000_t202" style="position:absolute;left:10793;top:2021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" fillcolor="white [3201]" stroked="f" strokeweight=".5pt">
                  <v:textbox inset="0,0,0,0">
                    <w:txbxContent>
                      <w:p w14:paraId="52282E9A" w14:textId="77777777" w:rsidR="009268C3" w:rsidRPr="00C3130F" w:rsidRDefault="009268C3" w:rsidP="009268C3">
                        <w:pPr>
                          <w:snapToGrid w:val="0"/>
                          <w:rPr>
                            <w:sz w:val="16"/>
                            <w:szCs w:val="16"/>
                          </w:rPr>
                        </w:pPr>
                        <w:r>
                          <w:rPr>
                            <w:rFonts w:hint="eastAsia"/>
                            <w:sz w:val="16"/>
                          </w:rPr>
                          <w:t>开始</w:t>
                        </w:r>
                      </w:p>
                    </w:txbxContent>
                  </v:textbox>
                </v:shape>
                <v:shape id="文本框 200" o:spid="_x0000_s1178" type="#_x0000_t202" style="position:absolute;left:16641;top:20813;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" fillcolor="white [3201]" stroked="f" strokeweight=".5pt">
                  <v:textbox inset="0,0,0,0">
                    <w:txbxContent>
                      <w:p w14:paraId="4BED906A" w14:textId="77777777" w:rsidR="009268C3" w:rsidRPr="00C3130F" w:rsidRDefault="009268C3" w:rsidP="009268C3">
                        <w:pPr>
                          <w:snapToGrid w:val="0"/>
                          <w:rPr>
                            <w:sz w:val="16"/>
                            <w:szCs w:val="16"/>
                          </w:rPr>
                        </w:pPr>
                        <w:r>
                          <w:rPr>
                            <w:rFonts w:hint="eastAsia"/>
                            <w:sz w:val="16"/>
                          </w:rPr>
                          <w:t>测试</w:t>
                        </w:r>
                      </w:p>
                    </w:txbxContent>
                  </v:textbox>
                </v:shape>
                <v:shape id="文本框 201" o:spid="_x0000_s1179" type="#_x0000_t202" style="position:absolute;left:2380;top:26033;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" fillcolor="white [3201]" stroked="f" strokeweight=".5pt">
                  <v:textbox inset="0,0,0,0">
                    <w:txbxContent>
                      <w:p w14:paraId="2748DB07" w14:textId="7EACEA2F" w:rsidR="009268C3" w:rsidRPr="00C3130F" w:rsidRDefault="009268C3" w:rsidP="009268C3">
                        <w:pPr>
                          <w:snapToGrid w:val="0"/>
                          <w:rPr>
                            <w:sz w:val="16"/>
                            <w:szCs w:val="16"/>
                          </w:rPr>
                        </w:pPr>
                        <w:r>
                          <w:rPr>
                            <w:rFonts w:hint="eastAsia"/>
                            <w:sz w:val="16"/>
                          </w:rPr>
                          <w:t>操作者签名</w:t>
                        </w:r>
                      </w:p>
                    </w:txbxContent>
                  </v:textbox>
                </v:shape>
                <v:shape id="文本框 202" o:spid="_x0000_s1180" type="#_x0000_t202" style="position:absolute;left:18401;top:26034;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" fillcolor="white [3201]" stroked="f" strokeweight=".5pt">
                  <v:textbox inset="0,0,0,0">
                    <w:txbxContent>
                      <w:p w14:paraId="01103D40" w14:textId="376FF4D8" w:rsidR="009268C3" w:rsidRPr="00C3130F" w:rsidRDefault="00120963" w:rsidP="009268C3">
                        <w:pPr>
                          <w:snapToGrid w:val="0"/>
                          <w:rPr>
                            <w:sz w:val="16"/>
                            <w:szCs w:val="16"/>
                          </w:rPr>
                        </w:pPr>
                        <w:r>
                          <w:rPr>
                            <w:rFonts w:hint="eastAsia"/>
                            <w:sz w:val="16"/>
                          </w:rPr>
                          <w:t>日期</w:t>
                        </w:r>
                      </w:p>
                    </w:txbxContent>
                  </v:textbox>
                </v:shape>
                <v:shape id="文本框 203" o:spid="_x0000_s1181" type="#_x0000_t202" style="position:absolute;left:31091;top:374;width:17381;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" fillcolor="white [3201]" stroked="f" strokeweight=".5pt">
                  <v:textbox inset="0,0,0,0">
                    <w:txbxContent>
                      <w:p w14:paraId="16DE3A0F" w14:textId="77777777" w:rsidR="009268C3" w:rsidRPr="002D5980" w:rsidRDefault="009268C3" w:rsidP="009268C3">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204" o:spid="_x0000_s1182" type="#_x0000_t202" style="position:absolute;left:296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" fillcolor="white [3201]" stroked="f" strokeweight=".5pt">
                  <v:textbox inset="0,0,0,0">
                    <w:txbxContent>
                      <w:p w14:paraId="71A4379B" w14:textId="77777777" w:rsidR="009268C3" w:rsidRPr="00C3130F" w:rsidRDefault="009268C3" w:rsidP="009268C3">
                        <w:pPr>
                          <w:snapToGrid w:val="0"/>
                          <w:rPr>
                            <w:sz w:val="16"/>
                            <w:szCs w:val="16"/>
                          </w:rPr>
                        </w:pPr>
                        <w:r>
                          <w:rPr>
                            <w:rFonts w:hint="eastAsia"/>
                            <w:sz w:val="16"/>
                          </w:rPr>
                          <w:t>选择探头</w:t>
                        </w:r>
                      </w:p>
                    </w:txbxContent>
                  </v:textbox>
                </v:shape>
                <v:shape id="文本框 205" o:spid="_x0000_s1183" type="#_x0000_t202" style="position:absolute;left:45900;top:4841;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" fillcolor="white [3201]" stroked="f" strokeweight=".5pt">
                  <v:textbox inset="0,0,0,0">
                    <w:txbxContent>
                      <w:p w14:paraId="5475F6AF" w14:textId="77777777" w:rsidR="009268C3" w:rsidRPr="00135B75" w:rsidRDefault="009268C3" w:rsidP="009268C3">
                        <w:pPr>
                          <w:snapToGrid w:val="0"/>
                          <w:rPr>
                            <w:sz w:val="13"/>
                            <w:szCs w:val="13"/>
                          </w:rPr>
                        </w:pPr>
                        <w:r>
                          <w:rPr>
                            <w:rFonts w:hint="eastAsia"/>
                            <w:sz w:val="13"/>
                          </w:rPr>
                          <w:t>序列号</w:t>
                        </w:r>
                      </w:p>
                    </w:txbxContent>
                  </v:textbox>
                </v:shape>
                <v:shape id="文本框 206" o:spid="_x0000_s1184" type="#_x0000_t202" style="position:absolute;left:30641;top:970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" fillcolor="white [3201]" stroked="f" strokeweight=".5pt">
                  <v:textbox inset="0,0,0,0">
                    <w:txbxContent>
                      <w:p w14:paraId="35516D35" w14:textId="77777777" w:rsidR="009268C3" w:rsidRPr="00C3130F" w:rsidRDefault="009268C3" w:rsidP="009268C3">
                        <w:pPr>
                          <w:snapToGrid w:val="0"/>
                          <w:rPr>
                            <w:b/>
                            <w:bCs/>
                            <w:sz w:val="16"/>
                            <w:szCs w:val="16"/>
                          </w:rPr>
                        </w:pPr>
                        <w:r>
                          <w:rPr>
                            <w:rFonts w:hint="eastAsia"/>
                            <w:b/>
                            <w:sz w:val="16"/>
                          </w:rPr>
                          <w:t>选择测试</w:t>
                        </w:r>
                      </w:p>
                    </w:txbxContent>
                  </v:textbox>
                </v:shape>
                <v:shape id="文本框 207" o:spid="_x0000_s1185" type="#_x0000_t202" style="position:absolute;left:39602;top:981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" fillcolor="white [3201]" stroked="f" strokeweight=".5pt">
                  <v:textbox inset="0,0,0,0">
                    <w:txbxContent>
                      <w:p w14:paraId="55081FD0" w14:textId="77777777" w:rsidR="009268C3" w:rsidRPr="00C3130F" w:rsidRDefault="009268C3" w:rsidP="009268C3">
                        <w:pPr>
                          <w:snapToGrid w:val="0"/>
                          <w:rPr>
                            <w:b/>
                            <w:bCs/>
                            <w:sz w:val="16"/>
                            <w:szCs w:val="16"/>
                          </w:rPr>
                        </w:pPr>
                        <w:r>
                          <w:rPr>
                            <w:rFonts w:hint="eastAsia"/>
                            <w:b/>
                            <w:sz w:val="16"/>
                          </w:rPr>
                          <w:t>是否可以打印</w:t>
                        </w:r>
                      </w:p>
                    </w:txbxContent>
                  </v:textbox>
                </v:shape>
                <v:shape id="文本框 208" o:spid="_x0000_s1186" type="#_x0000_t202" style="position:absolute;left:47485;top:8654;width:2787;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" fillcolor="white [3201]" stroked="f" strokeweight=".5pt">
                  <v:textbox inset="0,0,0,0">
                    <w:txbxContent>
                      <w:p w14:paraId="67157DD6" w14:textId="77777777" w:rsidR="009268C3" w:rsidRPr="00C3130F" w:rsidRDefault="009268C3" w:rsidP="009268C3">
                        <w:pPr>
                          <w:snapToGrid w:val="0"/>
                          <w:rPr>
                            <w:sz w:val="13"/>
                            <w:szCs w:val="13"/>
                          </w:rPr>
                        </w:pPr>
                        <w:r>
                          <w:rPr>
                            <w:rFonts w:hint="eastAsia"/>
                            <w:sz w:val="13"/>
                          </w:rPr>
                          <w:t>通过</w:t>
                        </w:r>
                      </w:p>
                    </w:txbxContent>
                  </v:textbox>
                </v:shape>
                <v:shape id="文本框 209" o:spid="_x0000_s1187" type="#_x0000_t202" style="position:absolute;left:51051;top:879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" fillcolor="white [3201]" stroked="f" strokeweight=".5pt">
                  <v:textbox inset="0,0,0,0">
                    <w:txbxContent>
                      <w:p w14:paraId="39305F41" w14:textId="77777777" w:rsidR="009268C3" w:rsidRPr="00C3130F" w:rsidRDefault="009268C3" w:rsidP="009268C3">
                        <w:pPr>
                          <w:snapToGrid w:val="0"/>
                          <w:rPr>
                            <w:sz w:val="13"/>
                            <w:szCs w:val="13"/>
                          </w:rPr>
                        </w:pPr>
                        <w:r>
                          <w:rPr>
                            <w:rFonts w:hint="eastAsia"/>
                            <w:sz w:val="13"/>
                          </w:rPr>
                          <w:t>未通过</w:t>
                        </w:r>
                      </w:p>
                    </w:txbxContent>
                  </v:textbox>
                </v:shape>
                <v:shape id="文本框 210" o:spid="_x0000_s1188" type="#_x0000_t202" style="position:absolute;left:36004;top:16224;width:767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" fillcolor="white [3201]" stroked="f" strokeweight=".5pt">
                  <v:textbox inset="0,0,0,0">
                    <w:txbxContent>
                      <w:p w14:paraId="48D25D38" w14:textId="77777777" w:rsidR="009268C3" w:rsidRPr="00C3130F" w:rsidRDefault="009268C3" w:rsidP="009268C3">
                        <w:pPr>
                          <w:snapToGrid w:val="0"/>
                          <w:rPr>
                            <w:sz w:val="16"/>
                            <w:szCs w:val="16"/>
                          </w:rPr>
                        </w:pPr>
                        <w:r>
                          <w:rPr>
                            <w:rFonts w:hint="eastAsia"/>
                            <w:sz w:val="16"/>
                          </w:rPr>
                          <w:t>实测值</w:t>
                        </w:r>
                      </w:p>
                    </w:txbxContent>
                  </v:textbox>
                </v:shape>
                <v:shape id="文本框 211" o:spid="_x0000_s1189" type="#_x0000_t202" style="position:absolute;left:44801;top:1524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" fillcolor="white [3201]" stroked="f" strokeweight=".5pt">
                  <v:textbox inset="0,0,0,0">
                    <w:txbxContent>
                      <w:p w14:paraId="7A4EAB29" w14:textId="77777777" w:rsidR="009268C3" w:rsidRPr="00C3130F" w:rsidRDefault="009268C3" w:rsidP="009268C3">
                        <w:pPr>
                          <w:snapToGrid w:val="0"/>
                          <w:rPr>
                            <w:sz w:val="16"/>
                            <w:szCs w:val="16"/>
                          </w:rPr>
                        </w:pPr>
                        <w:r>
                          <w:rPr>
                            <w:rFonts w:hint="eastAsia"/>
                            <w:sz w:val="16"/>
                          </w:rPr>
                          <w:t>单位</w:t>
                        </w:r>
                      </w:p>
                    </w:txbxContent>
                  </v:textbox>
                </v:shape>
                <v:shape id="文本框 212" o:spid="_x0000_s1190" type="#_x0000_t202" style="position:absolute;left:49545;top:1524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" fillcolor="white [3201]" stroked="f" strokeweight=".5pt">
                  <v:textbox inset="0,0,0,0">
                    <w:txbxContent>
                      <w:p w14:paraId="7AF3547A" w14:textId="77777777" w:rsidR="009268C3" w:rsidRPr="00C3130F" w:rsidRDefault="009268C3" w:rsidP="009268C3">
                        <w:pPr>
                          <w:snapToGrid w:val="0"/>
                          <w:rPr>
                            <w:sz w:val="16"/>
                            <w:szCs w:val="16"/>
                          </w:rPr>
                        </w:pPr>
                        <w:r>
                          <w:rPr>
                            <w:rFonts w:hint="eastAsia"/>
                            <w:sz w:val="16"/>
                          </w:rPr>
                          <w:t>限值</w:t>
                        </w:r>
                      </w:p>
                    </w:txbxContent>
                  </v:textbox>
                </v:shape>
                <v:shape id="文本框 213" o:spid="_x0000_s1191" type="#_x0000_t202" style="position:absolute;left:39819;top:20788;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" fillcolor="white [3201]" stroked="f" strokeweight=".5pt">
                  <v:textbox inset="0,0,0,0">
                    <w:txbxContent>
                      <w:p w14:paraId="7292B5C5" w14:textId="77777777" w:rsidR="009268C3" w:rsidRPr="00C3130F" w:rsidRDefault="009268C3" w:rsidP="009268C3">
                        <w:pPr>
                          <w:snapToGrid w:val="0"/>
                          <w:rPr>
                            <w:sz w:val="16"/>
                            <w:szCs w:val="16"/>
                          </w:rPr>
                        </w:pPr>
                        <w:r>
                          <w:rPr>
                            <w:rFonts w:hint="eastAsia"/>
                            <w:sz w:val="16"/>
                          </w:rPr>
                          <w:t>开始</w:t>
                        </w:r>
                      </w:p>
                    </w:txbxContent>
                  </v:textbox>
                </v:shape>
                <v:shape id="文本框 214" o:spid="_x0000_s1192" type="#_x0000_t202" style="position:absolute;left:45900;top:21320;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" fillcolor="white [3201]" stroked="f" strokeweight=".5pt">
                  <v:textbox inset="0,0,0,0">
                    <w:txbxContent>
                      <w:p w14:paraId="157A0FF0" w14:textId="77777777" w:rsidR="009268C3" w:rsidRPr="00C3130F" w:rsidRDefault="009268C3" w:rsidP="009268C3">
                        <w:pPr>
                          <w:snapToGrid w:val="0"/>
                          <w:rPr>
                            <w:sz w:val="16"/>
                            <w:szCs w:val="16"/>
                          </w:rPr>
                        </w:pPr>
                        <w:r>
                          <w:rPr>
                            <w:rFonts w:hint="eastAsia"/>
                            <w:sz w:val="16"/>
                          </w:rPr>
                          <w:t>测试</w:t>
                        </w:r>
                      </w:p>
                    </w:txbxContent>
                  </v:textbox>
                </v:shape>
                <v:shape id="文本框 215" o:spid="_x0000_s1193" type="#_x0000_t202" style="position:absolute;left:30819;top:26492;width:1080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" fillcolor="white [3201]" stroked="f" strokeweight=".5pt">
                  <v:textbox inset="0,0,0,0">
                    <w:txbxContent>
                      <w:p w14:paraId="63F55205" w14:textId="4AA11C43" w:rsidR="009268C3" w:rsidRPr="00C3130F" w:rsidRDefault="009268C3" w:rsidP="009268C3">
                        <w:pPr>
                          <w:snapToGrid w:val="0"/>
                          <w:rPr>
                            <w:sz w:val="16"/>
                            <w:szCs w:val="16"/>
                          </w:rPr>
                        </w:pPr>
                        <w:r>
                          <w:rPr>
                            <w:rFonts w:hint="eastAsia"/>
                            <w:sz w:val="16"/>
                          </w:rPr>
                          <w:t>操作者签名</w:t>
                        </w:r>
                      </w:p>
                    </w:txbxContent>
                  </v:textbox>
                </v:shape>
                <v:shape id="文本框 216" o:spid="_x0000_s1194" type="#_x0000_t202" style="position:absolute;left:47573;top:26508;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" fillcolor="white [3201]" stroked="f" strokeweight=".5pt">
                  <v:textbox inset="0,0,0,0">
                    <w:txbxContent>
                      <w:p w14:paraId="3C4E5615" w14:textId="66E70226" w:rsidR="009268C3" w:rsidRPr="00C3130F" w:rsidRDefault="00120963" w:rsidP="009268C3">
                        <w:pPr>
                          <w:snapToGrid w:val="0"/>
                          <w:rPr>
                            <w:sz w:val="16"/>
                            <w:szCs w:val="16"/>
                          </w:rPr>
                        </w:pPr>
                        <w:r>
                          <w:rPr>
                            <w:rFonts w:hint="eastAsia"/>
                            <w:sz w:val="16"/>
                          </w:rPr>
                          <w:t>日期</w:t>
                        </w:r>
                      </w:p>
                    </w:txbxContent>
                  </v:textbox>
                </v:shape>
                <v:shape id="文本框 217" o:spid="_x0000_s1195" type="#_x0000_t202" style="position:absolute;left:1891;top:11543;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" fillcolor="#bfbfbf [2412]" stroked="f" strokeweight=".5pt">
                  <v:textbox inset="0,0,0,0">
                    <w:txbxContent>
                      <w:p w14:paraId="2882F95F" w14:textId="77777777" w:rsidR="009268C3" w:rsidRPr="00C3130F" w:rsidRDefault="009268C3" w:rsidP="009268C3">
                        <w:pPr>
                          <w:snapToGrid w:val="0"/>
                          <w:rPr>
                            <w:sz w:val="13"/>
                            <w:szCs w:val="13"/>
                          </w:rPr>
                        </w:pPr>
                        <w:r>
                          <w:rPr>
                            <w:rFonts w:hint="eastAsia"/>
                            <w:sz w:val="13"/>
                          </w:rPr>
                          <w:t>泄漏</w:t>
                        </w:r>
                      </w:p>
                    </w:txbxContent>
                  </v:textbox>
                </v:shape>
                <v:shape id="文本框 218" o:spid="_x0000_s1196" type="#_x0000_t202" style="position:absolute;left:30819;top:1168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" fillcolor="#bfbfbf [2412]" stroked="f" strokeweight=".5pt">
                  <v:textbox inset="0,0,0,0">
                    <w:txbxContent>
                      <w:p w14:paraId="3E61AA14" w14:textId="77777777" w:rsidR="009268C3" w:rsidRPr="00C3130F" w:rsidRDefault="009268C3" w:rsidP="009268C3">
                        <w:pPr>
                          <w:snapToGrid w:val="0"/>
                          <w:rPr>
                            <w:sz w:val="13"/>
                            <w:szCs w:val="13"/>
                          </w:rPr>
                        </w:pPr>
                        <w:r>
                          <w:rPr>
                            <w:rFonts w:hint="eastAsia"/>
                            <w:sz w:val="13"/>
                          </w:rPr>
                          <w:t>耐压</w:t>
                        </w:r>
                      </w:p>
                    </w:txbxContent>
                  </v:textbox>
                </v:shape>
                <v:shape id="文本框 219" o:spid="_x0000_s1197" type="#_x0000_t202" style="position:absolute;left:4497;top:6466;width:9283;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" fillcolor="white [3201]" stroked="f" strokeweight=".5pt">
                  <v:textbox inset="0,0,0,0">
                    <w:txbxContent>
                      <w:p w14:paraId="3447B758" w14:textId="10094117" w:rsidR="009268C3" w:rsidRPr="00135B75" w:rsidRDefault="009268C3" w:rsidP="009268C3">
                        <w:pPr>
                          <w:snapToGrid w:val="0"/>
                          <w:rPr>
                            <w:sz w:val="11"/>
                            <w:szCs w:val="11"/>
                          </w:rPr>
                        </w:pPr>
                        <w:r>
                          <w:rPr>
                            <w:rFonts w:hint="eastAsia"/>
                            <w:sz w:val="11"/>
                          </w:rPr>
                          <w:t>V5Ms</w:t>
                        </w:r>
                      </w:p>
                    </w:txbxContent>
                  </v:textbox>
                </v:shape>
                <v:shape id="文本框 220" o:spid="_x0000_s1198" type="#_x0000_t202" style="position:absolute;left:33483;top:6422;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" fillcolor="white [3201]" stroked="f" strokeweight=".5pt">
                  <v:textbox inset="0,0,0,0">
                    <w:txbxContent>
                      <w:p w14:paraId="58720A18" w14:textId="4E12D51E" w:rsidR="009268C3" w:rsidRPr="00135B75" w:rsidRDefault="009268C3" w:rsidP="009268C3">
                        <w:pPr>
                          <w:snapToGrid w:val="0"/>
                          <w:rPr>
                            <w:sz w:val="11"/>
                            <w:szCs w:val="11"/>
                          </w:rPr>
                        </w:pPr>
                        <w:r>
                          <w:rPr>
                            <w:rFonts w:hint="eastAsia"/>
                            <w:sz w:val="11"/>
                          </w:rPr>
                          <w:t>V5Ms</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9268C3" w:rsidRPr="0081298F" w14:paraId="70059A53" w14:textId="77777777" w:rsidTr="007D30E6">
        <w:trPr>
          <w:jc w:val="center"/>
        </w:trPr>
        <w:tc>
          <w:tcPr>
            <w:tcW w:w="206" w:type="dxa"/>
            <w:tcBorders>
              <w:top w:val="single" w:sz="4" w:space="0" w:color="auto"/>
              <w:left w:val="single" w:sz="4" w:space="0" w:color="auto"/>
            </w:tcBorders>
            <w:shd w:val="clear" w:color="auto" w:fill="FFFFFF"/>
            <w:vAlign w:val="center"/>
          </w:tcPr>
          <w:p w14:paraId="72737E27"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3BB9142" w14:textId="77777777" w:rsidR="009268C3" w:rsidRPr="0081298F" w:rsidRDefault="009268C3"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5DC06AD0" w14:textId="77777777" w:rsidR="009268C3" w:rsidRPr="0081298F" w:rsidRDefault="009268C3"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39CEA599" w14:textId="77777777" w:rsidR="009268C3" w:rsidRPr="0081298F" w:rsidRDefault="009268C3"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47B3B7F9" w14:textId="4847C26E" w:rsidR="009268C3" w:rsidRPr="0081298F" w:rsidRDefault="009268C3"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54A599AE" w14:textId="77777777" w:rsidR="009268C3" w:rsidRPr="0081298F" w:rsidRDefault="009268C3" w:rsidP="00FF7578">
            <w:pPr>
              <w:spacing w:line="160" w:lineRule="exact"/>
              <w:rPr>
                <w:sz w:val="14"/>
                <w:szCs w:val="14"/>
              </w:rPr>
            </w:pPr>
          </w:p>
        </w:tc>
      </w:tr>
      <w:tr w:rsidR="009268C3" w:rsidRPr="0081298F" w14:paraId="69A93C71" w14:textId="77777777" w:rsidTr="007D30E6">
        <w:trPr>
          <w:jc w:val="center"/>
        </w:trPr>
        <w:tc>
          <w:tcPr>
            <w:tcW w:w="206" w:type="dxa"/>
            <w:tcBorders>
              <w:left w:val="single" w:sz="4" w:space="0" w:color="auto"/>
            </w:tcBorders>
            <w:shd w:val="clear" w:color="auto" w:fill="FFFFFF"/>
            <w:vAlign w:val="center"/>
          </w:tcPr>
          <w:p w14:paraId="21FE547F"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34FC46CE" w14:textId="77777777" w:rsidR="009268C3" w:rsidRPr="0081298F" w:rsidRDefault="009268C3"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4D352F4B" w14:textId="77777777" w:rsidR="009268C3" w:rsidRPr="0081298F" w:rsidRDefault="009268C3" w:rsidP="00FF7578">
            <w:pPr>
              <w:spacing w:line="160" w:lineRule="exact"/>
              <w:rPr>
                <w:sz w:val="14"/>
                <w:szCs w:val="14"/>
              </w:rPr>
            </w:pPr>
          </w:p>
        </w:tc>
        <w:tc>
          <w:tcPr>
            <w:tcW w:w="948" w:type="dxa"/>
            <w:vMerge/>
            <w:shd w:val="clear" w:color="auto" w:fill="FFFFFF"/>
            <w:vAlign w:val="center"/>
          </w:tcPr>
          <w:p w14:paraId="0C641DA7" w14:textId="77777777" w:rsidR="009268C3" w:rsidRPr="0081298F" w:rsidRDefault="009268C3" w:rsidP="00FF7578">
            <w:pPr>
              <w:spacing w:line="160" w:lineRule="exact"/>
              <w:rPr>
                <w:sz w:val="14"/>
                <w:szCs w:val="14"/>
              </w:rPr>
            </w:pPr>
          </w:p>
        </w:tc>
        <w:tc>
          <w:tcPr>
            <w:tcW w:w="1930" w:type="dxa"/>
            <w:gridSpan w:val="2"/>
            <w:shd w:val="clear" w:color="auto" w:fill="FFFFFF"/>
            <w:vAlign w:val="center"/>
          </w:tcPr>
          <w:p w14:paraId="77D23521" w14:textId="543ADCF5" w:rsidR="009268C3" w:rsidRPr="0081298F" w:rsidRDefault="009268C3" w:rsidP="00FF7578">
            <w:pPr>
              <w:spacing w:line="160" w:lineRule="exact"/>
              <w:jc w:val="right"/>
              <w:rPr>
                <w:sz w:val="14"/>
                <w:szCs w:val="14"/>
              </w:rPr>
            </w:pP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r w:rsidRPr="0081298F">
              <w:rPr>
                <w:sz w:val="14"/>
              </w:rPr>
              <w:t>10:42:27</w:t>
            </w:r>
          </w:p>
        </w:tc>
        <w:tc>
          <w:tcPr>
            <w:tcW w:w="202" w:type="dxa"/>
            <w:tcBorders>
              <w:left w:val="nil"/>
              <w:right w:val="single" w:sz="4" w:space="0" w:color="auto"/>
            </w:tcBorders>
            <w:shd w:val="clear" w:color="auto" w:fill="FFFFFF"/>
            <w:vAlign w:val="center"/>
          </w:tcPr>
          <w:p w14:paraId="564D2C4C" w14:textId="77777777" w:rsidR="009268C3" w:rsidRPr="0081298F" w:rsidRDefault="009268C3" w:rsidP="00FF7578">
            <w:pPr>
              <w:spacing w:line="160" w:lineRule="exact"/>
              <w:rPr>
                <w:sz w:val="14"/>
                <w:szCs w:val="14"/>
              </w:rPr>
            </w:pPr>
          </w:p>
        </w:tc>
      </w:tr>
      <w:tr w:rsidR="009268C3" w:rsidRPr="0081298F" w14:paraId="1C7F65C4" w14:textId="77777777" w:rsidTr="007D30E6">
        <w:trPr>
          <w:jc w:val="center"/>
        </w:trPr>
        <w:tc>
          <w:tcPr>
            <w:tcW w:w="206" w:type="dxa"/>
            <w:tcBorders>
              <w:left w:val="single" w:sz="4" w:space="0" w:color="auto"/>
            </w:tcBorders>
            <w:shd w:val="clear" w:color="auto" w:fill="FFFFFF"/>
            <w:vAlign w:val="center"/>
          </w:tcPr>
          <w:p w14:paraId="1C80BD47"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11EA1ACC" w14:textId="71B7C15C" w:rsidR="009268C3" w:rsidRPr="0081298F" w:rsidRDefault="009268C3"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5D12BAF5" w14:textId="77777777" w:rsidR="009268C3" w:rsidRPr="0081298F" w:rsidRDefault="009268C3" w:rsidP="00FF7578">
            <w:pPr>
              <w:spacing w:line="160" w:lineRule="exact"/>
              <w:rPr>
                <w:sz w:val="14"/>
                <w:szCs w:val="14"/>
              </w:rPr>
            </w:pPr>
          </w:p>
        </w:tc>
        <w:tc>
          <w:tcPr>
            <w:tcW w:w="948" w:type="dxa"/>
            <w:vMerge/>
            <w:shd w:val="clear" w:color="auto" w:fill="FFFFFF"/>
            <w:vAlign w:val="center"/>
          </w:tcPr>
          <w:p w14:paraId="329B2158" w14:textId="77777777" w:rsidR="009268C3" w:rsidRPr="0081298F" w:rsidRDefault="009268C3" w:rsidP="00FF7578">
            <w:pPr>
              <w:spacing w:line="160" w:lineRule="exact"/>
              <w:rPr>
                <w:sz w:val="14"/>
                <w:szCs w:val="14"/>
              </w:rPr>
            </w:pPr>
          </w:p>
        </w:tc>
        <w:tc>
          <w:tcPr>
            <w:tcW w:w="1930" w:type="dxa"/>
            <w:gridSpan w:val="2"/>
            <w:shd w:val="clear" w:color="auto" w:fill="FFFFFF"/>
            <w:vAlign w:val="center"/>
          </w:tcPr>
          <w:p w14:paraId="045B0CBB" w14:textId="77777777" w:rsidR="009268C3" w:rsidRPr="0081298F" w:rsidRDefault="009268C3"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34041AA8" w14:textId="77777777" w:rsidR="009268C3" w:rsidRPr="0081298F" w:rsidRDefault="009268C3" w:rsidP="00FF7578">
            <w:pPr>
              <w:spacing w:line="160" w:lineRule="exact"/>
              <w:rPr>
                <w:sz w:val="14"/>
                <w:szCs w:val="14"/>
              </w:rPr>
            </w:pPr>
          </w:p>
        </w:tc>
      </w:tr>
      <w:tr w:rsidR="009268C3" w:rsidRPr="0081298F" w14:paraId="2A300A4D" w14:textId="77777777" w:rsidTr="007D30E6">
        <w:trPr>
          <w:jc w:val="center"/>
        </w:trPr>
        <w:tc>
          <w:tcPr>
            <w:tcW w:w="206" w:type="dxa"/>
            <w:tcBorders>
              <w:left w:val="single" w:sz="4" w:space="0" w:color="auto"/>
            </w:tcBorders>
            <w:shd w:val="clear" w:color="auto" w:fill="FFFFFF"/>
            <w:vAlign w:val="center"/>
          </w:tcPr>
          <w:p w14:paraId="5E6FD5A9"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03649CD9" w14:textId="77777777" w:rsidR="009268C3" w:rsidRPr="0081298F" w:rsidRDefault="009268C3"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45E1EC40" w14:textId="77777777" w:rsidR="009268C3" w:rsidRPr="0081298F" w:rsidRDefault="009268C3" w:rsidP="00FF7578">
            <w:pPr>
              <w:spacing w:line="160" w:lineRule="exact"/>
              <w:rPr>
                <w:sz w:val="14"/>
                <w:szCs w:val="14"/>
              </w:rPr>
            </w:pPr>
          </w:p>
        </w:tc>
        <w:tc>
          <w:tcPr>
            <w:tcW w:w="714" w:type="dxa"/>
            <w:shd w:val="clear" w:color="auto" w:fill="FFFFFF"/>
            <w:vAlign w:val="center"/>
          </w:tcPr>
          <w:p w14:paraId="07312EAB" w14:textId="77777777" w:rsidR="009268C3" w:rsidRPr="0081298F" w:rsidRDefault="009268C3" w:rsidP="00FF7578">
            <w:pPr>
              <w:spacing w:line="160" w:lineRule="exact"/>
              <w:rPr>
                <w:sz w:val="14"/>
                <w:szCs w:val="14"/>
              </w:rPr>
            </w:pPr>
          </w:p>
        </w:tc>
        <w:tc>
          <w:tcPr>
            <w:tcW w:w="948" w:type="dxa"/>
            <w:shd w:val="clear" w:color="auto" w:fill="FFFFFF"/>
            <w:vAlign w:val="center"/>
          </w:tcPr>
          <w:p w14:paraId="04D7FA51" w14:textId="77777777" w:rsidR="009268C3" w:rsidRPr="0081298F" w:rsidRDefault="009268C3" w:rsidP="00FF7578">
            <w:pPr>
              <w:spacing w:line="160" w:lineRule="exact"/>
              <w:rPr>
                <w:sz w:val="14"/>
                <w:szCs w:val="14"/>
              </w:rPr>
            </w:pPr>
          </w:p>
        </w:tc>
        <w:tc>
          <w:tcPr>
            <w:tcW w:w="1930" w:type="dxa"/>
            <w:gridSpan w:val="2"/>
            <w:shd w:val="clear" w:color="auto" w:fill="FFFFFF"/>
            <w:vAlign w:val="center"/>
          </w:tcPr>
          <w:p w14:paraId="6CAA9EA2" w14:textId="77777777" w:rsidR="009268C3" w:rsidRPr="0081298F" w:rsidRDefault="009268C3"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6894A94E" w14:textId="77777777" w:rsidR="009268C3" w:rsidRPr="0081298F" w:rsidRDefault="009268C3" w:rsidP="00FF7578">
            <w:pPr>
              <w:spacing w:line="160" w:lineRule="exact"/>
              <w:rPr>
                <w:sz w:val="14"/>
                <w:szCs w:val="14"/>
              </w:rPr>
            </w:pPr>
          </w:p>
        </w:tc>
      </w:tr>
      <w:tr w:rsidR="009268C3" w:rsidRPr="0081298F" w14:paraId="0E4D63A4" w14:textId="77777777" w:rsidTr="00FF7578">
        <w:trPr>
          <w:jc w:val="center"/>
        </w:trPr>
        <w:tc>
          <w:tcPr>
            <w:tcW w:w="206" w:type="dxa"/>
            <w:tcBorders>
              <w:left w:val="single" w:sz="4" w:space="0" w:color="auto"/>
            </w:tcBorders>
            <w:shd w:val="clear" w:color="auto" w:fill="FFFFFF"/>
            <w:vAlign w:val="center"/>
          </w:tcPr>
          <w:p w14:paraId="1007F435"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1C304CA1" w14:textId="559095D9" w:rsidR="009268C3" w:rsidRPr="0081298F" w:rsidRDefault="009268C3" w:rsidP="00FF7578">
            <w:pPr>
              <w:spacing w:line="160" w:lineRule="exact"/>
              <w:rPr>
                <w:sz w:val="14"/>
                <w:szCs w:val="14"/>
              </w:rPr>
            </w:pPr>
            <w:r w:rsidRPr="0081298F">
              <w:rPr>
                <w:sz w:val="14"/>
              </w:rPr>
              <w:t>测试日期：</w:t>
            </w: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p>
        </w:tc>
        <w:tc>
          <w:tcPr>
            <w:tcW w:w="1422" w:type="dxa"/>
            <w:shd w:val="clear" w:color="auto" w:fill="FFFFFF"/>
            <w:vAlign w:val="center"/>
          </w:tcPr>
          <w:p w14:paraId="03F878E2" w14:textId="77777777" w:rsidR="009268C3" w:rsidRPr="0081298F" w:rsidRDefault="009268C3" w:rsidP="00FF7578">
            <w:pPr>
              <w:spacing w:line="160" w:lineRule="exact"/>
              <w:rPr>
                <w:sz w:val="14"/>
                <w:szCs w:val="14"/>
              </w:rPr>
            </w:pPr>
          </w:p>
        </w:tc>
        <w:tc>
          <w:tcPr>
            <w:tcW w:w="714" w:type="dxa"/>
            <w:shd w:val="clear" w:color="auto" w:fill="FFFFFF"/>
            <w:vAlign w:val="center"/>
          </w:tcPr>
          <w:p w14:paraId="6E423903" w14:textId="77777777" w:rsidR="009268C3" w:rsidRPr="0081298F" w:rsidRDefault="009268C3" w:rsidP="00FF7578">
            <w:pPr>
              <w:spacing w:line="160" w:lineRule="exact"/>
              <w:rPr>
                <w:sz w:val="14"/>
                <w:szCs w:val="14"/>
              </w:rPr>
            </w:pPr>
          </w:p>
        </w:tc>
        <w:tc>
          <w:tcPr>
            <w:tcW w:w="948" w:type="dxa"/>
            <w:shd w:val="clear" w:color="auto" w:fill="FFFFFF"/>
            <w:vAlign w:val="center"/>
          </w:tcPr>
          <w:p w14:paraId="7D9209CB" w14:textId="77777777" w:rsidR="009268C3" w:rsidRPr="0081298F" w:rsidRDefault="009268C3" w:rsidP="00FF7578">
            <w:pPr>
              <w:spacing w:line="160" w:lineRule="exact"/>
              <w:rPr>
                <w:sz w:val="14"/>
                <w:szCs w:val="14"/>
              </w:rPr>
            </w:pPr>
          </w:p>
        </w:tc>
        <w:tc>
          <w:tcPr>
            <w:tcW w:w="1183" w:type="dxa"/>
            <w:shd w:val="clear" w:color="auto" w:fill="FFFFFF"/>
            <w:vAlign w:val="center"/>
          </w:tcPr>
          <w:p w14:paraId="668EAB8D" w14:textId="77777777" w:rsidR="009268C3" w:rsidRPr="0081298F" w:rsidRDefault="009268C3" w:rsidP="00FF7578">
            <w:pPr>
              <w:spacing w:line="160" w:lineRule="exact"/>
              <w:rPr>
                <w:sz w:val="14"/>
                <w:szCs w:val="14"/>
              </w:rPr>
            </w:pPr>
          </w:p>
        </w:tc>
        <w:tc>
          <w:tcPr>
            <w:tcW w:w="747" w:type="dxa"/>
            <w:shd w:val="clear" w:color="auto" w:fill="FFFFFF"/>
            <w:vAlign w:val="center"/>
          </w:tcPr>
          <w:p w14:paraId="0A583557" w14:textId="713B95F1"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7502FA68" w14:textId="77777777" w:rsidR="009268C3" w:rsidRPr="0081298F" w:rsidRDefault="009268C3" w:rsidP="00FF7578">
            <w:pPr>
              <w:spacing w:line="160" w:lineRule="exact"/>
              <w:rPr>
                <w:sz w:val="14"/>
                <w:szCs w:val="14"/>
              </w:rPr>
            </w:pPr>
          </w:p>
        </w:tc>
      </w:tr>
      <w:tr w:rsidR="009268C3" w:rsidRPr="0081298F" w14:paraId="290C4CF3" w14:textId="77777777" w:rsidTr="00FF7578">
        <w:trPr>
          <w:jc w:val="center"/>
        </w:trPr>
        <w:tc>
          <w:tcPr>
            <w:tcW w:w="206" w:type="dxa"/>
            <w:tcBorders>
              <w:left w:val="single" w:sz="4" w:space="0" w:color="auto"/>
            </w:tcBorders>
            <w:shd w:val="clear" w:color="auto" w:fill="FFFFFF"/>
            <w:vAlign w:val="center"/>
          </w:tcPr>
          <w:p w14:paraId="49F447CB"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3B731FF2" w14:textId="644EB1F1" w:rsidR="009268C3" w:rsidRPr="0081298F" w:rsidRDefault="009268C3" w:rsidP="00FF7578">
            <w:pPr>
              <w:spacing w:line="160" w:lineRule="exact"/>
              <w:rPr>
                <w:sz w:val="14"/>
                <w:szCs w:val="14"/>
              </w:rPr>
            </w:pPr>
            <w:r w:rsidRPr="0081298F">
              <w:rPr>
                <w:sz w:val="14"/>
              </w:rPr>
              <w:t>测试时间：</w:t>
            </w:r>
            <w:r w:rsidRPr="0081298F">
              <w:rPr>
                <w:sz w:val="14"/>
              </w:rPr>
              <w:t>10:36:59</w:t>
            </w:r>
          </w:p>
        </w:tc>
        <w:tc>
          <w:tcPr>
            <w:tcW w:w="1422" w:type="dxa"/>
            <w:shd w:val="clear" w:color="auto" w:fill="FFFFFF"/>
            <w:vAlign w:val="center"/>
          </w:tcPr>
          <w:p w14:paraId="4A9D61A7" w14:textId="77777777" w:rsidR="009268C3" w:rsidRPr="0081298F" w:rsidRDefault="009268C3" w:rsidP="00FF7578">
            <w:pPr>
              <w:spacing w:line="160" w:lineRule="exact"/>
              <w:rPr>
                <w:sz w:val="14"/>
                <w:szCs w:val="14"/>
              </w:rPr>
            </w:pPr>
          </w:p>
        </w:tc>
        <w:tc>
          <w:tcPr>
            <w:tcW w:w="714" w:type="dxa"/>
            <w:shd w:val="clear" w:color="auto" w:fill="FFFFFF"/>
            <w:vAlign w:val="center"/>
          </w:tcPr>
          <w:p w14:paraId="12B81C3C" w14:textId="77777777" w:rsidR="009268C3" w:rsidRPr="0081298F" w:rsidRDefault="009268C3" w:rsidP="00FF7578">
            <w:pPr>
              <w:spacing w:line="160" w:lineRule="exact"/>
              <w:rPr>
                <w:sz w:val="14"/>
                <w:szCs w:val="14"/>
              </w:rPr>
            </w:pPr>
          </w:p>
        </w:tc>
        <w:tc>
          <w:tcPr>
            <w:tcW w:w="948" w:type="dxa"/>
            <w:shd w:val="clear" w:color="auto" w:fill="FFFFFF"/>
            <w:vAlign w:val="center"/>
          </w:tcPr>
          <w:p w14:paraId="3C1FF819" w14:textId="77777777" w:rsidR="009268C3" w:rsidRPr="0081298F" w:rsidRDefault="009268C3" w:rsidP="00FF7578">
            <w:pPr>
              <w:spacing w:line="160" w:lineRule="exact"/>
              <w:rPr>
                <w:sz w:val="14"/>
                <w:szCs w:val="14"/>
              </w:rPr>
            </w:pPr>
          </w:p>
        </w:tc>
        <w:tc>
          <w:tcPr>
            <w:tcW w:w="1183" w:type="dxa"/>
            <w:shd w:val="clear" w:color="auto" w:fill="FFFFFF"/>
            <w:vAlign w:val="center"/>
          </w:tcPr>
          <w:p w14:paraId="317DA9CE" w14:textId="77777777" w:rsidR="009268C3" w:rsidRPr="0081298F" w:rsidRDefault="009268C3" w:rsidP="00FF7578">
            <w:pPr>
              <w:spacing w:line="160" w:lineRule="exact"/>
              <w:rPr>
                <w:sz w:val="14"/>
                <w:szCs w:val="14"/>
              </w:rPr>
            </w:pPr>
          </w:p>
        </w:tc>
        <w:tc>
          <w:tcPr>
            <w:tcW w:w="747" w:type="dxa"/>
            <w:shd w:val="clear" w:color="auto" w:fill="FFFFFF"/>
            <w:vAlign w:val="center"/>
          </w:tcPr>
          <w:p w14:paraId="3CE80BB1" w14:textId="15F430D2"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2D15668F" w14:textId="77777777" w:rsidR="009268C3" w:rsidRPr="0081298F" w:rsidRDefault="009268C3" w:rsidP="00FF7578">
            <w:pPr>
              <w:spacing w:line="160" w:lineRule="exact"/>
              <w:rPr>
                <w:sz w:val="14"/>
                <w:szCs w:val="14"/>
              </w:rPr>
            </w:pPr>
          </w:p>
        </w:tc>
      </w:tr>
      <w:tr w:rsidR="009268C3" w:rsidRPr="0081298F" w14:paraId="0C92D696" w14:textId="77777777" w:rsidTr="00FF7578">
        <w:trPr>
          <w:jc w:val="center"/>
        </w:trPr>
        <w:tc>
          <w:tcPr>
            <w:tcW w:w="206" w:type="dxa"/>
            <w:tcBorders>
              <w:left w:val="single" w:sz="4" w:space="0" w:color="auto"/>
            </w:tcBorders>
            <w:shd w:val="clear" w:color="auto" w:fill="FFFFFF"/>
            <w:vAlign w:val="center"/>
          </w:tcPr>
          <w:p w14:paraId="57F0C750"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4B1B3B60" w14:textId="77777777" w:rsidR="009268C3" w:rsidRPr="0081298F" w:rsidRDefault="009268C3"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6EC1C09E" w14:textId="77777777" w:rsidR="009268C3" w:rsidRPr="0081298F" w:rsidRDefault="009268C3" w:rsidP="00FF7578">
            <w:pPr>
              <w:spacing w:line="160" w:lineRule="exact"/>
              <w:rPr>
                <w:sz w:val="14"/>
                <w:szCs w:val="14"/>
              </w:rPr>
            </w:pPr>
          </w:p>
        </w:tc>
        <w:tc>
          <w:tcPr>
            <w:tcW w:w="714" w:type="dxa"/>
            <w:shd w:val="clear" w:color="auto" w:fill="FFFFFF"/>
            <w:vAlign w:val="center"/>
          </w:tcPr>
          <w:p w14:paraId="1A075913" w14:textId="77777777" w:rsidR="009268C3" w:rsidRPr="0081298F" w:rsidRDefault="009268C3" w:rsidP="00FF7578">
            <w:pPr>
              <w:spacing w:line="160" w:lineRule="exact"/>
              <w:rPr>
                <w:sz w:val="14"/>
                <w:szCs w:val="14"/>
              </w:rPr>
            </w:pPr>
          </w:p>
        </w:tc>
        <w:tc>
          <w:tcPr>
            <w:tcW w:w="948" w:type="dxa"/>
            <w:shd w:val="clear" w:color="auto" w:fill="FFFFFF"/>
            <w:vAlign w:val="center"/>
          </w:tcPr>
          <w:p w14:paraId="26F0E221" w14:textId="77777777" w:rsidR="009268C3" w:rsidRPr="0081298F" w:rsidRDefault="009268C3" w:rsidP="00FF7578">
            <w:pPr>
              <w:spacing w:line="160" w:lineRule="exact"/>
              <w:rPr>
                <w:sz w:val="14"/>
                <w:szCs w:val="14"/>
              </w:rPr>
            </w:pPr>
          </w:p>
        </w:tc>
        <w:tc>
          <w:tcPr>
            <w:tcW w:w="1183" w:type="dxa"/>
            <w:shd w:val="clear" w:color="auto" w:fill="FFFFFF"/>
            <w:vAlign w:val="center"/>
          </w:tcPr>
          <w:p w14:paraId="021FD69F" w14:textId="77777777" w:rsidR="009268C3" w:rsidRPr="0081298F" w:rsidRDefault="009268C3" w:rsidP="00FF7578">
            <w:pPr>
              <w:spacing w:line="160" w:lineRule="exact"/>
              <w:rPr>
                <w:sz w:val="14"/>
                <w:szCs w:val="14"/>
              </w:rPr>
            </w:pPr>
          </w:p>
        </w:tc>
        <w:tc>
          <w:tcPr>
            <w:tcW w:w="747" w:type="dxa"/>
            <w:shd w:val="clear" w:color="auto" w:fill="FFFFFF"/>
            <w:vAlign w:val="center"/>
          </w:tcPr>
          <w:p w14:paraId="1A7941F1" w14:textId="77777777"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38E38C87" w14:textId="77777777" w:rsidR="009268C3" w:rsidRPr="0081298F" w:rsidRDefault="009268C3" w:rsidP="00FF7578">
            <w:pPr>
              <w:spacing w:line="160" w:lineRule="exact"/>
              <w:rPr>
                <w:sz w:val="14"/>
                <w:szCs w:val="14"/>
              </w:rPr>
            </w:pPr>
          </w:p>
        </w:tc>
      </w:tr>
      <w:tr w:rsidR="009268C3" w:rsidRPr="0081298F" w14:paraId="3F27F735" w14:textId="77777777" w:rsidTr="00FF7578">
        <w:trPr>
          <w:jc w:val="center"/>
        </w:trPr>
        <w:tc>
          <w:tcPr>
            <w:tcW w:w="206" w:type="dxa"/>
            <w:tcBorders>
              <w:left w:val="single" w:sz="4" w:space="0" w:color="auto"/>
            </w:tcBorders>
            <w:shd w:val="clear" w:color="auto" w:fill="FFFFFF"/>
            <w:vAlign w:val="center"/>
          </w:tcPr>
          <w:p w14:paraId="783EED2A"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211D58B3" w14:textId="77777777" w:rsidR="009268C3" w:rsidRPr="0081298F" w:rsidRDefault="009268C3" w:rsidP="00FF7578">
            <w:pPr>
              <w:spacing w:line="160" w:lineRule="exact"/>
              <w:rPr>
                <w:sz w:val="14"/>
                <w:szCs w:val="14"/>
              </w:rPr>
            </w:pPr>
            <w:r w:rsidRPr="0081298F">
              <w:rPr>
                <w:sz w:val="14"/>
              </w:rPr>
              <w:t>测试类型：生产</w:t>
            </w:r>
          </w:p>
        </w:tc>
        <w:tc>
          <w:tcPr>
            <w:tcW w:w="1422" w:type="dxa"/>
            <w:shd w:val="clear" w:color="auto" w:fill="FFFFFF"/>
            <w:vAlign w:val="center"/>
          </w:tcPr>
          <w:p w14:paraId="7DE088FD" w14:textId="77777777" w:rsidR="009268C3" w:rsidRPr="0081298F" w:rsidRDefault="009268C3" w:rsidP="00FF7578">
            <w:pPr>
              <w:spacing w:line="160" w:lineRule="exact"/>
              <w:rPr>
                <w:sz w:val="14"/>
                <w:szCs w:val="14"/>
              </w:rPr>
            </w:pPr>
          </w:p>
        </w:tc>
        <w:tc>
          <w:tcPr>
            <w:tcW w:w="714" w:type="dxa"/>
            <w:shd w:val="clear" w:color="auto" w:fill="FFFFFF"/>
            <w:vAlign w:val="center"/>
          </w:tcPr>
          <w:p w14:paraId="29F45A6E" w14:textId="77777777" w:rsidR="009268C3" w:rsidRPr="0081298F" w:rsidRDefault="009268C3" w:rsidP="00FF7578">
            <w:pPr>
              <w:spacing w:line="160" w:lineRule="exact"/>
              <w:rPr>
                <w:sz w:val="14"/>
                <w:szCs w:val="14"/>
              </w:rPr>
            </w:pPr>
          </w:p>
        </w:tc>
        <w:tc>
          <w:tcPr>
            <w:tcW w:w="948" w:type="dxa"/>
            <w:shd w:val="clear" w:color="auto" w:fill="FFFFFF"/>
            <w:vAlign w:val="center"/>
          </w:tcPr>
          <w:p w14:paraId="1E3E0601" w14:textId="77777777" w:rsidR="009268C3" w:rsidRPr="0081298F" w:rsidRDefault="009268C3" w:rsidP="00FF7578">
            <w:pPr>
              <w:spacing w:line="160" w:lineRule="exact"/>
              <w:rPr>
                <w:sz w:val="14"/>
                <w:szCs w:val="14"/>
              </w:rPr>
            </w:pPr>
          </w:p>
        </w:tc>
        <w:tc>
          <w:tcPr>
            <w:tcW w:w="1183" w:type="dxa"/>
            <w:shd w:val="clear" w:color="auto" w:fill="FFFFFF"/>
            <w:vAlign w:val="center"/>
          </w:tcPr>
          <w:p w14:paraId="4C79183F" w14:textId="77777777" w:rsidR="009268C3" w:rsidRPr="0081298F" w:rsidRDefault="009268C3" w:rsidP="00FF7578">
            <w:pPr>
              <w:spacing w:line="160" w:lineRule="exact"/>
              <w:rPr>
                <w:sz w:val="14"/>
                <w:szCs w:val="14"/>
              </w:rPr>
            </w:pPr>
          </w:p>
        </w:tc>
        <w:tc>
          <w:tcPr>
            <w:tcW w:w="747" w:type="dxa"/>
            <w:shd w:val="clear" w:color="auto" w:fill="FFFFFF"/>
            <w:vAlign w:val="center"/>
          </w:tcPr>
          <w:p w14:paraId="5CA41874" w14:textId="77777777"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1E4B05BD" w14:textId="77777777" w:rsidR="009268C3" w:rsidRPr="0081298F" w:rsidRDefault="009268C3" w:rsidP="00FF7578">
            <w:pPr>
              <w:spacing w:line="160" w:lineRule="exact"/>
              <w:rPr>
                <w:sz w:val="14"/>
                <w:szCs w:val="14"/>
              </w:rPr>
            </w:pPr>
          </w:p>
        </w:tc>
      </w:tr>
      <w:tr w:rsidR="009268C3" w:rsidRPr="0081298F" w14:paraId="7E9EC464" w14:textId="77777777" w:rsidTr="00FF7578">
        <w:trPr>
          <w:jc w:val="center"/>
        </w:trPr>
        <w:tc>
          <w:tcPr>
            <w:tcW w:w="206" w:type="dxa"/>
            <w:tcBorders>
              <w:left w:val="single" w:sz="4" w:space="0" w:color="auto"/>
            </w:tcBorders>
            <w:shd w:val="clear" w:color="auto" w:fill="FFFFFF"/>
            <w:vAlign w:val="center"/>
          </w:tcPr>
          <w:p w14:paraId="7B437408"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65C7578E" w14:textId="77777777" w:rsidR="009268C3" w:rsidRPr="0081298F" w:rsidRDefault="009268C3" w:rsidP="00FF7578">
            <w:pPr>
              <w:spacing w:line="160" w:lineRule="exact"/>
              <w:rPr>
                <w:sz w:val="14"/>
                <w:szCs w:val="14"/>
              </w:rPr>
            </w:pPr>
            <w:r w:rsidRPr="0081298F">
              <w:rPr>
                <w:sz w:val="14"/>
              </w:rPr>
              <w:t>测试设置：脉冲</w:t>
            </w:r>
          </w:p>
        </w:tc>
        <w:tc>
          <w:tcPr>
            <w:tcW w:w="1422" w:type="dxa"/>
            <w:shd w:val="clear" w:color="auto" w:fill="FFFFFF"/>
            <w:vAlign w:val="center"/>
          </w:tcPr>
          <w:p w14:paraId="2B76DE25" w14:textId="77777777" w:rsidR="009268C3" w:rsidRPr="0081298F" w:rsidRDefault="009268C3" w:rsidP="00FF7578">
            <w:pPr>
              <w:spacing w:line="160" w:lineRule="exact"/>
              <w:rPr>
                <w:sz w:val="14"/>
                <w:szCs w:val="14"/>
              </w:rPr>
            </w:pPr>
          </w:p>
        </w:tc>
        <w:tc>
          <w:tcPr>
            <w:tcW w:w="714" w:type="dxa"/>
            <w:shd w:val="clear" w:color="auto" w:fill="FFFFFF"/>
            <w:vAlign w:val="center"/>
          </w:tcPr>
          <w:p w14:paraId="0A34F914" w14:textId="77777777" w:rsidR="009268C3" w:rsidRPr="0081298F" w:rsidRDefault="009268C3" w:rsidP="00FF7578">
            <w:pPr>
              <w:spacing w:line="160" w:lineRule="exact"/>
              <w:rPr>
                <w:sz w:val="14"/>
                <w:szCs w:val="14"/>
              </w:rPr>
            </w:pPr>
          </w:p>
        </w:tc>
        <w:tc>
          <w:tcPr>
            <w:tcW w:w="948" w:type="dxa"/>
            <w:shd w:val="clear" w:color="auto" w:fill="FFFFFF"/>
            <w:vAlign w:val="center"/>
          </w:tcPr>
          <w:p w14:paraId="2D441A41" w14:textId="77777777" w:rsidR="009268C3" w:rsidRPr="0081298F" w:rsidRDefault="009268C3" w:rsidP="00FF7578">
            <w:pPr>
              <w:spacing w:line="160" w:lineRule="exact"/>
              <w:rPr>
                <w:sz w:val="14"/>
                <w:szCs w:val="14"/>
              </w:rPr>
            </w:pPr>
          </w:p>
        </w:tc>
        <w:tc>
          <w:tcPr>
            <w:tcW w:w="1183" w:type="dxa"/>
            <w:shd w:val="clear" w:color="auto" w:fill="FFFFFF"/>
            <w:vAlign w:val="center"/>
          </w:tcPr>
          <w:p w14:paraId="28B00CFA" w14:textId="77777777" w:rsidR="009268C3" w:rsidRPr="0081298F" w:rsidRDefault="009268C3" w:rsidP="00FF7578">
            <w:pPr>
              <w:spacing w:line="160" w:lineRule="exact"/>
              <w:rPr>
                <w:sz w:val="14"/>
                <w:szCs w:val="14"/>
              </w:rPr>
            </w:pPr>
          </w:p>
        </w:tc>
        <w:tc>
          <w:tcPr>
            <w:tcW w:w="747" w:type="dxa"/>
            <w:shd w:val="clear" w:color="auto" w:fill="FFFFFF"/>
            <w:vAlign w:val="center"/>
          </w:tcPr>
          <w:p w14:paraId="04EE92BD" w14:textId="77777777"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4F800DD0" w14:textId="77777777" w:rsidR="009268C3" w:rsidRPr="0081298F" w:rsidRDefault="009268C3" w:rsidP="00FF7578">
            <w:pPr>
              <w:spacing w:line="160" w:lineRule="exact"/>
              <w:rPr>
                <w:sz w:val="14"/>
                <w:szCs w:val="14"/>
              </w:rPr>
            </w:pPr>
          </w:p>
        </w:tc>
      </w:tr>
      <w:tr w:rsidR="009268C3" w:rsidRPr="0081298F" w14:paraId="0F8FDB25" w14:textId="77777777" w:rsidTr="00FF7578">
        <w:trPr>
          <w:jc w:val="center"/>
        </w:trPr>
        <w:tc>
          <w:tcPr>
            <w:tcW w:w="206" w:type="dxa"/>
            <w:tcBorders>
              <w:left w:val="single" w:sz="4" w:space="0" w:color="auto"/>
            </w:tcBorders>
            <w:shd w:val="clear" w:color="auto" w:fill="FFFFFF"/>
            <w:vAlign w:val="center"/>
          </w:tcPr>
          <w:p w14:paraId="2BE13CBF"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7AE42E25" w14:textId="77777777" w:rsidR="009268C3" w:rsidRPr="0081298F" w:rsidRDefault="009268C3"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1ECB3B94" w14:textId="77777777" w:rsidR="009268C3" w:rsidRPr="0081298F" w:rsidRDefault="009268C3" w:rsidP="00FF7578">
            <w:pPr>
              <w:spacing w:line="160" w:lineRule="exact"/>
              <w:rPr>
                <w:sz w:val="14"/>
                <w:szCs w:val="14"/>
              </w:rPr>
            </w:pPr>
          </w:p>
        </w:tc>
        <w:tc>
          <w:tcPr>
            <w:tcW w:w="714" w:type="dxa"/>
            <w:shd w:val="clear" w:color="auto" w:fill="FFFFFF"/>
            <w:vAlign w:val="center"/>
          </w:tcPr>
          <w:p w14:paraId="75B9533C" w14:textId="77777777" w:rsidR="009268C3" w:rsidRPr="0081298F" w:rsidRDefault="009268C3" w:rsidP="00FF7578">
            <w:pPr>
              <w:spacing w:line="160" w:lineRule="exact"/>
              <w:rPr>
                <w:sz w:val="14"/>
                <w:szCs w:val="14"/>
              </w:rPr>
            </w:pPr>
          </w:p>
        </w:tc>
        <w:tc>
          <w:tcPr>
            <w:tcW w:w="948" w:type="dxa"/>
            <w:shd w:val="clear" w:color="auto" w:fill="FFFFFF"/>
            <w:vAlign w:val="center"/>
          </w:tcPr>
          <w:p w14:paraId="61BB2705" w14:textId="77777777" w:rsidR="009268C3" w:rsidRPr="0081298F" w:rsidRDefault="009268C3" w:rsidP="00FF7578">
            <w:pPr>
              <w:spacing w:line="160" w:lineRule="exact"/>
              <w:rPr>
                <w:sz w:val="14"/>
                <w:szCs w:val="14"/>
              </w:rPr>
            </w:pPr>
          </w:p>
        </w:tc>
        <w:tc>
          <w:tcPr>
            <w:tcW w:w="1183" w:type="dxa"/>
            <w:shd w:val="clear" w:color="auto" w:fill="FFFFFF"/>
            <w:vAlign w:val="center"/>
          </w:tcPr>
          <w:p w14:paraId="63D4DF54" w14:textId="77777777" w:rsidR="009268C3" w:rsidRPr="0081298F" w:rsidRDefault="009268C3" w:rsidP="00FF7578">
            <w:pPr>
              <w:spacing w:line="160" w:lineRule="exact"/>
              <w:rPr>
                <w:sz w:val="14"/>
                <w:szCs w:val="14"/>
              </w:rPr>
            </w:pPr>
          </w:p>
        </w:tc>
        <w:tc>
          <w:tcPr>
            <w:tcW w:w="747" w:type="dxa"/>
            <w:shd w:val="clear" w:color="auto" w:fill="FFFFFF"/>
            <w:vAlign w:val="center"/>
          </w:tcPr>
          <w:p w14:paraId="788884A9" w14:textId="77777777"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28563DDC" w14:textId="77777777" w:rsidR="009268C3" w:rsidRPr="0081298F" w:rsidRDefault="009268C3" w:rsidP="00FF7578">
            <w:pPr>
              <w:spacing w:line="160" w:lineRule="exact"/>
              <w:rPr>
                <w:sz w:val="14"/>
                <w:szCs w:val="14"/>
              </w:rPr>
            </w:pPr>
          </w:p>
        </w:tc>
      </w:tr>
      <w:tr w:rsidR="009268C3" w:rsidRPr="0081298F" w14:paraId="70EE317A" w14:textId="77777777" w:rsidTr="00FF7578">
        <w:trPr>
          <w:jc w:val="center"/>
        </w:trPr>
        <w:tc>
          <w:tcPr>
            <w:tcW w:w="206" w:type="dxa"/>
            <w:tcBorders>
              <w:left w:val="single" w:sz="4" w:space="0" w:color="auto"/>
            </w:tcBorders>
            <w:shd w:val="clear" w:color="auto" w:fill="FFFFFF"/>
            <w:vAlign w:val="center"/>
          </w:tcPr>
          <w:p w14:paraId="1CD6D317"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786CD91E" w14:textId="3AE5D25C" w:rsidR="009268C3" w:rsidRPr="0081298F" w:rsidRDefault="009268C3" w:rsidP="00FF7578">
            <w:pPr>
              <w:spacing w:line="160" w:lineRule="exact"/>
              <w:rPr>
                <w:sz w:val="14"/>
                <w:szCs w:val="14"/>
              </w:rPr>
            </w:pPr>
            <w:r w:rsidRPr="0081298F">
              <w:rPr>
                <w:sz w:val="14"/>
              </w:rPr>
              <w:t>操作者姓名：</w:t>
            </w:r>
            <w:r w:rsidRPr="0081298F">
              <w:rPr>
                <w:sz w:val="14"/>
              </w:rPr>
              <w:t>wolf</w:t>
            </w:r>
          </w:p>
        </w:tc>
        <w:tc>
          <w:tcPr>
            <w:tcW w:w="1422" w:type="dxa"/>
            <w:shd w:val="clear" w:color="auto" w:fill="FFFFFF"/>
            <w:vAlign w:val="center"/>
          </w:tcPr>
          <w:p w14:paraId="02D243D8" w14:textId="77777777" w:rsidR="009268C3" w:rsidRPr="0081298F" w:rsidRDefault="009268C3" w:rsidP="00FF7578">
            <w:pPr>
              <w:spacing w:line="160" w:lineRule="exact"/>
              <w:rPr>
                <w:sz w:val="14"/>
                <w:szCs w:val="14"/>
              </w:rPr>
            </w:pPr>
          </w:p>
        </w:tc>
        <w:tc>
          <w:tcPr>
            <w:tcW w:w="714" w:type="dxa"/>
            <w:shd w:val="clear" w:color="auto" w:fill="FFFFFF"/>
            <w:vAlign w:val="center"/>
          </w:tcPr>
          <w:p w14:paraId="57817754" w14:textId="77777777" w:rsidR="009268C3" w:rsidRPr="0081298F" w:rsidRDefault="009268C3" w:rsidP="00FF7578">
            <w:pPr>
              <w:spacing w:line="160" w:lineRule="exact"/>
              <w:rPr>
                <w:sz w:val="14"/>
                <w:szCs w:val="14"/>
              </w:rPr>
            </w:pPr>
          </w:p>
        </w:tc>
        <w:tc>
          <w:tcPr>
            <w:tcW w:w="948" w:type="dxa"/>
            <w:shd w:val="clear" w:color="auto" w:fill="FFFFFF"/>
            <w:vAlign w:val="center"/>
          </w:tcPr>
          <w:p w14:paraId="1CCBC4C3" w14:textId="77777777" w:rsidR="009268C3" w:rsidRPr="0081298F" w:rsidRDefault="009268C3" w:rsidP="00FF7578">
            <w:pPr>
              <w:spacing w:line="160" w:lineRule="exact"/>
              <w:rPr>
                <w:sz w:val="14"/>
                <w:szCs w:val="14"/>
              </w:rPr>
            </w:pPr>
          </w:p>
        </w:tc>
        <w:tc>
          <w:tcPr>
            <w:tcW w:w="1183" w:type="dxa"/>
            <w:shd w:val="clear" w:color="auto" w:fill="FFFFFF"/>
            <w:vAlign w:val="center"/>
          </w:tcPr>
          <w:p w14:paraId="50481EE4" w14:textId="77777777" w:rsidR="009268C3" w:rsidRPr="0081298F" w:rsidRDefault="009268C3" w:rsidP="00FF7578">
            <w:pPr>
              <w:spacing w:line="160" w:lineRule="exact"/>
              <w:rPr>
                <w:sz w:val="14"/>
                <w:szCs w:val="14"/>
              </w:rPr>
            </w:pPr>
          </w:p>
        </w:tc>
        <w:tc>
          <w:tcPr>
            <w:tcW w:w="747" w:type="dxa"/>
            <w:shd w:val="clear" w:color="auto" w:fill="FFFFFF"/>
            <w:vAlign w:val="center"/>
          </w:tcPr>
          <w:p w14:paraId="79D5F78D" w14:textId="77777777" w:rsidR="009268C3" w:rsidRPr="0081298F" w:rsidRDefault="009268C3" w:rsidP="00FF7578">
            <w:pPr>
              <w:spacing w:line="160" w:lineRule="exact"/>
              <w:rPr>
                <w:sz w:val="14"/>
                <w:szCs w:val="14"/>
              </w:rPr>
            </w:pPr>
          </w:p>
        </w:tc>
        <w:tc>
          <w:tcPr>
            <w:tcW w:w="202" w:type="dxa"/>
            <w:tcBorders>
              <w:right w:val="single" w:sz="4" w:space="0" w:color="auto"/>
            </w:tcBorders>
            <w:shd w:val="clear" w:color="auto" w:fill="FFFFFF"/>
            <w:vAlign w:val="center"/>
          </w:tcPr>
          <w:p w14:paraId="2086DD8D" w14:textId="77777777" w:rsidR="009268C3" w:rsidRPr="0081298F" w:rsidRDefault="009268C3" w:rsidP="00FF7578">
            <w:pPr>
              <w:spacing w:line="160" w:lineRule="exact"/>
              <w:rPr>
                <w:sz w:val="14"/>
                <w:szCs w:val="14"/>
              </w:rPr>
            </w:pPr>
          </w:p>
        </w:tc>
      </w:tr>
      <w:tr w:rsidR="009268C3" w:rsidRPr="0081298F" w14:paraId="27D51497" w14:textId="77777777" w:rsidTr="00FF7578">
        <w:trPr>
          <w:jc w:val="center"/>
        </w:trPr>
        <w:tc>
          <w:tcPr>
            <w:tcW w:w="206" w:type="dxa"/>
            <w:tcBorders>
              <w:left w:val="single" w:sz="4" w:space="0" w:color="auto"/>
            </w:tcBorders>
            <w:shd w:val="clear" w:color="auto" w:fill="FFFFFF"/>
            <w:vAlign w:val="center"/>
          </w:tcPr>
          <w:p w14:paraId="7CED0B8E"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2CE138B4" w14:textId="77777777" w:rsidR="009268C3" w:rsidRPr="0081298F" w:rsidRDefault="009268C3" w:rsidP="00FF7578">
            <w:pPr>
              <w:spacing w:line="160" w:lineRule="exact"/>
              <w:rPr>
                <w:sz w:val="14"/>
                <w:szCs w:val="14"/>
              </w:rPr>
            </w:pPr>
            <w:r w:rsidRPr="0081298F">
              <w:rPr>
                <w:sz w:val="14"/>
              </w:rPr>
              <w:t>注释：（无）</w:t>
            </w:r>
          </w:p>
          <w:p w14:paraId="57491D71" w14:textId="77777777" w:rsidR="009268C3" w:rsidRPr="0081298F" w:rsidRDefault="009268C3" w:rsidP="00FF7578">
            <w:pPr>
              <w:spacing w:line="160" w:lineRule="exact"/>
              <w:rPr>
                <w:sz w:val="14"/>
                <w:szCs w:val="14"/>
              </w:rPr>
            </w:pPr>
          </w:p>
        </w:tc>
        <w:tc>
          <w:tcPr>
            <w:tcW w:w="1422" w:type="dxa"/>
            <w:shd w:val="clear" w:color="auto" w:fill="FFFFFF"/>
            <w:vAlign w:val="bottom"/>
          </w:tcPr>
          <w:p w14:paraId="2AFB5FE7" w14:textId="77777777" w:rsidR="009268C3" w:rsidRPr="0081298F" w:rsidRDefault="009268C3" w:rsidP="00FF7578">
            <w:pPr>
              <w:spacing w:line="160" w:lineRule="exact"/>
              <w:rPr>
                <w:sz w:val="14"/>
                <w:szCs w:val="14"/>
              </w:rPr>
            </w:pPr>
            <w:r w:rsidRPr="0081298F">
              <w:rPr>
                <w:sz w:val="14"/>
              </w:rPr>
              <w:t>实测</w:t>
            </w:r>
          </w:p>
        </w:tc>
        <w:tc>
          <w:tcPr>
            <w:tcW w:w="1662" w:type="dxa"/>
            <w:gridSpan w:val="2"/>
            <w:shd w:val="clear" w:color="auto" w:fill="FFFFFF"/>
            <w:vAlign w:val="bottom"/>
          </w:tcPr>
          <w:p w14:paraId="089AF152" w14:textId="77777777" w:rsidR="009268C3" w:rsidRPr="0081298F" w:rsidRDefault="009268C3" w:rsidP="00FF7578">
            <w:pPr>
              <w:spacing w:line="160" w:lineRule="exact"/>
              <w:rPr>
                <w:sz w:val="14"/>
                <w:szCs w:val="14"/>
              </w:rPr>
            </w:pPr>
            <w:r w:rsidRPr="0081298F">
              <w:rPr>
                <w:sz w:val="14"/>
              </w:rPr>
              <w:t>规格</w:t>
            </w:r>
          </w:p>
        </w:tc>
        <w:tc>
          <w:tcPr>
            <w:tcW w:w="1183" w:type="dxa"/>
            <w:shd w:val="clear" w:color="auto" w:fill="FFFFFF"/>
            <w:vAlign w:val="bottom"/>
          </w:tcPr>
          <w:p w14:paraId="3B288672" w14:textId="77777777" w:rsidR="009268C3" w:rsidRPr="0081298F" w:rsidRDefault="009268C3" w:rsidP="00FF7578">
            <w:pPr>
              <w:spacing w:line="160" w:lineRule="exact"/>
              <w:rPr>
                <w:sz w:val="14"/>
                <w:szCs w:val="14"/>
              </w:rPr>
            </w:pPr>
            <w:r w:rsidRPr="0081298F">
              <w:rPr>
                <w:sz w:val="14"/>
              </w:rPr>
              <w:t>单位</w:t>
            </w:r>
          </w:p>
        </w:tc>
        <w:tc>
          <w:tcPr>
            <w:tcW w:w="747" w:type="dxa"/>
            <w:shd w:val="clear" w:color="auto" w:fill="FFFFFF"/>
            <w:vAlign w:val="bottom"/>
          </w:tcPr>
          <w:p w14:paraId="1CBA8AF9" w14:textId="77777777" w:rsidR="009268C3" w:rsidRPr="0081298F" w:rsidRDefault="009268C3"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3B7237D7" w14:textId="77777777" w:rsidR="009268C3" w:rsidRPr="0081298F" w:rsidRDefault="009268C3" w:rsidP="00FF7578">
            <w:pPr>
              <w:spacing w:line="160" w:lineRule="exact"/>
              <w:rPr>
                <w:sz w:val="14"/>
                <w:szCs w:val="14"/>
              </w:rPr>
            </w:pPr>
          </w:p>
        </w:tc>
      </w:tr>
      <w:tr w:rsidR="009268C3" w:rsidRPr="0081298F" w14:paraId="104ECF56" w14:textId="77777777" w:rsidTr="00FF7578">
        <w:trPr>
          <w:jc w:val="center"/>
        </w:trPr>
        <w:tc>
          <w:tcPr>
            <w:tcW w:w="206" w:type="dxa"/>
            <w:tcBorders>
              <w:left w:val="single" w:sz="4" w:space="0" w:color="auto"/>
            </w:tcBorders>
            <w:shd w:val="clear" w:color="auto" w:fill="FFFFFF"/>
            <w:vAlign w:val="center"/>
          </w:tcPr>
          <w:p w14:paraId="3483A465" w14:textId="77777777" w:rsidR="009268C3" w:rsidRPr="0081298F" w:rsidRDefault="009268C3"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94691BB" w14:textId="77777777" w:rsidR="009268C3" w:rsidRPr="0081298F" w:rsidRDefault="009268C3"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63518102" w14:textId="77777777" w:rsidR="009268C3" w:rsidRPr="0081298F" w:rsidRDefault="009268C3"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48CF0DE8" w14:textId="77777777" w:rsidR="009268C3" w:rsidRPr="0081298F" w:rsidRDefault="009268C3"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4A555180" w14:textId="77777777" w:rsidR="009268C3" w:rsidRPr="0081298F" w:rsidRDefault="009268C3"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46247BA2" w14:textId="77777777" w:rsidR="009268C3" w:rsidRPr="0081298F" w:rsidRDefault="009268C3" w:rsidP="00FF7578">
            <w:pPr>
              <w:spacing w:line="160" w:lineRule="exact"/>
              <w:rPr>
                <w:b/>
                <w:bCs/>
                <w:sz w:val="14"/>
                <w:szCs w:val="14"/>
              </w:rPr>
            </w:pPr>
          </w:p>
        </w:tc>
        <w:tc>
          <w:tcPr>
            <w:tcW w:w="747" w:type="dxa"/>
            <w:tcBorders>
              <w:top w:val="single" w:sz="4" w:space="0" w:color="auto"/>
            </w:tcBorders>
            <w:shd w:val="clear" w:color="auto" w:fill="FFFFFF"/>
            <w:vAlign w:val="center"/>
          </w:tcPr>
          <w:p w14:paraId="00A7D16B"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4119A800" w14:textId="77777777" w:rsidR="009268C3" w:rsidRPr="0081298F" w:rsidRDefault="009268C3" w:rsidP="00FF7578">
            <w:pPr>
              <w:spacing w:line="160" w:lineRule="exact"/>
              <w:rPr>
                <w:b/>
                <w:bCs/>
                <w:sz w:val="14"/>
                <w:szCs w:val="14"/>
              </w:rPr>
            </w:pPr>
          </w:p>
        </w:tc>
      </w:tr>
      <w:tr w:rsidR="009268C3" w:rsidRPr="0081298F" w14:paraId="65AA504C" w14:textId="77777777" w:rsidTr="00FF7578">
        <w:trPr>
          <w:jc w:val="center"/>
        </w:trPr>
        <w:tc>
          <w:tcPr>
            <w:tcW w:w="206" w:type="dxa"/>
            <w:tcBorders>
              <w:left w:val="single" w:sz="4" w:space="0" w:color="auto"/>
            </w:tcBorders>
            <w:shd w:val="clear" w:color="auto" w:fill="FFFFFF"/>
            <w:vAlign w:val="center"/>
          </w:tcPr>
          <w:p w14:paraId="3A74D22F"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EB03AE7" w14:textId="77777777" w:rsidR="009268C3" w:rsidRPr="0081298F" w:rsidRDefault="009268C3"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39D083FD" w14:textId="77777777" w:rsidR="009268C3" w:rsidRPr="0081298F" w:rsidRDefault="009268C3" w:rsidP="00FF7578">
            <w:pPr>
              <w:spacing w:line="160" w:lineRule="exact"/>
              <w:rPr>
                <w:sz w:val="14"/>
                <w:szCs w:val="14"/>
              </w:rPr>
            </w:pPr>
            <w:r w:rsidRPr="0081298F">
              <w:rPr>
                <w:sz w:val="14"/>
              </w:rPr>
              <w:t>-59.6</w:t>
            </w:r>
          </w:p>
        </w:tc>
        <w:tc>
          <w:tcPr>
            <w:tcW w:w="714" w:type="dxa"/>
            <w:tcBorders>
              <w:top w:val="single" w:sz="4" w:space="0" w:color="auto"/>
            </w:tcBorders>
            <w:shd w:val="clear" w:color="auto" w:fill="FFFFFF"/>
            <w:vAlign w:val="center"/>
          </w:tcPr>
          <w:p w14:paraId="0F64531C" w14:textId="77777777" w:rsidR="009268C3" w:rsidRPr="0081298F" w:rsidRDefault="009268C3"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16D5169E" w14:textId="77777777" w:rsidR="009268C3" w:rsidRPr="0081298F" w:rsidRDefault="009268C3"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07D15CC8" w14:textId="77777777" w:rsidR="009268C3" w:rsidRPr="0081298F" w:rsidRDefault="009268C3"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05E10CAC"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5AFD5D0" w14:textId="77777777" w:rsidR="009268C3" w:rsidRPr="0081298F" w:rsidRDefault="009268C3" w:rsidP="00FF7578">
            <w:pPr>
              <w:spacing w:line="160" w:lineRule="exact"/>
              <w:rPr>
                <w:sz w:val="14"/>
                <w:szCs w:val="14"/>
              </w:rPr>
            </w:pPr>
          </w:p>
        </w:tc>
      </w:tr>
      <w:tr w:rsidR="009268C3" w:rsidRPr="0081298F" w14:paraId="2C139073" w14:textId="77777777" w:rsidTr="00FF7578">
        <w:trPr>
          <w:jc w:val="center"/>
        </w:trPr>
        <w:tc>
          <w:tcPr>
            <w:tcW w:w="206" w:type="dxa"/>
            <w:tcBorders>
              <w:left w:val="single" w:sz="4" w:space="0" w:color="auto"/>
            </w:tcBorders>
            <w:shd w:val="clear" w:color="auto" w:fill="FFFFFF"/>
            <w:vAlign w:val="center"/>
          </w:tcPr>
          <w:p w14:paraId="51D7553D"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4CEDF900" w14:textId="1DC3E15A" w:rsidR="009268C3" w:rsidRPr="0081298F" w:rsidRDefault="009268C3"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07647CB" w14:textId="5CC73F9D" w:rsidR="009268C3" w:rsidRPr="0081298F" w:rsidRDefault="009268C3" w:rsidP="00FF7578">
            <w:pPr>
              <w:spacing w:line="160" w:lineRule="exact"/>
              <w:rPr>
                <w:sz w:val="14"/>
                <w:szCs w:val="14"/>
              </w:rPr>
            </w:pPr>
            <w:r w:rsidRPr="0081298F">
              <w:rPr>
                <w:sz w:val="14"/>
              </w:rPr>
              <w:t>0.5</w:t>
            </w:r>
          </w:p>
        </w:tc>
        <w:tc>
          <w:tcPr>
            <w:tcW w:w="714" w:type="dxa"/>
            <w:shd w:val="clear" w:color="auto" w:fill="FFFFFF"/>
            <w:vAlign w:val="center"/>
          </w:tcPr>
          <w:p w14:paraId="34AD2BEF" w14:textId="77777777" w:rsidR="009268C3" w:rsidRPr="0081298F" w:rsidRDefault="009268C3" w:rsidP="00FF7578">
            <w:pPr>
              <w:spacing w:line="160" w:lineRule="exact"/>
              <w:rPr>
                <w:sz w:val="14"/>
                <w:szCs w:val="14"/>
              </w:rPr>
            </w:pPr>
          </w:p>
        </w:tc>
        <w:tc>
          <w:tcPr>
            <w:tcW w:w="948" w:type="dxa"/>
            <w:shd w:val="clear" w:color="auto" w:fill="FFFFFF"/>
            <w:vAlign w:val="center"/>
          </w:tcPr>
          <w:p w14:paraId="727B4CF5" w14:textId="77777777" w:rsidR="009268C3" w:rsidRPr="0081298F" w:rsidRDefault="009268C3" w:rsidP="00FF7578">
            <w:pPr>
              <w:spacing w:line="160" w:lineRule="exact"/>
              <w:rPr>
                <w:sz w:val="14"/>
                <w:szCs w:val="14"/>
              </w:rPr>
            </w:pPr>
            <w:r w:rsidRPr="0081298F">
              <w:rPr>
                <w:sz w:val="14"/>
              </w:rPr>
              <w:t>1.4</w:t>
            </w:r>
          </w:p>
        </w:tc>
        <w:tc>
          <w:tcPr>
            <w:tcW w:w="1183" w:type="dxa"/>
            <w:shd w:val="clear" w:color="auto" w:fill="FFFFFF"/>
            <w:vAlign w:val="center"/>
          </w:tcPr>
          <w:p w14:paraId="7F444ABC" w14:textId="77777777" w:rsidR="009268C3" w:rsidRPr="0081298F" w:rsidRDefault="009268C3" w:rsidP="00FF7578">
            <w:pPr>
              <w:spacing w:line="160" w:lineRule="exact"/>
              <w:rPr>
                <w:sz w:val="14"/>
                <w:szCs w:val="14"/>
              </w:rPr>
            </w:pPr>
            <w:r w:rsidRPr="0081298F">
              <w:rPr>
                <w:sz w:val="14"/>
              </w:rPr>
              <w:t>dB</w:t>
            </w:r>
          </w:p>
        </w:tc>
        <w:tc>
          <w:tcPr>
            <w:tcW w:w="747" w:type="dxa"/>
            <w:shd w:val="clear" w:color="auto" w:fill="FFFFFF"/>
            <w:vAlign w:val="center"/>
          </w:tcPr>
          <w:p w14:paraId="79F418B0"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46404A9" w14:textId="77777777" w:rsidR="009268C3" w:rsidRPr="0081298F" w:rsidRDefault="009268C3" w:rsidP="00FF7578">
            <w:pPr>
              <w:spacing w:line="160" w:lineRule="exact"/>
              <w:rPr>
                <w:sz w:val="14"/>
                <w:szCs w:val="14"/>
              </w:rPr>
            </w:pPr>
          </w:p>
        </w:tc>
      </w:tr>
      <w:tr w:rsidR="009268C3" w:rsidRPr="0081298F" w14:paraId="31B0C47B" w14:textId="77777777" w:rsidTr="00FF7578">
        <w:trPr>
          <w:jc w:val="center"/>
        </w:trPr>
        <w:tc>
          <w:tcPr>
            <w:tcW w:w="206" w:type="dxa"/>
            <w:tcBorders>
              <w:left w:val="single" w:sz="4" w:space="0" w:color="auto"/>
            </w:tcBorders>
            <w:shd w:val="clear" w:color="auto" w:fill="FFFFFF"/>
            <w:vAlign w:val="center"/>
          </w:tcPr>
          <w:p w14:paraId="05996971"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696EC979" w14:textId="77777777" w:rsidR="009268C3" w:rsidRPr="0081298F" w:rsidRDefault="009268C3"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5A34145A" w14:textId="05419F46" w:rsidR="009268C3" w:rsidRPr="0081298F" w:rsidRDefault="009268C3" w:rsidP="00FF7578">
            <w:pPr>
              <w:spacing w:line="160" w:lineRule="exact"/>
              <w:rPr>
                <w:sz w:val="14"/>
                <w:szCs w:val="14"/>
              </w:rPr>
            </w:pPr>
            <w:r w:rsidRPr="0081298F">
              <w:rPr>
                <w:sz w:val="14"/>
              </w:rPr>
              <w:t>-65.2</w:t>
            </w:r>
          </w:p>
        </w:tc>
        <w:tc>
          <w:tcPr>
            <w:tcW w:w="714" w:type="dxa"/>
            <w:shd w:val="clear" w:color="auto" w:fill="FFFFFF"/>
            <w:vAlign w:val="center"/>
          </w:tcPr>
          <w:p w14:paraId="1AFDA208" w14:textId="77777777" w:rsidR="009268C3" w:rsidRPr="0081298F" w:rsidRDefault="009268C3" w:rsidP="00FF7578">
            <w:pPr>
              <w:spacing w:line="160" w:lineRule="exact"/>
              <w:rPr>
                <w:sz w:val="14"/>
                <w:szCs w:val="14"/>
              </w:rPr>
            </w:pPr>
            <w:r w:rsidRPr="0081298F">
              <w:rPr>
                <w:sz w:val="14"/>
              </w:rPr>
              <w:t>-65.8</w:t>
            </w:r>
          </w:p>
        </w:tc>
        <w:tc>
          <w:tcPr>
            <w:tcW w:w="948" w:type="dxa"/>
            <w:shd w:val="clear" w:color="auto" w:fill="FFFFFF"/>
            <w:vAlign w:val="center"/>
          </w:tcPr>
          <w:p w14:paraId="0F3DBE83" w14:textId="77777777" w:rsidR="009268C3" w:rsidRPr="0081298F" w:rsidRDefault="009268C3" w:rsidP="00FF7578">
            <w:pPr>
              <w:spacing w:line="160" w:lineRule="exact"/>
              <w:rPr>
                <w:sz w:val="14"/>
                <w:szCs w:val="14"/>
              </w:rPr>
            </w:pPr>
            <w:r w:rsidRPr="0081298F">
              <w:rPr>
                <w:sz w:val="14"/>
              </w:rPr>
              <w:t>-61.7</w:t>
            </w:r>
          </w:p>
        </w:tc>
        <w:tc>
          <w:tcPr>
            <w:tcW w:w="1183" w:type="dxa"/>
            <w:shd w:val="clear" w:color="auto" w:fill="FFFFFF"/>
            <w:vAlign w:val="center"/>
          </w:tcPr>
          <w:p w14:paraId="4EC26482" w14:textId="77777777" w:rsidR="009268C3" w:rsidRPr="0081298F" w:rsidRDefault="009268C3" w:rsidP="00FF7578">
            <w:pPr>
              <w:spacing w:line="160" w:lineRule="exact"/>
              <w:rPr>
                <w:sz w:val="14"/>
                <w:szCs w:val="14"/>
              </w:rPr>
            </w:pPr>
            <w:r w:rsidRPr="0081298F">
              <w:rPr>
                <w:sz w:val="14"/>
              </w:rPr>
              <w:t>dB</w:t>
            </w:r>
          </w:p>
        </w:tc>
        <w:tc>
          <w:tcPr>
            <w:tcW w:w="747" w:type="dxa"/>
            <w:shd w:val="clear" w:color="auto" w:fill="FFFFFF"/>
            <w:vAlign w:val="center"/>
          </w:tcPr>
          <w:p w14:paraId="12969C8E"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700B872" w14:textId="77777777" w:rsidR="009268C3" w:rsidRPr="0081298F" w:rsidRDefault="009268C3" w:rsidP="00FF7578">
            <w:pPr>
              <w:spacing w:line="160" w:lineRule="exact"/>
              <w:rPr>
                <w:sz w:val="14"/>
                <w:szCs w:val="14"/>
              </w:rPr>
            </w:pPr>
          </w:p>
        </w:tc>
      </w:tr>
      <w:tr w:rsidR="009268C3" w:rsidRPr="0081298F" w14:paraId="35D0FA07" w14:textId="77777777" w:rsidTr="00FF7578">
        <w:trPr>
          <w:jc w:val="center"/>
        </w:trPr>
        <w:tc>
          <w:tcPr>
            <w:tcW w:w="206" w:type="dxa"/>
            <w:tcBorders>
              <w:left w:val="single" w:sz="4" w:space="0" w:color="auto"/>
            </w:tcBorders>
            <w:shd w:val="clear" w:color="auto" w:fill="FFFFFF"/>
            <w:vAlign w:val="center"/>
          </w:tcPr>
          <w:p w14:paraId="656E7F11"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5B0DADF4" w14:textId="7EA8E992" w:rsidR="009268C3" w:rsidRPr="0081298F" w:rsidRDefault="009268C3"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6D7505E" w14:textId="1942CA55" w:rsidR="009268C3" w:rsidRPr="0081298F" w:rsidRDefault="009268C3" w:rsidP="00FF7578">
            <w:pPr>
              <w:spacing w:line="160" w:lineRule="exact"/>
              <w:rPr>
                <w:sz w:val="14"/>
                <w:szCs w:val="14"/>
              </w:rPr>
            </w:pPr>
            <w:r w:rsidRPr="0081298F">
              <w:rPr>
                <w:sz w:val="14"/>
              </w:rPr>
              <w:t>0.5</w:t>
            </w:r>
          </w:p>
        </w:tc>
        <w:tc>
          <w:tcPr>
            <w:tcW w:w="714" w:type="dxa"/>
            <w:shd w:val="clear" w:color="auto" w:fill="FFFFFF"/>
            <w:vAlign w:val="center"/>
          </w:tcPr>
          <w:p w14:paraId="7D33011C" w14:textId="77777777" w:rsidR="009268C3" w:rsidRPr="0081298F" w:rsidRDefault="009268C3" w:rsidP="00FF7578">
            <w:pPr>
              <w:spacing w:line="160" w:lineRule="exact"/>
              <w:rPr>
                <w:sz w:val="14"/>
                <w:szCs w:val="14"/>
              </w:rPr>
            </w:pPr>
          </w:p>
        </w:tc>
        <w:tc>
          <w:tcPr>
            <w:tcW w:w="948" w:type="dxa"/>
            <w:shd w:val="clear" w:color="auto" w:fill="FFFFFF"/>
            <w:vAlign w:val="center"/>
          </w:tcPr>
          <w:p w14:paraId="28BE7CA5" w14:textId="77777777" w:rsidR="009268C3" w:rsidRPr="0081298F" w:rsidRDefault="009268C3" w:rsidP="00FF7578">
            <w:pPr>
              <w:spacing w:line="160" w:lineRule="exact"/>
              <w:rPr>
                <w:sz w:val="14"/>
                <w:szCs w:val="14"/>
              </w:rPr>
            </w:pPr>
            <w:r w:rsidRPr="0081298F">
              <w:rPr>
                <w:sz w:val="14"/>
              </w:rPr>
              <w:t>1.3</w:t>
            </w:r>
          </w:p>
        </w:tc>
        <w:tc>
          <w:tcPr>
            <w:tcW w:w="1183" w:type="dxa"/>
            <w:shd w:val="clear" w:color="auto" w:fill="FFFFFF"/>
            <w:vAlign w:val="center"/>
          </w:tcPr>
          <w:p w14:paraId="2EC087F4" w14:textId="77777777" w:rsidR="009268C3" w:rsidRPr="0081298F" w:rsidRDefault="009268C3" w:rsidP="00FF7578">
            <w:pPr>
              <w:spacing w:line="160" w:lineRule="exact"/>
              <w:rPr>
                <w:sz w:val="14"/>
                <w:szCs w:val="14"/>
              </w:rPr>
            </w:pPr>
            <w:r w:rsidRPr="0081298F">
              <w:rPr>
                <w:sz w:val="14"/>
              </w:rPr>
              <w:t>dB</w:t>
            </w:r>
          </w:p>
        </w:tc>
        <w:tc>
          <w:tcPr>
            <w:tcW w:w="747" w:type="dxa"/>
            <w:shd w:val="clear" w:color="auto" w:fill="FFFFFF"/>
            <w:vAlign w:val="center"/>
          </w:tcPr>
          <w:p w14:paraId="2B2C7675"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3C91FAC" w14:textId="77777777" w:rsidR="009268C3" w:rsidRPr="0081298F" w:rsidRDefault="009268C3" w:rsidP="00FF7578">
            <w:pPr>
              <w:spacing w:line="160" w:lineRule="exact"/>
              <w:rPr>
                <w:sz w:val="14"/>
                <w:szCs w:val="14"/>
              </w:rPr>
            </w:pPr>
          </w:p>
        </w:tc>
      </w:tr>
      <w:tr w:rsidR="009268C3" w:rsidRPr="0081298F" w14:paraId="2B0EA041" w14:textId="77777777" w:rsidTr="00FF7578">
        <w:trPr>
          <w:jc w:val="center"/>
        </w:trPr>
        <w:tc>
          <w:tcPr>
            <w:tcW w:w="206" w:type="dxa"/>
            <w:tcBorders>
              <w:left w:val="single" w:sz="4" w:space="0" w:color="auto"/>
            </w:tcBorders>
            <w:shd w:val="clear" w:color="auto" w:fill="FFFFFF"/>
            <w:vAlign w:val="center"/>
          </w:tcPr>
          <w:p w14:paraId="2D14B1A4"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0DEFA4EB" w14:textId="77777777" w:rsidR="009268C3" w:rsidRPr="0081298F" w:rsidRDefault="009268C3"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3D9671A9" w14:textId="488CC550" w:rsidR="009268C3" w:rsidRPr="0081298F" w:rsidRDefault="009268C3" w:rsidP="00FF7578">
            <w:pPr>
              <w:spacing w:line="160" w:lineRule="exact"/>
              <w:rPr>
                <w:sz w:val="14"/>
                <w:szCs w:val="14"/>
              </w:rPr>
            </w:pPr>
            <w:r w:rsidRPr="0081298F">
              <w:rPr>
                <w:sz w:val="14"/>
              </w:rPr>
              <w:t>-77.5</w:t>
            </w:r>
          </w:p>
        </w:tc>
        <w:tc>
          <w:tcPr>
            <w:tcW w:w="714" w:type="dxa"/>
            <w:shd w:val="clear" w:color="auto" w:fill="FFFFFF"/>
            <w:vAlign w:val="center"/>
          </w:tcPr>
          <w:p w14:paraId="4F933344" w14:textId="77777777" w:rsidR="009268C3" w:rsidRPr="0081298F" w:rsidRDefault="009268C3" w:rsidP="00FF7578">
            <w:pPr>
              <w:spacing w:line="160" w:lineRule="exact"/>
              <w:rPr>
                <w:sz w:val="14"/>
                <w:szCs w:val="14"/>
              </w:rPr>
            </w:pPr>
            <w:r w:rsidRPr="0081298F">
              <w:rPr>
                <w:sz w:val="14"/>
              </w:rPr>
              <w:t>-81.1</w:t>
            </w:r>
          </w:p>
        </w:tc>
        <w:tc>
          <w:tcPr>
            <w:tcW w:w="948" w:type="dxa"/>
            <w:shd w:val="clear" w:color="auto" w:fill="FFFFFF"/>
            <w:vAlign w:val="center"/>
          </w:tcPr>
          <w:p w14:paraId="5D228D7F" w14:textId="77777777" w:rsidR="009268C3" w:rsidRPr="0081298F" w:rsidRDefault="009268C3" w:rsidP="00FF7578">
            <w:pPr>
              <w:spacing w:line="160" w:lineRule="exact"/>
              <w:rPr>
                <w:sz w:val="14"/>
                <w:szCs w:val="14"/>
              </w:rPr>
            </w:pPr>
            <w:r w:rsidRPr="0081298F">
              <w:rPr>
                <w:sz w:val="14"/>
              </w:rPr>
              <w:t>-74.1</w:t>
            </w:r>
          </w:p>
        </w:tc>
        <w:tc>
          <w:tcPr>
            <w:tcW w:w="1183" w:type="dxa"/>
            <w:shd w:val="clear" w:color="auto" w:fill="FFFFFF"/>
            <w:vAlign w:val="center"/>
          </w:tcPr>
          <w:p w14:paraId="119B1A28" w14:textId="77777777" w:rsidR="009268C3" w:rsidRPr="0081298F" w:rsidRDefault="009268C3" w:rsidP="00FF7578">
            <w:pPr>
              <w:spacing w:line="160" w:lineRule="exact"/>
              <w:rPr>
                <w:sz w:val="14"/>
                <w:szCs w:val="14"/>
              </w:rPr>
            </w:pPr>
            <w:r w:rsidRPr="0081298F">
              <w:rPr>
                <w:sz w:val="14"/>
              </w:rPr>
              <w:t>dB</w:t>
            </w:r>
          </w:p>
        </w:tc>
        <w:tc>
          <w:tcPr>
            <w:tcW w:w="747" w:type="dxa"/>
            <w:shd w:val="clear" w:color="auto" w:fill="FFFFFF"/>
            <w:vAlign w:val="center"/>
          </w:tcPr>
          <w:p w14:paraId="06471BEB"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106C05D" w14:textId="77777777" w:rsidR="009268C3" w:rsidRPr="0081298F" w:rsidRDefault="009268C3" w:rsidP="00FF7578">
            <w:pPr>
              <w:spacing w:line="160" w:lineRule="exact"/>
              <w:rPr>
                <w:sz w:val="14"/>
                <w:szCs w:val="14"/>
              </w:rPr>
            </w:pPr>
          </w:p>
        </w:tc>
      </w:tr>
      <w:tr w:rsidR="009268C3" w:rsidRPr="0081298F" w14:paraId="027C3191" w14:textId="77777777" w:rsidTr="00FF7578">
        <w:trPr>
          <w:jc w:val="center"/>
        </w:trPr>
        <w:tc>
          <w:tcPr>
            <w:tcW w:w="206" w:type="dxa"/>
            <w:tcBorders>
              <w:left w:val="single" w:sz="4" w:space="0" w:color="auto"/>
            </w:tcBorders>
            <w:shd w:val="clear" w:color="auto" w:fill="FFFFFF"/>
            <w:vAlign w:val="center"/>
          </w:tcPr>
          <w:p w14:paraId="6B26A9D0"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454D865A" w14:textId="311588DD" w:rsidR="009268C3" w:rsidRPr="0081298F" w:rsidRDefault="009268C3"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A27F2DA" w14:textId="032D0C5E" w:rsidR="009268C3" w:rsidRPr="0081298F" w:rsidRDefault="009268C3" w:rsidP="00FF7578">
            <w:pPr>
              <w:spacing w:line="160" w:lineRule="exact"/>
              <w:rPr>
                <w:sz w:val="14"/>
                <w:szCs w:val="14"/>
              </w:rPr>
            </w:pPr>
            <w:r w:rsidRPr="0081298F">
              <w:rPr>
                <w:sz w:val="14"/>
              </w:rPr>
              <w:t>0.4</w:t>
            </w:r>
          </w:p>
        </w:tc>
        <w:tc>
          <w:tcPr>
            <w:tcW w:w="714" w:type="dxa"/>
            <w:shd w:val="clear" w:color="auto" w:fill="FFFFFF"/>
            <w:vAlign w:val="center"/>
          </w:tcPr>
          <w:p w14:paraId="799C6BF6" w14:textId="77777777" w:rsidR="009268C3" w:rsidRPr="0081298F" w:rsidRDefault="009268C3" w:rsidP="00FF7578">
            <w:pPr>
              <w:spacing w:line="160" w:lineRule="exact"/>
              <w:rPr>
                <w:sz w:val="14"/>
                <w:szCs w:val="14"/>
              </w:rPr>
            </w:pPr>
          </w:p>
        </w:tc>
        <w:tc>
          <w:tcPr>
            <w:tcW w:w="948" w:type="dxa"/>
            <w:shd w:val="clear" w:color="auto" w:fill="FFFFFF"/>
            <w:vAlign w:val="center"/>
          </w:tcPr>
          <w:p w14:paraId="00E6A33F" w14:textId="77777777" w:rsidR="009268C3" w:rsidRPr="0081298F" w:rsidRDefault="009268C3" w:rsidP="00FF7578">
            <w:pPr>
              <w:spacing w:line="160" w:lineRule="exact"/>
              <w:rPr>
                <w:sz w:val="14"/>
                <w:szCs w:val="14"/>
              </w:rPr>
            </w:pPr>
            <w:r w:rsidRPr="0081298F">
              <w:rPr>
                <w:sz w:val="14"/>
              </w:rPr>
              <w:t>1.5</w:t>
            </w:r>
          </w:p>
        </w:tc>
        <w:tc>
          <w:tcPr>
            <w:tcW w:w="1183" w:type="dxa"/>
            <w:shd w:val="clear" w:color="auto" w:fill="FFFFFF"/>
            <w:vAlign w:val="center"/>
          </w:tcPr>
          <w:p w14:paraId="2B116A80" w14:textId="77777777" w:rsidR="009268C3" w:rsidRPr="0081298F" w:rsidRDefault="009268C3" w:rsidP="00FF7578">
            <w:pPr>
              <w:spacing w:line="160" w:lineRule="exact"/>
              <w:rPr>
                <w:sz w:val="14"/>
                <w:szCs w:val="14"/>
              </w:rPr>
            </w:pPr>
            <w:r w:rsidRPr="0081298F">
              <w:rPr>
                <w:sz w:val="14"/>
              </w:rPr>
              <w:t>dB</w:t>
            </w:r>
          </w:p>
        </w:tc>
        <w:tc>
          <w:tcPr>
            <w:tcW w:w="747" w:type="dxa"/>
            <w:shd w:val="clear" w:color="auto" w:fill="FFFFFF"/>
            <w:vAlign w:val="center"/>
          </w:tcPr>
          <w:p w14:paraId="562F7655"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5DB8B4E" w14:textId="77777777" w:rsidR="009268C3" w:rsidRPr="0081298F" w:rsidRDefault="009268C3" w:rsidP="00FF7578">
            <w:pPr>
              <w:spacing w:line="160" w:lineRule="exact"/>
              <w:rPr>
                <w:sz w:val="14"/>
                <w:szCs w:val="14"/>
              </w:rPr>
            </w:pPr>
          </w:p>
        </w:tc>
      </w:tr>
      <w:tr w:rsidR="009268C3" w:rsidRPr="0081298F" w14:paraId="59BA037F" w14:textId="77777777" w:rsidTr="00FF7578">
        <w:trPr>
          <w:jc w:val="center"/>
        </w:trPr>
        <w:tc>
          <w:tcPr>
            <w:tcW w:w="206" w:type="dxa"/>
            <w:tcBorders>
              <w:left w:val="single" w:sz="4" w:space="0" w:color="auto"/>
            </w:tcBorders>
            <w:shd w:val="clear" w:color="auto" w:fill="FFFFFF"/>
            <w:vAlign w:val="center"/>
          </w:tcPr>
          <w:p w14:paraId="71862F76"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43D7AD04" w14:textId="223065D2" w:rsidR="009268C3" w:rsidRPr="0081298F" w:rsidRDefault="009268C3"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441559A1" w14:textId="008DB4F6" w:rsidR="009268C3" w:rsidRPr="0081298F" w:rsidRDefault="00E1239B" w:rsidP="00FF7578">
            <w:pPr>
              <w:spacing w:line="160" w:lineRule="exact"/>
              <w:rPr>
                <w:sz w:val="14"/>
                <w:szCs w:val="14"/>
              </w:rPr>
            </w:pPr>
            <w:r w:rsidRPr="0081298F">
              <w:rPr>
                <w:sz w:val="14"/>
              </w:rPr>
              <w:t>15</w:t>
            </w:r>
          </w:p>
        </w:tc>
        <w:tc>
          <w:tcPr>
            <w:tcW w:w="714" w:type="dxa"/>
            <w:shd w:val="clear" w:color="auto" w:fill="FFFFFF"/>
            <w:vAlign w:val="center"/>
          </w:tcPr>
          <w:p w14:paraId="021C53E7" w14:textId="77777777" w:rsidR="009268C3" w:rsidRPr="0081298F" w:rsidRDefault="009268C3" w:rsidP="00FF7578">
            <w:pPr>
              <w:spacing w:line="160" w:lineRule="exact"/>
              <w:rPr>
                <w:sz w:val="14"/>
                <w:szCs w:val="14"/>
              </w:rPr>
            </w:pPr>
          </w:p>
        </w:tc>
        <w:tc>
          <w:tcPr>
            <w:tcW w:w="948" w:type="dxa"/>
            <w:shd w:val="clear" w:color="auto" w:fill="FFFFFF"/>
            <w:vAlign w:val="center"/>
          </w:tcPr>
          <w:p w14:paraId="13CB734D" w14:textId="77777777" w:rsidR="009268C3" w:rsidRPr="0081298F" w:rsidRDefault="009268C3" w:rsidP="00FF7578">
            <w:pPr>
              <w:spacing w:line="160" w:lineRule="exact"/>
              <w:rPr>
                <w:sz w:val="14"/>
                <w:szCs w:val="14"/>
              </w:rPr>
            </w:pPr>
            <w:r w:rsidRPr="0081298F">
              <w:rPr>
                <w:sz w:val="14"/>
              </w:rPr>
              <w:t>25</w:t>
            </w:r>
          </w:p>
        </w:tc>
        <w:tc>
          <w:tcPr>
            <w:tcW w:w="1183" w:type="dxa"/>
            <w:shd w:val="clear" w:color="auto" w:fill="FFFFFF"/>
            <w:vAlign w:val="center"/>
          </w:tcPr>
          <w:p w14:paraId="7F131528" w14:textId="77777777" w:rsidR="009268C3" w:rsidRPr="0081298F" w:rsidRDefault="009268C3" w:rsidP="00FF7578">
            <w:pPr>
              <w:spacing w:line="160" w:lineRule="exact"/>
              <w:rPr>
                <w:sz w:val="14"/>
                <w:szCs w:val="14"/>
              </w:rPr>
            </w:pPr>
            <w:r w:rsidRPr="0081298F">
              <w:rPr>
                <w:sz w:val="14"/>
              </w:rPr>
              <w:t>°</w:t>
            </w:r>
          </w:p>
        </w:tc>
        <w:tc>
          <w:tcPr>
            <w:tcW w:w="747" w:type="dxa"/>
            <w:shd w:val="clear" w:color="auto" w:fill="FFFFFF"/>
            <w:vAlign w:val="center"/>
          </w:tcPr>
          <w:p w14:paraId="1A1F9B9D"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9A1A815" w14:textId="77777777" w:rsidR="009268C3" w:rsidRPr="0081298F" w:rsidRDefault="009268C3" w:rsidP="00FF7578">
            <w:pPr>
              <w:spacing w:line="160" w:lineRule="exact"/>
              <w:rPr>
                <w:sz w:val="14"/>
                <w:szCs w:val="14"/>
              </w:rPr>
            </w:pPr>
          </w:p>
        </w:tc>
      </w:tr>
      <w:tr w:rsidR="009268C3" w:rsidRPr="0081298F" w14:paraId="2A09E513" w14:textId="77777777" w:rsidTr="00FF7578">
        <w:trPr>
          <w:jc w:val="center"/>
        </w:trPr>
        <w:tc>
          <w:tcPr>
            <w:tcW w:w="206" w:type="dxa"/>
            <w:tcBorders>
              <w:left w:val="single" w:sz="4" w:space="0" w:color="auto"/>
            </w:tcBorders>
            <w:shd w:val="clear" w:color="auto" w:fill="FFFFFF"/>
            <w:vAlign w:val="center"/>
          </w:tcPr>
          <w:p w14:paraId="5024FF1F"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365C15E3" w14:textId="35BEF378" w:rsidR="009268C3" w:rsidRPr="0081298F" w:rsidRDefault="009268C3"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05C08633" w14:textId="4550DD38" w:rsidR="009268C3" w:rsidRPr="0081298F" w:rsidRDefault="00E1239B" w:rsidP="00FF7578">
            <w:pPr>
              <w:spacing w:line="160" w:lineRule="exact"/>
              <w:rPr>
                <w:sz w:val="14"/>
                <w:szCs w:val="14"/>
              </w:rPr>
            </w:pPr>
            <w:r w:rsidRPr="0081298F">
              <w:rPr>
                <w:sz w:val="14"/>
              </w:rPr>
              <w:t>55.2</w:t>
            </w:r>
          </w:p>
        </w:tc>
        <w:tc>
          <w:tcPr>
            <w:tcW w:w="714" w:type="dxa"/>
            <w:shd w:val="clear" w:color="auto" w:fill="FFFFFF"/>
            <w:vAlign w:val="center"/>
          </w:tcPr>
          <w:p w14:paraId="45E9191C" w14:textId="77777777" w:rsidR="009268C3" w:rsidRPr="0081298F" w:rsidRDefault="009268C3" w:rsidP="00FF7578">
            <w:pPr>
              <w:spacing w:line="160" w:lineRule="exact"/>
              <w:rPr>
                <w:sz w:val="14"/>
                <w:szCs w:val="14"/>
              </w:rPr>
            </w:pPr>
            <w:r w:rsidRPr="0081298F">
              <w:rPr>
                <w:sz w:val="14"/>
              </w:rPr>
              <w:t>44.0</w:t>
            </w:r>
          </w:p>
        </w:tc>
        <w:tc>
          <w:tcPr>
            <w:tcW w:w="948" w:type="dxa"/>
            <w:shd w:val="clear" w:color="auto" w:fill="FFFFFF"/>
            <w:vAlign w:val="center"/>
          </w:tcPr>
          <w:p w14:paraId="1A75250F" w14:textId="77777777" w:rsidR="009268C3" w:rsidRPr="0081298F" w:rsidRDefault="009268C3" w:rsidP="00FF7578">
            <w:pPr>
              <w:spacing w:line="160" w:lineRule="exact"/>
              <w:rPr>
                <w:sz w:val="14"/>
                <w:szCs w:val="14"/>
              </w:rPr>
            </w:pPr>
            <w:r w:rsidRPr="0081298F">
              <w:rPr>
                <w:sz w:val="14"/>
              </w:rPr>
              <w:t>63.0</w:t>
            </w:r>
          </w:p>
        </w:tc>
        <w:tc>
          <w:tcPr>
            <w:tcW w:w="1183" w:type="dxa"/>
            <w:shd w:val="clear" w:color="auto" w:fill="FFFFFF"/>
            <w:vAlign w:val="center"/>
          </w:tcPr>
          <w:p w14:paraId="1B1B7AC8" w14:textId="77777777" w:rsidR="009268C3" w:rsidRPr="0081298F" w:rsidRDefault="009268C3" w:rsidP="00FF7578">
            <w:pPr>
              <w:spacing w:line="160" w:lineRule="exact"/>
              <w:rPr>
                <w:sz w:val="14"/>
                <w:szCs w:val="14"/>
              </w:rPr>
            </w:pPr>
            <w:r w:rsidRPr="0081298F">
              <w:rPr>
                <w:sz w:val="14"/>
              </w:rPr>
              <w:t>mm</w:t>
            </w:r>
          </w:p>
        </w:tc>
        <w:tc>
          <w:tcPr>
            <w:tcW w:w="747" w:type="dxa"/>
            <w:shd w:val="clear" w:color="auto" w:fill="FFFFFF"/>
            <w:vAlign w:val="center"/>
          </w:tcPr>
          <w:p w14:paraId="08420554"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7D3239B" w14:textId="77777777" w:rsidR="009268C3" w:rsidRPr="0081298F" w:rsidRDefault="009268C3" w:rsidP="00FF7578">
            <w:pPr>
              <w:spacing w:line="160" w:lineRule="exact"/>
              <w:rPr>
                <w:sz w:val="14"/>
                <w:szCs w:val="14"/>
              </w:rPr>
            </w:pPr>
          </w:p>
        </w:tc>
      </w:tr>
      <w:tr w:rsidR="009268C3" w:rsidRPr="0081298F" w14:paraId="0DAD1CA2" w14:textId="77777777" w:rsidTr="00FF7578">
        <w:trPr>
          <w:jc w:val="center"/>
        </w:trPr>
        <w:tc>
          <w:tcPr>
            <w:tcW w:w="206" w:type="dxa"/>
            <w:tcBorders>
              <w:left w:val="single" w:sz="4" w:space="0" w:color="auto"/>
            </w:tcBorders>
            <w:shd w:val="clear" w:color="auto" w:fill="FFFFFF"/>
            <w:vAlign w:val="center"/>
          </w:tcPr>
          <w:p w14:paraId="58A5D5BB" w14:textId="77777777" w:rsidR="009268C3" w:rsidRPr="0081298F" w:rsidRDefault="009268C3"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D0539E0" w14:textId="77777777" w:rsidR="009268C3" w:rsidRPr="0081298F" w:rsidRDefault="009268C3"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7C8A497F"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6032888B" w14:textId="77777777" w:rsidR="009268C3" w:rsidRPr="0081298F" w:rsidRDefault="009268C3" w:rsidP="00FF7578">
            <w:pPr>
              <w:spacing w:line="160" w:lineRule="exact"/>
              <w:rPr>
                <w:b/>
                <w:bCs/>
                <w:sz w:val="14"/>
                <w:szCs w:val="14"/>
              </w:rPr>
            </w:pPr>
          </w:p>
        </w:tc>
      </w:tr>
      <w:tr w:rsidR="009268C3" w:rsidRPr="0081298F" w14:paraId="413664AD" w14:textId="77777777" w:rsidTr="00FF7578">
        <w:trPr>
          <w:jc w:val="center"/>
        </w:trPr>
        <w:tc>
          <w:tcPr>
            <w:tcW w:w="206" w:type="dxa"/>
            <w:tcBorders>
              <w:left w:val="single" w:sz="4" w:space="0" w:color="auto"/>
            </w:tcBorders>
            <w:shd w:val="clear" w:color="auto" w:fill="FFFFFF"/>
            <w:vAlign w:val="center"/>
          </w:tcPr>
          <w:p w14:paraId="4530280D"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37D5336" w14:textId="77777777" w:rsidR="009268C3" w:rsidRPr="0081298F" w:rsidRDefault="009268C3"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59EE2C50" w14:textId="1C32C169" w:rsidR="009268C3" w:rsidRPr="0081298F" w:rsidRDefault="009268C3" w:rsidP="00FF7578">
            <w:pPr>
              <w:spacing w:line="160" w:lineRule="exact"/>
              <w:rPr>
                <w:sz w:val="14"/>
                <w:szCs w:val="14"/>
              </w:rPr>
            </w:pPr>
            <w:r w:rsidRPr="0081298F">
              <w:rPr>
                <w:sz w:val="14"/>
              </w:rPr>
              <w:t>3.08</w:t>
            </w:r>
          </w:p>
        </w:tc>
        <w:tc>
          <w:tcPr>
            <w:tcW w:w="714" w:type="dxa"/>
            <w:tcBorders>
              <w:top w:val="single" w:sz="4" w:space="0" w:color="auto"/>
            </w:tcBorders>
            <w:shd w:val="clear" w:color="auto" w:fill="FFFFFF"/>
            <w:vAlign w:val="center"/>
          </w:tcPr>
          <w:p w14:paraId="2126CFE8" w14:textId="77777777" w:rsidR="009268C3" w:rsidRPr="0081298F" w:rsidRDefault="009268C3"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6902BEC3" w14:textId="77777777" w:rsidR="009268C3" w:rsidRPr="0081298F" w:rsidRDefault="009268C3" w:rsidP="00FF7578">
            <w:pPr>
              <w:spacing w:line="160" w:lineRule="exact"/>
              <w:rPr>
                <w:sz w:val="14"/>
                <w:szCs w:val="14"/>
              </w:rPr>
            </w:pPr>
          </w:p>
        </w:tc>
        <w:tc>
          <w:tcPr>
            <w:tcW w:w="1183" w:type="dxa"/>
            <w:tcBorders>
              <w:top w:val="single" w:sz="4" w:space="0" w:color="auto"/>
            </w:tcBorders>
            <w:shd w:val="clear" w:color="auto" w:fill="FFFFFF"/>
            <w:vAlign w:val="center"/>
          </w:tcPr>
          <w:p w14:paraId="295D239F" w14:textId="77777777" w:rsidR="009268C3" w:rsidRPr="0081298F" w:rsidRDefault="009268C3"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752C4A00"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F1FC787" w14:textId="77777777" w:rsidR="009268C3" w:rsidRPr="0081298F" w:rsidRDefault="009268C3" w:rsidP="00FF7578">
            <w:pPr>
              <w:spacing w:line="160" w:lineRule="exact"/>
              <w:rPr>
                <w:sz w:val="14"/>
                <w:szCs w:val="14"/>
              </w:rPr>
            </w:pPr>
          </w:p>
        </w:tc>
      </w:tr>
      <w:tr w:rsidR="009268C3" w:rsidRPr="0081298F" w14:paraId="1FC27475" w14:textId="77777777" w:rsidTr="00FF7578">
        <w:trPr>
          <w:jc w:val="center"/>
        </w:trPr>
        <w:tc>
          <w:tcPr>
            <w:tcW w:w="206" w:type="dxa"/>
            <w:tcBorders>
              <w:left w:val="single" w:sz="4" w:space="0" w:color="auto"/>
            </w:tcBorders>
            <w:shd w:val="clear" w:color="auto" w:fill="FFFFFF"/>
            <w:vAlign w:val="center"/>
          </w:tcPr>
          <w:p w14:paraId="5EC12A7F"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33882853" w14:textId="77777777" w:rsidR="009268C3" w:rsidRPr="0081298F" w:rsidRDefault="009268C3"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097FB7FF" w14:textId="61AB6DEE" w:rsidR="009268C3" w:rsidRPr="0081298F" w:rsidRDefault="009268C3" w:rsidP="00FF7578">
            <w:pPr>
              <w:spacing w:line="160" w:lineRule="exact"/>
              <w:rPr>
                <w:sz w:val="14"/>
                <w:szCs w:val="14"/>
              </w:rPr>
            </w:pPr>
            <w:r w:rsidRPr="0081298F">
              <w:rPr>
                <w:sz w:val="14"/>
              </w:rPr>
              <w:t>6.32</w:t>
            </w:r>
          </w:p>
        </w:tc>
        <w:tc>
          <w:tcPr>
            <w:tcW w:w="714" w:type="dxa"/>
            <w:shd w:val="clear" w:color="auto" w:fill="FFFFFF"/>
            <w:vAlign w:val="center"/>
          </w:tcPr>
          <w:p w14:paraId="03C25BD3" w14:textId="77777777" w:rsidR="009268C3" w:rsidRPr="0081298F" w:rsidRDefault="009268C3" w:rsidP="00FF7578">
            <w:pPr>
              <w:spacing w:line="160" w:lineRule="exact"/>
              <w:rPr>
                <w:sz w:val="14"/>
                <w:szCs w:val="14"/>
              </w:rPr>
            </w:pPr>
            <w:r w:rsidRPr="0081298F">
              <w:rPr>
                <w:sz w:val="14"/>
              </w:rPr>
              <w:t>5.77</w:t>
            </w:r>
          </w:p>
        </w:tc>
        <w:tc>
          <w:tcPr>
            <w:tcW w:w="948" w:type="dxa"/>
            <w:shd w:val="clear" w:color="auto" w:fill="FFFFFF"/>
            <w:vAlign w:val="center"/>
          </w:tcPr>
          <w:p w14:paraId="52496B3E" w14:textId="77777777" w:rsidR="009268C3" w:rsidRPr="0081298F" w:rsidRDefault="009268C3" w:rsidP="00FF7578">
            <w:pPr>
              <w:spacing w:line="160" w:lineRule="exact"/>
              <w:rPr>
                <w:sz w:val="14"/>
                <w:szCs w:val="14"/>
              </w:rPr>
            </w:pPr>
          </w:p>
        </w:tc>
        <w:tc>
          <w:tcPr>
            <w:tcW w:w="1183" w:type="dxa"/>
            <w:shd w:val="clear" w:color="auto" w:fill="FFFFFF"/>
            <w:vAlign w:val="center"/>
          </w:tcPr>
          <w:p w14:paraId="65A40F33" w14:textId="77777777" w:rsidR="009268C3" w:rsidRPr="0081298F" w:rsidRDefault="009268C3" w:rsidP="00FF7578">
            <w:pPr>
              <w:spacing w:line="160" w:lineRule="exact"/>
              <w:rPr>
                <w:sz w:val="14"/>
                <w:szCs w:val="14"/>
              </w:rPr>
            </w:pPr>
            <w:r w:rsidRPr="0081298F">
              <w:rPr>
                <w:sz w:val="14"/>
              </w:rPr>
              <w:t>MHz</w:t>
            </w:r>
          </w:p>
        </w:tc>
        <w:tc>
          <w:tcPr>
            <w:tcW w:w="747" w:type="dxa"/>
            <w:shd w:val="clear" w:color="auto" w:fill="FFFFFF"/>
            <w:vAlign w:val="center"/>
          </w:tcPr>
          <w:p w14:paraId="61E80406"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CEF349F" w14:textId="77777777" w:rsidR="009268C3" w:rsidRPr="0081298F" w:rsidRDefault="009268C3" w:rsidP="00FF7578">
            <w:pPr>
              <w:spacing w:line="160" w:lineRule="exact"/>
              <w:rPr>
                <w:sz w:val="14"/>
                <w:szCs w:val="14"/>
              </w:rPr>
            </w:pPr>
          </w:p>
        </w:tc>
      </w:tr>
      <w:tr w:rsidR="009268C3" w:rsidRPr="0081298F" w14:paraId="4B5B23F4" w14:textId="77777777" w:rsidTr="00FF7578">
        <w:trPr>
          <w:jc w:val="center"/>
        </w:trPr>
        <w:tc>
          <w:tcPr>
            <w:tcW w:w="206" w:type="dxa"/>
            <w:tcBorders>
              <w:left w:val="single" w:sz="4" w:space="0" w:color="auto"/>
            </w:tcBorders>
            <w:shd w:val="clear" w:color="auto" w:fill="FFFFFF"/>
            <w:vAlign w:val="center"/>
          </w:tcPr>
          <w:p w14:paraId="01FA64EE"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7DFEA951" w14:textId="798F15B0" w:rsidR="009268C3" w:rsidRPr="0081298F" w:rsidRDefault="009268C3"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2DB284BC" w14:textId="44B1DE7E" w:rsidR="009268C3" w:rsidRPr="0081298F" w:rsidRDefault="009268C3" w:rsidP="00FF7578">
            <w:pPr>
              <w:spacing w:line="160" w:lineRule="exact"/>
              <w:rPr>
                <w:sz w:val="14"/>
                <w:szCs w:val="14"/>
              </w:rPr>
            </w:pPr>
            <w:r w:rsidRPr="0081298F">
              <w:rPr>
                <w:sz w:val="14"/>
              </w:rPr>
              <w:t>0.63</w:t>
            </w:r>
          </w:p>
        </w:tc>
        <w:tc>
          <w:tcPr>
            <w:tcW w:w="714" w:type="dxa"/>
            <w:shd w:val="clear" w:color="auto" w:fill="FFFFFF"/>
            <w:vAlign w:val="center"/>
          </w:tcPr>
          <w:p w14:paraId="349AF7E4" w14:textId="77777777" w:rsidR="009268C3" w:rsidRPr="0081298F" w:rsidRDefault="009268C3" w:rsidP="00FF7578">
            <w:pPr>
              <w:spacing w:line="160" w:lineRule="exact"/>
              <w:rPr>
                <w:sz w:val="14"/>
                <w:szCs w:val="14"/>
              </w:rPr>
            </w:pPr>
          </w:p>
        </w:tc>
        <w:tc>
          <w:tcPr>
            <w:tcW w:w="948" w:type="dxa"/>
            <w:shd w:val="clear" w:color="auto" w:fill="FFFFFF"/>
            <w:vAlign w:val="center"/>
          </w:tcPr>
          <w:p w14:paraId="3824A644" w14:textId="77777777" w:rsidR="009268C3" w:rsidRPr="0081298F" w:rsidRDefault="009268C3" w:rsidP="00FF7578">
            <w:pPr>
              <w:spacing w:line="160" w:lineRule="exact"/>
              <w:rPr>
                <w:sz w:val="14"/>
                <w:szCs w:val="14"/>
              </w:rPr>
            </w:pPr>
            <w:r w:rsidRPr="0081298F">
              <w:rPr>
                <w:sz w:val="14"/>
              </w:rPr>
              <w:t>0.74</w:t>
            </w:r>
          </w:p>
        </w:tc>
        <w:tc>
          <w:tcPr>
            <w:tcW w:w="1183" w:type="dxa"/>
            <w:shd w:val="clear" w:color="auto" w:fill="FFFFFF"/>
            <w:vAlign w:val="center"/>
          </w:tcPr>
          <w:p w14:paraId="710B60A2" w14:textId="77777777" w:rsidR="009268C3" w:rsidRPr="0081298F" w:rsidRDefault="009268C3" w:rsidP="00FF7578">
            <w:pPr>
              <w:spacing w:line="160" w:lineRule="exact"/>
              <w:rPr>
                <w:sz w:val="14"/>
                <w:szCs w:val="14"/>
              </w:rPr>
            </w:pPr>
            <w:r w:rsidRPr="0081298F">
              <w:rPr>
                <w:sz w:val="14"/>
              </w:rPr>
              <w:t>us</w:t>
            </w:r>
          </w:p>
        </w:tc>
        <w:tc>
          <w:tcPr>
            <w:tcW w:w="747" w:type="dxa"/>
            <w:shd w:val="clear" w:color="auto" w:fill="FFFFFF"/>
            <w:vAlign w:val="center"/>
          </w:tcPr>
          <w:p w14:paraId="5C871033"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4855D5A" w14:textId="77777777" w:rsidR="009268C3" w:rsidRPr="0081298F" w:rsidRDefault="009268C3" w:rsidP="00FF7578">
            <w:pPr>
              <w:spacing w:line="160" w:lineRule="exact"/>
              <w:rPr>
                <w:sz w:val="14"/>
                <w:szCs w:val="14"/>
              </w:rPr>
            </w:pPr>
          </w:p>
        </w:tc>
      </w:tr>
      <w:tr w:rsidR="009268C3" w:rsidRPr="0081298F" w14:paraId="7702A69C" w14:textId="77777777" w:rsidTr="00FF7578">
        <w:trPr>
          <w:jc w:val="center"/>
        </w:trPr>
        <w:tc>
          <w:tcPr>
            <w:tcW w:w="206" w:type="dxa"/>
            <w:tcBorders>
              <w:left w:val="single" w:sz="4" w:space="0" w:color="auto"/>
            </w:tcBorders>
            <w:shd w:val="clear" w:color="auto" w:fill="FFFFFF"/>
            <w:vAlign w:val="center"/>
          </w:tcPr>
          <w:p w14:paraId="027F34D1" w14:textId="77777777" w:rsidR="009268C3" w:rsidRPr="0081298F" w:rsidRDefault="009268C3"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519DBFD" w14:textId="77777777" w:rsidR="009268C3" w:rsidRPr="0081298F" w:rsidRDefault="009268C3"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2C195D3E"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641AE651" w14:textId="77777777" w:rsidR="009268C3" w:rsidRPr="0081298F" w:rsidRDefault="009268C3" w:rsidP="00FF7578">
            <w:pPr>
              <w:spacing w:line="160" w:lineRule="exact"/>
              <w:rPr>
                <w:b/>
                <w:bCs/>
                <w:sz w:val="14"/>
                <w:szCs w:val="14"/>
              </w:rPr>
            </w:pPr>
          </w:p>
        </w:tc>
      </w:tr>
      <w:tr w:rsidR="009268C3" w:rsidRPr="0081298F" w14:paraId="4B6AEB54" w14:textId="77777777" w:rsidTr="00FF7578">
        <w:trPr>
          <w:jc w:val="center"/>
        </w:trPr>
        <w:tc>
          <w:tcPr>
            <w:tcW w:w="206" w:type="dxa"/>
            <w:tcBorders>
              <w:left w:val="single" w:sz="4" w:space="0" w:color="auto"/>
            </w:tcBorders>
            <w:shd w:val="clear" w:color="auto" w:fill="FFFFFF"/>
            <w:vAlign w:val="center"/>
          </w:tcPr>
          <w:p w14:paraId="3BBEB22C"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DC6136F" w14:textId="77777777" w:rsidR="009268C3" w:rsidRPr="0081298F" w:rsidRDefault="009268C3"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2E44DCF" w14:textId="0FB261EC" w:rsidR="009268C3" w:rsidRPr="0081298F" w:rsidRDefault="009268C3" w:rsidP="00FF7578">
            <w:pPr>
              <w:spacing w:line="160" w:lineRule="exact"/>
              <w:rPr>
                <w:sz w:val="14"/>
                <w:szCs w:val="14"/>
              </w:rPr>
            </w:pPr>
            <w:r w:rsidRPr="0081298F">
              <w:rPr>
                <w:sz w:val="14"/>
              </w:rPr>
              <w:t>6.85</w:t>
            </w:r>
          </w:p>
        </w:tc>
        <w:tc>
          <w:tcPr>
            <w:tcW w:w="714" w:type="dxa"/>
            <w:tcBorders>
              <w:top w:val="single" w:sz="4" w:space="0" w:color="auto"/>
            </w:tcBorders>
            <w:shd w:val="clear" w:color="auto" w:fill="FFFFFF"/>
            <w:vAlign w:val="center"/>
          </w:tcPr>
          <w:p w14:paraId="1B89D8CA" w14:textId="77777777" w:rsidR="009268C3" w:rsidRPr="0081298F" w:rsidRDefault="009268C3"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124E8804" w14:textId="77777777" w:rsidR="009268C3" w:rsidRPr="0081298F" w:rsidRDefault="009268C3" w:rsidP="00FF7578">
            <w:pPr>
              <w:spacing w:line="160" w:lineRule="exact"/>
              <w:rPr>
                <w:sz w:val="14"/>
                <w:szCs w:val="14"/>
              </w:rPr>
            </w:pPr>
          </w:p>
        </w:tc>
        <w:tc>
          <w:tcPr>
            <w:tcW w:w="1183" w:type="dxa"/>
            <w:tcBorders>
              <w:top w:val="single" w:sz="4" w:space="0" w:color="auto"/>
            </w:tcBorders>
            <w:shd w:val="clear" w:color="auto" w:fill="FFFFFF"/>
            <w:vAlign w:val="center"/>
          </w:tcPr>
          <w:p w14:paraId="69C4B1A1" w14:textId="77777777" w:rsidR="009268C3" w:rsidRPr="0081298F" w:rsidRDefault="009268C3"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39DF65D3"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A521E8D" w14:textId="77777777" w:rsidR="009268C3" w:rsidRPr="0081298F" w:rsidRDefault="009268C3" w:rsidP="00FF7578">
            <w:pPr>
              <w:spacing w:line="160" w:lineRule="exact"/>
              <w:rPr>
                <w:sz w:val="14"/>
                <w:szCs w:val="14"/>
              </w:rPr>
            </w:pPr>
          </w:p>
        </w:tc>
      </w:tr>
      <w:tr w:rsidR="009268C3" w:rsidRPr="0081298F" w14:paraId="0BCFDA46" w14:textId="77777777" w:rsidTr="00FF7578">
        <w:trPr>
          <w:jc w:val="center"/>
        </w:trPr>
        <w:tc>
          <w:tcPr>
            <w:tcW w:w="206" w:type="dxa"/>
            <w:tcBorders>
              <w:left w:val="single" w:sz="4" w:space="0" w:color="auto"/>
            </w:tcBorders>
            <w:shd w:val="clear" w:color="auto" w:fill="FFFFFF"/>
            <w:vAlign w:val="center"/>
          </w:tcPr>
          <w:p w14:paraId="5FD2C2C4"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3386BD75" w14:textId="013FEBA4" w:rsidR="009268C3" w:rsidRPr="0081298F" w:rsidRDefault="009268C3"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531F0CB1" w14:textId="04EC9A90" w:rsidR="009268C3" w:rsidRPr="0081298F" w:rsidRDefault="009268C3" w:rsidP="00FF7578">
            <w:pPr>
              <w:spacing w:line="160" w:lineRule="exact"/>
              <w:rPr>
                <w:sz w:val="14"/>
                <w:szCs w:val="14"/>
              </w:rPr>
            </w:pPr>
            <w:r w:rsidRPr="0081298F">
              <w:rPr>
                <w:sz w:val="14"/>
              </w:rPr>
              <w:t>0.48</w:t>
            </w:r>
          </w:p>
        </w:tc>
        <w:tc>
          <w:tcPr>
            <w:tcW w:w="714" w:type="dxa"/>
            <w:shd w:val="clear" w:color="auto" w:fill="FFFFFF"/>
            <w:vAlign w:val="center"/>
          </w:tcPr>
          <w:p w14:paraId="6936BE4F" w14:textId="77777777" w:rsidR="009268C3" w:rsidRPr="0081298F" w:rsidRDefault="009268C3" w:rsidP="00FF7578">
            <w:pPr>
              <w:spacing w:line="160" w:lineRule="exact"/>
              <w:rPr>
                <w:sz w:val="14"/>
                <w:szCs w:val="14"/>
              </w:rPr>
            </w:pPr>
          </w:p>
        </w:tc>
        <w:tc>
          <w:tcPr>
            <w:tcW w:w="948" w:type="dxa"/>
            <w:shd w:val="clear" w:color="auto" w:fill="FFFFFF"/>
            <w:vAlign w:val="center"/>
          </w:tcPr>
          <w:p w14:paraId="742FDEFF" w14:textId="77777777" w:rsidR="009268C3" w:rsidRPr="0081298F" w:rsidRDefault="009268C3" w:rsidP="00FF7578">
            <w:pPr>
              <w:spacing w:line="160" w:lineRule="exact"/>
              <w:rPr>
                <w:sz w:val="14"/>
                <w:szCs w:val="14"/>
              </w:rPr>
            </w:pPr>
            <w:r w:rsidRPr="0081298F">
              <w:rPr>
                <w:sz w:val="14"/>
              </w:rPr>
              <w:t>0.57</w:t>
            </w:r>
          </w:p>
        </w:tc>
        <w:tc>
          <w:tcPr>
            <w:tcW w:w="1183" w:type="dxa"/>
            <w:shd w:val="clear" w:color="auto" w:fill="FFFFFF"/>
            <w:vAlign w:val="center"/>
          </w:tcPr>
          <w:p w14:paraId="6B8AD7F7" w14:textId="77777777" w:rsidR="009268C3" w:rsidRPr="0081298F" w:rsidRDefault="009268C3" w:rsidP="00FF7578">
            <w:pPr>
              <w:spacing w:line="160" w:lineRule="exact"/>
              <w:rPr>
                <w:sz w:val="14"/>
                <w:szCs w:val="14"/>
              </w:rPr>
            </w:pPr>
            <w:r w:rsidRPr="0081298F">
              <w:rPr>
                <w:sz w:val="14"/>
              </w:rPr>
              <w:t>us</w:t>
            </w:r>
          </w:p>
        </w:tc>
        <w:tc>
          <w:tcPr>
            <w:tcW w:w="747" w:type="dxa"/>
            <w:shd w:val="clear" w:color="auto" w:fill="FFFFFF"/>
            <w:vAlign w:val="center"/>
          </w:tcPr>
          <w:p w14:paraId="488C1E55"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274899B" w14:textId="77777777" w:rsidR="009268C3" w:rsidRPr="0081298F" w:rsidRDefault="009268C3" w:rsidP="00FF7578">
            <w:pPr>
              <w:spacing w:line="160" w:lineRule="exact"/>
              <w:rPr>
                <w:sz w:val="14"/>
                <w:szCs w:val="14"/>
              </w:rPr>
            </w:pPr>
          </w:p>
        </w:tc>
      </w:tr>
      <w:tr w:rsidR="009268C3" w:rsidRPr="0081298F" w14:paraId="1C8CFE5C" w14:textId="77777777" w:rsidTr="00FF7578">
        <w:trPr>
          <w:jc w:val="center"/>
        </w:trPr>
        <w:tc>
          <w:tcPr>
            <w:tcW w:w="206" w:type="dxa"/>
            <w:tcBorders>
              <w:left w:val="single" w:sz="4" w:space="0" w:color="auto"/>
            </w:tcBorders>
            <w:shd w:val="clear" w:color="auto" w:fill="FFFFFF"/>
            <w:vAlign w:val="center"/>
          </w:tcPr>
          <w:p w14:paraId="3FF57689"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46D14E12" w14:textId="0C3F98DF" w:rsidR="009268C3" w:rsidRPr="0081298F" w:rsidRDefault="009268C3"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6ACDC62" w14:textId="4B0DCF94" w:rsidR="009268C3" w:rsidRPr="0081298F" w:rsidRDefault="009268C3" w:rsidP="00FF7578">
            <w:pPr>
              <w:spacing w:line="160" w:lineRule="exact"/>
              <w:rPr>
                <w:sz w:val="14"/>
                <w:szCs w:val="14"/>
              </w:rPr>
            </w:pPr>
            <w:r w:rsidRPr="0081298F">
              <w:rPr>
                <w:sz w:val="14"/>
              </w:rPr>
              <w:t>0.71</w:t>
            </w:r>
          </w:p>
        </w:tc>
        <w:tc>
          <w:tcPr>
            <w:tcW w:w="714" w:type="dxa"/>
            <w:shd w:val="clear" w:color="auto" w:fill="FFFFFF"/>
            <w:vAlign w:val="center"/>
          </w:tcPr>
          <w:p w14:paraId="108F7F42" w14:textId="77777777" w:rsidR="009268C3" w:rsidRPr="0081298F" w:rsidRDefault="009268C3" w:rsidP="00FF7578">
            <w:pPr>
              <w:spacing w:line="160" w:lineRule="exact"/>
              <w:rPr>
                <w:sz w:val="14"/>
                <w:szCs w:val="14"/>
              </w:rPr>
            </w:pPr>
          </w:p>
        </w:tc>
        <w:tc>
          <w:tcPr>
            <w:tcW w:w="948" w:type="dxa"/>
            <w:shd w:val="clear" w:color="auto" w:fill="FFFFFF"/>
            <w:vAlign w:val="center"/>
          </w:tcPr>
          <w:p w14:paraId="6C11D0C7" w14:textId="77777777" w:rsidR="009268C3" w:rsidRPr="0081298F" w:rsidRDefault="009268C3" w:rsidP="00FF7578">
            <w:pPr>
              <w:spacing w:line="160" w:lineRule="exact"/>
              <w:rPr>
                <w:sz w:val="14"/>
                <w:szCs w:val="14"/>
              </w:rPr>
            </w:pPr>
            <w:r w:rsidRPr="0081298F">
              <w:rPr>
                <w:sz w:val="14"/>
              </w:rPr>
              <w:t>0.82</w:t>
            </w:r>
          </w:p>
        </w:tc>
        <w:tc>
          <w:tcPr>
            <w:tcW w:w="1183" w:type="dxa"/>
            <w:shd w:val="clear" w:color="auto" w:fill="FFFFFF"/>
            <w:vAlign w:val="center"/>
          </w:tcPr>
          <w:p w14:paraId="02835F47" w14:textId="77777777" w:rsidR="009268C3" w:rsidRPr="0081298F" w:rsidRDefault="009268C3" w:rsidP="00FF7578">
            <w:pPr>
              <w:spacing w:line="160" w:lineRule="exact"/>
              <w:rPr>
                <w:sz w:val="14"/>
                <w:szCs w:val="14"/>
              </w:rPr>
            </w:pPr>
            <w:r w:rsidRPr="0081298F">
              <w:rPr>
                <w:sz w:val="14"/>
              </w:rPr>
              <w:t>us</w:t>
            </w:r>
          </w:p>
        </w:tc>
        <w:tc>
          <w:tcPr>
            <w:tcW w:w="747" w:type="dxa"/>
            <w:shd w:val="clear" w:color="auto" w:fill="FFFFFF"/>
            <w:vAlign w:val="center"/>
          </w:tcPr>
          <w:p w14:paraId="04EAD960"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A1DC4B" w14:textId="77777777" w:rsidR="009268C3" w:rsidRPr="0081298F" w:rsidRDefault="009268C3" w:rsidP="00FF7578">
            <w:pPr>
              <w:spacing w:line="160" w:lineRule="exact"/>
              <w:rPr>
                <w:sz w:val="14"/>
                <w:szCs w:val="14"/>
              </w:rPr>
            </w:pPr>
          </w:p>
        </w:tc>
      </w:tr>
      <w:tr w:rsidR="009268C3" w:rsidRPr="0081298F" w14:paraId="5D171883" w14:textId="77777777" w:rsidTr="00FF7578">
        <w:trPr>
          <w:jc w:val="center"/>
        </w:trPr>
        <w:tc>
          <w:tcPr>
            <w:tcW w:w="206" w:type="dxa"/>
            <w:tcBorders>
              <w:left w:val="single" w:sz="4" w:space="0" w:color="auto"/>
            </w:tcBorders>
            <w:shd w:val="clear" w:color="auto" w:fill="FFFFFF"/>
            <w:vAlign w:val="center"/>
          </w:tcPr>
          <w:p w14:paraId="6806C0CC" w14:textId="77777777" w:rsidR="009268C3" w:rsidRPr="0081298F" w:rsidRDefault="009268C3"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61F46D8" w14:textId="77777777" w:rsidR="009268C3" w:rsidRPr="0081298F" w:rsidRDefault="009268C3"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58EDCC85" w14:textId="77777777" w:rsidR="009268C3" w:rsidRPr="0081298F" w:rsidRDefault="009268C3" w:rsidP="00FF7578">
            <w:pPr>
              <w:spacing w:line="160" w:lineRule="exact"/>
              <w:rPr>
                <w:b/>
                <w:bCs/>
                <w:sz w:val="14"/>
                <w:szCs w:val="14"/>
              </w:rPr>
            </w:pPr>
          </w:p>
        </w:tc>
        <w:tc>
          <w:tcPr>
            <w:tcW w:w="714" w:type="dxa"/>
            <w:tcBorders>
              <w:top w:val="single" w:sz="4" w:space="0" w:color="auto"/>
            </w:tcBorders>
            <w:shd w:val="clear" w:color="auto" w:fill="FFFFFF"/>
            <w:vAlign w:val="center"/>
          </w:tcPr>
          <w:p w14:paraId="35CBF46A" w14:textId="77777777" w:rsidR="009268C3" w:rsidRPr="0081298F" w:rsidRDefault="009268C3" w:rsidP="00FF7578">
            <w:pPr>
              <w:spacing w:line="160" w:lineRule="exact"/>
              <w:rPr>
                <w:b/>
                <w:bCs/>
                <w:sz w:val="14"/>
                <w:szCs w:val="14"/>
              </w:rPr>
            </w:pPr>
          </w:p>
        </w:tc>
        <w:tc>
          <w:tcPr>
            <w:tcW w:w="948" w:type="dxa"/>
            <w:tcBorders>
              <w:top w:val="single" w:sz="4" w:space="0" w:color="auto"/>
            </w:tcBorders>
            <w:shd w:val="clear" w:color="auto" w:fill="FFFFFF"/>
            <w:vAlign w:val="center"/>
          </w:tcPr>
          <w:p w14:paraId="6C6C6823" w14:textId="77777777" w:rsidR="009268C3" w:rsidRPr="0081298F" w:rsidRDefault="009268C3" w:rsidP="00FF7578">
            <w:pPr>
              <w:spacing w:line="160" w:lineRule="exact"/>
              <w:rPr>
                <w:b/>
                <w:bCs/>
                <w:sz w:val="14"/>
                <w:szCs w:val="14"/>
              </w:rPr>
            </w:pPr>
          </w:p>
        </w:tc>
        <w:tc>
          <w:tcPr>
            <w:tcW w:w="1183" w:type="dxa"/>
            <w:tcBorders>
              <w:top w:val="single" w:sz="4" w:space="0" w:color="auto"/>
            </w:tcBorders>
            <w:shd w:val="clear" w:color="auto" w:fill="FFFFFF"/>
            <w:vAlign w:val="center"/>
          </w:tcPr>
          <w:p w14:paraId="15E3FA8F" w14:textId="77777777" w:rsidR="009268C3" w:rsidRPr="0081298F" w:rsidRDefault="009268C3" w:rsidP="00FF7578">
            <w:pPr>
              <w:spacing w:line="160" w:lineRule="exact"/>
              <w:rPr>
                <w:b/>
                <w:bCs/>
                <w:sz w:val="14"/>
                <w:szCs w:val="14"/>
              </w:rPr>
            </w:pPr>
          </w:p>
        </w:tc>
        <w:tc>
          <w:tcPr>
            <w:tcW w:w="747" w:type="dxa"/>
            <w:tcBorders>
              <w:top w:val="single" w:sz="4" w:space="0" w:color="auto"/>
            </w:tcBorders>
            <w:shd w:val="clear" w:color="auto" w:fill="FFFFFF"/>
            <w:vAlign w:val="center"/>
          </w:tcPr>
          <w:p w14:paraId="660FEC88"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0BF1FA2C" w14:textId="77777777" w:rsidR="009268C3" w:rsidRPr="0081298F" w:rsidRDefault="009268C3" w:rsidP="00FF7578">
            <w:pPr>
              <w:spacing w:line="160" w:lineRule="exact"/>
              <w:rPr>
                <w:b/>
                <w:bCs/>
                <w:sz w:val="14"/>
                <w:szCs w:val="14"/>
              </w:rPr>
            </w:pPr>
          </w:p>
        </w:tc>
      </w:tr>
      <w:tr w:rsidR="009268C3" w:rsidRPr="0081298F" w14:paraId="3FCD0FEB" w14:textId="77777777" w:rsidTr="00FF7578">
        <w:trPr>
          <w:jc w:val="center"/>
        </w:trPr>
        <w:tc>
          <w:tcPr>
            <w:tcW w:w="206" w:type="dxa"/>
            <w:tcBorders>
              <w:left w:val="single" w:sz="4" w:space="0" w:color="auto"/>
            </w:tcBorders>
            <w:shd w:val="clear" w:color="auto" w:fill="FFFFFF"/>
            <w:vAlign w:val="center"/>
          </w:tcPr>
          <w:p w14:paraId="5A145213"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89D7FBD" w14:textId="7ED84F84" w:rsidR="009268C3" w:rsidRPr="0081298F" w:rsidRDefault="009268C3"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D3A5186" w14:textId="77777777" w:rsidR="009268C3" w:rsidRPr="0081298F" w:rsidRDefault="009268C3"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31564FAE" w14:textId="77777777" w:rsidR="009268C3" w:rsidRPr="0081298F" w:rsidRDefault="009268C3" w:rsidP="00FF7578">
            <w:pPr>
              <w:spacing w:line="160" w:lineRule="exact"/>
              <w:rPr>
                <w:sz w:val="14"/>
                <w:szCs w:val="14"/>
              </w:rPr>
            </w:pPr>
          </w:p>
        </w:tc>
        <w:tc>
          <w:tcPr>
            <w:tcW w:w="948" w:type="dxa"/>
            <w:tcBorders>
              <w:top w:val="single" w:sz="4" w:space="0" w:color="auto"/>
            </w:tcBorders>
            <w:shd w:val="clear" w:color="auto" w:fill="FFFFFF"/>
            <w:vAlign w:val="center"/>
          </w:tcPr>
          <w:p w14:paraId="573BA36C" w14:textId="77777777" w:rsidR="009268C3" w:rsidRPr="0081298F" w:rsidRDefault="009268C3"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25F93E94" w14:textId="77777777" w:rsidR="009268C3" w:rsidRPr="0081298F" w:rsidRDefault="009268C3"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5E26D29"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A829CFB" w14:textId="77777777" w:rsidR="009268C3" w:rsidRPr="0081298F" w:rsidRDefault="009268C3" w:rsidP="00FF7578">
            <w:pPr>
              <w:spacing w:line="160" w:lineRule="exact"/>
              <w:rPr>
                <w:sz w:val="14"/>
                <w:szCs w:val="14"/>
              </w:rPr>
            </w:pPr>
          </w:p>
        </w:tc>
      </w:tr>
      <w:tr w:rsidR="009268C3" w:rsidRPr="0081298F" w14:paraId="4A35246B" w14:textId="77777777" w:rsidTr="00FF7578">
        <w:trPr>
          <w:jc w:val="center"/>
        </w:trPr>
        <w:tc>
          <w:tcPr>
            <w:tcW w:w="206" w:type="dxa"/>
            <w:tcBorders>
              <w:left w:val="single" w:sz="4" w:space="0" w:color="auto"/>
            </w:tcBorders>
            <w:shd w:val="clear" w:color="auto" w:fill="FFFFFF"/>
            <w:vAlign w:val="center"/>
          </w:tcPr>
          <w:p w14:paraId="38E86FD5" w14:textId="77777777" w:rsidR="009268C3" w:rsidRPr="0081298F" w:rsidRDefault="009268C3"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8170077" w14:textId="77777777" w:rsidR="009268C3" w:rsidRPr="0081298F" w:rsidRDefault="009268C3"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3579B703"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196EC981" w14:textId="77777777" w:rsidR="009268C3" w:rsidRPr="0081298F" w:rsidRDefault="009268C3" w:rsidP="00FF7578">
            <w:pPr>
              <w:spacing w:line="160" w:lineRule="exact"/>
              <w:rPr>
                <w:b/>
                <w:bCs/>
                <w:sz w:val="14"/>
                <w:szCs w:val="14"/>
              </w:rPr>
            </w:pPr>
          </w:p>
        </w:tc>
      </w:tr>
      <w:tr w:rsidR="009268C3" w:rsidRPr="0081298F" w14:paraId="7C7542BC" w14:textId="77777777" w:rsidTr="00FF7578">
        <w:trPr>
          <w:jc w:val="center"/>
        </w:trPr>
        <w:tc>
          <w:tcPr>
            <w:tcW w:w="206" w:type="dxa"/>
            <w:tcBorders>
              <w:left w:val="single" w:sz="4" w:space="0" w:color="auto"/>
            </w:tcBorders>
            <w:shd w:val="clear" w:color="auto" w:fill="FFFFFF"/>
            <w:vAlign w:val="center"/>
          </w:tcPr>
          <w:p w14:paraId="73C2EC71"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7F5A782" w14:textId="4B6F829C" w:rsidR="009268C3" w:rsidRPr="0081298F" w:rsidRDefault="009268C3"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627F4D4" w14:textId="0C53E45D" w:rsidR="009268C3" w:rsidRPr="0081298F" w:rsidRDefault="009268C3" w:rsidP="00FF7578">
            <w:pPr>
              <w:spacing w:line="160" w:lineRule="exact"/>
              <w:rPr>
                <w:sz w:val="14"/>
                <w:szCs w:val="14"/>
              </w:rPr>
            </w:pPr>
            <w:r w:rsidRPr="0081298F">
              <w:rPr>
                <w:sz w:val="14"/>
              </w:rPr>
              <w:t>0.91</w:t>
            </w:r>
          </w:p>
        </w:tc>
        <w:tc>
          <w:tcPr>
            <w:tcW w:w="714" w:type="dxa"/>
            <w:tcBorders>
              <w:top w:val="single" w:sz="4" w:space="0" w:color="auto"/>
            </w:tcBorders>
            <w:shd w:val="clear" w:color="auto" w:fill="FFFFFF"/>
            <w:vAlign w:val="center"/>
          </w:tcPr>
          <w:p w14:paraId="05E83140" w14:textId="77777777" w:rsidR="009268C3" w:rsidRPr="0081298F" w:rsidRDefault="009268C3" w:rsidP="00FF7578">
            <w:pPr>
              <w:spacing w:line="160" w:lineRule="exact"/>
              <w:rPr>
                <w:sz w:val="14"/>
                <w:szCs w:val="14"/>
              </w:rPr>
            </w:pPr>
          </w:p>
        </w:tc>
        <w:tc>
          <w:tcPr>
            <w:tcW w:w="948" w:type="dxa"/>
            <w:tcBorders>
              <w:top w:val="single" w:sz="4" w:space="0" w:color="auto"/>
            </w:tcBorders>
            <w:shd w:val="clear" w:color="auto" w:fill="FFFFFF"/>
            <w:vAlign w:val="center"/>
          </w:tcPr>
          <w:p w14:paraId="37B61B9F" w14:textId="77777777" w:rsidR="009268C3" w:rsidRPr="0081298F" w:rsidRDefault="009268C3"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604E8584" w14:textId="77777777" w:rsidR="009268C3" w:rsidRPr="0081298F" w:rsidRDefault="009268C3"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3F65023A"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1134CC7" w14:textId="77777777" w:rsidR="009268C3" w:rsidRPr="0081298F" w:rsidRDefault="009268C3" w:rsidP="00FF7578">
            <w:pPr>
              <w:spacing w:line="160" w:lineRule="exact"/>
              <w:rPr>
                <w:sz w:val="14"/>
                <w:szCs w:val="14"/>
              </w:rPr>
            </w:pPr>
          </w:p>
        </w:tc>
      </w:tr>
      <w:tr w:rsidR="009268C3" w:rsidRPr="0081298F" w14:paraId="09DA83A0" w14:textId="77777777" w:rsidTr="00FF7578">
        <w:trPr>
          <w:jc w:val="center"/>
        </w:trPr>
        <w:tc>
          <w:tcPr>
            <w:tcW w:w="206" w:type="dxa"/>
            <w:tcBorders>
              <w:left w:val="single" w:sz="4" w:space="0" w:color="auto"/>
            </w:tcBorders>
            <w:shd w:val="clear" w:color="auto" w:fill="FFFFFF"/>
            <w:vAlign w:val="center"/>
          </w:tcPr>
          <w:p w14:paraId="398E1B56" w14:textId="77777777" w:rsidR="009268C3" w:rsidRPr="0081298F" w:rsidRDefault="009268C3"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BBB8198" w14:textId="77777777" w:rsidR="009268C3" w:rsidRPr="0081298F" w:rsidRDefault="009268C3"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03676569" w14:textId="77777777" w:rsidR="009268C3" w:rsidRPr="0081298F" w:rsidRDefault="009268C3" w:rsidP="00FF7578">
            <w:pPr>
              <w:spacing w:line="160" w:lineRule="exact"/>
              <w:rPr>
                <w:b/>
                <w:bCs/>
                <w:sz w:val="14"/>
                <w:szCs w:val="14"/>
              </w:rPr>
            </w:pPr>
          </w:p>
        </w:tc>
        <w:tc>
          <w:tcPr>
            <w:tcW w:w="202" w:type="dxa"/>
            <w:tcBorders>
              <w:right w:val="single" w:sz="4" w:space="0" w:color="auto"/>
            </w:tcBorders>
            <w:shd w:val="clear" w:color="auto" w:fill="FFFFFF"/>
            <w:vAlign w:val="center"/>
          </w:tcPr>
          <w:p w14:paraId="30AA21AC" w14:textId="77777777" w:rsidR="009268C3" w:rsidRPr="0081298F" w:rsidRDefault="009268C3" w:rsidP="00FF7578">
            <w:pPr>
              <w:spacing w:line="160" w:lineRule="exact"/>
              <w:rPr>
                <w:b/>
                <w:bCs/>
                <w:sz w:val="14"/>
                <w:szCs w:val="14"/>
              </w:rPr>
            </w:pPr>
          </w:p>
        </w:tc>
      </w:tr>
      <w:tr w:rsidR="009268C3" w:rsidRPr="0081298F" w14:paraId="7B987723" w14:textId="77777777" w:rsidTr="00FF7578">
        <w:trPr>
          <w:jc w:val="center"/>
        </w:trPr>
        <w:tc>
          <w:tcPr>
            <w:tcW w:w="206" w:type="dxa"/>
            <w:tcBorders>
              <w:left w:val="single" w:sz="4" w:space="0" w:color="auto"/>
            </w:tcBorders>
            <w:shd w:val="clear" w:color="auto" w:fill="FFFFFF"/>
            <w:vAlign w:val="center"/>
          </w:tcPr>
          <w:p w14:paraId="1EF8572F" w14:textId="77777777" w:rsidR="009268C3" w:rsidRPr="0081298F" w:rsidRDefault="009268C3"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835798C" w14:textId="77777777" w:rsidR="009268C3" w:rsidRPr="0081298F" w:rsidRDefault="009268C3"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7684B0AB" w14:textId="77777777" w:rsidR="009268C3" w:rsidRPr="0081298F" w:rsidRDefault="009268C3"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5B7A94E5" w14:textId="77777777" w:rsidR="009268C3" w:rsidRPr="0081298F" w:rsidRDefault="009268C3" w:rsidP="00FF7578">
            <w:pPr>
              <w:spacing w:line="160" w:lineRule="exact"/>
              <w:rPr>
                <w:sz w:val="14"/>
                <w:szCs w:val="14"/>
              </w:rPr>
            </w:pPr>
          </w:p>
        </w:tc>
        <w:tc>
          <w:tcPr>
            <w:tcW w:w="948" w:type="dxa"/>
            <w:tcBorders>
              <w:top w:val="single" w:sz="4" w:space="0" w:color="auto"/>
            </w:tcBorders>
            <w:shd w:val="clear" w:color="auto" w:fill="FFFFFF"/>
            <w:vAlign w:val="center"/>
          </w:tcPr>
          <w:p w14:paraId="08AEE9F0" w14:textId="77777777" w:rsidR="009268C3" w:rsidRPr="0081298F" w:rsidRDefault="009268C3"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3951605F" w14:textId="77777777" w:rsidR="009268C3" w:rsidRPr="0081298F" w:rsidRDefault="009268C3"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01EB0198"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FA8D8F8" w14:textId="77777777" w:rsidR="009268C3" w:rsidRPr="0081298F" w:rsidRDefault="009268C3" w:rsidP="00FF7578">
            <w:pPr>
              <w:spacing w:line="160" w:lineRule="exact"/>
              <w:rPr>
                <w:sz w:val="14"/>
                <w:szCs w:val="14"/>
              </w:rPr>
            </w:pPr>
          </w:p>
        </w:tc>
      </w:tr>
      <w:tr w:rsidR="009268C3" w:rsidRPr="0081298F" w14:paraId="20CA8337" w14:textId="77777777" w:rsidTr="00FF7578">
        <w:trPr>
          <w:jc w:val="center"/>
        </w:trPr>
        <w:tc>
          <w:tcPr>
            <w:tcW w:w="206" w:type="dxa"/>
            <w:tcBorders>
              <w:left w:val="single" w:sz="4" w:space="0" w:color="auto"/>
            </w:tcBorders>
            <w:shd w:val="clear" w:color="auto" w:fill="FFFFFF"/>
            <w:vAlign w:val="center"/>
          </w:tcPr>
          <w:p w14:paraId="231F70C7" w14:textId="77777777" w:rsidR="009268C3" w:rsidRPr="0081298F" w:rsidRDefault="009268C3" w:rsidP="00FF7578">
            <w:pPr>
              <w:spacing w:line="160" w:lineRule="exact"/>
              <w:jc w:val="center"/>
              <w:rPr>
                <w:sz w:val="14"/>
                <w:szCs w:val="14"/>
              </w:rPr>
            </w:pPr>
          </w:p>
        </w:tc>
        <w:tc>
          <w:tcPr>
            <w:tcW w:w="3595" w:type="dxa"/>
            <w:shd w:val="clear" w:color="auto" w:fill="FFFFFF"/>
            <w:vAlign w:val="center"/>
          </w:tcPr>
          <w:p w14:paraId="08364DE6" w14:textId="77777777" w:rsidR="009268C3" w:rsidRPr="0081298F" w:rsidRDefault="009268C3" w:rsidP="00FF7578">
            <w:pPr>
              <w:spacing w:line="160" w:lineRule="exact"/>
              <w:rPr>
                <w:sz w:val="14"/>
                <w:szCs w:val="14"/>
              </w:rPr>
            </w:pPr>
            <w:r w:rsidRPr="0081298F">
              <w:rPr>
                <w:sz w:val="14"/>
              </w:rPr>
              <w:t>两个失效</w:t>
            </w:r>
          </w:p>
        </w:tc>
        <w:tc>
          <w:tcPr>
            <w:tcW w:w="1422" w:type="dxa"/>
            <w:shd w:val="clear" w:color="auto" w:fill="FFFFFF"/>
            <w:vAlign w:val="center"/>
          </w:tcPr>
          <w:p w14:paraId="26572E99" w14:textId="77777777" w:rsidR="009268C3" w:rsidRPr="0081298F" w:rsidRDefault="009268C3" w:rsidP="00FF7578">
            <w:pPr>
              <w:spacing w:line="160" w:lineRule="exact"/>
              <w:rPr>
                <w:sz w:val="14"/>
                <w:szCs w:val="14"/>
              </w:rPr>
            </w:pPr>
            <w:r w:rsidRPr="0081298F">
              <w:rPr>
                <w:sz w:val="14"/>
              </w:rPr>
              <w:t>0</w:t>
            </w:r>
          </w:p>
        </w:tc>
        <w:tc>
          <w:tcPr>
            <w:tcW w:w="714" w:type="dxa"/>
            <w:shd w:val="clear" w:color="auto" w:fill="FFFFFF"/>
            <w:vAlign w:val="center"/>
          </w:tcPr>
          <w:p w14:paraId="79A36657" w14:textId="77777777" w:rsidR="009268C3" w:rsidRPr="0081298F" w:rsidRDefault="009268C3" w:rsidP="00FF7578">
            <w:pPr>
              <w:spacing w:line="160" w:lineRule="exact"/>
              <w:rPr>
                <w:sz w:val="14"/>
                <w:szCs w:val="14"/>
              </w:rPr>
            </w:pPr>
          </w:p>
        </w:tc>
        <w:tc>
          <w:tcPr>
            <w:tcW w:w="948" w:type="dxa"/>
            <w:shd w:val="clear" w:color="auto" w:fill="FFFFFF"/>
            <w:vAlign w:val="center"/>
          </w:tcPr>
          <w:p w14:paraId="0C9A11BE" w14:textId="77777777" w:rsidR="009268C3" w:rsidRPr="0081298F" w:rsidRDefault="009268C3" w:rsidP="00FF7578">
            <w:pPr>
              <w:spacing w:line="160" w:lineRule="exact"/>
              <w:rPr>
                <w:sz w:val="14"/>
                <w:szCs w:val="14"/>
              </w:rPr>
            </w:pPr>
            <w:r w:rsidRPr="0081298F">
              <w:rPr>
                <w:sz w:val="14"/>
              </w:rPr>
              <w:t>2</w:t>
            </w:r>
          </w:p>
        </w:tc>
        <w:tc>
          <w:tcPr>
            <w:tcW w:w="1183" w:type="dxa"/>
            <w:shd w:val="clear" w:color="auto" w:fill="FFFFFF"/>
            <w:vAlign w:val="center"/>
          </w:tcPr>
          <w:p w14:paraId="0DA75C80" w14:textId="77777777" w:rsidR="009268C3" w:rsidRPr="0081298F" w:rsidRDefault="009268C3" w:rsidP="00FF7578">
            <w:pPr>
              <w:spacing w:line="160" w:lineRule="exact"/>
              <w:rPr>
                <w:sz w:val="14"/>
                <w:szCs w:val="14"/>
              </w:rPr>
            </w:pPr>
            <w:r w:rsidRPr="0081298F">
              <w:rPr>
                <w:sz w:val="14"/>
              </w:rPr>
              <w:t>Elemn</w:t>
            </w:r>
          </w:p>
        </w:tc>
        <w:tc>
          <w:tcPr>
            <w:tcW w:w="747" w:type="dxa"/>
            <w:shd w:val="clear" w:color="auto" w:fill="FFFFFF"/>
            <w:vAlign w:val="center"/>
          </w:tcPr>
          <w:p w14:paraId="68944FFF" w14:textId="77777777" w:rsidR="009268C3" w:rsidRPr="0081298F" w:rsidRDefault="009268C3"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CCDDE01" w14:textId="77777777" w:rsidR="009268C3" w:rsidRPr="0081298F" w:rsidRDefault="009268C3" w:rsidP="00FF7578">
            <w:pPr>
              <w:spacing w:line="160" w:lineRule="exact"/>
              <w:rPr>
                <w:sz w:val="14"/>
                <w:szCs w:val="14"/>
              </w:rPr>
            </w:pPr>
          </w:p>
        </w:tc>
      </w:tr>
      <w:tr w:rsidR="009268C3" w:rsidRPr="0081298F" w14:paraId="79065A0C" w14:textId="77777777" w:rsidTr="00FF7578">
        <w:trPr>
          <w:jc w:val="center"/>
        </w:trPr>
        <w:tc>
          <w:tcPr>
            <w:tcW w:w="206" w:type="dxa"/>
            <w:tcBorders>
              <w:left w:val="single" w:sz="4" w:space="0" w:color="auto"/>
              <w:bottom w:val="single" w:sz="4" w:space="0" w:color="auto"/>
            </w:tcBorders>
            <w:shd w:val="clear" w:color="auto" w:fill="FFFFFF"/>
            <w:vAlign w:val="center"/>
          </w:tcPr>
          <w:p w14:paraId="141886F6" w14:textId="77777777" w:rsidR="009268C3" w:rsidRPr="0081298F" w:rsidRDefault="009268C3"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0BFE44C4" w14:textId="77777777" w:rsidR="009268C3" w:rsidRPr="0081298F" w:rsidRDefault="009268C3"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34A0CBED" w14:textId="77777777" w:rsidR="009268C3" w:rsidRPr="0081298F" w:rsidRDefault="009268C3"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17BC09D5" w14:textId="77777777" w:rsidR="009268C3" w:rsidRPr="0081298F" w:rsidRDefault="009268C3" w:rsidP="00FF7578">
            <w:pPr>
              <w:spacing w:line="160" w:lineRule="exact"/>
              <w:rPr>
                <w:sz w:val="14"/>
                <w:szCs w:val="14"/>
              </w:rPr>
            </w:pPr>
          </w:p>
        </w:tc>
        <w:tc>
          <w:tcPr>
            <w:tcW w:w="948" w:type="dxa"/>
            <w:tcBorders>
              <w:bottom w:val="single" w:sz="4" w:space="0" w:color="auto"/>
            </w:tcBorders>
            <w:shd w:val="clear" w:color="auto" w:fill="FFFFFF"/>
            <w:vAlign w:val="center"/>
          </w:tcPr>
          <w:p w14:paraId="23D1F5D7" w14:textId="77777777" w:rsidR="009268C3" w:rsidRPr="0081298F" w:rsidRDefault="009268C3"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48D0FB31" w14:textId="77777777" w:rsidR="009268C3" w:rsidRPr="0081298F" w:rsidRDefault="009268C3"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14416896" w14:textId="77777777" w:rsidR="009268C3" w:rsidRPr="0081298F" w:rsidRDefault="009268C3"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2C55F78B" w14:textId="77777777" w:rsidR="009268C3" w:rsidRPr="0081298F" w:rsidRDefault="009268C3" w:rsidP="00FF7578">
            <w:pPr>
              <w:spacing w:line="160" w:lineRule="exact"/>
              <w:rPr>
                <w:sz w:val="14"/>
                <w:szCs w:val="14"/>
              </w:rPr>
            </w:pPr>
          </w:p>
        </w:tc>
      </w:tr>
    </w:tbl>
    <w:p w14:paraId="50A0519E" w14:textId="77777777" w:rsidR="00E1239B" w:rsidRPr="0081298F" w:rsidRDefault="00E1239B">
      <w:pPr>
        <w:widowControl/>
        <w:autoSpaceDE/>
        <w:autoSpaceDN/>
      </w:pPr>
      <w:r w:rsidRPr="0081298F">
        <w:br w:type="page"/>
      </w:r>
    </w:p>
    <w:p w14:paraId="51CCDCC2" w14:textId="4078C393" w:rsidR="00E1239B" w:rsidRPr="0081298F" w:rsidRDefault="004711E3" w:rsidP="00E1239B">
      <w:pPr>
        <w:spacing w:beforeLines="50" w:before="120"/>
        <w:rPr>
          <w:b/>
          <w:bCs/>
          <w:sz w:val="21"/>
          <w:szCs w:val="21"/>
        </w:rPr>
      </w:pPr>
      <w:r w:rsidRPr="0081298F">
        <w:rPr>
          <w:b/>
          <w:sz w:val="21"/>
        </w:rPr>
        <w:lastRenderedPageBreak/>
        <w:t>3-2) Dispatch</w:t>
      </w:r>
      <w:r w:rsidRPr="0081298F">
        <w:rPr>
          <w:b/>
          <w:sz w:val="21"/>
        </w:rPr>
        <w:t>：浸泡后</w:t>
      </w:r>
    </w:p>
    <w:p w14:paraId="3B3DD804" w14:textId="77777777" w:rsidR="00E1239B" w:rsidRPr="0081298F" w:rsidRDefault="00E1239B" w:rsidP="00E1239B">
      <w:pPr>
        <w:spacing w:beforeLines="50" w:before="120"/>
        <w:rPr>
          <w:b/>
          <w:bCs/>
          <w:sz w:val="21"/>
          <w:szCs w:val="21"/>
        </w:rPr>
      </w:pPr>
      <w:r w:rsidRPr="0081298F">
        <w:rPr>
          <w:b/>
          <w:sz w:val="21"/>
        </w:rPr>
        <mc:AlternateContent>
          <mc:Choice Requires="wpc">
            <w:drawing>
              <wp:inline distT="0" distB="0" distL="0" distR="0" wp14:anchorId="0F8CA0A7" wp14:editId="6F88E8BC">
                <wp:extent cx="5719445" cy="3231472"/>
                <wp:effectExtent l="0" t="0" r="0" b="7620"/>
                <wp:docPr id="259" name="画布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0" name="图片 260"/>
                          <pic:cNvPicPr>
                            <a:picLocks noChangeAspect="1"/>
                          </pic:cNvPicPr>
                        </pic:nvPicPr>
                        <pic:blipFill>
                          <a:blip r:embed="rId60"/>
                          <a:stretch>
                            <a:fillRect/>
                          </a:stretch>
                        </pic:blipFill>
                        <pic:spPr>
                          <a:xfrm>
                            <a:off x="0" y="0"/>
                            <a:ext cx="5719445" cy="3197357"/>
                          </a:xfrm>
                          <a:prstGeom prst="rect">
                            <a:avLst/>
                          </a:prstGeom>
                        </pic:spPr>
                      </pic:pic>
                      <wps:wsp>
                        <wps:cNvPr id="227" name="文本框 227"/>
                        <wps:cNvSpPr txBox="1"/>
                        <wps:spPr>
                          <a:xfrm>
                            <a:off x="182046" y="142788"/>
                            <a:ext cx="1802113" cy="226715"/>
                          </a:xfrm>
                          <a:prstGeom prst="rect">
                            <a:avLst/>
                          </a:prstGeom>
                          <a:solidFill>
                            <a:schemeClr val="lt1"/>
                          </a:solidFill>
                          <a:ln w="6350">
                            <a:noFill/>
                          </a:ln>
                        </wps:spPr>
                        <wps:txbx>
                          <w:txbxContent>
                            <w:p w14:paraId="31680D44" w14:textId="77777777" w:rsidR="00E1239B" w:rsidRPr="002D5980" w:rsidRDefault="00E1239B" w:rsidP="00E1239B">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8" name="文本框 228"/>
                        <wps:cNvSpPr txBox="1"/>
                        <wps:spPr>
                          <a:xfrm>
                            <a:off x="74249" y="587545"/>
                            <a:ext cx="928249" cy="140462"/>
                          </a:xfrm>
                          <a:prstGeom prst="rect">
                            <a:avLst/>
                          </a:prstGeom>
                          <a:solidFill>
                            <a:schemeClr val="lt1"/>
                          </a:solidFill>
                          <a:ln w="6350">
                            <a:noFill/>
                          </a:ln>
                        </wps:spPr>
                        <wps:txbx>
                          <w:txbxContent>
                            <w:p w14:paraId="2A258140" w14:textId="77777777" w:rsidR="00E1239B" w:rsidRPr="00C3130F" w:rsidRDefault="00E1239B" w:rsidP="00E1239B">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9" name="文本框 229"/>
                        <wps:cNvSpPr txBox="1"/>
                        <wps:spPr>
                          <a:xfrm>
                            <a:off x="1760813" y="611166"/>
                            <a:ext cx="825562" cy="120631"/>
                          </a:xfrm>
                          <a:prstGeom prst="rect">
                            <a:avLst/>
                          </a:prstGeom>
                          <a:solidFill>
                            <a:schemeClr val="lt1"/>
                          </a:solidFill>
                          <a:ln w="6350">
                            <a:noFill/>
                          </a:ln>
                        </wps:spPr>
                        <wps:txbx>
                          <w:txbxContent>
                            <w:p w14:paraId="4D731C9D" w14:textId="77777777" w:rsidR="00E1239B" w:rsidRPr="00135B75" w:rsidRDefault="00E1239B" w:rsidP="00E1239B">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0" name="文本框 230"/>
                        <wps:cNvSpPr txBox="1"/>
                        <wps:spPr>
                          <a:xfrm>
                            <a:off x="122315" y="1125209"/>
                            <a:ext cx="673977" cy="140462"/>
                          </a:xfrm>
                          <a:prstGeom prst="rect">
                            <a:avLst/>
                          </a:prstGeom>
                          <a:solidFill>
                            <a:schemeClr val="lt1"/>
                          </a:solidFill>
                          <a:ln w="6350">
                            <a:noFill/>
                          </a:ln>
                        </wps:spPr>
                        <wps:txbx>
                          <w:txbxContent>
                            <w:p w14:paraId="0D8135BD" w14:textId="77777777" w:rsidR="00E1239B" w:rsidRPr="00C3130F" w:rsidRDefault="00E1239B" w:rsidP="00E1239B">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文本框 231"/>
                        <wps:cNvSpPr txBox="1"/>
                        <wps:spPr>
                          <a:xfrm>
                            <a:off x="1055998" y="1135721"/>
                            <a:ext cx="673977" cy="140462"/>
                          </a:xfrm>
                          <a:prstGeom prst="rect">
                            <a:avLst/>
                          </a:prstGeom>
                          <a:solidFill>
                            <a:schemeClr val="lt1"/>
                          </a:solidFill>
                          <a:ln w="6350">
                            <a:noFill/>
                          </a:ln>
                        </wps:spPr>
                        <wps:txbx>
                          <w:txbxContent>
                            <w:p w14:paraId="1AE68A94" w14:textId="77777777" w:rsidR="00E1239B" w:rsidRPr="00C3130F" w:rsidRDefault="00E1239B" w:rsidP="00E1239B">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2" name="文本框 232"/>
                        <wps:cNvSpPr txBox="1"/>
                        <wps:spPr>
                          <a:xfrm>
                            <a:off x="1906015" y="994697"/>
                            <a:ext cx="278721" cy="122841"/>
                          </a:xfrm>
                          <a:prstGeom prst="rect">
                            <a:avLst/>
                          </a:prstGeom>
                          <a:solidFill>
                            <a:schemeClr val="lt1"/>
                          </a:solidFill>
                          <a:ln w="6350">
                            <a:noFill/>
                          </a:ln>
                        </wps:spPr>
                        <wps:txbx>
                          <w:txbxContent>
                            <w:p w14:paraId="6D2EB1A4" w14:textId="77777777" w:rsidR="00E1239B" w:rsidRPr="00C3130F" w:rsidRDefault="00E1239B" w:rsidP="00E1239B">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3" name="文本框 233"/>
                        <wps:cNvSpPr txBox="1"/>
                        <wps:spPr>
                          <a:xfrm>
                            <a:off x="2257256" y="1005113"/>
                            <a:ext cx="278721" cy="105287"/>
                          </a:xfrm>
                          <a:prstGeom prst="rect">
                            <a:avLst/>
                          </a:prstGeom>
                          <a:solidFill>
                            <a:schemeClr val="lt1"/>
                          </a:solidFill>
                          <a:ln w="6350">
                            <a:noFill/>
                          </a:ln>
                        </wps:spPr>
                        <wps:txbx>
                          <w:txbxContent>
                            <w:p w14:paraId="4B3E7E52" w14:textId="77777777" w:rsidR="00E1239B" w:rsidRPr="00C3130F" w:rsidRDefault="00E1239B" w:rsidP="00E1239B">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4" name="文本框 234"/>
                        <wps:cNvSpPr txBox="1"/>
                        <wps:spPr>
                          <a:xfrm>
                            <a:off x="708154" y="1750357"/>
                            <a:ext cx="835341" cy="140462"/>
                          </a:xfrm>
                          <a:prstGeom prst="rect">
                            <a:avLst/>
                          </a:prstGeom>
                          <a:solidFill>
                            <a:schemeClr val="lt1"/>
                          </a:solidFill>
                          <a:ln w="6350">
                            <a:noFill/>
                          </a:ln>
                        </wps:spPr>
                        <wps:txbx>
                          <w:txbxContent>
                            <w:p w14:paraId="65E90A2B" w14:textId="77777777" w:rsidR="00E1239B" w:rsidRPr="00C3130F" w:rsidRDefault="00E1239B" w:rsidP="00E1239B">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5" name="文本框 235"/>
                        <wps:cNvSpPr txBox="1"/>
                        <wps:spPr>
                          <a:xfrm>
                            <a:off x="1655215" y="1662059"/>
                            <a:ext cx="371627" cy="140462"/>
                          </a:xfrm>
                          <a:prstGeom prst="rect">
                            <a:avLst/>
                          </a:prstGeom>
                          <a:solidFill>
                            <a:schemeClr val="lt1"/>
                          </a:solidFill>
                          <a:ln w="6350">
                            <a:noFill/>
                          </a:ln>
                        </wps:spPr>
                        <wps:txbx>
                          <w:txbxContent>
                            <w:p w14:paraId="591885F0" w14:textId="77777777" w:rsidR="00E1239B" w:rsidRPr="00C3130F" w:rsidRDefault="00E1239B" w:rsidP="00E1239B">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6" name="文本框 236"/>
                        <wps:cNvSpPr txBox="1"/>
                        <wps:spPr>
                          <a:xfrm>
                            <a:off x="2137113" y="1671703"/>
                            <a:ext cx="371627" cy="140462"/>
                          </a:xfrm>
                          <a:prstGeom prst="rect">
                            <a:avLst/>
                          </a:prstGeom>
                          <a:solidFill>
                            <a:schemeClr val="lt1"/>
                          </a:solidFill>
                          <a:ln w="6350">
                            <a:noFill/>
                          </a:ln>
                        </wps:spPr>
                        <wps:txbx>
                          <w:txbxContent>
                            <w:p w14:paraId="04FC0FD0" w14:textId="77777777" w:rsidR="00E1239B" w:rsidRPr="00C3130F" w:rsidRDefault="00E1239B" w:rsidP="00E1239B">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7" name="文本框 237"/>
                        <wps:cNvSpPr txBox="1"/>
                        <wps:spPr>
                          <a:xfrm>
                            <a:off x="1145142" y="2215911"/>
                            <a:ext cx="371627" cy="140462"/>
                          </a:xfrm>
                          <a:prstGeom prst="rect">
                            <a:avLst/>
                          </a:prstGeom>
                          <a:solidFill>
                            <a:schemeClr val="lt1"/>
                          </a:solidFill>
                          <a:ln w="6350">
                            <a:noFill/>
                          </a:ln>
                        </wps:spPr>
                        <wps:txbx>
                          <w:txbxContent>
                            <w:p w14:paraId="2F1BBAEB" w14:textId="77777777" w:rsidR="00E1239B" w:rsidRPr="00C3130F" w:rsidRDefault="00E1239B" w:rsidP="00E1239B">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文本框 238"/>
                        <wps:cNvSpPr txBox="1"/>
                        <wps:spPr>
                          <a:xfrm>
                            <a:off x="1729975" y="2284294"/>
                            <a:ext cx="371627" cy="140462"/>
                          </a:xfrm>
                          <a:prstGeom prst="rect">
                            <a:avLst/>
                          </a:prstGeom>
                          <a:solidFill>
                            <a:schemeClr val="lt1"/>
                          </a:solidFill>
                          <a:ln w="6350">
                            <a:noFill/>
                          </a:ln>
                        </wps:spPr>
                        <wps:txbx>
                          <w:txbxContent>
                            <w:p w14:paraId="573C9667" w14:textId="77777777" w:rsidR="00E1239B" w:rsidRPr="00C3130F" w:rsidRDefault="00E1239B" w:rsidP="00E1239B">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文本框 239"/>
                        <wps:cNvSpPr txBox="1"/>
                        <wps:spPr>
                          <a:xfrm>
                            <a:off x="182046" y="2806361"/>
                            <a:ext cx="1080655" cy="140462"/>
                          </a:xfrm>
                          <a:prstGeom prst="rect">
                            <a:avLst/>
                          </a:prstGeom>
                          <a:solidFill>
                            <a:schemeClr val="lt1"/>
                          </a:solidFill>
                          <a:ln w="6350">
                            <a:noFill/>
                          </a:ln>
                        </wps:spPr>
                        <wps:txbx>
                          <w:txbxContent>
                            <w:p w14:paraId="4C9108FB" w14:textId="21C614AD" w:rsidR="00E1239B" w:rsidRPr="00C3130F" w:rsidRDefault="00E1239B" w:rsidP="00E1239B">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文本框 240"/>
                        <wps:cNvSpPr txBox="1"/>
                        <wps:spPr>
                          <a:xfrm>
                            <a:off x="1937086" y="2814154"/>
                            <a:ext cx="434375" cy="140462"/>
                          </a:xfrm>
                          <a:prstGeom prst="rect">
                            <a:avLst/>
                          </a:prstGeom>
                          <a:solidFill>
                            <a:schemeClr val="lt1"/>
                          </a:solidFill>
                          <a:ln w="6350">
                            <a:noFill/>
                          </a:ln>
                        </wps:spPr>
                        <wps:txbx>
                          <w:txbxContent>
                            <w:p w14:paraId="24BA04FF" w14:textId="0D35595E" w:rsidR="00E1239B" w:rsidRPr="00C3130F" w:rsidRDefault="00120963" w:rsidP="00E1239B">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文本框 241"/>
                        <wps:cNvSpPr txBox="1"/>
                        <wps:spPr>
                          <a:xfrm>
                            <a:off x="3085058" y="142766"/>
                            <a:ext cx="1738103" cy="256730"/>
                          </a:xfrm>
                          <a:prstGeom prst="rect">
                            <a:avLst/>
                          </a:prstGeom>
                          <a:solidFill>
                            <a:schemeClr val="lt1"/>
                          </a:solidFill>
                          <a:ln w="6350">
                            <a:noFill/>
                          </a:ln>
                        </wps:spPr>
                        <wps:txbx>
                          <w:txbxContent>
                            <w:p w14:paraId="371B98DB" w14:textId="77777777" w:rsidR="00E1239B" w:rsidRPr="002D5980" w:rsidRDefault="00E1239B" w:rsidP="00E1239B">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文本框 242"/>
                        <wps:cNvSpPr txBox="1"/>
                        <wps:spPr>
                          <a:xfrm>
                            <a:off x="3028492" y="598247"/>
                            <a:ext cx="928249" cy="140462"/>
                          </a:xfrm>
                          <a:prstGeom prst="rect">
                            <a:avLst/>
                          </a:prstGeom>
                          <a:solidFill>
                            <a:schemeClr val="lt1"/>
                          </a:solidFill>
                          <a:ln w="6350">
                            <a:noFill/>
                          </a:ln>
                        </wps:spPr>
                        <wps:txbx>
                          <w:txbxContent>
                            <w:p w14:paraId="4E08D0F3" w14:textId="77777777" w:rsidR="00E1239B" w:rsidRPr="00C3130F" w:rsidRDefault="00E1239B" w:rsidP="00E1239B">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3" name="文本框 243"/>
                        <wps:cNvSpPr txBox="1"/>
                        <wps:spPr>
                          <a:xfrm>
                            <a:off x="4624152" y="614793"/>
                            <a:ext cx="825562" cy="123780"/>
                          </a:xfrm>
                          <a:prstGeom prst="rect">
                            <a:avLst/>
                          </a:prstGeom>
                          <a:solidFill>
                            <a:schemeClr val="lt1"/>
                          </a:solidFill>
                          <a:ln w="6350">
                            <a:noFill/>
                          </a:ln>
                        </wps:spPr>
                        <wps:txbx>
                          <w:txbxContent>
                            <w:p w14:paraId="44843DCF" w14:textId="77777777" w:rsidR="00E1239B" w:rsidRPr="00135B75" w:rsidRDefault="00E1239B" w:rsidP="00E1239B">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4" name="文本框 244"/>
                        <wps:cNvSpPr txBox="1"/>
                        <wps:spPr>
                          <a:xfrm>
                            <a:off x="3071741" y="1135714"/>
                            <a:ext cx="673977" cy="140462"/>
                          </a:xfrm>
                          <a:prstGeom prst="rect">
                            <a:avLst/>
                          </a:prstGeom>
                          <a:solidFill>
                            <a:schemeClr val="lt1"/>
                          </a:solidFill>
                          <a:ln w="6350">
                            <a:noFill/>
                          </a:ln>
                        </wps:spPr>
                        <wps:txbx>
                          <w:txbxContent>
                            <w:p w14:paraId="6D6DF3DF" w14:textId="77777777" w:rsidR="00E1239B" w:rsidRPr="00C3130F" w:rsidRDefault="00E1239B" w:rsidP="00E1239B">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文本框 245"/>
                        <wps:cNvSpPr txBox="1"/>
                        <wps:spPr>
                          <a:xfrm>
                            <a:off x="3981868" y="1137352"/>
                            <a:ext cx="673977" cy="140462"/>
                          </a:xfrm>
                          <a:prstGeom prst="rect">
                            <a:avLst/>
                          </a:prstGeom>
                          <a:solidFill>
                            <a:schemeClr val="lt1"/>
                          </a:solidFill>
                          <a:ln w="6350">
                            <a:noFill/>
                          </a:ln>
                        </wps:spPr>
                        <wps:txbx>
                          <w:txbxContent>
                            <w:p w14:paraId="408C5C63" w14:textId="77777777" w:rsidR="00E1239B" w:rsidRPr="00C3130F" w:rsidRDefault="00E1239B" w:rsidP="00E1239B">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文本框 246"/>
                        <wps:cNvSpPr txBox="1"/>
                        <wps:spPr>
                          <a:xfrm>
                            <a:off x="4783297" y="1008089"/>
                            <a:ext cx="278721" cy="118814"/>
                          </a:xfrm>
                          <a:prstGeom prst="rect">
                            <a:avLst/>
                          </a:prstGeom>
                          <a:solidFill>
                            <a:schemeClr val="lt1"/>
                          </a:solidFill>
                          <a:ln w="6350">
                            <a:noFill/>
                          </a:ln>
                        </wps:spPr>
                        <wps:txbx>
                          <w:txbxContent>
                            <w:p w14:paraId="0218223A" w14:textId="77777777" w:rsidR="00E1239B" w:rsidRPr="00C3130F" w:rsidRDefault="00E1239B" w:rsidP="00E1239B">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文本框 247"/>
                        <wps:cNvSpPr txBox="1"/>
                        <wps:spPr>
                          <a:xfrm>
                            <a:off x="5113288" y="1022100"/>
                            <a:ext cx="278721" cy="105287"/>
                          </a:xfrm>
                          <a:prstGeom prst="rect">
                            <a:avLst/>
                          </a:prstGeom>
                          <a:solidFill>
                            <a:schemeClr val="lt1"/>
                          </a:solidFill>
                          <a:ln w="6350">
                            <a:noFill/>
                          </a:ln>
                        </wps:spPr>
                        <wps:txbx>
                          <w:txbxContent>
                            <w:p w14:paraId="7433225D" w14:textId="77777777" w:rsidR="00E1239B" w:rsidRPr="00C3130F" w:rsidRDefault="00E1239B" w:rsidP="00E1239B">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文本框 248"/>
                        <wps:cNvSpPr txBox="1"/>
                        <wps:spPr>
                          <a:xfrm>
                            <a:off x="3612257" y="1783516"/>
                            <a:ext cx="767006" cy="140462"/>
                          </a:xfrm>
                          <a:prstGeom prst="rect">
                            <a:avLst/>
                          </a:prstGeom>
                          <a:solidFill>
                            <a:schemeClr val="lt1"/>
                          </a:solidFill>
                          <a:ln w="6350">
                            <a:noFill/>
                          </a:ln>
                        </wps:spPr>
                        <wps:txbx>
                          <w:txbxContent>
                            <w:p w14:paraId="4EA0F60D" w14:textId="77777777" w:rsidR="00E1239B" w:rsidRPr="00C3130F" w:rsidRDefault="00E1239B" w:rsidP="00E1239B">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9" name="文本框 249"/>
                        <wps:cNvSpPr txBox="1"/>
                        <wps:spPr>
                          <a:xfrm>
                            <a:off x="4532642" y="1685017"/>
                            <a:ext cx="371627" cy="140462"/>
                          </a:xfrm>
                          <a:prstGeom prst="rect">
                            <a:avLst/>
                          </a:prstGeom>
                          <a:solidFill>
                            <a:schemeClr val="lt1"/>
                          </a:solidFill>
                          <a:ln w="6350">
                            <a:noFill/>
                          </a:ln>
                        </wps:spPr>
                        <wps:txbx>
                          <w:txbxContent>
                            <w:p w14:paraId="3FDD700F" w14:textId="77777777" w:rsidR="00E1239B" w:rsidRPr="00C3130F" w:rsidRDefault="00E1239B" w:rsidP="00E1239B">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0" name="文本框 250"/>
                        <wps:cNvSpPr txBox="1"/>
                        <wps:spPr>
                          <a:xfrm>
                            <a:off x="4971555" y="1669713"/>
                            <a:ext cx="371627" cy="140462"/>
                          </a:xfrm>
                          <a:prstGeom prst="rect">
                            <a:avLst/>
                          </a:prstGeom>
                          <a:solidFill>
                            <a:schemeClr val="lt1"/>
                          </a:solidFill>
                          <a:ln w="6350">
                            <a:noFill/>
                          </a:ln>
                        </wps:spPr>
                        <wps:txbx>
                          <w:txbxContent>
                            <w:p w14:paraId="5E8085EC" w14:textId="77777777" w:rsidR="00E1239B" w:rsidRPr="00C3130F" w:rsidRDefault="00E1239B" w:rsidP="00E1239B">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1" name="文本框 251"/>
                        <wps:cNvSpPr txBox="1"/>
                        <wps:spPr>
                          <a:xfrm>
                            <a:off x="4007636" y="2241860"/>
                            <a:ext cx="371627" cy="140462"/>
                          </a:xfrm>
                          <a:prstGeom prst="rect">
                            <a:avLst/>
                          </a:prstGeom>
                          <a:solidFill>
                            <a:schemeClr val="lt1"/>
                          </a:solidFill>
                          <a:ln w="6350">
                            <a:noFill/>
                          </a:ln>
                        </wps:spPr>
                        <wps:txbx>
                          <w:txbxContent>
                            <w:p w14:paraId="77A77601" w14:textId="77777777" w:rsidR="00E1239B" w:rsidRPr="00C3130F" w:rsidRDefault="00E1239B" w:rsidP="00E1239B">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2" name="文本框 252"/>
                        <wps:cNvSpPr txBox="1"/>
                        <wps:spPr>
                          <a:xfrm>
                            <a:off x="4593701" y="2300266"/>
                            <a:ext cx="444888" cy="140462"/>
                          </a:xfrm>
                          <a:prstGeom prst="rect">
                            <a:avLst/>
                          </a:prstGeom>
                          <a:solidFill>
                            <a:schemeClr val="lt1"/>
                          </a:solidFill>
                          <a:ln w="6350">
                            <a:noFill/>
                          </a:ln>
                        </wps:spPr>
                        <wps:txbx>
                          <w:txbxContent>
                            <w:p w14:paraId="02661225" w14:textId="77777777" w:rsidR="00E1239B" w:rsidRPr="00C3130F" w:rsidRDefault="00E1239B" w:rsidP="00E1239B">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3" name="文本框 253"/>
                        <wps:cNvSpPr txBox="1"/>
                        <wps:spPr>
                          <a:xfrm>
                            <a:off x="3147742" y="2836342"/>
                            <a:ext cx="1080655" cy="140462"/>
                          </a:xfrm>
                          <a:prstGeom prst="rect">
                            <a:avLst/>
                          </a:prstGeom>
                          <a:solidFill>
                            <a:schemeClr val="lt1"/>
                          </a:solidFill>
                          <a:ln w="6350">
                            <a:noFill/>
                          </a:ln>
                        </wps:spPr>
                        <wps:txbx>
                          <w:txbxContent>
                            <w:p w14:paraId="53EB1498" w14:textId="4713FEA0" w:rsidR="00E1239B" w:rsidRPr="00C3130F" w:rsidRDefault="00E1239B" w:rsidP="00E1239B">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4" name="文本框 254"/>
                        <wps:cNvSpPr txBox="1"/>
                        <wps:spPr>
                          <a:xfrm>
                            <a:off x="4783297" y="2830484"/>
                            <a:ext cx="434375" cy="140462"/>
                          </a:xfrm>
                          <a:prstGeom prst="rect">
                            <a:avLst/>
                          </a:prstGeom>
                          <a:solidFill>
                            <a:schemeClr val="lt1"/>
                          </a:solidFill>
                          <a:ln w="6350">
                            <a:noFill/>
                          </a:ln>
                        </wps:spPr>
                        <wps:txbx>
                          <w:txbxContent>
                            <w:p w14:paraId="1DFB2519" w14:textId="170B6944" w:rsidR="00E1239B" w:rsidRPr="00C3130F" w:rsidRDefault="00120963" w:rsidP="00E1239B">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5" name="文本框 255"/>
                        <wps:cNvSpPr txBox="1"/>
                        <wps:spPr>
                          <a:xfrm>
                            <a:off x="148055" y="1310918"/>
                            <a:ext cx="497940" cy="140462"/>
                          </a:xfrm>
                          <a:prstGeom prst="rect">
                            <a:avLst/>
                          </a:prstGeom>
                          <a:solidFill>
                            <a:schemeClr val="bg1">
                              <a:lumMod val="75000"/>
                            </a:schemeClr>
                          </a:solidFill>
                          <a:ln w="6350">
                            <a:noFill/>
                          </a:ln>
                        </wps:spPr>
                        <wps:txbx>
                          <w:txbxContent>
                            <w:p w14:paraId="732F1819" w14:textId="77777777" w:rsidR="00E1239B" w:rsidRPr="00C3130F" w:rsidRDefault="00E1239B" w:rsidP="00E1239B">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6" name="文本框 256"/>
                        <wps:cNvSpPr txBox="1"/>
                        <wps:spPr>
                          <a:xfrm>
                            <a:off x="3093936" y="1310915"/>
                            <a:ext cx="497940" cy="140462"/>
                          </a:xfrm>
                          <a:prstGeom prst="rect">
                            <a:avLst/>
                          </a:prstGeom>
                          <a:solidFill>
                            <a:schemeClr val="bg1">
                              <a:lumMod val="75000"/>
                            </a:schemeClr>
                          </a:solidFill>
                          <a:ln w="6350">
                            <a:noFill/>
                          </a:ln>
                        </wps:spPr>
                        <wps:txbx>
                          <w:txbxContent>
                            <w:p w14:paraId="07225553" w14:textId="77777777" w:rsidR="00E1239B" w:rsidRPr="00C3130F" w:rsidRDefault="00E1239B" w:rsidP="00E1239B">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7" name="文本框 257"/>
                        <wps:cNvSpPr txBox="1"/>
                        <wps:spPr>
                          <a:xfrm>
                            <a:off x="456306" y="786320"/>
                            <a:ext cx="928249" cy="112547"/>
                          </a:xfrm>
                          <a:prstGeom prst="rect">
                            <a:avLst/>
                          </a:prstGeom>
                          <a:solidFill>
                            <a:schemeClr val="lt1"/>
                          </a:solidFill>
                          <a:ln w="6350">
                            <a:noFill/>
                          </a:ln>
                        </wps:spPr>
                        <wps:txbx>
                          <w:txbxContent>
                            <w:p w14:paraId="0D0E9C13" w14:textId="77777777" w:rsidR="00E1239B" w:rsidRPr="00135B75" w:rsidRDefault="00E1239B" w:rsidP="00E1239B">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 name="文本框 258"/>
                        <wps:cNvSpPr txBox="1"/>
                        <wps:spPr>
                          <a:xfrm>
                            <a:off x="3365323" y="786320"/>
                            <a:ext cx="928249" cy="112547"/>
                          </a:xfrm>
                          <a:prstGeom prst="rect">
                            <a:avLst/>
                          </a:prstGeom>
                          <a:solidFill>
                            <a:schemeClr val="lt1"/>
                          </a:solidFill>
                          <a:ln w="6350">
                            <a:noFill/>
                          </a:ln>
                        </wps:spPr>
                        <wps:txbx>
                          <w:txbxContent>
                            <w:p w14:paraId="2FAE8A90" w14:textId="77777777" w:rsidR="00E1239B" w:rsidRPr="00135B75" w:rsidRDefault="00E1239B" w:rsidP="00E1239B">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F8CA0A7" id="画布 259" o:spid="_x0000_s1199" editas="canvas" style="width:450.35pt;height:254.45pt;mso-position-horizontal-relative:char;mso-position-vertical-relative:line" coordsize="57194,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">
                <v:shape id="_x0000_s1200" type="#_x0000_t75" style="position:absolute;width:57194;height:32308;visibility:visible;mso-wrap-style:square" filled="t">
                  <v:fill o:detectmouseclick="t"/>
                  <v:path o:connecttype="none"/>
                </v:shape>
                <v:shape id="图片 260" o:spid="_x0000_s1201" type="#_x0000_t75" style="position:absolute;width:57194;height:3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">
                  <v:imagedata r:id="rId61" o:title=""/>
                </v:shape>
                <v:shape id="文本框 227" o:spid="_x0000_s1202" type="#_x0000_t202" style="position:absolute;left:1820;top:1427;width:18021;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" fillcolor="white [3201]" stroked="f" strokeweight=".5pt">
                  <v:textbox inset="0,0,0,0">
                    <w:txbxContent>
                      <w:p w14:paraId="31680D44" w14:textId="77777777" w:rsidR="00E1239B" w:rsidRPr="002D5980" w:rsidRDefault="00E1239B" w:rsidP="00E1239B">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228" o:spid="_x0000_s1203" type="#_x0000_t202" style="position:absolute;left:742;top:5875;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" fillcolor="white [3201]" stroked="f" strokeweight=".5pt">
                  <v:textbox inset="0,0,0,0">
                    <w:txbxContent>
                      <w:p w14:paraId="2A258140" w14:textId="77777777" w:rsidR="00E1239B" w:rsidRPr="00C3130F" w:rsidRDefault="00E1239B" w:rsidP="00E1239B">
                        <w:pPr>
                          <w:snapToGrid w:val="0"/>
                          <w:rPr>
                            <w:sz w:val="16"/>
                            <w:szCs w:val="16"/>
                          </w:rPr>
                        </w:pPr>
                        <w:r>
                          <w:rPr>
                            <w:rFonts w:hint="eastAsia"/>
                            <w:sz w:val="16"/>
                          </w:rPr>
                          <w:t>选择探头</w:t>
                        </w:r>
                      </w:p>
                    </w:txbxContent>
                  </v:textbox>
                </v:shape>
                <v:shape id="文本框 229" o:spid="_x0000_s1204" type="#_x0000_t202" style="position:absolute;left:17608;top:6111;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" fillcolor="white [3201]" stroked="f" strokeweight=".5pt">
                  <v:textbox inset="0,0,0,0">
                    <w:txbxContent>
                      <w:p w14:paraId="4D731C9D" w14:textId="77777777" w:rsidR="00E1239B" w:rsidRPr="00135B75" w:rsidRDefault="00E1239B" w:rsidP="00E1239B">
                        <w:pPr>
                          <w:snapToGrid w:val="0"/>
                          <w:rPr>
                            <w:sz w:val="13"/>
                            <w:szCs w:val="13"/>
                          </w:rPr>
                        </w:pPr>
                        <w:r>
                          <w:rPr>
                            <w:rFonts w:hint="eastAsia"/>
                            <w:sz w:val="13"/>
                          </w:rPr>
                          <w:t>序列号</w:t>
                        </w:r>
                      </w:p>
                    </w:txbxContent>
                  </v:textbox>
                </v:shape>
                <v:shape id="文本框 230" o:spid="_x0000_s1205" type="#_x0000_t202" style="position:absolute;left:1223;top:11252;width:673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" fillcolor="white [3201]" stroked="f" strokeweight=".5pt">
                  <v:textbox inset="0,0,0,0">
                    <w:txbxContent>
                      <w:p w14:paraId="0D8135BD" w14:textId="77777777" w:rsidR="00E1239B" w:rsidRPr="00C3130F" w:rsidRDefault="00E1239B" w:rsidP="00E1239B">
                        <w:pPr>
                          <w:snapToGrid w:val="0"/>
                          <w:rPr>
                            <w:b/>
                            <w:bCs/>
                            <w:sz w:val="16"/>
                            <w:szCs w:val="16"/>
                          </w:rPr>
                        </w:pPr>
                        <w:r>
                          <w:rPr>
                            <w:rFonts w:hint="eastAsia"/>
                            <w:b/>
                            <w:sz w:val="16"/>
                          </w:rPr>
                          <w:t>选择测试</w:t>
                        </w:r>
                      </w:p>
                    </w:txbxContent>
                  </v:textbox>
                </v:shape>
                <v:shape id="文本框 231" o:spid="_x0000_s1206" type="#_x0000_t202" style="position:absolute;left:10559;top:11357;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" fillcolor="white [3201]" stroked="f" strokeweight=".5pt">
                  <v:textbox inset="0,0,0,0">
                    <w:txbxContent>
                      <w:p w14:paraId="1AE68A94" w14:textId="77777777" w:rsidR="00E1239B" w:rsidRPr="00C3130F" w:rsidRDefault="00E1239B" w:rsidP="00E1239B">
                        <w:pPr>
                          <w:snapToGrid w:val="0"/>
                          <w:rPr>
                            <w:b/>
                            <w:bCs/>
                            <w:sz w:val="16"/>
                            <w:szCs w:val="16"/>
                          </w:rPr>
                        </w:pPr>
                        <w:r>
                          <w:rPr>
                            <w:rFonts w:hint="eastAsia"/>
                            <w:b/>
                            <w:sz w:val="16"/>
                          </w:rPr>
                          <w:t>是否可以打印</w:t>
                        </w:r>
                      </w:p>
                    </w:txbxContent>
                  </v:textbox>
                </v:shape>
                <v:shape id="文本框 232" o:spid="_x0000_s1207" type="#_x0000_t202" style="position:absolute;left:19060;top:9946;width:2787;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" fillcolor="white [3201]" stroked="f" strokeweight=".5pt">
                  <v:textbox inset="0,0,0,0">
                    <w:txbxContent>
                      <w:p w14:paraId="6D2EB1A4" w14:textId="77777777" w:rsidR="00E1239B" w:rsidRPr="00C3130F" w:rsidRDefault="00E1239B" w:rsidP="00E1239B">
                        <w:pPr>
                          <w:snapToGrid w:val="0"/>
                          <w:rPr>
                            <w:sz w:val="13"/>
                            <w:szCs w:val="13"/>
                          </w:rPr>
                        </w:pPr>
                        <w:r>
                          <w:rPr>
                            <w:rFonts w:hint="eastAsia"/>
                            <w:sz w:val="13"/>
                          </w:rPr>
                          <w:t>通过</w:t>
                        </w:r>
                      </w:p>
                    </w:txbxContent>
                  </v:textbox>
                </v:shape>
                <v:shape id="文本框 233" o:spid="_x0000_s1208" type="#_x0000_t202" style="position:absolute;left:22572;top:10051;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" fillcolor="white [3201]" stroked="f" strokeweight=".5pt">
                  <v:textbox inset="0,0,0,0">
                    <w:txbxContent>
                      <w:p w14:paraId="4B3E7E52" w14:textId="77777777" w:rsidR="00E1239B" w:rsidRPr="00C3130F" w:rsidRDefault="00E1239B" w:rsidP="00E1239B">
                        <w:pPr>
                          <w:snapToGrid w:val="0"/>
                          <w:rPr>
                            <w:sz w:val="13"/>
                            <w:szCs w:val="13"/>
                          </w:rPr>
                        </w:pPr>
                        <w:r>
                          <w:rPr>
                            <w:rFonts w:hint="eastAsia"/>
                            <w:sz w:val="13"/>
                          </w:rPr>
                          <w:t>未通过</w:t>
                        </w:r>
                      </w:p>
                    </w:txbxContent>
                  </v:textbox>
                </v:shape>
                <v:shape id="文本框 234" o:spid="_x0000_s1209" type="#_x0000_t202" style="position:absolute;left:7081;top:17503;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" fillcolor="white [3201]" stroked="f" strokeweight=".5pt">
                  <v:textbox inset="0,0,0,0">
                    <w:txbxContent>
                      <w:p w14:paraId="65E90A2B" w14:textId="77777777" w:rsidR="00E1239B" w:rsidRPr="00C3130F" w:rsidRDefault="00E1239B" w:rsidP="00E1239B">
                        <w:pPr>
                          <w:snapToGrid w:val="0"/>
                          <w:rPr>
                            <w:sz w:val="16"/>
                            <w:szCs w:val="16"/>
                          </w:rPr>
                        </w:pPr>
                        <w:r>
                          <w:rPr>
                            <w:rFonts w:hint="eastAsia"/>
                            <w:sz w:val="16"/>
                          </w:rPr>
                          <w:t>实测值</w:t>
                        </w:r>
                      </w:p>
                    </w:txbxContent>
                  </v:textbox>
                </v:shape>
                <v:shape id="文本框 235" o:spid="_x0000_s1210" type="#_x0000_t202" style="position:absolute;left:16552;top:1662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jD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BcAy3M/EIyPkVAAD//wMAUEsBAi0AFAAGAAgAAAAhANvh9svuAAAAhQEAABMAAAAAAAAA&#10;AAAAAAAAAAAAAFtDb250ZW50X1R5cGVzXS54bWxQSwECLQAUAAYACAAAACEAWvQsW78AAAAVAQAA&#10;CwAAAAAAAAAAAAAAAAAfAQAAX3JlbHMvLnJlbHNQSwECLQAUAAYACAAAACEACqow8cYAAADcAAAA&#10;DwAAAAAAAAAAAAAAAAAHAgAAZHJzL2Rvd25yZXYueG1sUEsFBgAAAAADAAMAtwAAAPoCAAAAAA==&#10;" fillcolor="white [3201]" stroked="f" strokeweight=".5pt">
                  <v:textbox inset="0,0,0,0">
                    <w:txbxContent>
                      <w:p w14:paraId="591885F0" w14:textId="77777777" w:rsidR="00E1239B" w:rsidRPr="00C3130F" w:rsidRDefault="00E1239B" w:rsidP="00E1239B">
                        <w:pPr>
                          <w:snapToGrid w:val="0"/>
                          <w:rPr>
                            <w:sz w:val="16"/>
                            <w:szCs w:val="16"/>
                          </w:rPr>
                        </w:pPr>
                        <w:r>
                          <w:rPr>
                            <w:rFonts w:hint="eastAsia"/>
                            <w:sz w:val="16"/>
                          </w:rPr>
                          <w:t>单位</w:t>
                        </w:r>
                      </w:p>
                    </w:txbxContent>
                  </v:textbox>
                </v:shape>
                <v:shape id="文本框 236" o:spid="_x0000_s1211" type="#_x0000_t202" style="position:absolute;left:21371;top:1671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" fillcolor="white [3201]" stroked="f" strokeweight=".5pt">
                  <v:textbox inset="0,0,0,0">
                    <w:txbxContent>
                      <w:p w14:paraId="04FC0FD0" w14:textId="77777777" w:rsidR="00E1239B" w:rsidRPr="00C3130F" w:rsidRDefault="00E1239B" w:rsidP="00E1239B">
                        <w:pPr>
                          <w:snapToGrid w:val="0"/>
                          <w:rPr>
                            <w:sz w:val="16"/>
                            <w:szCs w:val="16"/>
                          </w:rPr>
                        </w:pPr>
                        <w:r>
                          <w:rPr>
                            <w:rFonts w:hint="eastAsia"/>
                            <w:sz w:val="16"/>
                          </w:rPr>
                          <w:t>限值</w:t>
                        </w:r>
                      </w:p>
                    </w:txbxContent>
                  </v:textbox>
                </v:shape>
                <v:shape id="文本框 237" o:spid="_x0000_s1212" type="#_x0000_t202" style="position:absolute;left:11451;top:22159;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" fillcolor="white [3201]" stroked="f" strokeweight=".5pt">
                  <v:textbox inset="0,0,0,0">
                    <w:txbxContent>
                      <w:p w14:paraId="2F1BBAEB" w14:textId="77777777" w:rsidR="00E1239B" w:rsidRPr="00C3130F" w:rsidRDefault="00E1239B" w:rsidP="00E1239B">
                        <w:pPr>
                          <w:snapToGrid w:val="0"/>
                          <w:rPr>
                            <w:sz w:val="16"/>
                            <w:szCs w:val="16"/>
                          </w:rPr>
                        </w:pPr>
                        <w:r>
                          <w:rPr>
                            <w:rFonts w:hint="eastAsia"/>
                            <w:sz w:val="16"/>
                          </w:rPr>
                          <w:t>开始</w:t>
                        </w:r>
                      </w:p>
                    </w:txbxContent>
                  </v:textbox>
                </v:shape>
                <v:shape id="文本框 238" o:spid="_x0000_s1213" type="#_x0000_t202" style="position:absolute;left:17299;top:22842;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573C9667" w14:textId="77777777" w:rsidR="00E1239B" w:rsidRPr="00C3130F" w:rsidRDefault="00E1239B" w:rsidP="00E1239B">
                        <w:pPr>
                          <w:snapToGrid w:val="0"/>
                          <w:rPr>
                            <w:sz w:val="16"/>
                            <w:szCs w:val="16"/>
                          </w:rPr>
                        </w:pPr>
                        <w:r>
                          <w:rPr>
                            <w:rFonts w:hint="eastAsia"/>
                            <w:sz w:val="16"/>
                          </w:rPr>
                          <w:t>测试</w:t>
                        </w:r>
                      </w:p>
                    </w:txbxContent>
                  </v:textbox>
                </v:shape>
                <v:shape id="文本框 239" o:spid="_x0000_s1214" type="#_x0000_t202" style="position:absolute;left:1820;top:28063;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C9108FB" w14:textId="21C614AD" w:rsidR="00E1239B" w:rsidRPr="00C3130F" w:rsidRDefault="00E1239B" w:rsidP="00E1239B">
                        <w:pPr>
                          <w:snapToGrid w:val="0"/>
                          <w:rPr>
                            <w:sz w:val="16"/>
                            <w:szCs w:val="16"/>
                          </w:rPr>
                        </w:pPr>
                        <w:r>
                          <w:rPr>
                            <w:rFonts w:hint="eastAsia"/>
                            <w:sz w:val="16"/>
                          </w:rPr>
                          <w:t>操作者签名</w:t>
                        </w:r>
                      </w:p>
                    </w:txbxContent>
                  </v:textbox>
                </v:shape>
                <v:shape id="文本框 240" o:spid="_x0000_s1215" type="#_x0000_t202" style="position:absolute;left:19370;top:28141;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24BA04FF" w14:textId="0D35595E" w:rsidR="00E1239B" w:rsidRPr="00C3130F" w:rsidRDefault="00120963" w:rsidP="00E1239B">
                        <w:pPr>
                          <w:snapToGrid w:val="0"/>
                          <w:rPr>
                            <w:sz w:val="16"/>
                            <w:szCs w:val="16"/>
                          </w:rPr>
                        </w:pPr>
                        <w:r>
                          <w:rPr>
                            <w:rFonts w:hint="eastAsia"/>
                            <w:sz w:val="16"/>
                          </w:rPr>
                          <w:t>日期</w:t>
                        </w:r>
                      </w:p>
                    </w:txbxContent>
                  </v:textbox>
                </v:shape>
                <v:shape id="文本框 241" o:spid="_x0000_s1216" type="#_x0000_t202" style="position:absolute;left:30850;top:1427;width:17381;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71B98DB" w14:textId="77777777" w:rsidR="00E1239B" w:rsidRPr="002D5980" w:rsidRDefault="00E1239B" w:rsidP="00E1239B">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242" o:spid="_x0000_s1217" type="#_x0000_t202" style="position:absolute;left:30284;top:5982;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4E08D0F3" w14:textId="77777777" w:rsidR="00E1239B" w:rsidRPr="00C3130F" w:rsidRDefault="00E1239B" w:rsidP="00E1239B">
                        <w:pPr>
                          <w:snapToGrid w:val="0"/>
                          <w:rPr>
                            <w:sz w:val="16"/>
                            <w:szCs w:val="16"/>
                          </w:rPr>
                        </w:pPr>
                        <w:r>
                          <w:rPr>
                            <w:rFonts w:hint="eastAsia"/>
                            <w:sz w:val="16"/>
                          </w:rPr>
                          <w:t>选择探头</w:t>
                        </w:r>
                      </w:p>
                    </w:txbxContent>
                  </v:textbox>
                </v:shape>
                <v:shape id="文本框 243" o:spid="_x0000_s1218" type="#_x0000_t202" style="position:absolute;left:46241;top:6147;width:8256;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" fillcolor="white [3201]" stroked="f" strokeweight=".5pt">
                  <v:textbox inset="0,0,0,0">
                    <w:txbxContent>
                      <w:p w14:paraId="44843DCF" w14:textId="77777777" w:rsidR="00E1239B" w:rsidRPr="00135B75" w:rsidRDefault="00E1239B" w:rsidP="00E1239B">
                        <w:pPr>
                          <w:snapToGrid w:val="0"/>
                          <w:rPr>
                            <w:sz w:val="13"/>
                            <w:szCs w:val="13"/>
                          </w:rPr>
                        </w:pPr>
                        <w:r>
                          <w:rPr>
                            <w:rFonts w:hint="eastAsia"/>
                            <w:sz w:val="13"/>
                          </w:rPr>
                          <w:t>序列号</w:t>
                        </w:r>
                      </w:p>
                    </w:txbxContent>
                  </v:textbox>
                </v:shape>
                <v:shape id="文本框 244" o:spid="_x0000_s1219" type="#_x0000_t202" style="position:absolute;left:30717;top:11357;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6D6DF3DF" w14:textId="77777777" w:rsidR="00E1239B" w:rsidRPr="00C3130F" w:rsidRDefault="00E1239B" w:rsidP="00E1239B">
                        <w:pPr>
                          <w:snapToGrid w:val="0"/>
                          <w:rPr>
                            <w:b/>
                            <w:bCs/>
                            <w:sz w:val="16"/>
                            <w:szCs w:val="16"/>
                          </w:rPr>
                        </w:pPr>
                        <w:r>
                          <w:rPr>
                            <w:rFonts w:hint="eastAsia"/>
                            <w:b/>
                            <w:sz w:val="16"/>
                          </w:rPr>
                          <w:t>选择测试</w:t>
                        </w:r>
                      </w:p>
                    </w:txbxContent>
                  </v:textbox>
                </v:shape>
                <v:shape id="文本框 245" o:spid="_x0000_s1220" type="#_x0000_t202" style="position:absolute;left:39818;top:1137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408C5C63" w14:textId="77777777" w:rsidR="00E1239B" w:rsidRPr="00C3130F" w:rsidRDefault="00E1239B" w:rsidP="00E1239B">
                        <w:pPr>
                          <w:snapToGrid w:val="0"/>
                          <w:rPr>
                            <w:b/>
                            <w:bCs/>
                            <w:sz w:val="16"/>
                            <w:szCs w:val="16"/>
                          </w:rPr>
                        </w:pPr>
                        <w:r>
                          <w:rPr>
                            <w:rFonts w:hint="eastAsia"/>
                            <w:b/>
                            <w:sz w:val="16"/>
                          </w:rPr>
                          <w:t>是否可以打印</w:t>
                        </w:r>
                      </w:p>
                    </w:txbxContent>
                  </v:textbox>
                </v:shape>
                <v:shape id="文本框 246" o:spid="_x0000_s1221" type="#_x0000_t202" style="position:absolute;left:47832;top:10080;width:278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218223A" w14:textId="77777777" w:rsidR="00E1239B" w:rsidRPr="00C3130F" w:rsidRDefault="00E1239B" w:rsidP="00E1239B">
                        <w:pPr>
                          <w:snapToGrid w:val="0"/>
                          <w:rPr>
                            <w:sz w:val="13"/>
                            <w:szCs w:val="13"/>
                          </w:rPr>
                        </w:pPr>
                        <w:r>
                          <w:rPr>
                            <w:rFonts w:hint="eastAsia"/>
                            <w:sz w:val="13"/>
                          </w:rPr>
                          <w:t>通过</w:t>
                        </w:r>
                      </w:p>
                    </w:txbxContent>
                  </v:textbox>
                </v:shape>
                <v:shape id="文本框 247" o:spid="_x0000_s1222" type="#_x0000_t202" style="position:absolute;left:51132;top:10221;width:278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7433225D" w14:textId="77777777" w:rsidR="00E1239B" w:rsidRPr="00C3130F" w:rsidRDefault="00E1239B" w:rsidP="00E1239B">
                        <w:pPr>
                          <w:snapToGrid w:val="0"/>
                          <w:rPr>
                            <w:sz w:val="13"/>
                            <w:szCs w:val="13"/>
                          </w:rPr>
                        </w:pPr>
                        <w:r>
                          <w:rPr>
                            <w:rFonts w:hint="eastAsia"/>
                            <w:sz w:val="13"/>
                          </w:rPr>
                          <w:t>未通过</w:t>
                        </w:r>
                      </w:p>
                    </w:txbxContent>
                  </v:textbox>
                </v:shape>
                <v:shape id="文本框 248" o:spid="_x0000_s1223" type="#_x0000_t202" style="position:absolute;left:36122;top:17835;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EA0F60D" w14:textId="77777777" w:rsidR="00E1239B" w:rsidRPr="00C3130F" w:rsidRDefault="00E1239B" w:rsidP="00E1239B">
                        <w:pPr>
                          <w:snapToGrid w:val="0"/>
                          <w:rPr>
                            <w:sz w:val="16"/>
                            <w:szCs w:val="16"/>
                          </w:rPr>
                        </w:pPr>
                        <w:r>
                          <w:rPr>
                            <w:rFonts w:hint="eastAsia"/>
                            <w:sz w:val="16"/>
                          </w:rPr>
                          <w:t>实测值</w:t>
                        </w:r>
                      </w:p>
                    </w:txbxContent>
                  </v:textbox>
                </v:shape>
                <v:shape id="文本框 249" o:spid="_x0000_s1224" type="#_x0000_t202" style="position:absolute;left:45326;top:16850;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" fillcolor="white [3201]" stroked="f" strokeweight=".5pt">
                  <v:textbox inset="0,0,0,0">
                    <w:txbxContent>
                      <w:p w14:paraId="3FDD700F" w14:textId="77777777" w:rsidR="00E1239B" w:rsidRPr="00C3130F" w:rsidRDefault="00E1239B" w:rsidP="00E1239B">
                        <w:pPr>
                          <w:snapToGrid w:val="0"/>
                          <w:rPr>
                            <w:sz w:val="16"/>
                            <w:szCs w:val="16"/>
                          </w:rPr>
                        </w:pPr>
                        <w:r>
                          <w:rPr>
                            <w:rFonts w:hint="eastAsia"/>
                            <w:sz w:val="16"/>
                          </w:rPr>
                          <w:t>单位</w:t>
                        </w:r>
                      </w:p>
                    </w:txbxContent>
                  </v:textbox>
                </v:shape>
                <v:shape id="文本框 250" o:spid="_x0000_s1225" type="#_x0000_t202" style="position:absolute;left:49715;top:1669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" fillcolor="white [3201]" stroked="f" strokeweight=".5pt">
                  <v:textbox inset="0,0,0,0">
                    <w:txbxContent>
                      <w:p w14:paraId="5E8085EC" w14:textId="77777777" w:rsidR="00E1239B" w:rsidRPr="00C3130F" w:rsidRDefault="00E1239B" w:rsidP="00E1239B">
                        <w:pPr>
                          <w:snapToGrid w:val="0"/>
                          <w:rPr>
                            <w:sz w:val="16"/>
                            <w:szCs w:val="16"/>
                          </w:rPr>
                        </w:pPr>
                        <w:r>
                          <w:rPr>
                            <w:rFonts w:hint="eastAsia"/>
                            <w:sz w:val="16"/>
                          </w:rPr>
                          <w:t>限值</w:t>
                        </w:r>
                      </w:p>
                    </w:txbxContent>
                  </v:textbox>
                </v:shape>
                <v:shape id="文本框 251" o:spid="_x0000_s1226" type="#_x0000_t202" style="position:absolute;left:40076;top:2241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" fillcolor="white [3201]" stroked="f" strokeweight=".5pt">
                  <v:textbox inset="0,0,0,0">
                    <w:txbxContent>
                      <w:p w14:paraId="77A77601" w14:textId="77777777" w:rsidR="00E1239B" w:rsidRPr="00C3130F" w:rsidRDefault="00E1239B" w:rsidP="00E1239B">
                        <w:pPr>
                          <w:snapToGrid w:val="0"/>
                          <w:rPr>
                            <w:sz w:val="16"/>
                            <w:szCs w:val="16"/>
                          </w:rPr>
                        </w:pPr>
                        <w:r>
                          <w:rPr>
                            <w:rFonts w:hint="eastAsia"/>
                            <w:sz w:val="16"/>
                          </w:rPr>
                          <w:t>开始</w:t>
                        </w:r>
                      </w:p>
                    </w:txbxContent>
                  </v:textbox>
                </v:shape>
                <v:shape id="文本框 252" o:spid="_x0000_s1227" type="#_x0000_t202" style="position:absolute;left:45937;top:23002;width:4448;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" fillcolor="white [3201]" stroked="f" strokeweight=".5pt">
                  <v:textbox inset="0,0,0,0">
                    <w:txbxContent>
                      <w:p w14:paraId="02661225" w14:textId="77777777" w:rsidR="00E1239B" w:rsidRPr="00C3130F" w:rsidRDefault="00E1239B" w:rsidP="00E1239B">
                        <w:pPr>
                          <w:snapToGrid w:val="0"/>
                          <w:rPr>
                            <w:sz w:val="16"/>
                            <w:szCs w:val="16"/>
                          </w:rPr>
                        </w:pPr>
                        <w:r>
                          <w:rPr>
                            <w:rFonts w:hint="eastAsia"/>
                            <w:sz w:val="16"/>
                          </w:rPr>
                          <w:t>测试</w:t>
                        </w:r>
                      </w:p>
                    </w:txbxContent>
                  </v:textbox>
                </v:shape>
                <v:shape id="文本框 253" o:spid="_x0000_s1228" type="#_x0000_t202" style="position:absolute;left:31477;top:28363;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" fillcolor="white [3201]" stroked="f" strokeweight=".5pt">
                  <v:textbox inset="0,0,0,0">
                    <w:txbxContent>
                      <w:p w14:paraId="53EB1498" w14:textId="4713FEA0" w:rsidR="00E1239B" w:rsidRPr="00C3130F" w:rsidRDefault="00E1239B" w:rsidP="00E1239B">
                        <w:pPr>
                          <w:snapToGrid w:val="0"/>
                          <w:rPr>
                            <w:sz w:val="16"/>
                            <w:szCs w:val="16"/>
                          </w:rPr>
                        </w:pPr>
                        <w:r>
                          <w:rPr>
                            <w:rFonts w:hint="eastAsia"/>
                            <w:sz w:val="16"/>
                          </w:rPr>
                          <w:t>操作者签名</w:t>
                        </w:r>
                      </w:p>
                    </w:txbxContent>
                  </v:textbox>
                </v:shape>
                <v:shape id="文本框 254" o:spid="_x0000_s1229" type="#_x0000_t202" style="position:absolute;left:47832;top:28304;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XDK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HsH/mXgE5PwPAAD//wMAUEsBAi0AFAAGAAgAAAAhANvh9svuAAAAhQEAABMAAAAAAAAA&#10;AAAAAAAAAAAAAFtDb250ZW50X1R5cGVzXS54bWxQSwECLQAUAAYACAAAACEAWvQsW78AAAAVAQAA&#10;CwAAAAAAAAAAAAAAAAAfAQAAX3JlbHMvLnJlbHNQSwECLQAUAAYACAAAACEAuDlwysYAAADcAAAA&#10;DwAAAAAAAAAAAAAAAAAHAgAAZHJzL2Rvd25yZXYueG1sUEsFBgAAAAADAAMAtwAAAPoCAAAAAA==&#10;" fillcolor="white [3201]" stroked="f" strokeweight=".5pt">
                  <v:textbox inset="0,0,0,0">
                    <w:txbxContent>
                      <w:p w14:paraId="1DFB2519" w14:textId="170B6944" w:rsidR="00E1239B" w:rsidRPr="00C3130F" w:rsidRDefault="00120963" w:rsidP="00E1239B">
                        <w:pPr>
                          <w:snapToGrid w:val="0"/>
                          <w:rPr>
                            <w:sz w:val="16"/>
                            <w:szCs w:val="16"/>
                          </w:rPr>
                        </w:pPr>
                        <w:r>
                          <w:rPr>
                            <w:rFonts w:hint="eastAsia"/>
                            <w:sz w:val="16"/>
                          </w:rPr>
                          <w:t>日期</w:t>
                        </w:r>
                      </w:p>
                    </w:txbxContent>
                  </v:textbox>
                </v:shape>
                <v:shape id="文本框 255" o:spid="_x0000_s1230" type="#_x0000_t202" style="position:absolute;left:1480;top:13109;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" fillcolor="#bfbfbf [2412]" stroked="f" strokeweight=".5pt">
                  <v:textbox inset="0,0,0,0">
                    <w:txbxContent>
                      <w:p w14:paraId="732F1819" w14:textId="77777777" w:rsidR="00E1239B" w:rsidRPr="00C3130F" w:rsidRDefault="00E1239B" w:rsidP="00E1239B">
                        <w:pPr>
                          <w:snapToGrid w:val="0"/>
                          <w:rPr>
                            <w:sz w:val="13"/>
                            <w:szCs w:val="13"/>
                          </w:rPr>
                        </w:pPr>
                        <w:r>
                          <w:rPr>
                            <w:rFonts w:hint="eastAsia"/>
                            <w:sz w:val="13"/>
                          </w:rPr>
                          <w:t>泄漏</w:t>
                        </w:r>
                      </w:p>
                    </w:txbxContent>
                  </v:textbox>
                </v:shape>
                <v:shape id="文本框 256" o:spid="_x0000_s1231" type="#_x0000_t202" style="position:absolute;left:30939;top:13109;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" fillcolor="#bfbfbf [2412]" stroked="f" strokeweight=".5pt">
                  <v:textbox inset="0,0,0,0">
                    <w:txbxContent>
                      <w:p w14:paraId="07225553" w14:textId="77777777" w:rsidR="00E1239B" w:rsidRPr="00C3130F" w:rsidRDefault="00E1239B" w:rsidP="00E1239B">
                        <w:pPr>
                          <w:snapToGrid w:val="0"/>
                          <w:rPr>
                            <w:sz w:val="13"/>
                            <w:szCs w:val="13"/>
                          </w:rPr>
                        </w:pPr>
                        <w:r>
                          <w:rPr>
                            <w:rFonts w:hint="eastAsia"/>
                            <w:sz w:val="13"/>
                          </w:rPr>
                          <w:t>耐压</w:t>
                        </w:r>
                      </w:p>
                    </w:txbxContent>
                  </v:textbox>
                </v:shape>
                <v:shape id="文本框 257" o:spid="_x0000_s1232" type="#_x0000_t202" style="position:absolute;left:4563;top:7863;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" fillcolor="white [3201]" stroked="f" strokeweight=".5pt">
                  <v:textbox inset="0,0,0,0">
                    <w:txbxContent>
                      <w:p w14:paraId="0D0E9C13" w14:textId="77777777" w:rsidR="00E1239B" w:rsidRPr="00135B75" w:rsidRDefault="00E1239B" w:rsidP="00E1239B">
                        <w:pPr>
                          <w:snapToGrid w:val="0"/>
                          <w:rPr>
                            <w:sz w:val="11"/>
                            <w:szCs w:val="11"/>
                          </w:rPr>
                        </w:pPr>
                        <w:r>
                          <w:rPr>
                            <w:rFonts w:hint="eastAsia"/>
                            <w:sz w:val="11"/>
                          </w:rPr>
                          <w:t>V5Ms</w:t>
                        </w:r>
                      </w:p>
                    </w:txbxContent>
                  </v:textbox>
                </v:shape>
                <v:shape id="文本框 258" o:spid="_x0000_s1233" type="#_x0000_t202" style="position:absolute;left:33653;top:7863;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" fillcolor="white [3201]" stroked="f" strokeweight=".5pt">
                  <v:textbox inset="0,0,0,0">
                    <w:txbxContent>
                      <w:p w14:paraId="2FAE8A90" w14:textId="77777777" w:rsidR="00E1239B" w:rsidRPr="00135B75" w:rsidRDefault="00E1239B" w:rsidP="00E1239B">
                        <w:pPr>
                          <w:snapToGrid w:val="0"/>
                          <w:rPr>
                            <w:sz w:val="11"/>
                            <w:szCs w:val="11"/>
                          </w:rPr>
                        </w:pPr>
                        <w:r>
                          <w:rPr>
                            <w:rFonts w:hint="eastAsia"/>
                            <w:sz w:val="11"/>
                          </w:rPr>
                          <w:t>V5Ms</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E1239B" w:rsidRPr="0081298F" w14:paraId="4105375C" w14:textId="77777777" w:rsidTr="00FF7578">
        <w:trPr>
          <w:jc w:val="center"/>
        </w:trPr>
        <w:tc>
          <w:tcPr>
            <w:tcW w:w="206" w:type="dxa"/>
            <w:tcBorders>
              <w:top w:val="single" w:sz="4" w:space="0" w:color="auto"/>
              <w:left w:val="single" w:sz="4" w:space="0" w:color="auto"/>
            </w:tcBorders>
            <w:shd w:val="clear" w:color="auto" w:fill="FFFFFF"/>
            <w:vAlign w:val="center"/>
          </w:tcPr>
          <w:p w14:paraId="4E94ED9D"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26C89E9" w14:textId="77777777" w:rsidR="00E1239B" w:rsidRPr="0081298F" w:rsidRDefault="00E1239B"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58F37C5F" w14:textId="77777777" w:rsidR="00E1239B" w:rsidRPr="0081298F" w:rsidRDefault="00E1239B"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0FF7225B" w14:textId="77777777" w:rsidR="00E1239B" w:rsidRPr="0081298F" w:rsidRDefault="00E1239B"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16EDA85F" w14:textId="77777777" w:rsidR="00E1239B" w:rsidRPr="0081298F" w:rsidRDefault="00E1239B"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3660F78A" w14:textId="77777777" w:rsidR="00E1239B" w:rsidRPr="0081298F" w:rsidRDefault="00E1239B" w:rsidP="00FF7578">
            <w:pPr>
              <w:spacing w:line="160" w:lineRule="exact"/>
              <w:rPr>
                <w:sz w:val="14"/>
                <w:szCs w:val="14"/>
              </w:rPr>
            </w:pPr>
          </w:p>
        </w:tc>
      </w:tr>
      <w:tr w:rsidR="00E1239B" w:rsidRPr="0081298F" w14:paraId="3347F6AF" w14:textId="77777777" w:rsidTr="00FF7578">
        <w:trPr>
          <w:jc w:val="center"/>
        </w:trPr>
        <w:tc>
          <w:tcPr>
            <w:tcW w:w="206" w:type="dxa"/>
            <w:tcBorders>
              <w:left w:val="single" w:sz="4" w:space="0" w:color="auto"/>
            </w:tcBorders>
            <w:shd w:val="clear" w:color="auto" w:fill="FFFFFF"/>
            <w:vAlign w:val="center"/>
          </w:tcPr>
          <w:p w14:paraId="0029902E"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558CDA53" w14:textId="77777777" w:rsidR="00E1239B" w:rsidRPr="0081298F" w:rsidRDefault="00E1239B"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17A0830A" w14:textId="77777777" w:rsidR="00E1239B" w:rsidRPr="0081298F" w:rsidRDefault="00E1239B" w:rsidP="00FF7578">
            <w:pPr>
              <w:spacing w:line="160" w:lineRule="exact"/>
              <w:rPr>
                <w:sz w:val="14"/>
                <w:szCs w:val="14"/>
              </w:rPr>
            </w:pPr>
          </w:p>
        </w:tc>
        <w:tc>
          <w:tcPr>
            <w:tcW w:w="948" w:type="dxa"/>
            <w:vMerge/>
            <w:shd w:val="clear" w:color="auto" w:fill="FFFFFF"/>
            <w:vAlign w:val="center"/>
          </w:tcPr>
          <w:p w14:paraId="03CFD32E" w14:textId="77777777" w:rsidR="00E1239B" w:rsidRPr="0081298F" w:rsidRDefault="00E1239B" w:rsidP="00FF7578">
            <w:pPr>
              <w:spacing w:line="160" w:lineRule="exact"/>
              <w:rPr>
                <w:sz w:val="14"/>
                <w:szCs w:val="14"/>
              </w:rPr>
            </w:pPr>
          </w:p>
        </w:tc>
        <w:tc>
          <w:tcPr>
            <w:tcW w:w="1930" w:type="dxa"/>
            <w:gridSpan w:val="2"/>
            <w:shd w:val="clear" w:color="auto" w:fill="FFFFFF"/>
            <w:vAlign w:val="center"/>
          </w:tcPr>
          <w:p w14:paraId="56E53632" w14:textId="369E2859" w:rsidR="00E1239B" w:rsidRPr="0081298F" w:rsidRDefault="00FB1D29" w:rsidP="00FB1D29">
            <w:pPr>
              <w:spacing w:afterLines="1" w:after="2"/>
              <w:jc w:val="right"/>
              <w:rPr>
                <w:sz w:val="14"/>
                <w:szCs w:val="14"/>
              </w:rPr>
            </w:pPr>
            <w:r w:rsidRPr="0081298F">
              <w:rPr>
                <w:sz w:val="14"/>
              </w:rPr>
              <w:drawing>
                <wp:inline distT="0" distB="0" distL="0" distR="0" wp14:anchorId="56A85E34" wp14:editId="43257CC4">
                  <wp:extent cx="91448" cy="106381"/>
                  <wp:effectExtent l="0" t="0" r="3810"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701" cy="112491"/>
                          </a:xfrm>
                          <a:prstGeom prst="rect">
                            <a:avLst/>
                          </a:prstGeom>
                          <a:noFill/>
                          <a:ln>
                            <a:noFill/>
                          </a:ln>
                        </pic:spPr>
                      </pic:pic>
                    </a:graphicData>
                  </a:graphic>
                </wp:inline>
              </w:drawing>
            </w:r>
            <w:r w:rsidRPr="0081298F">
              <w:rPr>
                <w:sz w:val="14"/>
                <w:bdr w:val="single" w:sz="4" w:space="0" w:color="auto"/>
              </w:rPr>
              <w:t>2013</w:t>
            </w:r>
            <w:r w:rsidRPr="0081298F">
              <w:rPr>
                <w:sz w:val="14"/>
                <w:bdr w:val="single" w:sz="4" w:space="0" w:color="auto"/>
              </w:rPr>
              <w:t>年</w:t>
            </w:r>
            <w:r w:rsidRPr="0081298F">
              <w:rPr>
                <w:sz w:val="14"/>
                <w:bdr w:val="single" w:sz="4" w:space="0" w:color="auto"/>
              </w:rPr>
              <w:t>02</w:t>
            </w:r>
            <w:r w:rsidRPr="0081298F">
              <w:rPr>
                <w:sz w:val="14"/>
                <w:bdr w:val="single" w:sz="4" w:space="0" w:color="auto"/>
              </w:rPr>
              <w:t>月</w:t>
            </w:r>
            <w:r w:rsidRPr="0081298F">
              <w:rPr>
                <w:sz w:val="14"/>
                <w:bdr w:val="single" w:sz="4" w:space="0" w:color="auto"/>
              </w:rPr>
              <w:t>04</w:t>
            </w:r>
            <w:r w:rsidRPr="0081298F">
              <w:rPr>
                <w:sz w:val="14"/>
                <w:bdr w:val="single" w:sz="4" w:space="0" w:color="auto"/>
              </w:rPr>
              <w:t>日</w:t>
            </w:r>
            <w:r w:rsidRPr="0081298F">
              <w:rPr>
                <w:sz w:val="14"/>
                <w:bdr w:val="single" w:sz="4" w:space="0" w:color="auto"/>
              </w:rPr>
              <w:t>13:27:35</w:t>
            </w:r>
          </w:p>
        </w:tc>
        <w:tc>
          <w:tcPr>
            <w:tcW w:w="202" w:type="dxa"/>
            <w:tcBorders>
              <w:left w:val="nil"/>
              <w:right w:val="single" w:sz="4" w:space="0" w:color="auto"/>
            </w:tcBorders>
            <w:shd w:val="clear" w:color="auto" w:fill="FFFFFF"/>
            <w:vAlign w:val="center"/>
          </w:tcPr>
          <w:p w14:paraId="325CF5A1" w14:textId="77777777" w:rsidR="00E1239B" w:rsidRPr="0081298F" w:rsidRDefault="00E1239B" w:rsidP="00FF7578">
            <w:pPr>
              <w:spacing w:line="160" w:lineRule="exact"/>
              <w:rPr>
                <w:sz w:val="14"/>
                <w:szCs w:val="14"/>
              </w:rPr>
            </w:pPr>
          </w:p>
        </w:tc>
      </w:tr>
      <w:tr w:rsidR="00E1239B" w:rsidRPr="0081298F" w14:paraId="3C3BAD6F" w14:textId="77777777" w:rsidTr="00FF7578">
        <w:trPr>
          <w:jc w:val="center"/>
        </w:trPr>
        <w:tc>
          <w:tcPr>
            <w:tcW w:w="206" w:type="dxa"/>
            <w:tcBorders>
              <w:left w:val="single" w:sz="4" w:space="0" w:color="auto"/>
            </w:tcBorders>
            <w:shd w:val="clear" w:color="auto" w:fill="FFFFFF"/>
            <w:vAlign w:val="center"/>
          </w:tcPr>
          <w:p w14:paraId="6ACF5F34"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3084409B" w14:textId="77777777" w:rsidR="00E1239B" w:rsidRPr="0081298F" w:rsidRDefault="00E1239B"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5CAF57BE" w14:textId="77777777" w:rsidR="00E1239B" w:rsidRPr="0081298F" w:rsidRDefault="00E1239B" w:rsidP="00FF7578">
            <w:pPr>
              <w:spacing w:line="160" w:lineRule="exact"/>
              <w:rPr>
                <w:sz w:val="14"/>
                <w:szCs w:val="14"/>
              </w:rPr>
            </w:pPr>
          </w:p>
        </w:tc>
        <w:tc>
          <w:tcPr>
            <w:tcW w:w="948" w:type="dxa"/>
            <w:vMerge/>
            <w:shd w:val="clear" w:color="auto" w:fill="FFFFFF"/>
            <w:vAlign w:val="center"/>
          </w:tcPr>
          <w:p w14:paraId="4DC60145" w14:textId="77777777" w:rsidR="00E1239B" w:rsidRPr="0081298F" w:rsidRDefault="00E1239B" w:rsidP="00FF7578">
            <w:pPr>
              <w:spacing w:line="160" w:lineRule="exact"/>
              <w:rPr>
                <w:sz w:val="14"/>
                <w:szCs w:val="14"/>
              </w:rPr>
            </w:pPr>
          </w:p>
        </w:tc>
        <w:tc>
          <w:tcPr>
            <w:tcW w:w="1930" w:type="dxa"/>
            <w:gridSpan w:val="2"/>
            <w:shd w:val="clear" w:color="auto" w:fill="FFFFFF"/>
            <w:vAlign w:val="center"/>
          </w:tcPr>
          <w:p w14:paraId="402B8776" w14:textId="77777777" w:rsidR="00E1239B" w:rsidRPr="0081298F" w:rsidRDefault="00E1239B"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60F89A13" w14:textId="77777777" w:rsidR="00E1239B" w:rsidRPr="0081298F" w:rsidRDefault="00E1239B" w:rsidP="00FF7578">
            <w:pPr>
              <w:spacing w:line="160" w:lineRule="exact"/>
              <w:rPr>
                <w:sz w:val="14"/>
                <w:szCs w:val="14"/>
              </w:rPr>
            </w:pPr>
          </w:p>
        </w:tc>
      </w:tr>
      <w:tr w:rsidR="00E1239B" w:rsidRPr="0081298F" w14:paraId="74B6B055" w14:textId="77777777" w:rsidTr="00FF7578">
        <w:trPr>
          <w:jc w:val="center"/>
        </w:trPr>
        <w:tc>
          <w:tcPr>
            <w:tcW w:w="206" w:type="dxa"/>
            <w:tcBorders>
              <w:left w:val="single" w:sz="4" w:space="0" w:color="auto"/>
            </w:tcBorders>
            <w:shd w:val="clear" w:color="auto" w:fill="FFFFFF"/>
            <w:vAlign w:val="center"/>
          </w:tcPr>
          <w:p w14:paraId="58794FB1"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40F3275F" w14:textId="77777777" w:rsidR="00E1239B" w:rsidRPr="0081298F" w:rsidRDefault="00E1239B"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4B3A3AD5" w14:textId="77777777" w:rsidR="00E1239B" w:rsidRPr="0081298F" w:rsidRDefault="00E1239B" w:rsidP="00FF7578">
            <w:pPr>
              <w:spacing w:line="160" w:lineRule="exact"/>
              <w:rPr>
                <w:sz w:val="14"/>
                <w:szCs w:val="14"/>
              </w:rPr>
            </w:pPr>
          </w:p>
        </w:tc>
        <w:tc>
          <w:tcPr>
            <w:tcW w:w="714" w:type="dxa"/>
            <w:shd w:val="clear" w:color="auto" w:fill="FFFFFF"/>
            <w:vAlign w:val="center"/>
          </w:tcPr>
          <w:p w14:paraId="13EFD69F" w14:textId="77777777" w:rsidR="00E1239B" w:rsidRPr="0081298F" w:rsidRDefault="00E1239B" w:rsidP="00FF7578">
            <w:pPr>
              <w:spacing w:line="160" w:lineRule="exact"/>
              <w:rPr>
                <w:sz w:val="14"/>
                <w:szCs w:val="14"/>
              </w:rPr>
            </w:pPr>
          </w:p>
        </w:tc>
        <w:tc>
          <w:tcPr>
            <w:tcW w:w="948" w:type="dxa"/>
            <w:shd w:val="clear" w:color="auto" w:fill="FFFFFF"/>
            <w:vAlign w:val="center"/>
          </w:tcPr>
          <w:p w14:paraId="7309520C" w14:textId="77777777" w:rsidR="00E1239B" w:rsidRPr="0081298F" w:rsidRDefault="00E1239B" w:rsidP="00FF7578">
            <w:pPr>
              <w:spacing w:line="160" w:lineRule="exact"/>
              <w:rPr>
                <w:sz w:val="14"/>
                <w:szCs w:val="14"/>
              </w:rPr>
            </w:pPr>
          </w:p>
        </w:tc>
        <w:tc>
          <w:tcPr>
            <w:tcW w:w="1930" w:type="dxa"/>
            <w:gridSpan w:val="2"/>
            <w:shd w:val="clear" w:color="auto" w:fill="FFFFFF"/>
            <w:vAlign w:val="center"/>
          </w:tcPr>
          <w:p w14:paraId="479D90B8" w14:textId="77777777" w:rsidR="00E1239B" w:rsidRPr="0081298F" w:rsidRDefault="00E1239B"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02C5AE27" w14:textId="77777777" w:rsidR="00E1239B" w:rsidRPr="0081298F" w:rsidRDefault="00E1239B" w:rsidP="00FF7578">
            <w:pPr>
              <w:spacing w:line="160" w:lineRule="exact"/>
              <w:rPr>
                <w:sz w:val="14"/>
                <w:szCs w:val="14"/>
              </w:rPr>
            </w:pPr>
          </w:p>
        </w:tc>
      </w:tr>
      <w:tr w:rsidR="00FB1D29" w:rsidRPr="0081298F" w14:paraId="21A2B7D1" w14:textId="77777777" w:rsidTr="00301312">
        <w:trPr>
          <w:jc w:val="center"/>
        </w:trPr>
        <w:tc>
          <w:tcPr>
            <w:tcW w:w="206" w:type="dxa"/>
            <w:tcBorders>
              <w:left w:val="single" w:sz="4" w:space="0" w:color="auto"/>
            </w:tcBorders>
            <w:shd w:val="clear" w:color="auto" w:fill="FFFFFF"/>
            <w:vAlign w:val="center"/>
          </w:tcPr>
          <w:p w14:paraId="1F97A67E" w14:textId="77777777" w:rsidR="00FB1D29" w:rsidRPr="0081298F" w:rsidRDefault="00FB1D29" w:rsidP="00FF7578">
            <w:pPr>
              <w:spacing w:line="160" w:lineRule="exact"/>
              <w:jc w:val="center"/>
              <w:rPr>
                <w:sz w:val="14"/>
                <w:szCs w:val="14"/>
              </w:rPr>
            </w:pPr>
          </w:p>
        </w:tc>
        <w:tc>
          <w:tcPr>
            <w:tcW w:w="3595" w:type="dxa"/>
            <w:shd w:val="clear" w:color="auto" w:fill="FFFFFF"/>
            <w:vAlign w:val="center"/>
          </w:tcPr>
          <w:p w14:paraId="17DAF2B0" w14:textId="7997028A" w:rsidR="00FB1D29" w:rsidRPr="0081298F" w:rsidRDefault="00FB1D29" w:rsidP="00FF7578">
            <w:pPr>
              <w:spacing w:line="160" w:lineRule="exact"/>
              <w:rPr>
                <w:sz w:val="14"/>
                <w:szCs w:val="14"/>
              </w:rPr>
            </w:pPr>
            <w:r w:rsidRPr="0081298F">
              <w:rPr>
                <w:sz w:val="14"/>
              </w:rPr>
              <w:t>测试日期：</w:t>
            </w:r>
            <w:r w:rsidRPr="0081298F">
              <w:rPr>
                <w:sz w:val="14"/>
              </w:rPr>
              <w:t>2013</w:t>
            </w:r>
            <w:r w:rsidRPr="0081298F">
              <w:rPr>
                <w:sz w:val="14"/>
              </w:rPr>
              <w:t>年</w:t>
            </w:r>
            <w:r w:rsidRPr="0081298F">
              <w:rPr>
                <w:sz w:val="14"/>
              </w:rPr>
              <w:t>02</w:t>
            </w:r>
            <w:r w:rsidRPr="0081298F">
              <w:rPr>
                <w:sz w:val="14"/>
              </w:rPr>
              <w:t>月</w:t>
            </w:r>
            <w:r w:rsidRPr="0081298F">
              <w:rPr>
                <w:sz w:val="14"/>
              </w:rPr>
              <w:t>04</w:t>
            </w:r>
            <w:r w:rsidRPr="0081298F">
              <w:rPr>
                <w:sz w:val="14"/>
              </w:rPr>
              <w:t>日</w:t>
            </w:r>
          </w:p>
        </w:tc>
        <w:tc>
          <w:tcPr>
            <w:tcW w:w="1422" w:type="dxa"/>
            <w:shd w:val="clear" w:color="auto" w:fill="FFFFFF"/>
            <w:vAlign w:val="center"/>
          </w:tcPr>
          <w:p w14:paraId="459D0548" w14:textId="77777777" w:rsidR="00FB1D29" w:rsidRPr="0081298F" w:rsidRDefault="00FB1D29" w:rsidP="00FF7578">
            <w:pPr>
              <w:spacing w:line="160" w:lineRule="exact"/>
              <w:rPr>
                <w:sz w:val="14"/>
                <w:szCs w:val="14"/>
              </w:rPr>
            </w:pPr>
          </w:p>
        </w:tc>
        <w:tc>
          <w:tcPr>
            <w:tcW w:w="714" w:type="dxa"/>
            <w:shd w:val="clear" w:color="auto" w:fill="FFFFFF"/>
            <w:vAlign w:val="center"/>
          </w:tcPr>
          <w:p w14:paraId="33E06F9A" w14:textId="77777777" w:rsidR="00FB1D29" w:rsidRPr="0081298F" w:rsidRDefault="00FB1D29" w:rsidP="00FF7578">
            <w:pPr>
              <w:spacing w:line="160" w:lineRule="exact"/>
              <w:rPr>
                <w:sz w:val="14"/>
                <w:szCs w:val="14"/>
              </w:rPr>
            </w:pPr>
          </w:p>
        </w:tc>
        <w:tc>
          <w:tcPr>
            <w:tcW w:w="948" w:type="dxa"/>
            <w:shd w:val="clear" w:color="auto" w:fill="FFFFFF"/>
            <w:vAlign w:val="center"/>
          </w:tcPr>
          <w:p w14:paraId="4426359F" w14:textId="77777777" w:rsidR="00FB1D29" w:rsidRPr="0081298F" w:rsidRDefault="00FB1D29" w:rsidP="00FF7578">
            <w:pPr>
              <w:spacing w:line="160" w:lineRule="exact"/>
              <w:rPr>
                <w:sz w:val="14"/>
                <w:szCs w:val="14"/>
              </w:rPr>
            </w:pPr>
          </w:p>
        </w:tc>
        <w:tc>
          <w:tcPr>
            <w:tcW w:w="1930" w:type="dxa"/>
            <w:gridSpan w:val="2"/>
            <w:vMerge w:val="restart"/>
            <w:shd w:val="clear" w:color="auto" w:fill="FFFFFF"/>
            <w:vAlign w:val="center"/>
          </w:tcPr>
          <w:p w14:paraId="29AD2DFC" w14:textId="1433DFEC" w:rsidR="00FB1D29" w:rsidRPr="0081298F" w:rsidRDefault="00FB1D29" w:rsidP="00FB1D29">
            <w:pPr>
              <w:jc w:val="right"/>
              <w:rPr>
                <w:sz w:val="14"/>
                <w:szCs w:val="14"/>
              </w:rPr>
            </w:pPr>
            <w:r w:rsidRPr="0081298F">
              <w:rPr>
                <w:sz w:val="14"/>
              </w:rPr>
              <w:drawing>
                <wp:inline distT="0" distB="0" distL="0" distR="0" wp14:anchorId="63B68E9E" wp14:editId="5FBE1304">
                  <wp:extent cx="780882" cy="180524"/>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8168" cy="184520"/>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73C9D950" w14:textId="77777777" w:rsidR="00FB1D29" w:rsidRPr="0081298F" w:rsidRDefault="00FB1D29" w:rsidP="00FF7578">
            <w:pPr>
              <w:spacing w:line="160" w:lineRule="exact"/>
              <w:rPr>
                <w:sz w:val="14"/>
                <w:szCs w:val="14"/>
              </w:rPr>
            </w:pPr>
          </w:p>
        </w:tc>
      </w:tr>
      <w:tr w:rsidR="00FB1D29" w:rsidRPr="0081298F" w14:paraId="54CDA6FC" w14:textId="77777777" w:rsidTr="00171CB8">
        <w:trPr>
          <w:jc w:val="center"/>
        </w:trPr>
        <w:tc>
          <w:tcPr>
            <w:tcW w:w="206" w:type="dxa"/>
            <w:tcBorders>
              <w:left w:val="single" w:sz="4" w:space="0" w:color="auto"/>
            </w:tcBorders>
            <w:shd w:val="clear" w:color="auto" w:fill="FFFFFF"/>
            <w:vAlign w:val="center"/>
          </w:tcPr>
          <w:p w14:paraId="7A729A2C" w14:textId="77777777" w:rsidR="00FB1D29" w:rsidRPr="0081298F" w:rsidRDefault="00FB1D29" w:rsidP="00FF7578">
            <w:pPr>
              <w:spacing w:line="160" w:lineRule="exact"/>
              <w:jc w:val="center"/>
              <w:rPr>
                <w:sz w:val="14"/>
                <w:szCs w:val="14"/>
              </w:rPr>
            </w:pPr>
          </w:p>
        </w:tc>
        <w:tc>
          <w:tcPr>
            <w:tcW w:w="3595" w:type="dxa"/>
            <w:shd w:val="clear" w:color="auto" w:fill="FFFFFF"/>
            <w:vAlign w:val="center"/>
          </w:tcPr>
          <w:p w14:paraId="1991949B" w14:textId="1F3CBFD7" w:rsidR="00FB1D29" w:rsidRPr="0081298F" w:rsidRDefault="00FB1D29" w:rsidP="00FF7578">
            <w:pPr>
              <w:spacing w:line="160" w:lineRule="exact"/>
              <w:rPr>
                <w:sz w:val="14"/>
                <w:szCs w:val="14"/>
              </w:rPr>
            </w:pPr>
            <w:r w:rsidRPr="0081298F">
              <w:rPr>
                <w:sz w:val="14"/>
              </w:rPr>
              <w:t>测试时间：</w:t>
            </w:r>
            <w:r w:rsidRPr="0081298F">
              <w:rPr>
                <w:sz w:val="14"/>
              </w:rPr>
              <w:t>13:21:14</w:t>
            </w:r>
          </w:p>
        </w:tc>
        <w:tc>
          <w:tcPr>
            <w:tcW w:w="1422" w:type="dxa"/>
            <w:shd w:val="clear" w:color="auto" w:fill="FFFFFF"/>
            <w:vAlign w:val="center"/>
          </w:tcPr>
          <w:p w14:paraId="00FEB349" w14:textId="77777777" w:rsidR="00FB1D29" w:rsidRPr="0081298F" w:rsidRDefault="00FB1D29" w:rsidP="00FF7578">
            <w:pPr>
              <w:spacing w:line="160" w:lineRule="exact"/>
              <w:rPr>
                <w:sz w:val="14"/>
                <w:szCs w:val="14"/>
              </w:rPr>
            </w:pPr>
          </w:p>
        </w:tc>
        <w:tc>
          <w:tcPr>
            <w:tcW w:w="714" w:type="dxa"/>
            <w:shd w:val="clear" w:color="auto" w:fill="FFFFFF"/>
            <w:vAlign w:val="center"/>
          </w:tcPr>
          <w:p w14:paraId="4630BB1B" w14:textId="77777777" w:rsidR="00FB1D29" w:rsidRPr="0081298F" w:rsidRDefault="00FB1D29" w:rsidP="00FF7578">
            <w:pPr>
              <w:spacing w:line="160" w:lineRule="exact"/>
              <w:rPr>
                <w:sz w:val="14"/>
                <w:szCs w:val="14"/>
              </w:rPr>
            </w:pPr>
          </w:p>
        </w:tc>
        <w:tc>
          <w:tcPr>
            <w:tcW w:w="948" w:type="dxa"/>
            <w:shd w:val="clear" w:color="auto" w:fill="FFFFFF"/>
            <w:vAlign w:val="center"/>
          </w:tcPr>
          <w:p w14:paraId="5686CE81" w14:textId="77777777" w:rsidR="00FB1D29" w:rsidRPr="0081298F" w:rsidRDefault="00FB1D29" w:rsidP="00FF7578">
            <w:pPr>
              <w:spacing w:line="160" w:lineRule="exact"/>
              <w:rPr>
                <w:sz w:val="14"/>
                <w:szCs w:val="14"/>
              </w:rPr>
            </w:pPr>
          </w:p>
        </w:tc>
        <w:tc>
          <w:tcPr>
            <w:tcW w:w="1930" w:type="dxa"/>
            <w:gridSpan w:val="2"/>
            <w:vMerge/>
            <w:shd w:val="clear" w:color="auto" w:fill="FFFFFF"/>
            <w:vAlign w:val="center"/>
          </w:tcPr>
          <w:p w14:paraId="65B3F263" w14:textId="77777777" w:rsidR="00FB1D29" w:rsidRPr="0081298F" w:rsidRDefault="00FB1D29" w:rsidP="00FF7578">
            <w:pPr>
              <w:spacing w:line="160" w:lineRule="exact"/>
              <w:rPr>
                <w:sz w:val="14"/>
                <w:szCs w:val="14"/>
              </w:rPr>
            </w:pPr>
          </w:p>
        </w:tc>
        <w:tc>
          <w:tcPr>
            <w:tcW w:w="202" w:type="dxa"/>
            <w:tcBorders>
              <w:right w:val="single" w:sz="4" w:space="0" w:color="auto"/>
            </w:tcBorders>
            <w:shd w:val="clear" w:color="auto" w:fill="FFFFFF"/>
            <w:vAlign w:val="center"/>
          </w:tcPr>
          <w:p w14:paraId="4366AB7D" w14:textId="77777777" w:rsidR="00FB1D29" w:rsidRPr="0081298F" w:rsidRDefault="00FB1D29" w:rsidP="00FF7578">
            <w:pPr>
              <w:spacing w:line="160" w:lineRule="exact"/>
              <w:rPr>
                <w:sz w:val="14"/>
                <w:szCs w:val="14"/>
              </w:rPr>
            </w:pPr>
          </w:p>
        </w:tc>
      </w:tr>
      <w:tr w:rsidR="00E1239B" w:rsidRPr="0081298F" w14:paraId="2A9EA685" w14:textId="77777777" w:rsidTr="00FF7578">
        <w:trPr>
          <w:jc w:val="center"/>
        </w:trPr>
        <w:tc>
          <w:tcPr>
            <w:tcW w:w="206" w:type="dxa"/>
            <w:tcBorders>
              <w:left w:val="single" w:sz="4" w:space="0" w:color="auto"/>
            </w:tcBorders>
            <w:shd w:val="clear" w:color="auto" w:fill="FFFFFF"/>
            <w:vAlign w:val="center"/>
          </w:tcPr>
          <w:p w14:paraId="708C03CF"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467B1C7A" w14:textId="77777777" w:rsidR="00E1239B" w:rsidRPr="0081298F" w:rsidRDefault="00E1239B"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7C004CF5" w14:textId="77777777" w:rsidR="00E1239B" w:rsidRPr="0081298F" w:rsidRDefault="00E1239B" w:rsidP="00FF7578">
            <w:pPr>
              <w:spacing w:line="160" w:lineRule="exact"/>
              <w:rPr>
                <w:sz w:val="14"/>
                <w:szCs w:val="14"/>
              </w:rPr>
            </w:pPr>
          </w:p>
        </w:tc>
        <w:tc>
          <w:tcPr>
            <w:tcW w:w="714" w:type="dxa"/>
            <w:shd w:val="clear" w:color="auto" w:fill="FFFFFF"/>
            <w:vAlign w:val="center"/>
          </w:tcPr>
          <w:p w14:paraId="32954EA3" w14:textId="77777777" w:rsidR="00E1239B" w:rsidRPr="0081298F" w:rsidRDefault="00E1239B" w:rsidP="00FF7578">
            <w:pPr>
              <w:spacing w:line="160" w:lineRule="exact"/>
              <w:rPr>
                <w:sz w:val="14"/>
                <w:szCs w:val="14"/>
              </w:rPr>
            </w:pPr>
          </w:p>
        </w:tc>
        <w:tc>
          <w:tcPr>
            <w:tcW w:w="948" w:type="dxa"/>
            <w:shd w:val="clear" w:color="auto" w:fill="FFFFFF"/>
            <w:vAlign w:val="center"/>
          </w:tcPr>
          <w:p w14:paraId="24F691F7" w14:textId="77777777" w:rsidR="00E1239B" w:rsidRPr="0081298F" w:rsidRDefault="00E1239B" w:rsidP="00FF7578">
            <w:pPr>
              <w:spacing w:line="160" w:lineRule="exact"/>
              <w:rPr>
                <w:sz w:val="14"/>
                <w:szCs w:val="14"/>
              </w:rPr>
            </w:pPr>
          </w:p>
        </w:tc>
        <w:tc>
          <w:tcPr>
            <w:tcW w:w="1183" w:type="dxa"/>
            <w:shd w:val="clear" w:color="auto" w:fill="FFFFFF"/>
            <w:vAlign w:val="center"/>
          </w:tcPr>
          <w:p w14:paraId="224A86E6" w14:textId="77777777" w:rsidR="00E1239B" w:rsidRPr="0081298F" w:rsidRDefault="00E1239B" w:rsidP="00FF7578">
            <w:pPr>
              <w:spacing w:line="160" w:lineRule="exact"/>
              <w:rPr>
                <w:sz w:val="14"/>
                <w:szCs w:val="14"/>
              </w:rPr>
            </w:pPr>
          </w:p>
        </w:tc>
        <w:tc>
          <w:tcPr>
            <w:tcW w:w="747" w:type="dxa"/>
            <w:shd w:val="clear" w:color="auto" w:fill="FFFFFF"/>
            <w:vAlign w:val="center"/>
          </w:tcPr>
          <w:p w14:paraId="2025FB0D" w14:textId="77777777" w:rsidR="00E1239B" w:rsidRPr="0081298F" w:rsidRDefault="00E1239B" w:rsidP="00FF7578">
            <w:pPr>
              <w:spacing w:line="160" w:lineRule="exact"/>
              <w:rPr>
                <w:sz w:val="14"/>
                <w:szCs w:val="14"/>
              </w:rPr>
            </w:pPr>
          </w:p>
        </w:tc>
        <w:tc>
          <w:tcPr>
            <w:tcW w:w="202" w:type="dxa"/>
            <w:tcBorders>
              <w:right w:val="single" w:sz="4" w:space="0" w:color="auto"/>
            </w:tcBorders>
            <w:shd w:val="clear" w:color="auto" w:fill="FFFFFF"/>
            <w:vAlign w:val="center"/>
          </w:tcPr>
          <w:p w14:paraId="6C1CDEDD" w14:textId="77777777" w:rsidR="00E1239B" w:rsidRPr="0081298F" w:rsidRDefault="00E1239B" w:rsidP="00FF7578">
            <w:pPr>
              <w:spacing w:line="160" w:lineRule="exact"/>
              <w:rPr>
                <w:sz w:val="14"/>
                <w:szCs w:val="14"/>
              </w:rPr>
            </w:pPr>
          </w:p>
        </w:tc>
      </w:tr>
      <w:tr w:rsidR="00E1239B" w:rsidRPr="0081298F" w14:paraId="7AACF549" w14:textId="77777777" w:rsidTr="00FF7578">
        <w:trPr>
          <w:jc w:val="center"/>
        </w:trPr>
        <w:tc>
          <w:tcPr>
            <w:tcW w:w="206" w:type="dxa"/>
            <w:tcBorders>
              <w:left w:val="single" w:sz="4" w:space="0" w:color="auto"/>
            </w:tcBorders>
            <w:shd w:val="clear" w:color="auto" w:fill="FFFFFF"/>
            <w:vAlign w:val="center"/>
          </w:tcPr>
          <w:p w14:paraId="2366F4E4"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3FCD87A0" w14:textId="77777777" w:rsidR="00E1239B" w:rsidRPr="0081298F" w:rsidRDefault="00E1239B" w:rsidP="00FF7578">
            <w:pPr>
              <w:spacing w:line="160" w:lineRule="exact"/>
              <w:rPr>
                <w:sz w:val="14"/>
                <w:szCs w:val="14"/>
              </w:rPr>
            </w:pPr>
            <w:r w:rsidRPr="0081298F">
              <w:rPr>
                <w:sz w:val="14"/>
              </w:rPr>
              <w:t>测试类型：生产</w:t>
            </w:r>
          </w:p>
        </w:tc>
        <w:tc>
          <w:tcPr>
            <w:tcW w:w="1422" w:type="dxa"/>
            <w:shd w:val="clear" w:color="auto" w:fill="FFFFFF"/>
            <w:vAlign w:val="center"/>
          </w:tcPr>
          <w:p w14:paraId="4AD8D2D3" w14:textId="77777777" w:rsidR="00E1239B" w:rsidRPr="0081298F" w:rsidRDefault="00E1239B" w:rsidP="00FF7578">
            <w:pPr>
              <w:spacing w:line="160" w:lineRule="exact"/>
              <w:rPr>
                <w:sz w:val="14"/>
                <w:szCs w:val="14"/>
              </w:rPr>
            </w:pPr>
          </w:p>
        </w:tc>
        <w:tc>
          <w:tcPr>
            <w:tcW w:w="714" w:type="dxa"/>
            <w:shd w:val="clear" w:color="auto" w:fill="FFFFFF"/>
            <w:vAlign w:val="center"/>
          </w:tcPr>
          <w:p w14:paraId="7B1CD05A" w14:textId="77777777" w:rsidR="00E1239B" w:rsidRPr="0081298F" w:rsidRDefault="00E1239B" w:rsidP="00FF7578">
            <w:pPr>
              <w:spacing w:line="160" w:lineRule="exact"/>
              <w:rPr>
                <w:sz w:val="14"/>
                <w:szCs w:val="14"/>
              </w:rPr>
            </w:pPr>
          </w:p>
        </w:tc>
        <w:tc>
          <w:tcPr>
            <w:tcW w:w="948" w:type="dxa"/>
            <w:shd w:val="clear" w:color="auto" w:fill="FFFFFF"/>
            <w:vAlign w:val="center"/>
          </w:tcPr>
          <w:p w14:paraId="1B71F586" w14:textId="77777777" w:rsidR="00E1239B" w:rsidRPr="0081298F" w:rsidRDefault="00E1239B" w:rsidP="00FF7578">
            <w:pPr>
              <w:spacing w:line="160" w:lineRule="exact"/>
              <w:rPr>
                <w:sz w:val="14"/>
                <w:szCs w:val="14"/>
              </w:rPr>
            </w:pPr>
          </w:p>
        </w:tc>
        <w:tc>
          <w:tcPr>
            <w:tcW w:w="1183" w:type="dxa"/>
            <w:shd w:val="clear" w:color="auto" w:fill="FFFFFF"/>
            <w:vAlign w:val="center"/>
          </w:tcPr>
          <w:p w14:paraId="7DE4CDA6" w14:textId="77777777" w:rsidR="00E1239B" w:rsidRPr="0081298F" w:rsidRDefault="00E1239B" w:rsidP="00FF7578">
            <w:pPr>
              <w:spacing w:line="160" w:lineRule="exact"/>
              <w:rPr>
                <w:sz w:val="14"/>
                <w:szCs w:val="14"/>
              </w:rPr>
            </w:pPr>
          </w:p>
        </w:tc>
        <w:tc>
          <w:tcPr>
            <w:tcW w:w="747" w:type="dxa"/>
            <w:shd w:val="clear" w:color="auto" w:fill="FFFFFF"/>
            <w:vAlign w:val="center"/>
          </w:tcPr>
          <w:p w14:paraId="4DB24D71" w14:textId="77777777" w:rsidR="00E1239B" w:rsidRPr="0081298F" w:rsidRDefault="00E1239B" w:rsidP="00FF7578">
            <w:pPr>
              <w:spacing w:line="160" w:lineRule="exact"/>
              <w:rPr>
                <w:sz w:val="14"/>
                <w:szCs w:val="14"/>
              </w:rPr>
            </w:pPr>
          </w:p>
        </w:tc>
        <w:tc>
          <w:tcPr>
            <w:tcW w:w="202" w:type="dxa"/>
            <w:tcBorders>
              <w:right w:val="single" w:sz="4" w:space="0" w:color="auto"/>
            </w:tcBorders>
            <w:shd w:val="clear" w:color="auto" w:fill="FFFFFF"/>
            <w:vAlign w:val="center"/>
          </w:tcPr>
          <w:p w14:paraId="4C51D6DF" w14:textId="77777777" w:rsidR="00E1239B" w:rsidRPr="0081298F" w:rsidRDefault="00E1239B" w:rsidP="00FF7578">
            <w:pPr>
              <w:spacing w:line="160" w:lineRule="exact"/>
              <w:rPr>
                <w:sz w:val="14"/>
                <w:szCs w:val="14"/>
              </w:rPr>
            </w:pPr>
          </w:p>
        </w:tc>
      </w:tr>
      <w:tr w:rsidR="00E1239B" w:rsidRPr="0081298F" w14:paraId="0BD04400" w14:textId="77777777" w:rsidTr="00FF7578">
        <w:trPr>
          <w:jc w:val="center"/>
        </w:trPr>
        <w:tc>
          <w:tcPr>
            <w:tcW w:w="206" w:type="dxa"/>
            <w:tcBorders>
              <w:left w:val="single" w:sz="4" w:space="0" w:color="auto"/>
            </w:tcBorders>
            <w:shd w:val="clear" w:color="auto" w:fill="FFFFFF"/>
            <w:vAlign w:val="center"/>
          </w:tcPr>
          <w:p w14:paraId="584AEE46"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4DA3DDE7" w14:textId="77777777" w:rsidR="00E1239B" w:rsidRPr="0081298F" w:rsidRDefault="00E1239B" w:rsidP="00FF7578">
            <w:pPr>
              <w:spacing w:line="160" w:lineRule="exact"/>
              <w:rPr>
                <w:sz w:val="14"/>
                <w:szCs w:val="14"/>
              </w:rPr>
            </w:pPr>
            <w:r w:rsidRPr="0081298F">
              <w:rPr>
                <w:sz w:val="14"/>
              </w:rPr>
              <w:t>测试设置：脉冲</w:t>
            </w:r>
          </w:p>
        </w:tc>
        <w:tc>
          <w:tcPr>
            <w:tcW w:w="1422" w:type="dxa"/>
            <w:shd w:val="clear" w:color="auto" w:fill="FFFFFF"/>
            <w:vAlign w:val="center"/>
          </w:tcPr>
          <w:p w14:paraId="2284C508" w14:textId="77777777" w:rsidR="00E1239B" w:rsidRPr="0081298F" w:rsidRDefault="00E1239B" w:rsidP="00FF7578">
            <w:pPr>
              <w:spacing w:line="160" w:lineRule="exact"/>
              <w:rPr>
                <w:sz w:val="14"/>
                <w:szCs w:val="14"/>
              </w:rPr>
            </w:pPr>
          </w:p>
        </w:tc>
        <w:tc>
          <w:tcPr>
            <w:tcW w:w="714" w:type="dxa"/>
            <w:shd w:val="clear" w:color="auto" w:fill="FFFFFF"/>
            <w:vAlign w:val="center"/>
          </w:tcPr>
          <w:p w14:paraId="5A877CC7" w14:textId="77777777" w:rsidR="00E1239B" w:rsidRPr="0081298F" w:rsidRDefault="00E1239B" w:rsidP="00FF7578">
            <w:pPr>
              <w:spacing w:line="160" w:lineRule="exact"/>
              <w:rPr>
                <w:sz w:val="14"/>
                <w:szCs w:val="14"/>
              </w:rPr>
            </w:pPr>
          </w:p>
        </w:tc>
        <w:tc>
          <w:tcPr>
            <w:tcW w:w="948" w:type="dxa"/>
            <w:shd w:val="clear" w:color="auto" w:fill="FFFFFF"/>
            <w:vAlign w:val="center"/>
          </w:tcPr>
          <w:p w14:paraId="1ACAB2F7" w14:textId="77777777" w:rsidR="00E1239B" w:rsidRPr="0081298F" w:rsidRDefault="00E1239B" w:rsidP="00FF7578">
            <w:pPr>
              <w:spacing w:line="160" w:lineRule="exact"/>
              <w:rPr>
                <w:sz w:val="14"/>
                <w:szCs w:val="14"/>
              </w:rPr>
            </w:pPr>
          </w:p>
        </w:tc>
        <w:tc>
          <w:tcPr>
            <w:tcW w:w="1183" w:type="dxa"/>
            <w:shd w:val="clear" w:color="auto" w:fill="FFFFFF"/>
            <w:vAlign w:val="center"/>
          </w:tcPr>
          <w:p w14:paraId="6D406AF2" w14:textId="77777777" w:rsidR="00E1239B" w:rsidRPr="0081298F" w:rsidRDefault="00E1239B" w:rsidP="00FF7578">
            <w:pPr>
              <w:spacing w:line="160" w:lineRule="exact"/>
              <w:rPr>
                <w:sz w:val="14"/>
                <w:szCs w:val="14"/>
              </w:rPr>
            </w:pPr>
          </w:p>
        </w:tc>
        <w:tc>
          <w:tcPr>
            <w:tcW w:w="747" w:type="dxa"/>
            <w:shd w:val="clear" w:color="auto" w:fill="FFFFFF"/>
            <w:vAlign w:val="center"/>
          </w:tcPr>
          <w:p w14:paraId="5B53AF1D" w14:textId="77777777" w:rsidR="00E1239B" w:rsidRPr="0081298F" w:rsidRDefault="00E1239B" w:rsidP="00FF7578">
            <w:pPr>
              <w:spacing w:line="160" w:lineRule="exact"/>
              <w:rPr>
                <w:sz w:val="14"/>
                <w:szCs w:val="14"/>
              </w:rPr>
            </w:pPr>
          </w:p>
        </w:tc>
        <w:tc>
          <w:tcPr>
            <w:tcW w:w="202" w:type="dxa"/>
            <w:tcBorders>
              <w:right w:val="single" w:sz="4" w:space="0" w:color="auto"/>
            </w:tcBorders>
            <w:shd w:val="clear" w:color="auto" w:fill="FFFFFF"/>
            <w:vAlign w:val="center"/>
          </w:tcPr>
          <w:p w14:paraId="3471C646" w14:textId="77777777" w:rsidR="00E1239B" w:rsidRPr="0081298F" w:rsidRDefault="00E1239B" w:rsidP="00FF7578">
            <w:pPr>
              <w:spacing w:line="160" w:lineRule="exact"/>
              <w:rPr>
                <w:sz w:val="14"/>
                <w:szCs w:val="14"/>
              </w:rPr>
            </w:pPr>
          </w:p>
        </w:tc>
      </w:tr>
      <w:tr w:rsidR="00E1239B" w:rsidRPr="0081298F" w14:paraId="050F8B4A" w14:textId="77777777" w:rsidTr="00FF7578">
        <w:trPr>
          <w:jc w:val="center"/>
        </w:trPr>
        <w:tc>
          <w:tcPr>
            <w:tcW w:w="206" w:type="dxa"/>
            <w:tcBorders>
              <w:left w:val="single" w:sz="4" w:space="0" w:color="auto"/>
            </w:tcBorders>
            <w:shd w:val="clear" w:color="auto" w:fill="FFFFFF"/>
            <w:vAlign w:val="center"/>
          </w:tcPr>
          <w:p w14:paraId="4FCD5BF0"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144CD8E9" w14:textId="77777777" w:rsidR="00E1239B" w:rsidRPr="0081298F" w:rsidRDefault="00E1239B"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632A2A80" w14:textId="77777777" w:rsidR="00E1239B" w:rsidRPr="0081298F" w:rsidRDefault="00E1239B" w:rsidP="00FF7578">
            <w:pPr>
              <w:spacing w:line="160" w:lineRule="exact"/>
              <w:rPr>
                <w:sz w:val="14"/>
                <w:szCs w:val="14"/>
              </w:rPr>
            </w:pPr>
          </w:p>
        </w:tc>
        <w:tc>
          <w:tcPr>
            <w:tcW w:w="714" w:type="dxa"/>
            <w:shd w:val="clear" w:color="auto" w:fill="FFFFFF"/>
            <w:vAlign w:val="center"/>
          </w:tcPr>
          <w:p w14:paraId="63AD51C1" w14:textId="77777777" w:rsidR="00E1239B" w:rsidRPr="0081298F" w:rsidRDefault="00E1239B" w:rsidP="00FF7578">
            <w:pPr>
              <w:spacing w:line="160" w:lineRule="exact"/>
              <w:rPr>
                <w:sz w:val="14"/>
                <w:szCs w:val="14"/>
              </w:rPr>
            </w:pPr>
          </w:p>
        </w:tc>
        <w:tc>
          <w:tcPr>
            <w:tcW w:w="948" w:type="dxa"/>
            <w:shd w:val="clear" w:color="auto" w:fill="FFFFFF"/>
            <w:vAlign w:val="center"/>
          </w:tcPr>
          <w:p w14:paraId="0B26507A" w14:textId="77777777" w:rsidR="00E1239B" w:rsidRPr="0081298F" w:rsidRDefault="00E1239B" w:rsidP="00FF7578">
            <w:pPr>
              <w:spacing w:line="160" w:lineRule="exact"/>
              <w:rPr>
                <w:sz w:val="14"/>
                <w:szCs w:val="14"/>
              </w:rPr>
            </w:pPr>
          </w:p>
        </w:tc>
        <w:tc>
          <w:tcPr>
            <w:tcW w:w="1183" w:type="dxa"/>
            <w:shd w:val="clear" w:color="auto" w:fill="FFFFFF"/>
            <w:vAlign w:val="center"/>
          </w:tcPr>
          <w:p w14:paraId="57EA195B" w14:textId="77777777" w:rsidR="00E1239B" w:rsidRPr="0081298F" w:rsidRDefault="00E1239B" w:rsidP="00FF7578">
            <w:pPr>
              <w:spacing w:line="160" w:lineRule="exact"/>
              <w:rPr>
                <w:sz w:val="14"/>
                <w:szCs w:val="14"/>
              </w:rPr>
            </w:pPr>
          </w:p>
        </w:tc>
        <w:tc>
          <w:tcPr>
            <w:tcW w:w="747" w:type="dxa"/>
            <w:shd w:val="clear" w:color="auto" w:fill="FFFFFF"/>
            <w:vAlign w:val="center"/>
          </w:tcPr>
          <w:p w14:paraId="4ADBAB5F" w14:textId="77777777" w:rsidR="00E1239B" w:rsidRPr="0081298F" w:rsidRDefault="00E1239B" w:rsidP="00FF7578">
            <w:pPr>
              <w:spacing w:line="160" w:lineRule="exact"/>
              <w:rPr>
                <w:sz w:val="14"/>
                <w:szCs w:val="14"/>
              </w:rPr>
            </w:pPr>
          </w:p>
        </w:tc>
        <w:tc>
          <w:tcPr>
            <w:tcW w:w="202" w:type="dxa"/>
            <w:tcBorders>
              <w:right w:val="single" w:sz="4" w:space="0" w:color="auto"/>
            </w:tcBorders>
            <w:shd w:val="clear" w:color="auto" w:fill="FFFFFF"/>
            <w:vAlign w:val="center"/>
          </w:tcPr>
          <w:p w14:paraId="684A4A41" w14:textId="77777777" w:rsidR="00E1239B" w:rsidRPr="0081298F" w:rsidRDefault="00E1239B" w:rsidP="00FF7578">
            <w:pPr>
              <w:spacing w:line="160" w:lineRule="exact"/>
              <w:rPr>
                <w:sz w:val="14"/>
                <w:szCs w:val="14"/>
              </w:rPr>
            </w:pPr>
          </w:p>
        </w:tc>
      </w:tr>
      <w:tr w:rsidR="00E1239B" w:rsidRPr="0081298F" w14:paraId="501D9B77" w14:textId="77777777" w:rsidTr="00FF7578">
        <w:trPr>
          <w:jc w:val="center"/>
        </w:trPr>
        <w:tc>
          <w:tcPr>
            <w:tcW w:w="206" w:type="dxa"/>
            <w:tcBorders>
              <w:left w:val="single" w:sz="4" w:space="0" w:color="auto"/>
            </w:tcBorders>
            <w:shd w:val="clear" w:color="auto" w:fill="FFFFFF"/>
            <w:vAlign w:val="center"/>
          </w:tcPr>
          <w:p w14:paraId="405F4A09"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22A7FEEF" w14:textId="0FF28273" w:rsidR="00E1239B" w:rsidRPr="0081298F" w:rsidRDefault="00E1239B"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21EBCB20" w14:textId="77777777" w:rsidR="00E1239B" w:rsidRPr="0081298F" w:rsidRDefault="00E1239B" w:rsidP="00FF7578">
            <w:pPr>
              <w:spacing w:line="160" w:lineRule="exact"/>
              <w:rPr>
                <w:sz w:val="14"/>
                <w:szCs w:val="14"/>
              </w:rPr>
            </w:pPr>
          </w:p>
        </w:tc>
        <w:tc>
          <w:tcPr>
            <w:tcW w:w="714" w:type="dxa"/>
            <w:shd w:val="clear" w:color="auto" w:fill="FFFFFF"/>
            <w:vAlign w:val="center"/>
          </w:tcPr>
          <w:p w14:paraId="6DDC5C38" w14:textId="77777777" w:rsidR="00E1239B" w:rsidRPr="0081298F" w:rsidRDefault="00E1239B" w:rsidP="00FF7578">
            <w:pPr>
              <w:spacing w:line="160" w:lineRule="exact"/>
              <w:rPr>
                <w:sz w:val="14"/>
                <w:szCs w:val="14"/>
              </w:rPr>
            </w:pPr>
          </w:p>
        </w:tc>
        <w:tc>
          <w:tcPr>
            <w:tcW w:w="948" w:type="dxa"/>
            <w:shd w:val="clear" w:color="auto" w:fill="FFFFFF"/>
            <w:vAlign w:val="center"/>
          </w:tcPr>
          <w:p w14:paraId="39CAC921" w14:textId="77777777" w:rsidR="00E1239B" w:rsidRPr="0081298F" w:rsidRDefault="00E1239B" w:rsidP="00FF7578">
            <w:pPr>
              <w:spacing w:line="160" w:lineRule="exact"/>
              <w:rPr>
                <w:sz w:val="14"/>
                <w:szCs w:val="14"/>
              </w:rPr>
            </w:pPr>
          </w:p>
        </w:tc>
        <w:tc>
          <w:tcPr>
            <w:tcW w:w="1183" w:type="dxa"/>
            <w:shd w:val="clear" w:color="auto" w:fill="FFFFFF"/>
            <w:vAlign w:val="center"/>
          </w:tcPr>
          <w:p w14:paraId="3392C956" w14:textId="77777777" w:rsidR="00E1239B" w:rsidRPr="0081298F" w:rsidRDefault="00E1239B" w:rsidP="00FF7578">
            <w:pPr>
              <w:spacing w:line="160" w:lineRule="exact"/>
              <w:rPr>
                <w:sz w:val="14"/>
                <w:szCs w:val="14"/>
              </w:rPr>
            </w:pPr>
          </w:p>
        </w:tc>
        <w:tc>
          <w:tcPr>
            <w:tcW w:w="747" w:type="dxa"/>
            <w:shd w:val="clear" w:color="auto" w:fill="FFFFFF"/>
            <w:vAlign w:val="center"/>
          </w:tcPr>
          <w:p w14:paraId="2142B39F" w14:textId="77777777" w:rsidR="00E1239B" w:rsidRPr="0081298F" w:rsidRDefault="00E1239B" w:rsidP="00FF7578">
            <w:pPr>
              <w:spacing w:line="160" w:lineRule="exact"/>
              <w:rPr>
                <w:sz w:val="14"/>
                <w:szCs w:val="14"/>
              </w:rPr>
            </w:pPr>
          </w:p>
        </w:tc>
        <w:tc>
          <w:tcPr>
            <w:tcW w:w="202" w:type="dxa"/>
            <w:tcBorders>
              <w:right w:val="single" w:sz="4" w:space="0" w:color="auto"/>
            </w:tcBorders>
            <w:shd w:val="clear" w:color="auto" w:fill="FFFFFF"/>
            <w:vAlign w:val="center"/>
          </w:tcPr>
          <w:p w14:paraId="16F1AA43" w14:textId="77777777" w:rsidR="00E1239B" w:rsidRPr="0081298F" w:rsidRDefault="00E1239B" w:rsidP="00FF7578">
            <w:pPr>
              <w:spacing w:line="160" w:lineRule="exact"/>
              <w:rPr>
                <w:sz w:val="14"/>
                <w:szCs w:val="14"/>
              </w:rPr>
            </w:pPr>
          </w:p>
        </w:tc>
      </w:tr>
      <w:tr w:rsidR="00E1239B" w:rsidRPr="0081298F" w14:paraId="55894B3F" w14:textId="77777777" w:rsidTr="00FF7578">
        <w:trPr>
          <w:jc w:val="center"/>
        </w:trPr>
        <w:tc>
          <w:tcPr>
            <w:tcW w:w="206" w:type="dxa"/>
            <w:tcBorders>
              <w:left w:val="single" w:sz="4" w:space="0" w:color="auto"/>
            </w:tcBorders>
            <w:shd w:val="clear" w:color="auto" w:fill="FFFFFF"/>
            <w:vAlign w:val="center"/>
          </w:tcPr>
          <w:p w14:paraId="1AE1F6E1"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9C8D6A0" w14:textId="77777777" w:rsidR="00E1239B" w:rsidRPr="0081298F" w:rsidRDefault="00E1239B" w:rsidP="00FF7578">
            <w:pPr>
              <w:spacing w:line="160" w:lineRule="exact"/>
              <w:rPr>
                <w:sz w:val="14"/>
                <w:szCs w:val="14"/>
              </w:rPr>
            </w:pPr>
            <w:r w:rsidRPr="0081298F">
              <w:rPr>
                <w:sz w:val="14"/>
              </w:rPr>
              <w:t>注释：（无）</w:t>
            </w:r>
          </w:p>
          <w:p w14:paraId="58DE9D80" w14:textId="77777777" w:rsidR="00E1239B" w:rsidRPr="0081298F" w:rsidRDefault="00E1239B" w:rsidP="00FF7578">
            <w:pPr>
              <w:spacing w:line="160" w:lineRule="exact"/>
              <w:rPr>
                <w:sz w:val="14"/>
                <w:szCs w:val="14"/>
              </w:rPr>
            </w:pPr>
          </w:p>
        </w:tc>
        <w:tc>
          <w:tcPr>
            <w:tcW w:w="1422" w:type="dxa"/>
            <w:shd w:val="clear" w:color="auto" w:fill="FFFFFF"/>
            <w:vAlign w:val="bottom"/>
          </w:tcPr>
          <w:p w14:paraId="6F4D2E7C" w14:textId="77777777" w:rsidR="00E1239B" w:rsidRPr="0081298F" w:rsidRDefault="00E1239B" w:rsidP="00FF7578">
            <w:pPr>
              <w:spacing w:line="160" w:lineRule="exact"/>
              <w:rPr>
                <w:sz w:val="14"/>
                <w:szCs w:val="14"/>
              </w:rPr>
            </w:pPr>
            <w:r w:rsidRPr="0081298F">
              <w:rPr>
                <w:sz w:val="14"/>
              </w:rPr>
              <w:t>实测</w:t>
            </w:r>
          </w:p>
        </w:tc>
        <w:tc>
          <w:tcPr>
            <w:tcW w:w="1662" w:type="dxa"/>
            <w:gridSpan w:val="2"/>
            <w:shd w:val="clear" w:color="auto" w:fill="FFFFFF"/>
            <w:vAlign w:val="bottom"/>
          </w:tcPr>
          <w:p w14:paraId="7EFD35F7" w14:textId="77777777" w:rsidR="00E1239B" w:rsidRPr="0081298F" w:rsidRDefault="00E1239B" w:rsidP="00FF7578">
            <w:pPr>
              <w:spacing w:line="160" w:lineRule="exact"/>
              <w:rPr>
                <w:sz w:val="14"/>
                <w:szCs w:val="14"/>
              </w:rPr>
            </w:pPr>
            <w:r w:rsidRPr="0081298F">
              <w:rPr>
                <w:sz w:val="14"/>
              </w:rPr>
              <w:t>规格</w:t>
            </w:r>
          </w:p>
        </w:tc>
        <w:tc>
          <w:tcPr>
            <w:tcW w:w="1183" w:type="dxa"/>
            <w:shd w:val="clear" w:color="auto" w:fill="FFFFFF"/>
            <w:vAlign w:val="bottom"/>
          </w:tcPr>
          <w:p w14:paraId="530C4CB9" w14:textId="77777777" w:rsidR="00E1239B" w:rsidRPr="0081298F" w:rsidRDefault="00E1239B" w:rsidP="00FF7578">
            <w:pPr>
              <w:spacing w:line="160" w:lineRule="exact"/>
              <w:rPr>
                <w:sz w:val="14"/>
                <w:szCs w:val="14"/>
              </w:rPr>
            </w:pPr>
            <w:r w:rsidRPr="0081298F">
              <w:rPr>
                <w:sz w:val="14"/>
              </w:rPr>
              <w:t>单位</w:t>
            </w:r>
          </w:p>
        </w:tc>
        <w:tc>
          <w:tcPr>
            <w:tcW w:w="747" w:type="dxa"/>
            <w:shd w:val="clear" w:color="auto" w:fill="FFFFFF"/>
            <w:vAlign w:val="bottom"/>
          </w:tcPr>
          <w:p w14:paraId="19E84920" w14:textId="77777777" w:rsidR="00E1239B" w:rsidRPr="0081298F" w:rsidRDefault="00E1239B"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7F4A0406" w14:textId="77777777" w:rsidR="00E1239B" w:rsidRPr="0081298F" w:rsidRDefault="00E1239B" w:rsidP="00FF7578">
            <w:pPr>
              <w:spacing w:line="160" w:lineRule="exact"/>
              <w:rPr>
                <w:sz w:val="14"/>
                <w:szCs w:val="14"/>
              </w:rPr>
            </w:pPr>
          </w:p>
        </w:tc>
      </w:tr>
      <w:tr w:rsidR="00E1239B" w:rsidRPr="0081298F" w14:paraId="4A7D344B" w14:textId="77777777" w:rsidTr="00FF7578">
        <w:trPr>
          <w:jc w:val="center"/>
        </w:trPr>
        <w:tc>
          <w:tcPr>
            <w:tcW w:w="206" w:type="dxa"/>
            <w:tcBorders>
              <w:left w:val="single" w:sz="4" w:space="0" w:color="auto"/>
            </w:tcBorders>
            <w:shd w:val="clear" w:color="auto" w:fill="FFFFFF"/>
            <w:vAlign w:val="center"/>
          </w:tcPr>
          <w:p w14:paraId="0F188D7A" w14:textId="77777777" w:rsidR="00E1239B" w:rsidRPr="0081298F" w:rsidRDefault="00E1239B"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BF82FC7" w14:textId="77777777" w:rsidR="00E1239B" w:rsidRPr="0081298F" w:rsidRDefault="00E1239B"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3B4DB072" w14:textId="77777777" w:rsidR="00E1239B" w:rsidRPr="0081298F" w:rsidRDefault="00E1239B"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2E76E65F" w14:textId="77777777" w:rsidR="00E1239B" w:rsidRPr="0081298F" w:rsidRDefault="00E1239B"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2270A600" w14:textId="77777777" w:rsidR="00E1239B" w:rsidRPr="0081298F" w:rsidRDefault="00E1239B"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569D1F85" w14:textId="77777777" w:rsidR="00E1239B" w:rsidRPr="0081298F" w:rsidRDefault="00E1239B" w:rsidP="00FF7578">
            <w:pPr>
              <w:spacing w:line="160" w:lineRule="exact"/>
              <w:rPr>
                <w:b/>
                <w:bCs/>
                <w:sz w:val="14"/>
                <w:szCs w:val="14"/>
              </w:rPr>
            </w:pPr>
          </w:p>
        </w:tc>
        <w:tc>
          <w:tcPr>
            <w:tcW w:w="747" w:type="dxa"/>
            <w:tcBorders>
              <w:top w:val="single" w:sz="4" w:space="0" w:color="auto"/>
            </w:tcBorders>
            <w:shd w:val="clear" w:color="auto" w:fill="FFFFFF"/>
            <w:vAlign w:val="center"/>
          </w:tcPr>
          <w:p w14:paraId="64CF2321"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7983A5D1" w14:textId="77777777" w:rsidR="00E1239B" w:rsidRPr="0081298F" w:rsidRDefault="00E1239B" w:rsidP="00FF7578">
            <w:pPr>
              <w:spacing w:line="160" w:lineRule="exact"/>
              <w:rPr>
                <w:b/>
                <w:bCs/>
                <w:sz w:val="14"/>
                <w:szCs w:val="14"/>
              </w:rPr>
            </w:pPr>
          </w:p>
        </w:tc>
      </w:tr>
      <w:tr w:rsidR="00E1239B" w:rsidRPr="0081298F" w14:paraId="5DAE5353" w14:textId="77777777" w:rsidTr="00FF7578">
        <w:trPr>
          <w:jc w:val="center"/>
        </w:trPr>
        <w:tc>
          <w:tcPr>
            <w:tcW w:w="206" w:type="dxa"/>
            <w:tcBorders>
              <w:left w:val="single" w:sz="4" w:space="0" w:color="auto"/>
            </w:tcBorders>
            <w:shd w:val="clear" w:color="auto" w:fill="FFFFFF"/>
            <w:vAlign w:val="center"/>
          </w:tcPr>
          <w:p w14:paraId="404BF458"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CE9984E" w14:textId="77777777" w:rsidR="00E1239B" w:rsidRPr="0081298F" w:rsidRDefault="00E1239B"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6884B4FC" w14:textId="048DC2DA" w:rsidR="00E1239B" w:rsidRPr="0081298F" w:rsidRDefault="00E1239B" w:rsidP="00FF7578">
            <w:pPr>
              <w:spacing w:line="160" w:lineRule="exact"/>
              <w:rPr>
                <w:sz w:val="14"/>
                <w:szCs w:val="14"/>
              </w:rPr>
            </w:pPr>
            <w:r w:rsidRPr="0081298F">
              <w:rPr>
                <w:sz w:val="14"/>
              </w:rPr>
              <w:t>-59.8</w:t>
            </w:r>
          </w:p>
        </w:tc>
        <w:tc>
          <w:tcPr>
            <w:tcW w:w="714" w:type="dxa"/>
            <w:tcBorders>
              <w:top w:val="single" w:sz="4" w:space="0" w:color="auto"/>
            </w:tcBorders>
            <w:shd w:val="clear" w:color="auto" w:fill="FFFFFF"/>
            <w:vAlign w:val="center"/>
          </w:tcPr>
          <w:p w14:paraId="462020C8" w14:textId="77777777" w:rsidR="00E1239B" w:rsidRPr="0081298F" w:rsidRDefault="00E1239B"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59966E73" w14:textId="77777777" w:rsidR="00E1239B" w:rsidRPr="0081298F" w:rsidRDefault="00E1239B"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7B180ACA" w14:textId="77777777" w:rsidR="00E1239B" w:rsidRPr="0081298F" w:rsidRDefault="00E1239B"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6462DF7E"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24C535" w14:textId="77777777" w:rsidR="00E1239B" w:rsidRPr="0081298F" w:rsidRDefault="00E1239B" w:rsidP="00FF7578">
            <w:pPr>
              <w:spacing w:line="160" w:lineRule="exact"/>
              <w:rPr>
                <w:sz w:val="14"/>
                <w:szCs w:val="14"/>
              </w:rPr>
            </w:pPr>
          </w:p>
        </w:tc>
      </w:tr>
      <w:tr w:rsidR="00E1239B" w:rsidRPr="0081298F" w14:paraId="6E8318EB" w14:textId="77777777" w:rsidTr="00FF7578">
        <w:trPr>
          <w:jc w:val="center"/>
        </w:trPr>
        <w:tc>
          <w:tcPr>
            <w:tcW w:w="206" w:type="dxa"/>
            <w:tcBorders>
              <w:left w:val="single" w:sz="4" w:space="0" w:color="auto"/>
            </w:tcBorders>
            <w:shd w:val="clear" w:color="auto" w:fill="FFFFFF"/>
            <w:vAlign w:val="center"/>
          </w:tcPr>
          <w:p w14:paraId="03BF8587"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5722E82" w14:textId="65833F35" w:rsidR="00E1239B" w:rsidRPr="0081298F" w:rsidRDefault="00E1239B"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86F2058" w14:textId="77777777" w:rsidR="00E1239B" w:rsidRPr="0081298F" w:rsidRDefault="00E1239B" w:rsidP="00FF7578">
            <w:pPr>
              <w:spacing w:line="160" w:lineRule="exact"/>
              <w:rPr>
                <w:sz w:val="14"/>
                <w:szCs w:val="14"/>
              </w:rPr>
            </w:pPr>
            <w:r w:rsidRPr="0081298F">
              <w:rPr>
                <w:sz w:val="14"/>
              </w:rPr>
              <w:t>0.5</w:t>
            </w:r>
          </w:p>
        </w:tc>
        <w:tc>
          <w:tcPr>
            <w:tcW w:w="714" w:type="dxa"/>
            <w:shd w:val="clear" w:color="auto" w:fill="FFFFFF"/>
            <w:vAlign w:val="center"/>
          </w:tcPr>
          <w:p w14:paraId="0A38B81F" w14:textId="77777777" w:rsidR="00E1239B" w:rsidRPr="0081298F" w:rsidRDefault="00E1239B" w:rsidP="00FF7578">
            <w:pPr>
              <w:spacing w:line="160" w:lineRule="exact"/>
              <w:rPr>
                <w:sz w:val="14"/>
                <w:szCs w:val="14"/>
              </w:rPr>
            </w:pPr>
          </w:p>
        </w:tc>
        <w:tc>
          <w:tcPr>
            <w:tcW w:w="948" w:type="dxa"/>
            <w:shd w:val="clear" w:color="auto" w:fill="FFFFFF"/>
            <w:vAlign w:val="center"/>
          </w:tcPr>
          <w:p w14:paraId="3CFC432C" w14:textId="77777777" w:rsidR="00E1239B" w:rsidRPr="0081298F" w:rsidRDefault="00E1239B" w:rsidP="00FF7578">
            <w:pPr>
              <w:spacing w:line="160" w:lineRule="exact"/>
              <w:rPr>
                <w:sz w:val="14"/>
                <w:szCs w:val="14"/>
              </w:rPr>
            </w:pPr>
            <w:r w:rsidRPr="0081298F">
              <w:rPr>
                <w:sz w:val="14"/>
              </w:rPr>
              <w:t>1.4</w:t>
            </w:r>
          </w:p>
        </w:tc>
        <w:tc>
          <w:tcPr>
            <w:tcW w:w="1183" w:type="dxa"/>
            <w:shd w:val="clear" w:color="auto" w:fill="FFFFFF"/>
            <w:vAlign w:val="center"/>
          </w:tcPr>
          <w:p w14:paraId="34A9B485" w14:textId="77777777" w:rsidR="00E1239B" w:rsidRPr="0081298F" w:rsidRDefault="00E1239B" w:rsidP="00FF7578">
            <w:pPr>
              <w:spacing w:line="160" w:lineRule="exact"/>
              <w:rPr>
                <w:sz w:val="14"/>
                <w:szCs w:val="14"/>
              </w:rPr>
            </w:pPr>
            <w:r w:rsidRPr="0081298F">
              <w:rPr>
                <w:sz w:val="14"/>
              </w:rPr>
              <w:t>dB</w:t>
            </w:r>
          </w:p>
        </w:tc>
        <w:tc>
          <w:tcPr>
            <w:tcW w:w="747" w:type="dxa"/>
            <w:shd w:val="clear" w:color="auto" w:fill="FFFFFF"/>
            <w:vAlign w:val="center"/>
          </w:tcPr>
          <w:p w14:paraId="6D7F1B5E"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49E92C" w14:textId="77777777" w:rsidR="00E1239B" w:rsidRPr="0081298F" w:rsidRDefault="00E1239B" w:rsidP="00FF7578">
            <w:pPr>
              <w:spacing w:line="160" w:lineRule="exact"/>
              <w:rPr>
                <w:sz w:val="14"/>
                <w:szCs w:val="14"/>
              </w:rPr>
            </w:pPr>
          </w:p>
        </w:tc>
      </w:tr>
      <w:tr w:rsidR="00E1239B" w:rsidRPr="0081298F" w14:paraId="16CC301A" w14:textId="77777777" w:rsidTr="00FF7578">
        <w:trPr>
          <w:jc w:val="center"/>
        </w:trPr>
        <w:tc>
          <w:tcPr>
            <w:tcW w:w="206" w:type="dxa"/>
            <w:tcBorders>
              <w:left w:val="single" w:sz="4" w:space="0" w:color="auto"/>
            </w:tcBorders>
            <w:shd w:val="clear" w:color="auto" w:fill="FFFFFF"/>
            <w:vAlign w:val="center"/>
          </w:tcPr>
          <w:p w14:paraId="365FEAB4"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18BBD4A2" w14:textId="77777777" w:rsidR="00E1239B" w:rsidRPr="0081298F" w:rsidRDefault="00E1239B"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78D90B23" w14:textId="3233B81A" w:rsidR="00E1239B" w:rsidRPr="0081298F" w:rsidRDefault="00E1239B" w:rsidP="00FF7578">
            <w:pPr>
              <w:spacing w:line="160" w:lineRule="exact"/>
              <w:rPr>
                <w:sz w:val="14"/>
                <w:szCs w:val="14"/>
              </w:rPr>
            </w:pPr>
            <w:r w:rsidRPr="0081298F">
              <w:rPr>
                <w:sz w:val="14"/>
              </w:rPr>
              <w:t>-65.4</w:t>
            </w:r>
          </w:p>
        </w:tc>
        <w:tc>
          <w:tcPr>
            <w:tcW w:w="714" w:type="dxa"/>
            <w:shd w:val="clear" w:color="auto" w:fill="FFFFFF"/>
            <w:vAlign w:val="center"/>
          </w:tcPr>
          <w:p w14:paraId="398D3813" w14:textId="77777777" w:rsidR="00E1239B" w:rsidRPr="0081298F" w:rsidRDefault="00E1239B" w:rsidP="00FF7578">
            <w:pPr>
              <w:spacing w:line="160" w:lineRule="exact"/>
              <w:rPr>
                <w:sz w:val="14"/>
                <w:szCs w:val="14"/>
              </w:rPr>
            </w:pPr>
            <w:r w:rsidRPr="0081298F">
              <w:rPr>
                <w:sz w:val="14"/>
              </w:rPr>
              <w:t>-65.8</w:t>
            </w:r>
          </w:p>
        </w:tc>
        <w:tc>
          <w:tcPr>
            <w:tcW w:w="948" w:type="dxa"/>
            <w:shd w:val="clear" w:color="auto" w:fill="FFFFFF"/>
            <w:vAlign w:val="center"/>
          </w:tcPr>
          <w:p w14:paraId="79ACFC34" w14:textId="77777777" w:rsidR="00E1239B" w:rsidRPr="0081298F" w:rsidRDefault="00E1239B" w:rsidP="00FF7578">
            <w:pPr>
              <w:spacing w:line="160" w:lineRule="exact"/>
              <w:rPr>
                <w:sz w:val="14"/>
                <w:szCs w:val="14"/>
              </w:rPr>
            </w:pPr>
            <w:r w:rsidRPr="0081298F">
              <w:rPr>
                <w:sz w:val="14"/>
              </w:rPr>
              <w:t>-61.7</w:t>
            </w:r>
          </w:p>
        </w:tc>
        <w:tc>
          <w:tcPr>
            <w:tcW w:w="1183" w:type="dxa"/>
            <w:shd w:val="clear" w:color="auto" w:fill="FFFFFF"/>
            <w:vAlign w:val="center"/>
          </w:tcPr>
          <w:p w14:paraId="7C5445C8" w14:textId="77777777" w:rsidR="00E1239B" w:rsidRPr="0081298F" w:rsidRDefault="00E1239B" w:rsidP="00FF7578">
            <w:pPr>
              <w:spacing w:line="160" w:lineRule="exact"/>
              <w:rPr>
                <w:sz w:val="14"/>
                <w:szCs w:val="14"/>
              </w:rPr>
            </w:pPr>
            <w:r w:rsidRPr="0081298F">
              <w:rPr>
                <w:sz w:val="14"/>
              </w:rPr>
              <w:t>dB</w:t>
            </w:r>
          </w:p>
        </w:tc>
        <w:tc>
          <w:tcPr>
            <w:tcW w:w="747" w:type="dxa"/>
            <w:shd w:val="clear" w:color="auto" w:fill="FFFFFF"/>
            <w:vAlign w:val="center"/>
          </w:tcPr>
          <w:p w14:paraId="48060344"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9B81A0D" w14:textId="77777777" w:rsidR="00E1239B" w:rsidRPr="0081298F" w:rsidRDefault="00E1239B" w:rsidP="00FF7578">
            <w:pPr>
              <w:spacing w:line="160" w:lineRule="exact"/>
              <w:rPr>
                <w:sz w:val="14"/>
                <w:szCs w:val="14"/>
              </w:rPr>
            </w:pPr>
          </w:p>
        </w:tc>
      </w:tr>
      <w:tr w:rsidR="00E1239B" w:rsidRPr="0081298F" w14:paraId="3879393C" w14:textId="77777777" w:rsidTr="00FF7578">
        <w:trPr>
          <w:jc w:val="center"/>
        </w:trPr>
        <w:tc>
          <w:tcPr>
            <w:tcW w:w="206" w:type="dxa"/>
            <w:tcBorders>
              <w:left w:val="single" w:sz="4" w:space="0" w:color="auto"/>
            </w:tcBorders>
            <w:shd w:val="clear" w:color="auto" w:fill="FFFFFF"/>
            <w:vAlign w:val="center"/>
          </w:tcPr>
          <w:p w14:paraId="325E24F2"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0BC2709" w14:textId="771CAE64" w:rsidR="00E1239B" w:rsidRPr="0081298F" w:rsidRDefault="00E1239B"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D327D48" w14:textId="77777777" w:rsidR="00E1239B" w:rsidRPr="0081298F" w:rsidRDefault="00E1239B" w:rsidP="00FF7578">
            <w:pPr>
              <w:spacing w:line="160" w:lineRule="exact"/>
              <w:rPr>
                <w:sz w:val="14"/>
                <w:szCs w:val="14"/>
              </w:rPr>
            </w:pPr>
            <w:r w:rsidRPr="0081298F">
              <w:rPr>
                <w:sz w:val="14"/>
              </w:rPr>
              <w:t>0.5</w:t>
            </w:r>
          </w:p>
        </w:tc>
        <w:tc>
          <w:tcPr>
            <w:tcW w:w="714" w:type="dxa"/>
            <w:shd w:val="clear" w:color="auto" w:fill="FFFFFF"/>
            <w:vAlign w:val="center"/>
          </w:tcPr>
          <w:p w14:paraId="04FCF40C" w14:textId="77777777" w:rsidR="00E1239B" w:rsidRPr="0081298F" w:rsidRDefault="00E1239B" w:rsidP="00FF7578">
            <w:pPr>
              <w:spacing w:line="160" w:lineRule="exact"/>
              <w:rPr>
                <w:sz w:val="14"/>
                <w:szCs w:val="14"/>
              </w:rPr>
            </w:pPr>
          </w:p>
        </w:tc>
        <w:tc>
          <w:tcPr>
            <w:tcW w:w="948" w:type="dxa"/>
            <w:shd w:val="clear" w:color="auto" w:fill="FFFFFF"/>
            <w:vAlign w:val="center"/>
          </w:tcPr>
          <w:p w14:paraId="772B2F5F" w14:textId="77777777" w:rsidR="00E1239B" w:rsidRPr="0081298F" w:rsidRDefault="00E1239B" w:rsidP="00FF7578">
            <w:pPr>
              <w:spacing w:line="160" w:lineRule="exact"/>
              <w:rPr>
                <w:sz w:val="14"/>
                <w:szCs w:val="14"/>
              </w:rPr>
            </w:pPr>
            <w:r w:rsidRPr="0081298F">
              <w:rPr>
                <w:sz w:val="14"/>
              </w:rPr>
              <w:t>1.3</w:t>
            </w:r>
          </w:p>
        </w:tc>
        <w:tc>
          <w:tcPr>
            <w:tcW w:w="1183" w:type="dxa"/>
            <w:shd w:val="clear" w:color="auto" w:fill="FFFFFF"/>
            <w:vAlign w:val="center"/>
          </w:tcPr>
          <w:p w14:paraId="4EC5467F" w14:textId="77777777" w:rsidR="00E1239B" w:rsidRPr="0081298F" w:rsidRDefault="00E1239B" w:rsidP="00FF7578">
            <w:pPr>
              <w:spacing w:line="160" w:lineRule="exact"/>
              <w:rPr>
                <w:sz w:val="14"/>
                <w:szCs w:val="14"/>
              </w:rPr>
            </w:pPr>
            <w:r w:rsidRPr="0081298F">
              <w:rPr>
                <w:sz w:val="14"/>
              </w:rPr>
              <w:t>dB</w:t>
            </w:r>
          </w:p>
        </w:tc>
        <w:tc>
          <w:tcPr>
            <w:tcW w:w="747" w:type="dxa"/>
            <w:shd w:val="clear" w:color="auto" w:fill="FFFFFF"/>
            <w:vAlign w:val="center"/>
          </w:tcPr>
          <w:p w14:paraId="012E6110"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B4E5E01" w14:textId="77777777" w:rsidR="00E1239B" w:rsidRPr="0081298F" w:rsidRDefault="00E1239B" w:rsidP="00FF7578">
            <w:pPr>
              <w:spacing w:line="160" w:lineRule="exact"/>
              <w:rPr>
                <w:sz w:val="14"/>
                <w:szCs w:val="14"/>
              </w:rPr>
            </w:pPr>
          </w:p>
        </w:tc>
      </w:tr>
      <w:tr w:rsidR="00E1239B" w:rsidRPr="0081298F" w14:paraId="6384DF7B" w14:textId="77777777" w:rsidTr="00FF7578">
        <w:trPr>
          <w:jc w:val="center"/>
        </w:trPr>
        <w:tc>
          <w:tcPr>
            <w:tcW w:w="206" w:type="dxa"/>
            <w:tcBorders>
              <w:left w:val="single" w:sz="4" w:space="0" w:color="auto"/>
            </w:tcBorders>
            <w:shd w:val="clear" w:color="auto" w:fill="FFFFFF"/>
            <w:vAlign w:val="center"/>
          </w:tcPr>
          <w:p w14:paraId="1D959554"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0E8E8BE3" w14:textId="77777777" w:rsidR="00E1239B" w:rsidRPr="0081298F" w:rsidRDefault="00E1239B"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0D994B2D" w14:textId="4E061CAC" w:rsidR="00E1239B" w:rsidRPr="0081298F" w:rsidRDefault="00E1239B" w:rsidP="00FF7578">
            <w:pPr>
              <w:spacing w:line="160" w:lineRule="exact"/>
              <w:rPr>
                <w:sz w:val="14"/>
                <w:szCs w:val="14"/>
              </w:rPr>
            </w:pPr>
            <w:r w:rsidRPr="0081298F">
              <w:rPr>
                <w:sz w:val="14"/>
              </w:rPr>
              <w:t>-77.6</w:t>
            </w:r>
          </w:p>
        </w:tc>
        <w:tc>
          <w:tcPr>
            <w:tcW w:w="714" w:type="dxa"/>
            <w:shd w:val="clear" w:color="auto" w:fill="FFFFFF"/>
            <w:vAlign w:val="center"/>
          </w:tcPr>
          <w:p w14:paraId="4CE5AA4E" w14:textId="77777777" w:rsidR="00E1239B" w:rsidRPr="0081298F" w:rsidRDefault="00E1239B" w:rsidP="00FF7578">
            <w:pPr>
              <w:spacing w:line="160" w:lineRule="exact"/>
              <w:rPr>
                <w:sz w:val="14"/>
                <w:szCs w:val="14"/>
              </w:rPr>
            </w:pPr>
            <w:r w:rsidRPr="0081298F">
              <w:rPr>
                <w:sz w:val="14"/>
              </w:rPr>
              <w:t>-81.1</w:t>
            </w:r>
          </w:p>
        </w:tc>
        <w:tc>
          <w:tcPr>
            <w:tcW w:w="948" w:type="dxa"/>
            <w:shd w:val="clear" w:color="auto" w:fill="FFFFFF"/>
            <w:vAlign w:val="center"/>
          </w:tcPr>
          <w:p w14:paraId="21C34B94" w14:textId="77777777" w:rsidR="00E1239B" w:rsidRPr="0081298F" w:rsidRDefault="00E1239B" w:rsidP="00FF7578">
            <w:pPr>
              <w:spacing w:line="160" w:lineRule="exact"/>
              <w:rPr>
                <w:sz w:val="14"/>
                <w:szCs w:val="14"/>
              </w:rPr>
            </w:pPr>
            <w:r w:rsidRPr="0081298F">
              <w:rPr>
                <w:sz w:val="14"/>
              </w:rPr>
              <w:t>-74.1</w:t>
            </w:r>
          </w:p>
        </w:tc>
        <w:tc>
          <w:tcPr>
            <w:tcW w:w="1183" w:type="dxa"/>
            <w:shd w:val="clear" w:color="auto" w:fill="FFFFFF"/>
            <w:vAlign w:val="center"/>
          </w:tcPr>
          <w:p w14:paraId="5C372D0D" w14:textId="77777777" w:rsidR="00E1239B" w:rsidRPr="0081298F" w:rsidRDefault="00E1239B" w:rsidP="00FF7578">
            <w:pPr>
              <w:spacing w:line="160" w:lineRule="exact"/>
              <w:rPr>
                <w:sz w:val="14"/>
                <w:szCs w:val="14"/>
              </w:rPr>
            </w:pPr>
            <w:r w:rsidRPr="0081298F">
              <w:rPr>
                <w:sz w:val="14"/>
              </w:rPr>
              <w:t>dB</w:t>
            </w:r>
          </w:p>
        </w:tc>
        <w:tc>
          <w:tcPr>
            <w:tcW w:w="747" w:type="dxa"/>
            <w:shd w:val="clear" w:color="auto" w:fill="FFFFFF"/>
            <w:vAlign w:val="center"/>
          </w:tcPr>
          <w:p w14:paraId="4BC84615"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355EDB" w14:textId="77777777" w:rsidR="00E1239B" w:rsidRPr="0081298F" w:rsidRDefault="00E1239B" w:rsidP="00FF7578">
            <w:pPr>
              <w:spacing w:line="160" w:lineRule="exact"/>
              <w:rPr>
                <w:sz w:val="14"/>
                <w:szCs w:val="14"/>
              </w:rPr>
            </w:pPr>
          </w:p>
        </w:tc>
      </w:tr>
      <w:tr w:rsidR="00E1239B" w:rsidRPr="0081298F" w14:paraId="34AE0D03" w14:textId="77777777" w:rsidTr="00FF7578">
        <w:trPr>
          <w:jc w:val="center"/>
        </w:trPr>
        <w:tc>
          <w:tcPr>
            <w:tcW w:w="206" w:type="dxa"/>
            <w:tcBorders>
              <w:left w:val="single" w:sz="4" w:space="0" w:color="auto"/>
            </w:tcBorders>
            <w:shd w:val="clear" w:color="auto" w:fill="FFFFFF"/>
            <w:vAlign w:val="center"/>
          </w:tcPr>
          <w:p w14:paraId="7B7E6F69"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3C850768" w14:textId="225B1FE0" w:rsidR="00E1239B" w:rsidRPr="0081298F" w:rsidRDefault="00E1239B"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679E8C9" w14:textId="77777777" w:rsidR="00E1239B" w:rsidRPr="0081298F" w:rsidRDefault="00E1239B" w:rsidP="00FF7578">
            <w:pPr>
              <w:spacing w:line="160" w:lineRule="exact"/>
              <w:rPr>
                <w:sz w:val="14"/>
                <w:szCs w:val="14"/>
              </w:rPr>
            </w:pPr>
            <w:r w:rsidRPr="0081298F">
              <w:rPr>
                <w:sz w:val="14"/>
              </w:rPr>
              <w:t>0.4</w:t>
            </w:r>
          </w:p>
        </w:tc>
        <w:tc>
          <w:tcPr>
            <w:tcW w:w="714" w:type="dxa"/>
            <w:shd w:val="clear" w:color="auto" w:fill="FFFFFF"/>
            <w:vAlign w:val="center"/>
          </w:tcPr>
          <w:p w14:paraId="1DE45637" w14:textId="77777777" w:rsidR="00E1239B" w:rsidRPr="0081298F" w:rsidRDefault="00E1239B" w:rsidP="00FF7578">
            <w:pPr>
              <w:spacing w:line="160" w:lineRule="exact"/>
              <w:rPr>
                <w:sz w:val="14"/>
                <w:szCs w:val="14"/>
              </w:rPr>
            </w:pPr>
          </w:p>
        </w:tc>
        <w:tc>
          <w:tcPr>
            <w:tcW w:w="948" w:type="dxa"/>
            <w:shd w:val="clear" w:color="auto" w:fill="FFFFFF"/>
            <w:vAlign w:val="center"/>
          </w:tcPr>
          <w:p w14:paraId="5BCC44BC" w14:textId="77777777" w:rsidR="00E1239B" w:rsidRPr="0081298F" w:rsidRDefault="00E1239B" w:rsidP="00FF7578">
            <w:pPr>
              <w:spacing w:line="160" w:lineRule="exact"/>
              <w:rPr>
                <w:sz w:val="14"/>
                <w:szCs w:val="14"/>
              </w:rPr>
            </w:pPr>
            <w:r w:rsidRPr="0081298F">
              <w:rPr>
                <w:sz w:val="14"/>
              </w:rPr>
              <w:t>1.5</w:t>
            </w:r>
          </w:p>
        </w:tc>
        <w:tc>
          <w:tcPr>
            <w:tcW w:w="1183" w:type="dxa"/>
            <w:shd w:val="clear" w:color="auto" w:fill="FFFFFF"/>
            <w:vAlign w:val="center"/>
          </w:tcPr>
          <w:p w14:paraId="4675C872" w14:textId="77777777" w:rsidR="00E1239B" w:rsidRPr="0081298F" w:rsidRDefault="00E1239B" w:rsidP="00FF7578">
            <w:pPr>
              <w:spacing w:line="160" w:lineRule="exact"/>
              <w:rPr>
                <w:sz w:val="14"/>
                <w:szCs w:val="14"/>
              </w:rPr>
            </w:pPr>
            <w:r w:rsidRPr="0081298F">
              <w:rPr>
                <w:sz w:val="14"/>
              </w:rPr>
              <w:t>dB</w:t>
            </w:r>
          </w:p>
        </w:tc>
        <w:tc>
          <w:tcPr>
            <w:tcW w:w="747" w:type="dxa"/>
            <w:shd w:val="clear" w:color="auto" w:fill="FFFFFF"/>
            <w:vAlign w:val="center"/>
          </w:tcPr>
          <w:p w14:paraId="2F97A9B0"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8558A78" w14:textId="77777777" w:rsidR="00E1239B" w:rsidRPr="0081298F" w:rsidRDefault="00E1239B" w:rsidP="00FF7578">
            <w:pPr>
              <w:spacing w:line="160" w:lineRule="exact"/>
              <w:rPr>
                <w:sz w:val="14"/>
                <w:szCs w:val="14"/>
              </w:rPr>
            </w:pPr>
          </w:p>
        </w:tc>
      </w:tr>
      <w:tr w:rsidR="00E1239B" w:rsidRPr="0081298F" w14:paraId="754516CA" w14:textId="77777777" w:rsidTr="00FF7578">
        <w:trPr>
          <w:jc w:val="center"/>
        </w:trPr>
        <w:tc>
          <w:tcPr>
            <w:tcW w:w="206" w:type="dxa"/>
            <w:tcBorders>
              <w:left w:val="single" w:sz="4" w:space="0" w:color="auto"/>
            </w:tcBorders>
            <w:shd w:val="clear" w:color="auto" w:fill="FFFFFF"/>
            <w:vAlign w:val="center"/>
          </w:tcPr>
          <w:p w14:paraId="143609C1"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7820E689" w14:textId="1CE29D6F" w:rsidR="00E1239B" w:rsidRPr="0081298F" w:rsidRDefault="00E1239B"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2139032B" w14:textId="608F78D6" w:rsidR="00E1239B" w:rsidRPr="0081298F" w:rsidRDefault="00E1239B" w:rsidP="00FF7578">
            <w:pPr>
              <w:spacing w:line="160" w:lineRule="exact"/>
              <w:rPr>
                <w:sz w:val="14"/>
                <w:szCs w:val="14"/>
              </w:rPr>
            </w:pPr>
            <w:r w:rsidRPr="0081298F">
              <w:rPr>
                <w:sz w:val="14"/>
              </w:rPr>
              <w:t>14</w:t>
            </w:r>
          </w:p>
        </w:tc>
        <w:tc>
          <w:tcPr>
            <w:tcW w:w="714" w:type="dxa"/>
            <w:shd w:val="clear" w:color="auto" w:fill="FFFFFF"/>
            <w:vAlign w:val="center"/>
          </w:tcPr>
          <w:p w14:paraId="233B4397" w14:textId="77777777" w:rsidR="00E1239B" w:rsidRPr="0081298F" w:rsidRDefault="00E1239B" w:rsidP="00FF7578">
            <w:pPr>
              <w:spacing w:line="160" w:lineRule="exact"/>
              <w:rPr>
                <w:sz w:val="14"/>
                <w:szCs w:val="14"/>
              </w:rPr>
            </w:pPr>
          </w:p>
        </w:tc>
        <w:tc>
          <w:tcPr>
            <w:tcW w:w="948" w:type="dxa"/>
            <w:shd w:val="clear" w:color="auto" w:fill="FFFFFF"/>
            <w:vAlign w:val="center"/>
          </w:tcPr>
          <w:p w14:paraId="339CCFD3" w14:textId="77777777" w:rsidR="00E1239B" w:rsidRPr="0081298F" w:rsidRDefault="00E1239B" w:rsidP="00FF7578">
            <w:pPr>
              <w:spacing w:line="160" w:lineRule="exact"/>
              <w:rPr>
                <w:sz w:val="14"/>
                <w:szCs w:val="14"/>
              </w:rPr>
            </w:pPr>
            <w:r w:rsidRPr="0081298F">
              <w:rPr>
                <w:sz w:val="14"/>
              </w:rPr>
              <w:t>25</w:t>
            </w:r>
          </w:p>
        </w:tc>
        <w:tc>
          <w:tcPr>
            <w:tcW w:w="1183" w:type="dxa"/>
            <w:shd w:val="clear" w:color="auto" w:fill="FFFFFF"/>
            <w:vAlign w:val="center"/>
          </w:tcPr>
          <w:p w14:paraId="21DD8E92" w14:textId="77777777" w:rsidR="00E1239B" w:rsidRPr="0081298F" w:rsidRDefault="00E1239B" w:rsidP="00FF7578">
            <w:pPr>
              <w:spacing w:line="160" w:lineRule="exact"/>
              <w:rPr>
                <w:sz w:val="14"/>
                <w:szCs w:val="14"/>
              </w:rPr>
            </w:pPr>
            <w:r w:rsidRPr="0081298F">
              <w:rPr>
                <w:sz w:val="14"/>
              </w:rPr>
              <w:t>°</w:t>
            </w:r>
          </w:p>
        </w:tc>
        <w:tc>
          <w:tcPr>
            <w:tcW w:w="747" w:type="dxa"/>
            <w:shd w:val="clear" w:color="auto" w:fill="FFFFFF"/>
            <w:vAlign w:val="center"/>
          </w:tcPr>
          <w:p w14:paraId="4BB3445D"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7528F02" w14:textId="77777777" w:rsidR="00E1239B" w:rsidRPr="0081298F" w:rsidRDefault="00E1239B" w:rsidP="00FF7578">
            <w:pPr>
              <w:spacing w:line="160" w:lineRule="exact"/>
              <w:rPr>
                <w:sz w:val="14"/>
                <w:szCs w:val="14"/>
              </w:rPr>
            </w:pPr>
          </w:p>
        </w:tc>
      </w:tr>
      <w:tr w:rsidR="00E1239B" w:rsidRPr="0081298F" w14:paraId="1700B6FD" w14:textId="77777777" w:rsidTr="00FF7578">
        <w:trPr>
          <w:jc w:val="center"/>
        </w:trPr>
        <w:tc>
          <w:tcPr>
            <w:tcW w:w="206" w:type="dxa"/>
            <w:tcBorders>
              <w:left w:val="single" w:sz="4" w:space="0" w:color="auto"/>
            </w:tcBorders>
            <w:shd w:val="clear" w:color="auto" w:fill="FFFFFF"/>
            <w:vAlign w:val="center"/>
          </w:tcPr>
          <w:p w14:paraId="76884621"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4F75ED7" w14:textId="3CBE629F" w:rsidR="00E1239B" w:rsidRPr="0081298F" w:rsidRDefault="00E1239B"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00FE4BE1" w14:textId="6CE290E7" w:rsidR="00E1239B" w:rsidRPr="0081298F" w:rsidRDefault="00E1239B" w:rsidP="00FF7578">
            <w:pPr>
              <w:spacing w:line="160" w:lineRule="exact"/>
              <w:rPr>
                <w:sz w:val="14"/>
                <w:szCs w:val="14"/>
              </w:rPr>
            </w:pPr>
            <w:r w:rsidRPr="0081298F">
              <w:rPr>
                <w:sz w:val="14"/>
              </w:rPr>
              <w:t>56.5</w:t>
            </w:r>
          </w:p>
        </w:tc>
        <w:tc>
          <w:tcPr>
            <w:tcW w:w="714" w:type="dxa"/>
            <w:shd w:val="clear" w:color="auto" w:fill="FFFFFF"/>
            <w:vAlign w:val="center"/>
          </w:tcPr>
          <w:p w14:paraId="36B1AE30" w14:textId="77777777" w:rsidR="00E1239B" w:rsidRPr="0081298F" w:rsidRDefault="00E1239B" w:rsidP="00FF7578">
            <w:pPr>
              <w:spacing w:line="160" w:lineRule="exact"/>
              <w:rPr>
                <w:sz w:val="14"/>
                <w:szCs w:val="14"/>
              </w:rPr>
            </w:pPr>
            <w:r w:rsidRPr="0081298F">
              <w:rPr>
                <w:sz w:val="14"/>
              </w:rPr>
              <w:t>44.0</w:t>
            </w:r>
          </w:p>
        </w:tc>
        <w:tc>
          <w:tcPr>
            <w:tcW w:w="948" w:type="dxa"/>
            <w:shd w:val="clear" w:color="auto" w:fill="FFFFFF"/>
            <w:vAlign w:val="center"/>
          </w:tcPr>
          <w:p w14:paraId="59742ACC" w14:textId="77777777" w:rsidR="00E1239B" w:rsidRPr="0081298F" w:rsidRDefault="00E1239B" w:rsidP="00FF7578">
            <w:pPr>
              <w:spacing w:line="160" w:lineRule="exact"/>
              <w:rPr>
                <w:sz w:val="14"/>
                <w:szCs w:val="14"/>
              </w:rPr>
            </w:pPr>
            <w:r w:rsidRPr="0081298F">
              <w:rPr>
                <w:sz w:val="14"/>
              </w:rPr>
              <w:t>63.0</w:t>
            </w:r>
          </w:p>
        </w:tc>
        <w:tc>
          <w:tcPr>
            <w:tcW w:w="1183" w:type="dxa"/>
            <w:shd w:val="clear" w:color="auto" w:fill="FFFFFF"/>
            <w:vAlign w:val="center"/>
          </w:tcPr>
          <w:p w14:paraId="589AC4BA" w14:textId="77777777" w:rsidR="00E1239B" w:rsidRPr="0081298F" w:rsidRDefault="00E1239B" w:rsidP="00FF7578">
            <w:pPr>
              <w:spacing w:line="160" w:lineRule="exact"/>
              <w:rPr>
                <w:sz w:val="14"/>
                <w:szCs w:val="14"/>
              </w:rPr>
            </w:pPr>
            <w:r w:rsidRPr="0081298F">
              <w:rPr>
                <w:sz w:val="14"/>
              </w:rPr>
              <w:t>mm</w:t>
            </w:r>
          </w:p>
        </w:tc>
        <w:tc>
          <w:tcPr>
            <w:tcW w:w="747" w:type="dxa"/>
            <w:shd w:val="clear" w:color="auto" w:fill="FFFFFF"/>
            <w:vAlign w:val="center"/>
          </w:tcPr>
          <w:p w14:paraId="4479EDA2"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49E466E" w14:textId="77777777" w:rsidR="00E1239B" w:rsidRPr="0081298F" w:rsidRDefault="00E1239B" w:rsidP="00FF7578">
            <w:pPr>
              <w:spacing w:line="160" w:lineRule="exact"/>
              <w:rPr>
                <w:sz w:val="14"/>
                <w:szCs w:val="14"/>
              </w:rPr>
            </w:pPr>
          </w:p>
        </w:tc>
      </w:tr>
      <w:tr w:rsidR="00E1239B" w:rsidRPr="0081298F" w14:paraId="7EE314C9" w14:textId="77777777" w:rsidTr="00FF7578">
        <w:trPr>
          <w:jc w:val="center"/>
        </w:trPr>
        <w:tc>
          <w:tcPr>
            <w:tcW w:w="206" w:type="dxa"/>
            <w:tcBorders>
              <w:left w:val="single" w:sz="4" w:space="0" w:color="auto"/>
            </w:tcBorders>
            <w:shd w:val="clear" w:color="auto" w:fill="FFFFFF"/>
            <w:vAlign w:val="center"/>
          </w:tcPr>
          <w:p w14:paraId="1178D743" w14:textId="77777777" w:rsidR="00E1239B" w:rsidRPr="0081298F" w:rsidRDefault="00E1239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3E6E687" w14:textId="77777777" w:rsidR="00E1239B" w:rsidRPr="0081298F" w:rsidRDefault="00E1239B"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2C26A3EF"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616BC7F6" w14:textId="77777777" w:rsidR="00E1239B" w:rsidRPr="0081298F" w:rsidRDefault="00E1239B" w:rsidP="00FF7578">
            <w:pPr>
              <w:spacing w:line="160" w:lineRule="exact"/>
              <w:rPr>
                <w:b/>
                <w:bCs/>
                <w:sz w:val="14"/>
                <w:szCs w:val="14"/>
              </w:rPr>
            </w:pPr>
          </w:p>
        </w:tc>
      </w:tr>
      <w:tr w:rsidR="00E1239B" w:rsidRPr="0081298F" w14:paraId="4C5A504D" w14:textId="77777777" w:rsidTr="00FF7578">
        <w:trPr>
          <w:jc w:val="center"/>
        </w:trPr>
        <w:tc>
          <w:tcPr>
            <w:tcW w:w="206" w:type="dxa"/>
            <w:tcBorders>
              <w:left w:val="single" w:sz="4" w:space="0" w:color="auto"/>
            </w:tcBorders>
            <w:shd w:val="clear" w:color="auto" w:fill="FFFFFF"/>
            <w:vAlign w:val="center"/>
          </w:tcPr>
          <w:p w14:paraId="68A15CDA"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173FE86" w14:textId="77777777" w:rsidR="00E1239B" w:rsidRPr="0081298F" w:rsidRDefault="00E1239B"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29F820AA" w14:textId="77777777" w:rsidR="00E1239B" w:rsidRPr="0081298F" w:rsidRDefault="00E1239B" w:rsidP="00FF7578">
            <w:pPr>
              <w:spacing w:line="160" w:lineRule="exact"/>
              <w:rPr>
                <w:sz w:val="14"/>
                <w:szCs w:val="14"/>
              </w:rPr>
            </w:pPr>
            <w:r w:rsidRPr="0081298F">
              <w:rPr>
                <w:sz w:val="14"/>
              </w:rPr>
              <w:t>3.08</w:t>
            </w:r>
          </w:p>
        </w:tc>
        <w:tc>
          <w:tcPr>
            <w:tcW w:w="714" w:type="dxa"/>
            <w:tcBorders>
              <w:top w:val="single" w:sz="4" w:space="0" w:color="auto"/>
            </w:tcBorders>
            <w:shd w:val="clear" w:color="auto" w:fill="FFFFFF"/>
            <w:vAlign w:val="center"/>
          </w:tcPr>
          <w:p w14:paraId="2F09E643" w14:textId="77777777" w:rsidR="00E1239B" w:rsidRPr="0081298F" w:rsidRDefault="00E1239B"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29D35D47" w14:textId="77777777" w:rsidR="00E1239B" w:rsidRPr="0081298F" w:rsidRDefault="00E1239B" w:rsidP="00FF7578">
            <w:pPr>
              <w:spacing w:line="160" w:lineRule="exact"/>
              <w:rPr>
                <w:sz w:val="14"/>
                <w:szCs w:val="14"/>
              </w:rPr>
            </w:pPr>
          </w:p>
        </w:tc>
        <w:tc>
          <w:tcPr>
            <w:tcW w:w="1183" w:type="dxa"/>
            <w:tcBorders>
              <w:top w:val="single" w:sz="4" w:space="0" w:color="auto"/>
            </w:tcBorders>
            <w:shd w:val="clear" w:color="auto" w:fill="FFFFFF"/>
            <w:vAlign w:val="center"/>
          </w:tcPr>
          <w:p w14:paraId="2CAE2477" w14:textId="77777777" w:rsidR="00E1239B" w:rsidRPr="0081298F" w:rsidRDefault="00E1239B"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FB9C17F"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440FDEE" w14:textId="77777777" w:rsidR="00E1239B" w:rsidRPr="0081298F" w:rsidRDefault="00E1239B" w:rsidP="00FF7578">
            <w:pPr>
              <w:spacing w:line="160" w:lineRule="exact"/>
              <w:rPr>
                <w:sz w:val="14"/>
                <w:szCs w:val="14"/>
              </w:rPr>
            </w:pPr>
          </w:p>
        </w:tc>
      </w:tr>
      <w:tr w:rsidR="00E1239B" w:rsidRPr="0081298F" w14:paraId="42F44F4A" w14:textId="77777777" w:rsidTr="00FF7578">
        <w:trPr>
          <w:jc w:val="center"/>
        </w:trPr>
        <w:tc>
          <w:tcPr>
            <w:tcW w:w="206" w:type="dxa"/>
            <w:tcBorders>
              <w:left w:val="single" w:sz="4" w:space="0" w:color="auto"/>
            </w:tcBorders>
            <w:shd w:val="clear" w:color="auto" w:fill="FFFFFF"/>
            <w:vAlign w:val="center"/>
          </w:tcPr>
          <w:p w14:paraId="3FC786B2"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48723A4" w14:textId="77777777" w:rsidR="00E1239B" w:rsidRPr="0081298F" w:rsidRDefault="00E1239B"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2F6F47A3" w14:textId="39F1A777" w:rsidR="00E1239B" w:rsidRPr="0081298F" w:rsidRDefault="00E1239B" w:rsidP="00FF7578">
            <w:pPr>
              <w:spacing w:line="160" w:lineRule="exact"/>
              <w:rPr>
                <w:sz w:val="14"/>
                <w:szCs w:val="14"/>
              </w:rPr>
            </w:pPr>
            <w:r w:rsidRPr="0081298F">
              <w:rPr>
                <w:sz w:val="14"/>
              </w:rPr>
              <w:t>6.33</w:t>
            </w:r>
          </w:p>
        </w:tc>
        <w:tc>
          <w:tcPr>
            <w:tcW w:w="714" w:type="dxa"/>
            <w:shd w:val="clear" w:color="auto" w:fill="FFFFFF"/>
            <w:vAlign w:val="center"/>
          </w:tcPr>
          <w:p w14:paraId="5B1BF1C2" w14:textId="77777777" w:rsidR="00E1239B" w:rsidRPr="0081298F" w:rsidRDefault="00E1239B" w:rsidP="00FF7578">
            <w:pPr>
              <w:spacing w:line="160" w:lineRule="exact"/>
              <w:rPr>
                <w:sz w:val="14"/>
                <w:szCs w:val="14"/>
              </w:rPr>
            </w:pPr>
            <w:r w:rsidRPr="0081298F">
              <w:rPr>
                <w:sz w:val="14"/>
              </w:rPr>
              <w:t>5.77</w:t>
            </w:r>
          </w:p>
        </w:tc>
        <w:tc>
          <w:tcPr>
            <w:tcW w:w="948" w:type="dxa"/>
            <w:shd w:val="clear" w:color="auto" w:fill="FFFFFF"/>
            <w:vAlign w:val="center"/>
          </w:tcPr>
          <w:p w14:paraId="5A168C7F" w14:textId="77777777" w:rsidR="00E1239B" w:rsidRPr="0081298F" w:rsidRDefault="00E1239B" w:rsidP="00FF7578">
            <w:pPr>
              <w:spacing w:line="160" w:lineRule="exact"/>
              <w:rPr>
                <w:sz w:val="14"/>
                <w:szCs w:val="14"/>
              </w:rPr>
            </w:pPr>
          </w:p>
        </w:tc>
        <w:tc>
          <w:tcPr>
            <w:tcW w:w="1183" w:type="dxa"/>
            <w:shd w:val="clear" w:color="auto" w:fill="FFFFFF"/>
            <w:vAlign w:val="center"/>
          </w:tcPr>
          <w:p w14:paraId="2E18C8FE" w14:textId="77777777" w:rsidR="00E1239B" w:rsidRPr="0081298F" w:rsidRDefault="00E1239B" w:rsidP="00FF7578">
            <w:pPr>
              <w:spacing w:line="160" w:lineRule="exact"/>
              <w:rPr>
                <w:sz w:val="14"/>
                <w:szCs w:val="14"/>
              </w:rPr>
            </w:pPr>
            <w:r w:rsidRPr="0081298F">
              <w:rPr>
                <w:sz w:val="14"/>
              </w:rPr>
              <w:t>MHz</w:t>
            </w:r>
          </w:p>
        </w:tc>
        <w:tc>
          <w:tcPr>
            <w:tcW w:w="747" w:type="dxa"/>
            <w:shd w:val="clear" w:color="auto" w:fill="FFFFFF"/>
            <w:vAlign w:val="center"/>
          </w:tcPr>
          <w:p w14:paraId="07E37E7C"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D781617" w14:textId="77777777" w:rsidR="00E1239B" w:rsidRPr="0081298F" w:rsidRDefault="00E1239B" w:rsidP="00FF7578">
            <w:pPr>
              <w:spacing w:line="160" w:lineRule="exact"/>
              <w:rPr>
                <w:sz w:val="14"/>
                <w:szCs w:val="14"/>
              </w:rPr>
            </w:pPr>
          </w:p>
        </w:tc>
      </w:tr>
      <w:tr w:rsidR="00E1239B" w:rsidRPr="0081298F" w14:paraId="697C8F6A" w14:textId="77777777" w:rsidTr="00FF7578">
        <w:trPr>
          <w:jc w:val="center"/>
        </w:trPr>
        <w:tc>
          <w:tcPr>
            <w:tcW w:w="206" w:type="dxa"/>
            <w:tcBorders>
              <w:left w:val="single" w:sz="4" w:space="0" w:color="auto"/>
            </w:tcBorders>
            <w:shd w:val="clear" w:color="auto" w:fill="FFFFFF"/>
            <w:vAlign w:val="center"/>
          </w:tcPr>
          <w:p w14:paraId="3192A90B"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626BD8B2" w14:textId="6EDA498C" w:rsidR="00E1239B" w:rsidRPr="0081298F" w:rsidRDefault="00E1239B"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E650C5D" w14:textId="01A0E873" w:rsidR="00E1239B" w:rsidRPr="0081298F" w:rsidRDefault="00E1239B" w:rsidP="00FF7578">
            <w:pPr>
              <w:spacing w:line="160" w:lineRule="exact"/>
              <w:rPr>
                <w:sz w:val="14"/>
                <w:szCs w:val="14"/>
              </w:rPr>
            </w:pPr>
            <w:r w:rsidRPr="0081298F">
              <w:rPr>
                <w:sz w:val="14"/>
              </w:rPr>
              <w:t>0.62</w:t>
            </w:r>
          </w:p>
        </w:tc>
        <w:tc>
          <w:tcPr>
            <w:tcW w:w="714" w:type="dxa"/>
            <w:shd w:val="clear" w:color="auto" w:fill="FFFFFF"/>
            <w:vAlign w:val="center"/>
          </w:tcPr>
          <w:p w14:paraId="6598349C" w14:textId="77777777" w:rsidR="00E1239B" w:rsidRPr="0081298F" w:rsidRDefault="00E1239B" w:rsidP="00FF7578">
            <w:pPr>
              <w:spacing w:line="160" w:lineRule="exact"/>
              <w:rPr>
                <w:sz w:val="14"/>
                <w:szCs w:val="14"/>
              </w:rPr>
            </w:pPr>
          </w:p>
        </w:tc>
        <w:tc>
          <w:tcPr>
            <w:tcW w:w="948" w:type="dxa"/>
            <w:shd w:val="clear" w:color="auto" w:fill="FFFFFF"/>
            <w:vAlign w:val="center"/>
          </w:tcPr>
          <w:p w14:paraId="1B2722EF" w14:textId="77777777" w:rsidR="00E1239B" w:rsidRPr="0081298F" w:rsidRDefault="00E1239B" w:rsidP="00FF7578">
            <w:pPr>
              <w:spacing w:line="160" w:lineRule="exact"/>
              <w:rPr>
                <w:sz w:val="14"/>
                <w:szCs w:val="14"/>
              </w:rPr>
            </w:pPr>
            <w:r w:rsidRPr="0081298F">
              <w:rPr>
                <w:sz w:val="14"/>
              </w:rPr>
              <w:t>0.74</w:t>
            </w:r>
          </w:p>
        </w:tc>
        <w:tc>
          <w:tcPr>
            <w:tcW w:w="1183" w:type="dxa"/>
            <w:shd w:val="clear" w:color="auto" w:fill="FFFFFF"/>
            <w:vAlign w:val="center"/>
          </w:tcPr>
          <w:p w14:paraId="4773F1A2" w14:textId="77777777" w:rsidR="00E1239B" w:rsidRPr="0081298F" w:rsidRDefault="00E1239B" w:rsidP="00FF7578">
            <w:pPr>
              <w:spacing w:line="160" w:lineRule="exact"/>
              <w:rPr>
                <w:sz w:val="14"/>
                <w:szCs w:val="14"/>
              </w:rPr>
            </w:pPr>
            <w:r w:rsidRPr="0081298F">
              <w:rPr>
                <w:sz w:val="14"/>
              </w:rPr>
              <w:t>us</w:t>
            </w:r>
          </w:p>
        </w:tc>
        <w:tc>
          <w:tcPr>
            <w:tcW w:w="747" w:type="dxa"/>
            <w:shd w:val="clear" w:color="auto" w:fill="FFFFFF"/>
            <w:vAlign w:val="center"/>
          </w:tcPr>
          <w:p w14:paraId="4609A047"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A56A81E" w14:textId="77777777" w:rsidR="00E1239B" w:rsidRPr="0081298F" w:rsidRDefault="00E1239B" w:rsidP="00FF7578">
            <w:pPr>
              <w:spacing w:line="160" w:lineRule="exact"/>
              <w:rPr>
                <w:sz w:val="14"/>
                <w:szCs w:val="14"/>
              </w:rPr>
            </w:pPr>
          </w:p>
        </w:tc>
      </w:tr>
      <w:tr w:rsidR="00E1239B" w:rsidRPr="0081298F" w14:paraId="5820D16D" w14:textId="77777777" w:rsidTr="00FF7578">
        <w:trPr>
          <w:jc w:val="center"/>
        </w:trPr>
        <w:tc>
          <w:tcPr>
            <w:tcW w:w="206" w:type="dxa"/>
            <w:tcBorders>
              <w:left w:val="single" w:sz="4" w:space="0" w:color="auto"/>
            </w:tcBorders>
            <w:shd w:val="clear" w:color="auto" w:fill="FFFFFF"/>
            <w:vAlign w:val="center"/>
          </w:tcPr>
          <w:p w14:paraId="6A96D3E9" w14:textId="77777777" w:rsidR="00E1239B" w:rsidRPr="0081298F" w:rsidRDefault="00E1239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74C7BE5" w14:textId="77777777" w:rsidR="00E1239B" w:rsidRPr="0081298F" w:rsidRDefault="00E1239B"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0C39C966"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1FF0134A" w14:textId="77777777" w:rsidR="00E1239B" w:rsidRPr="0081298F" w:rsidRDefault="00E1239B" w:rsidP="00FF7578">
            <w:pPr>
              <w:spacing w:line="160" w:lineRule="exact"/>
              <w:rPr>
                <w:b/>
                <w:bCs/>
                <w:sz w:val="14"/>
                <w:szCs w:val="14"/>
              </w:rPr>
            </w:pPr>
          </w:p>
        </w:tc>
      </w:tr>
      <w:tr w:rsidR="00E1239B" w:rsidRPr="0081298F" w14:paraId="2DE62A3B" w14:textId="77777777" w:rsidTr="00FF7578">
        <w:trPr>
          <w:jc w:val="center"/>
        </w:trPr>
        <w:tc>
          <w:tcPr>
            <w:tcW w:w="206" w:type="dxa"/>
            <w:tcBorders>
              <w:left w:val="single" w:sz="4" w:space="0" w:color="auto"/>
            </w:tcBorders>
            <w:shd w:val="clear" w:color="auto" w:fill="FFFFFF"/>
            <w:vAlign w:val="center"/>
          </w:tcPr>
          <w:p w14:paraId="7E0F30BD"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7CDC350" w14:textId="77777777" w:rsidR="00E1239B" w:rsidRPr="0081298F" w:rsidRDefault="00E1239B"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1BCAA942" w14:textId="11D4E15E" w:rsidR="00E1239B" w:rsidRPr="0081298F" w:rsidRDefault="00E1239B" w:rsidP="00FF7578">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48CC109C" w14:textId="77777777" w:rsidR="00E1239B" w:rsidRPr="0081298F" w:rsidRDefault="00E1239B"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57A5FD06" w14:textId="77777777" w:rsidR="00E1239B" w:rsidRPr="0081298F" w:rsidRDefault="00E1239B" w:rsidP="00FF7578">
            <w:pPr>
              <w:spacing w:line="160" w:lineRule="exact"/>
              <w:rPr>
                <w:sz w:val="14"/>
                <w:szCs w:val="14"/>
              </w:rPr>
            </w:pPr>
          </w:p>
        </w:tc>
        <w:tc>
          <w:tcPr>
            <w:tcW w:w="1183" w:type="dxa"/>
            <w:tcBorders>
              <w:top w:val="single" w:sz="4" w:space="0" w:color="auto"/>
            </w:tcBorders>
            <w:shd w:val="clear" w:color="auto" w:fill="FFFFFF"/>
            <w:vAlign w:val="center"/>
          </w:tcPr>
          <w:p w14:paraId="15E8AC8B" w14:textId="77777777" w:rsidR="00E1239B" w:rsidRPr="0081298F" w:rsidRDefault="00E1239B"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A30106A"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F263A9" w14:textId="77777777" w:rsidR="00E1239B" w:rsidRPr="0081298F" w:rsidRDefault="00E1239B" w:rsidP="00FF7578">
            <w:pPr>
              <w:spacing w:line="160" w:lineRule="exact"/>
              <w:rPr>
                <w:sz w:val="14"/>
                <w:szCs w:val="14"/>
              </w:rPr>
            </w:pPr>
          </w:p>
        </w:tc>
      </w:tr>
      <w:tr w:rsidR="00E1239B" w:rsidRPr="0081298F" w14:paraId="4CC08F11" w14:textId="77777777" w:rsidTr="00FF7578">
        <w:trPr>
          <w:jc w:val="center"/>
        </w:trPr>
        <w:tc>
          <w:tcPr>
            <w:tcW w:w="206" w:type="dxa"/>
            <w:tcBorders>
              <w:left w:val="single" w:sz="4" w:space="0" w:color="auto"/>
            </w:tcBorders>
            <w:shd w:val="clear" w:color="auto" w:fill="FFFFFF"/>
            <w:vAlign w:val="center"/>
          </w:tcPr>
          <w:p w14:paraId="71EED91F"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730C633C" w14:textId="47446D41" w:rsidR="00E1239B" w:rsidRPr="0081298F" w:rsidRDefault="00E1239B"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3D47E112" w14:textId="77777777" w:rsidR="00E1239B" w:rsidRPr="0081298F" w:rsidRDefault="00E1239B" w:rsidP="00FF7578">
            <w:pPr>
              <w:spacing w:line="160" w:lineRule="exact"/>
              <w:rPr>
                <w:sz w:val="14"/>
                <w:szCs w:val="14"/>
              </w:rPr>
            </w:pPr>
            <w:r w:rsidRPr="0081298F">
              <w:rPr>
                <w:sz w:val="14"/>
              </w:rPr>
              <w:t>0.48</w:t>
            </w:r>
          </w:p>
        </w:tc>
        <w:tc>
          <w:tcPr>
            <w:tcW w:w="714" w:type="dxa"/>
            <w:shd w:val="clear" w:color="auto" w:fill="FFFFFF"/>
            <w:vAlign w:val="center"/>
          </w:tcPr>
          <w:p w14:paraId="09923527" w14:textId="77777777" w:rsidR="00E1239B" w:rsidRPr="0081298F" w:rsidRDefault="00E1239B" w:rsidP="00FF7578">
            <w:pPr>
              <w:spacing w:line="160" w:lineRule="exact"/>
              <w:rPr>
                <w:sz w:val="14"/>
                <w:szCs w:val="14"/>
              </w:rPr>
            </w:pPr>
          </w:p>
        </w:tc>
        <w:tc>
          <w:tcPr>
            <w:tcW w:w="948" w:type="dxa"/>
            <w:shd w:val="clear" w:color="auto" w:fill="FFFFFF"/>
            <w:vAlign w:val="center"/>
          </w:tcPr>
          <w:p w14:paraId="490DC2D4" w14:textId="77777777" w:rsidR="00E1239B" w:rsidRPr="0081298F" w:rsidRDefault="00E1239B" w:rsidP="00FF7578">
            <w:pPr>
              <w:spacing w:line="160" w:lineRule="exact"/>
              <w:rPr>
                <w:sz w:val="14"/>
                <w:szCs w:val="14"/>
              </w:rPr>
            </w:pPr>
            <w:r w:rsidRPr="0081298F">
              <w:rPr>
                <w:sz w:val="14"/>
              </w:rPr>
              <w:t>0.57</w:t>
            </w:r>
          </w:p>
        </w:tc>
        <w:tc>
          <w:tcPr>
            <w:tcW w:w="1183" w:type="dxa"/>
            <w:shd w:val="clear" w:color="auto" w:fill="FFFFFF"/>
            <w:vAlign w:val="center"/>
          </w:tcPr>
          <w:p w14:paraId="2FF8188E" w14:textId="77777777" w:rsidR="00E1239B" w:rsidRPr="0081298F" w:rsidRDefault="00E1239B" w:rsidP="00FF7578">
            <w:pPr>
              <w:spacing w:line="160" w:lineRule="exact"/>
              <w:rPr>
                <w:sz w:val="14"/>
                <w:szCs w:val="14"/>
              </w:rPr>
            </w:pPr>
            <w:r w:rsidRPr="0081298F">
              <w:rPr>
                <w:sz w:val="14"/>
              </w:rPr>
              <w:t>us</w:t>
            </w:r>
          </w:p>
        </w:tc>
        <w:tc>
          <w:tcPr>
            <w:tcW w:w="747" w:type="dxa"/>
            <w:shd w:val="clear" w:color="auto" w:fill="FFFFFF"/>
            <w:vAlign w:val="center"/>
          </w:tcPr>
          <w:p w14:paraId="5BD2DBBF"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3451843" w14:textId="77777777" w:rsidR="00E1239B" w:rsidRPr="0081298F" w:rsidRDefault="00E1239B" w:rsidP="00FF7578">
            <w:pPr>
              <w:spacing w:line="160" w:lineRule="exact"/>
              <w:rPr>
                <w:sz w:val="14"/>
                <w:szCs w:val="14"/>
              </w:rPr>
            </w:pPr>
          </w:p>
        </w:tc>
      </w:tr>
      <w:tr w:rsidR="00E1239B" w:rsidRPr="0081298F" w14:paraId="181F1FF1" w14:textId="77777777" w:rsidTr="00FF7578">
        <w:trPr>
          <w:jc w:val="center"/>
        </w:trPr>
        <w:tc>
          <w:tcPr>
            <w:tcW w:w="206" w:type="dxa"/>
            <w:tcBorders>
              <w:left w:val="single" w:sz="4" w:space="0" w:color="auto"/>
            </w:tcBorders>
            <w:shd w:val="clear" w:color="auto" w:fill="FFFFFF"/>
            <w:vAlign w:val="center"/>
          </w:tcPr>
          <w:p w14:paraId="123D5905"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568CC020" w14:textId="272037F2" w:rsidR="00E1239B" w:rsidRPr="0081298F" w:rsidRDefault="00E1239B"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70B36503" w14:textId="7640F202" w:rsidR="00E1239B" w:rsidRPr="0081298F" w:rsidRDefault="00E1239B" w:rsidP="00FF7578">
            <w:pPr>
              <w:spacing w:line="160" w:lineRule="exact"/>
              <w:rPr>
                <w:sz w:val="14"/>
                <w:szCs w:val="14"/>
              </w:rPr>
            </w:pPr>
            <w:r w:rsidRPr="0081298F">
              <w:rPr>
                <w:sz w:val="14"/>
              </w:rPr>
              <w:t>0.70</w:t>
            </w:r>
          </w:p>
        </w:tc>
        <w:tc>
          <w:tcPr>
            <w:tcW w:w="714" w:type="dxa"/>
            <w:shd w:val="clear" w:color="auto" w:fill="FFFFFF"/>
            <w:vAlign w:val="center"/>
          </w:tcPr>
          <w:p w14:paraId="2D3718AE" w14:textId="77777777" w:rsidR="00E1239B" w:rsidRPr="0081298F" w:rsidRDefault="00E1239B" w:rsidP="00FF7578">
            <w:pPr>
              <w:spacing w:line="160" w:lineRule="exact"/>
              <w:rPr>
                <w:sz w:val="14"/>
                <w:szCs w:val="14"/>
              </w:rPr>
            </w:pPr>
          </w:p>
        </w:tc>
        <w:tc>
          <w:tcPr>
            <w:tcW w:w="948" w:type="dxa"/>
            <w:shd w:val="clear" w:color="auto" w:fill="FFFFFF"/>
            <w:vAlign w:val="center"/>
          </w:tcPr>
          <w:p w14:paraId="35BA96F7" w14:textId="77777777" w:rsidR="00E1239B" w:rsidRPr="0081298F" w:rsidRDefault="00E1239B" w:rsidP="00FF7578">
            <w:pPr>
              <w:spacing w:line="160" w:lineRule="exact"/>
              <w:rPr>
                <w:sz w:val="14"/>
                <w:szCs w:val="14"/>
              </w:rPr>
            </w:pPr>
            <w:r w:rsidRPr="0081298F">
              <w:rPr>
                <w:sz w:val="14"/>
              </w:rPr>
              <w:t>0.82</w:t>
            </w:r>
          </w:p>
        </w:tc>
        <w:tc>
          <w:tcPr>
            <w:tcW w:w="1183" w:type="dxa"/>
            <w:shd w:val="clear" w:color="auto" w:fill="FFFFFF"/>
            <w:vAlign w:val="center"/>
          </w:tcPr>
          <w:p w14:paraId="523E4DB5" w14:textId="77777777" w:rsidR="00E1239B" w:rsidRPr="0081298F" w:rsidRDefault="00E1239B" w:rsidP="00FF7578">
            <w:pPr>
              <w:spacing w:line="160" w:lineRule="exact"/>
              <w:rPr>
                <w:sz w:val="14"/>
                <w:szCs w:val="14"/>
              </w:rPr>
            </w:pPr>
            <w:r w:rsidRPr="0081298F">
              <w:rPr>
                <w:sz w:val="14"/>
              </w:rPr>
              <w:t>us</w:t>
            </w:r>
          </w:p>
        </w:tc>
        <w:tc>
          <w:tcPr>
            <w:tcW w:w="747" w:type="dxa"/>
            <w:shd w:val="clear" w:color="auto" w:fill="FFFFFF"/>
            <w:vAlign w:val="center"/>
          </w:tcPr>
          <w:p w14:paraId="3B37F9A3"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70B6BB" w14:textId="77777777" w:rsidR="00E1239B" w:rsidRPr="0081298F" w:rsidRDefault="00E1239B" w:rsidP="00FF7578">
            <w:pPr>
              <w:spacing w:line="160" w:lineRule="exact"/>
              <w:rPr>
                <w:sz w:val="14"/>
                <w:szCs w:val="14"/>
              </w:rPr>
            </w:pPr>
          </w:p>
        </w:tc>
      </w:tr>
      <w:tr w:rsidR="00E1239B" w:rsidRPr="0081298F" w14:paraId="1BFA6D40" w14:textId="77777777" w:rsidTr="00FF7578">
        <w:trPr>
          <w:jc w:val="center"/>
        </w:trPr>
        <w:tc>
          <w:tcPr>
            <w:tcW w:w="206" w:type="dxa"/>
            <w:tcBorders>
              <w:left w:val="single" w:sz="4" w:space="0" w:color="auto"/>
            </w:tcBorders>
            <w:shd w:val="clear" w:color="auto" w:fill="FFFFFF"/>
            <w:vAlign w:val="center"/>
          </w:tcPr>
          <w:p w14:paraId="7D192BB3" w14:textId="77777777" w:rsidR="00E1239B" w:rsidRPr="0081298F" w:rsidRDefault="00E1239B"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49AE7959" w14:textId="77777777" w:rsidR="00E1239B" w:rsidRPr="0081298F" w:rsidRDefault="00E1239B"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57226F8" w14:textId="77777777" w:rsidR="00E1239B" w:rsidRPr="0081298F" w:rsidRDefault="00E1239B" w:rsidP="00FF7578">
            <w:pPr>
              <w:spacing w:line="160" w:lineRule="exact"/>
              <w:rPr>
                <w:b/>
                <w:bCs/>
                <w:sz w:val="14"/>
                <w:szCs w:val="14"/>
              </w:rPr>
            </w:pPr>
          </w:p>
        </w:tc>
        <w:tc>
          <w:tcPr>
            <w:tcW w:w="714" w:type="dxa"/>
            <w:tcBorders>
              <w:top w:val="single" w:sz="4" w:space="0" w:color="auto"/>
            </w:tcBorders>
            <w:shd w:val="clear" w:color="auto" w:fill="FFFFFF"/>
            <w:vAlign w:val="center"/>
          </w:tcPr>
          <w:p w14:paraId="474DD78D" w14:textId="77777777" w:rsidR="00E1239B" w:rsidRPr="0081298F" w:rsidRDefault="00E1239B" w:rsidP="00FF7578">
            <w:pPr>
              <w:spacing w:line="160" w:lineRule="exact"/>
              <w:rPr>
                <w:b/>
                <w:bCs/>
                <w:sz w:val="14"/>
                <w:szCs w:val="14"/>
              </w:rPr>
            </w:pPr>
          </w:p>
        </w:tc>
        <w:tc>
          <w:tcPr>
            <w:tcW w:w="948" w:type="dxa"/>
            <w:tcBorders>
              <w:top w:val="single" w:sz="4" w:space="0" w:color="auto"/>
            </w:tcBorders>
            <w:shd w:val="clear" w:color="auto" w:fill="FFFFFF"/>
            <w:vAlign w:val="center"/>
          </w:tcPr>
          <w:p w14:paraId="105325CD" w14:textId="77777777" w:rsidR="00E1239B" w:rsidRPr="0081298F" w:rsidRDefault="00E1239B" w:rsidP="00FF7578">
            <w:pPr>
              <w:spacing w:line="160" w:lineRule="exact"/>
              <w:rPr>
                <w:b/>
                <w:bCs/>
                <w:sz w:val="14"/>
                <w:szCs w:val="14"/>
              </w:rPr>
            </w:pPr>
          </w:p>
        </w:tc>
        <w:tc>
          <w:tcPr>
            <w:tcW w:w="1183" w:type="dxa"/>
            <w:tcBorders>
              <w:top w:val="single" w:sz="4" w:space="0" w:color="auto"/>
            </w:tcBorders>
            <w:shd w:val="clear" w:color="auto" w:fill="FFFFFF"/>
            <w:vAlign w:val="center"/>
          </w:tcPr>
          <w:p w14:paraId="60DDDA53" w14:textId="77777777" w:rsidR="00E1239B" w:rsidRPr="0081298F" w:rsidRDefault="00E1239B" w:rsidP="00FF7578">
            <w:pPr>
              <w:spacing w:line="160" w:lineRule="exact"/>
              <w:rPr>
                <w:b/>
                <w:bCs/>
                <w:sz w:val="14"/>
                <w:szCs w:val="14"/>
              </w:rPr>
            </w:pPr>
          </w:p>
        </w:tc>
        <w:tc>
          <w:tcPr>
            <w:tcW w:w="747" w:type="dxa"/>
            <w:tcBorders>
              <w:top w:val="single" w:sz="4" w:space="0" w:color="auto"/>
            </w:tcBorders>
            <w:shd w:val="clear" w:color="auto" w:fill="FFFFFF"/>
            <w:vAlign w:val="center"/>
          </w:tcPr>
          <w:p w14:paraId="3A0D8C7A"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34D2F47F" w14:textId="77777777" w:rsidR="00E1239B" w:rsidRPr="0081298F" w:rsidRDefault="00E1239B" w:rsidP="00FF7578">
            <w:pPr>
              <w:spacing w:line="160" w:lineRule="exact"/>
              <w:rPr>
                <w:b/>
                <w:bCs/>
                <w:sz w:val="14"/>
                <w:szCs w:val="14"/>
              </w:rPr>
            </w:pPr>
          </w:p>
        </w:tc>
      </w:tr>
      <w:tr w:rsidR="00E1239B" w:rsidRPr="0081298F" w14:paraId="0F02754B" w14:textId="77777777" w:rsidTr="00FF7578">
        <w:trPr>
          <w:jc w:val="center"/>
        </w:trPr>
        <w:tc>
          <w:tcPr>
            <w:tcW w:w="206" w:type="dxa"/>
            <w:tcBorders>
              <w:left w:val="single" w:sz="4" w:space="0" w:color="auto"/>
            </w:tcBorders>
            <w:shd w:val="clear" w:color="auto" w:fill="FFFFFF"/>
            <w:vAlign w:val="center"/>
          </w:tcPr>
          <w:p w14:paraId="713E042B"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332D03E" w14:textId="1A0F16E2" w:rsidR="00E1239B" w:rsidRPr="0081298F" w:rsidRDefault="00E1239B"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F6BC6A4" w14:textId="3DFCF7E3" w:rsidR="00E1239B" w:rsidRPr="0081298F" w:rsidRDefault="00E1239B" w:rsidP="00FF7578">
            <w:pPr>
              <w:spacing w:line="160" w:lineRule="exact"/>
              <w:rPr>
                <w:sz w:val="14"/>
                <w:szCs w:val="14"/>
              </w:rPr>
            </w:pPr>
            <w:r w:rsidRPr="0081298F">
              <w:rPr>
                <w:sz w:val="14"/>
              </w:rPr>
              <w:t>0.70</w:t>
            </w:r>
          </w:p>
        </w:tc>
        <w:tc>
          <w:tcPr>
            <w:tcW w:w="714" w:type="dxa"/>
            <w:tcBorders>
              <w:top w:val="single" w:sz="4" w:space="0" w:color="auto"/>
            </w:tcBorders>
            <w:shd w:val="clear" w:color="auto" w:fill="FFFFFF"/>
            <w:vAlign w:val="center"/>
          </w:tcPr>
          <w:p w14:paraId="64B085F9" w14:textId="77777777" w:rsidR="00E1239B" w:rsidRPr="0081298F" w:rsidRDefault="00E1239B" w:rsidP="00FF7578">
            <w:pPr>
              <w:spacing w:line="160" w:lineRule="exact"/>
              <w:rPr>
                <w:sz w:val="14"/>
                <w:szCs w:val="14"/>
              </w:rPr>
            </w:pPr>
          </w:p>
        </w:tc>
        <w:tc>
          <w:tcPr>
            <w:tcW w:w="948" w:type="dxa"/>
            <w:tcBorders>
              <w:top w:val="single" w:sz="4" w:space="0" w:color="auto"/>
            </w:tcBorders>
            <w:shd w:val="clear" w:color="auto" w:fill="FFFFFF"/>
            <w:vAlign w:val="center"/>
          </w:tcPr>
          <w:p w14:paraId="6310A029" w14:textId="77777777" w:rsidR="00E1239B" w:rsidRPr="0081298F" w:rsidRDefault="00E1239B"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0FDD24A8" w14:textId="77777777" w:rsidR="00E1239B" w:rsidRPr="0081298F" w:rsidRDefault="00E1239B"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31D3F9C1"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C2127D9" w14:textId="77777777" w:rsidR="00E1239B" w:rsidRPr="0081298F" w:rsidRDefault="00E1239B" w:rsidP="00FF7578">
            <w:pPr>
              <w:spacing w:line="160" w:lineRule="exact"/>
              <w:rPr>
                <w:sz w:val="14"/>
                <w:szCs w:val="14"/>
              </w:rPr>
            </w:pPr>
          </w:p>
        </w:tc>
      </w:tr>
      <w:tr w:rsidR="00E1239B" w:rsidRPr="0081298F" w14:paraId="60570C93" w14:textId="77777777" w:rsidTr="00FF7578">
        <w:trPr>
          <w:jc w:val="center"/>
        </w:trPr>
        <w:tc>
          <w:tcPr>
            <w:tcW w:w="206" w:type="dxa"/>
            <w:tcBorders>
              <w:left w:val="single" w:sz="4" w:space="0" w:color="auto"/>
            </w:tcBorders>
            <w:shd w:val="clear" w:color="auto" w:fill="FFFFFF"/>
            <w:vAlign w:val="center"/>
          </w:tcPr>
          <w:p w14:paraId="6C5A8055" w14:textId="77777777" w:rsidR="00E1239B" w:rsidRPr="0081298F" w:rsidRDefault="00E1239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6FA1EA9" w14:textId="77777777" w:rsidR="00E1239B" w:rsidRPr="0081298F" w:rsidRDefault="00E1239B"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47714E2"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0768F3A1" w14:textId="77777777" w:rsidR="00E1239B" w:rsidRPr="0081298F" w:rsidRDefault="00E1239B" w:rsidP="00FF7578">
            <w:pPr>
              <w:spacing w:line="160" w:lineRule="exact"/>
              <w:rPr>
                <w:b/>
                <w:bCs/>
                <w:sz w:val="14"/>
                <w:szCs w:val="14"/>
              </w:rPr>
            </w:pPr>
          </w:p>
        </w:tc>
      </w:tr>
      <w:tr w:rsidR="00E1239B" w:rsidRPr="0081298F" w14:paraId="6CACCC00" w14:textId="77777777" w:rsidTr="00FF7578">
        <w:trPr>
          <w:jc w:val="center"/>
        </w:trPr>
        <w:tc>
          <w:tcPr>
            <w:tcW w:w="206" w:type="dxa"/>
            <w:tcBorders>
              <w:left w:val="single" w:sz="4" w:space="0" w:color="auto"/>
            </w:tcBorders>
            <w:shd w:val="clear" w:color="auto" w:fill="FFFFFF"/>
            <w:vAlign w:val="center"/>
          </w:tcPr>
          <w:p w14:paraId="068A603D"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59AA8CE" w14:textId="4FED9905" w:rsidR="00E1239B" w:rsidRPr="0081298F" w:rsidRDefault="00E1239B"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94A937F" w14:textId="3748AC2A" w:rsidR="00E1239B" w:rsidRPr="0081298F" w:rsidRDefault="00E1239B" w:rsidP="00FF7578">
            <w:pPr>
              <w:spacing w:line="160" w:lineRule="exact"/>
              <w:rPr>
                <w:sz w:val="14"/>
                <w:szCs w:val="14"/>
              </w:rPr>
            </w:pPr>
            <w:r w:rsidRPr="0081298F">
              <w:rPr>
                <w:sz w:val="14"/>
              </w:rPr>
              <w:t>0.89</w:t>
            </w:r>
          </w:p>
        </w:tc>
        <w:tc>
          <w:tcPr>
            <w:tcW w:w="714" w:type="dxa"/>
            <w:tcBorders>
              <w:top w:val="single" w:sz="4" w:space="0" w:color="auto"/>
            </w:tcBorders>
            <w:shd w:val="clear" w:color="auto" w:fill="FFFFFF"/>
            <w:vAlign w:val="center"/>
          </w:tcPr>
          <w:p w14:paraId="5D092C80" w14:textId="77777777" w:rsidR="00E1239B" w:rsidRPr="0081298F" w:rsidRDefault="00E1239B" w:rsidP="00FF7578">
            <w:pPr>
              <w:spacing w:line="160" w:lineRule="exact"/>
              <w:rPr>
                <w:sz w:val="14"/>
                <w:szCs w:val="14"/>
              </w:rPr>
            </w:pPr>
          </w:p>
        </w:tc>
        <w:tc>
          <w:tcPr>
            <w:tcW w:w="948" w:type="dxa"/>
            <w:tcBorders>
              <w:top w:val="single" w:sz="4" w:space="0" w:color="auto"/>
            </w:tcBorders>
            <w:shd w:val="clear" w:color="auto" w:fill="FFFFFF"/>
            <w:vAlign w:val="center"/>
          </w:tcPr>
          <w:p w14:paraId="43FD21A3" w14:textId="77777777" w:rsidR="00E1239B" w:rsidRPr="0081298F" w:rsidRDefault="00E1239B"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61003CB6" w14:textId="77777777" w:rsidR="00E1239B" w:rsidRPr="0081298F" w:rsidRDefault="00E1239B"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125EB6E"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6C5C896" w14:textId="77777777" w:rsidR="00E1239B" w:rsidRPr="0081298F" w:rsidRDefault="00E1239B" w:rsidP="00FF7578">
            <w:pPr>
              <w:spacing w:line="160" w:lineRule="exact"/>
              <w:rPr>
                <w:sz w:val="14"/>
                <w:szCs w:val="14"/>
              </w:rPr>
            </w:pPr>
          </w:p>
        </w:tc>
      </w:tr>
      <w:tr w:rsidR="00E1239B" w:rsidRPr="0081298F" w14:paraId="333BB93F" w14:textId="77777777" w:rsidTr="00FF7578">
        <w:trPr>
          <w:jc w:val="center"/>
        </w:trPr>
        <w:tc>
          <w:tcPr>
            <w:tcW w:w="206" w:type="dxa"/>
            <w:tcBorders>
              <w:left w:val="single" w:sz="4" w:space="0" w:color="auto"/>
            </w:tcBorders>
            <w:shd w:val="clear" w:color="auto" w:fill="FFFFFF"/>
            <w:vAlign w:val="center"/>
          </w:tcPr>
          <w:p w14:paraId="3C1B0DF7" w14:textId="77777777" w:rsidR="00E1239B" w:rsidRPr="0081298F" w:rsidRDefault="00E1239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4F3A135" w14:textId="77777777" w:rsidR="00E1239B" w:rsidRPr="0081298F" w:rsidRDefault="00E1239B"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417C5E59" w14:textId="77777777" w:rsidR="00E1239B" w:rsidRPr="0081298F" w:rsidRDefault="00E1239B" w:rsidP="00FF7578">
            <w:pPr>
              <w:spacing w:line="160" w:lineRule="exact"/>
              <w:rPr>
                <w:b/>
                <w:bCs/>
                <w:sz w:val="14"/>
                <w:szCs w:val="14"/>
              </w:rPr>
            </w:pPr>
          </w:p>
        </w:tc>
        <w:tc>
          <w:tcPr>
            <w:tcW w:w="202" w:type="dxa"/>
            <w:tcBorders>
              <w:right w:val="single" w:sz="4" w:space="0" w:color="auto"/>
            </w:tcBorders>
            <w:shd w:val="clear" w:color="auto" w:fill="FFFFFF"/>
            <w:vAlign w:val="center"/>
          </w:tcPr>
          <w:p w14:paraId="5B3C4BFB" w14:textId="77777777" w:rsidR="00E1239B" w:rsidRPr="0081298F" w:rsidRDefault="00E1239B" w:rsidP="00FF7578">
            <w:pPr>
              <w:spacing w:line="160" w:lineRule="exact"/>
              <w:rPr>
                <w:b/>
                <w:bCs/>
                <w:sz w:val="14"/>
                <w:szCs w:val="14"/>
              </w:rPr>
            </w:pPr>
          </w:p>
        </w:tc>
      </w:tr>
      <w:tr w:rsidR="00E1239B" w:rsidRPr="0081298F" w14:paraId="5C536E40" w14:textId="77777777" w:rsidTr="00FF7578">
        <w:trPr>
          <w:jc w:val="center"/>
        </w:trPr>
        <w:tc>
          <w:tcPr>
            <w:tcW w:w="206" w:type="dxa"/>
            <w:tcBorders>
              <w:left w:val="single" w:sz="4" w:space="0" w:color="auto"/>
            </w:tcBorders>
            <w:shd w:val="clear" w:color="auto" w:fill="FFFFFF"/>
            <w:vAlign w:val="center"/>
          </w:tcPr>
          <w:p w14:paraId="153E704B" w14:textId="77777777" w:rsidR="00E1239B" w:rsidRPr="0081298F" w:rsidRDefault="00E1239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766AEE3" w14:textId="77777777" w:rsidR="00E1239B" w:rsidRPr="0081298F" w:rsidRDefault="00E1239B"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594FF26F" w14:textId="77777777" w:rsidR="00E1239B" w:rsidRPr="0081298F" w:rsidRDefault="00E1239B"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6B148076" w14:textId="77777777" w:rsidR="00E1239B" w:rsidRPr="0081298F" w:rsidRDefault="00E1239B" w:rsidP="00FF7578">
            <w:pPr>
              <w:spacing w:line="160" w:lineRule="exact"/>
              <w:rPr>
                <w:sz w:val="14"/>
                <w:szCs w:val="14"/>
              </w:rPr>
            </w:pPr>
          </w:p>
        </w:tc>
        <w:tc>
          <w:tcPr>
            <w:tcW w:w="948" w:type="dxa"/>
            <w:tcBorders>
              <w:top w:val="single" w:sz="4" w:space="0" w:color="auto"/>
            </w:tcBorders>
            <w:shd w:val="clear" w:color="auto" w:fill="FFFFFF"/>
            <w:vAlign w:val="center"/>
          </w:tcPr>
          <w:p w14:paraId="0C911D8A" w14:textId="77777777" w:rsidR="00E1239B" w:rsidRPr="0081298F" w:rsidRDefault="00E1239B"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3626F58D" w14:textId="77777777" w:rsidR="00E1239B" w:rsidRPr="0081298F" w:rsidRDefault="00E1239B"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0FA6E177"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245166" w14:textId="77777777" w:rsidR="00E1239B" w:rsidRPr="0081298F" w:rsidRDefault="00E1239B" w:rsidP="00FF7578">
            <w:pPr>
              <w:spacing w:line="160" w:lineRule="exact"/>
              <w:rPr>
                <w:sz w:val="14"/>
                <w:szCs w:val="14"/>
              </w:rPr>
            </w:pPr>
          </w:p>
        </w:tc>
      </w:tr>
      <w:tr w:rsidR="00E1239B" w:rsidRPr="0081298F" w14:paraId="6278084E" w14:textId="77777777" w:rsidTr="00FF7578">
        <w:trPr>
          <w:jc w:val="center"/>
        </w:trPr>
        <w:tc>
          <w:tcPr>
            <w:tcW w:w="206" w:type="dxa"/>
            <w:tcBorders>
              <w:left w:val="single" w:sz="4" w:space="0" w:color="auto"/>
            </w:tcBorders>
            <w:shd w:val="clear" w:color="auto" w:fill="FFFFFF"/>
            <w:vAlign w:val="center"/>
          </w:tcPr>
          <w:p w14:paraId="07B96FEF" w14:textId="77777777" w:rsidR="00E1239B" w:rsidRPr="0081298F" w:rsidRDefault="00E1239B" w:rsidP="00FF7578">
            <w:pPr>
              <w:spacing w:line="160" w:lineRule="exact"/>
              <w:jc w:val="center"/>
              <w:rPr>
                <w:sz w:val="14"/>
                <w:szCs w:val="14"/>
              </w:rPr>
            </w:pPr>
          </w:p>
        </w:tc>
        <w:tc>
          <w:tcPr>
            <w:tcW w:w="3595" w:type="dxa"/>
            <w:shd w:val="clear" w:color="auto" w:fill="FFFFFF"/>
            <w:vAlign w:val="center"/>
          </w:tcPr>
          <w:p w14:paraId="7007DFC4" w14:textId="77777777" w:rsidR="00E1239B" w:rsidRPr="0081298F" w:rsidRDefault="00E1239B" w:rsidP="00FF7578">
            <w:pPr>
              <w:spacing w:line="160" w:lineRule="exact"/>
              <w:rPr>
                <w:sz w:val="14"/>
                <w:szCs w:val="14"/>
              </w:rPr>
            </w:pPr>
            <w:r w:rsidRPr="0081298F">
              <w:rPr>
                <w:sz w:val="14"/>
              </w:rPr>
              <w:t>两个失效</w:t>
            </w:r>
          </w:p>
        </w:tc>
        <w:tc>
          <w:tcPr>
            <w:tcW w:w="1422" w:type="dxa"/>
            <w:shd w:val="clear" w:color="auto" w:fill="FFFFFF"/>
            <w:vAlign w:val="center"/>
          </w:tcPr>
          <w:p w14:paraId="79204807" w14:textId="77777777" w:rsidR="00E1239B" w:rsidRPr="0081298F" w:rsidRDefault="00E1239B" w:rsidP="00FF7578">
            <w:pPr>
              <w:spacing w:line="160" w:lineRule="exact"/>
              <w:rPr>
                <w:sz w:val="14"/>
                <w:szCs w:val="14"/>
              </w:rPr>
            </w:pPr>
            <w:r w:rsidRPr="0081298F">
              <w:rPr>
                <w:sz w:val="14"/>
              </w:rPr>
              <w:t>0</w:t>
            </w:r>
          </w:p>
        </w:tc>
        <w:tc>
          <w:tcPr>
            <w:tcW w:w="714" w:type="dxa"/>
            <w:shd w:val="clear" w:color="auto" w:fill="FFFFFF"/>
            <w:vAlign w:val="center"/>
          </w:tcPr>
          <w:p w14:paraId="66782F0C" w14:textId="77777777" w:rsidR="00E1239B" w:rsidRPr="0081298F" w:rsidRDefault="00E1239B" w:rsidP="00FF7578">
            <w:pPr>
              <w:spacing w:line="160" w:lineRule="exact"/>
              <w:rPr>
                <w:sz w:val="14"/>
                <w:szCs w:val="14"/>
              </w:rPr>
            </w:pPr>
          </w:p>
        </w:tc>
        <w:tc>
          <w:tcPr>
            <w:tcW w:w="948" w:type="dxa"/>
            <w:shd w:val="clear" w:color="auto" w:fill="FFFFFF"/>
            <w:vAlign w:val="center"/>
          </w:tcPr>
          <w:p w14:paraId="2BB1DEF7" w14:textId="77777777" w:rsidR="00E1239B" w:rsidRPr="0081298F" w:rsidRDefault="00E1239B" w:rsidP="00FF7578">
            <w:pPr>
              <w:spacing w:line="160" w:lineRule="exact"/>
              <w:rPr>
                <w:sz w:val="14"/>
                <w:szCs w:val="14"/>
              </w:rPr>
            </w:pPr>
            <w:r w:rsidRPr="0081298F">
              <w:rPr>
                <w:sz w:val="14"/>
              </w:rPr>
              <w:t>2</w:t>
            </w:r>
          </w:p>
        </w:tc>
        <w:tc>
          <w:tcPr>
            <w:tcW w:w="1183" w:type="dxa"/>
            <w:shd w:val="clear" w:color="auto" w:fill="FFFFFF"/>
            <w:vAlign w:val="center"/>
          </w:tcPr>
          <w:p w14:paraId="61C36A04" w14:textId="77777777" w:rsidR="00E1239B" w:rsidRPr="0081298F" w:rsidRDefault="00E1239B" w:rsidP="00FF7578">
            <w:pPr>
              <w:spacing w:line="160" w:lineRule="exact"/>
              <w:rPr>
                <w:sz w:val="14"/>
                <w:szCs w:val="14"/>
              </w:rPr>
            </w:pPr>
            <w:r w:rsidRPr="0081298F">
              <w:rPr>
                <w:sz w:val="14"/>
              </w:rPr>
              <w:t>Elemn</w:t>
            </w:r>
          </w:p>
        </w:tc>
        <w:tc>
          <w:tcPr>
            <w:tcW w:w="747" w:type="dxa"/>
            <w:shd w:val="clear" w:color="auto" w:fill="FFFFFF"/>
            <w:vAlign w:val="center"/>
          </w:tcPr>
          <w:p w14:paraId="20C715D0" w14:textId="77777777" w:rsidR="00E1239B" w:rsidRPr="0081298F" w:rsidRDefault="00E1239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9C97CB" w14:textId="77777777" w:rsidR="00E1239B" w:rsidRPr="0081298F" w:rsidRDefault="00E1239B" w:rsidP="00FF7578">
            <w:pPr>
              <w:spacing w:line="160" w:lineRule="exact"/>
              <w:rPr>
                <w:sz w:val="14"/>
                <w:szCs w:val="14"/>
              </w:rPr>
            </w:pPr>
          </w:p>
        </w:tc>
      </w:tr>
      <w:tr w:rsidR="00E1239B" w:rsidRPr="0081298F" w14:paraId="63C4CA2A" w14:textId="77777777" w:rsidTr="00FF7578">
        <w:trPr>
          <w:jc w:val="center"/>
        </w:trPr>
        <w:tc>
          <w:tcPr>
            <w:tcW w:w="206" w:type="dxa"/>
            <w:tcBorders>
              <w:left w:val="single" w:sz="4" w:space="0" w:color="auto"/>
              <w:bottom w:val="single" w:sz="4" w:space="0" w:color="auto"/>
            </w:tcBorders>
            <w:shd w:val="clear" w:color="auto" w:fill="FFFFFF"/>
            <w:vAlign w:val="center"/>
          </w:tcPr>
          <w:p w14:paraId="31E39611" w14:textId="77777777" w:rsidR="00E1239B" w:rsidRPr="0081298F" w:rsidRDefault="00E1239B"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0300DC14" w14:textId="77777777" w:rsidR="00E1239B" w:rsidRPr="0081298F" w:rsidRDefault="00E1239B"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53078CD5" w14:textId="77777777" w:rsidR="00E1239B" w:rsidRPr="0081298F" w:rsidRDefault="00E1239B"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63B2AF9B" w14:textId="77777777" w:rsidR="00E1239B" w:rsidRPr="0081298F" w:rsidRDefault="00E1239B" w:rsidP="00FF7578">
            <w:pPr>
              <w:spacing w:line="160" w:lineRule="exact"/>
              <w:rPr>
                <w:sz w:val="14"/>
                <w:szCs w:val="14"/>
              </w:rPr>
            </w:pPr>
          </w:p>
        </w:tc>
        <w:tc>
          <w:tcPr>
            <w:tcW w:w="948" w:type="dxa"/>
            <w:tcBorders>
              <w:bottom w:val="single" w:sz="4" w:space="0" w:color="auto"/>
            </w:tcBorders>
            <w:shd w:val="clear" w:color="auto" w:fill="FFFFFF"/>
            <w:vAlign w:val="center"/>
          </w:tcPr>
          <w:p w14:paraId="5907B130" w14:textId="77777777" w:rsidR="00E1239B" w:rsidRPr="0081298F" w:rsidRDefault="00E1239B"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17255D26" w14:textId="77777777" w:rsidR="00E1239B" w:rsidRPr="0081298F" w:rsidRDefault="00E1239B"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0F734510" w14:textId="77777777" w:rsidR="00E1239B" w:rsidRPr="0081298F" w:rsidRDefault="00E1239B"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542D2A83" w14:textId="77777777" w:rsidR="00E1239B" w:rsidRPr="0081298F" w:rsidRDefault="00E1239B" w:rsidP="00FF7578">
            <w:pPr>
              <w:spacing w:line="160" w:lineRule="exact"/>
              <w:rPr>
                <w:sz w:val="14"/>
                <w:szCs w:val="14"/>
              </w:rPr>
            </w:pPr>
          </w:p>
        </w:tc>
      </w:tr>
    </w:tbl>
    <w:p w14:paraId="1DDC1ECF" w14:textId="77777777" w:rsidR="00312FBB" w:rsidRPr="0081298F" w:rsidRDefault="00312FBB">
      <w:pPr>
        <w:widowControl/>
        <w:autoSpaceDE/>
        <w:autoSpaceDN/>
      </w:pPr>
      <w:r w:rsidRPr="0081298F">
        <w:br w:type="page"/>
      </w:r>
    </w:p>
    <w:p w14:paraId="313E1C43" w14:textId="386F5F7D" w:rsidR="00312FBB" w:rsidRPr="0081298F" w:rsidRDefault="00312FBB" w:rsidP="00312FBB">
      <w:pPr>
        <w:spacing w:beforeLines="50" w:before="120"/>
        <w:rPr>
          <w:b/>
          <w:bCs/>
          <w:sz w:val="21"/>
          <w:szCs w:val="21"/>
        </w:rPr>
      </w:pPr>
      <w:r w:rsidRPr="0081298F">
        <w:rPr>
          <w:b/>
          <w:sz w:val="21"/>
        </w:rPr>
        <w:lastRenderedPageBreak/>
        <w:t>4-1) Resert XL</w:t>
      </w:r>
      <w:r w:rsidRPr="0081298F">
        <w:rPr>
          <w:b/>
          <w:sz w:val="21"/>
        </w:rPr>
        <w:t>（第一次试验）：浸泡前</w:t>
      </w:r>
    </w:p>
    <w:p w14:paraId="4D4CFC5F" w14:textId="77777777" w:rsidR="00312FBB" w:rsidRPr="0081298F" w:rsidRDefault="00312FBB" w:rsidP="00312FBB">
      <w:pPr>
        <w:spacing w:beforeLines="50" w:before="120"/>
        <w:rPr>
          <w:b/>
          <w:bCs/>
          <w:sz w:val="21"/>
          <w:szCs w:val="21"/>
        </w:rPr>
      </w:pPr>
      <w:r w:rsidRPr="0081298F">
        <w:rPr>
          <w:b/>
          <w:sz w:val="21"/>
        </w:rPr>
        <mc:AlternateContent>
          <mc:Choice Requires="wpc">
            <w:drawing>
              <wp:inline distT="0" distB="0" distL="0" distR="0" wp14:anchorId="1D7A9A43" wp14:editId="1BD233BF">
                <wp:extent cx="5719445" cy="3227449"/>
                <wp:effectExtent l="0" t="0" r="0" b="0"/>
                <wp:docPr id="333" name="画布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34" name="图片 334"/>
                          <pic:cNvPicPr>
                            <a:picLocks noChangeAspect="1"/>
                          </pic:cNvPicPr>
                        </pic:nvPicPr>
                        <pic:blipFill>
                          <a:blip r:embed="rId64"/>
                          <a:stretch>
                            <a:fillRect/>
                          </a:stretch>
                        </pic:blipFill>
                        <pic:spPr>
                          <a:xfrm>
                            <a:off x="0" y="0"/>
                            <a:ext cx="5719445" cy="3191491"/>
                          </a:xfrm>
                          <a:prstGeom prst="rect">
                            <a:avLst/>
                          </a:prstGeom>
                        </pic:spPr>
                      </pic:pic>
                      <wps:wsp>
                        <wps:cNvPr id="301" name="文本框 301"/>
                        <wps:cNvSpPr txBox="1"/>
                        <wps:spPr>
                          <a:xfrm>
                            <a:off x="272980" y="48077"/>
                            <a:ext cx="1824706" cy="226715"/>
                          </a:xfrm>
                          <a:prstGeom prst="rect">
                            <a:avLst/>
                          </a:prstGeom>
                          <a:solidFill>
                            <a:schemeClr val="lt1"/>
                          </a:solidFill>
                          <a:ln w="6350">
                            <a:noFill/>
                          </a:ln>
                        </wps:spPr>
                        <wps:txbx>
                          <w:txbxContent>
                            <w:p w14:paraId="29F32CDE" w14:textId="77777777" w:rsidR="00312FBB" w:rsidRPr="002D5980" w:rsidRDefault="00312FBB" w:rsidP="00312FBB">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2" name="文本框 302"/>
                        <wps:cNvSpPr txBox="1"/>
                        <wps:spPr>
                          <a:xfrm>
                            <a:off x="114297" y="480000"/>
                            <a:ext cx="928249" cy="140462"/>
                          </a:xfrm>
                          <a:prstGeom prst="rect">
                            <a:avLst/>
                          </a:prstGeom>
                          <a:solidFill>
                            <a:schemeClr val="lt1"/>
                          </a:solidFill>
                          <a:ln w="6350">
                            <a:noFill/>
                          </a:ln>
                        </wps:spPr>
                        <wps:txbx>
                          <w:txbxContent>
                            <w:p w14:paraId="710D09B3" w14:textId="77777777" w:rsidR="00312FBB" w:rsidRPr="00C3130F" w:rsidRDefault="00312FBB" w:rsidP="00312FBB">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3" name="文本框 303"/>
                        <wps:cNvSpPr txBox="1"/>
                        <wps:spPr>
                          <a:xfrm>
                            <a:off x="1823112" y="519902"/>
                            <a:ext cx="825562" cy="120631"/>
                          </a:xfrm>
                          <a:prstGeom prst="rect">
                            <a:avLst/>
                          </a:prstGeom>
                          <a:solidFill>
                            <a:schemeClr val="lt1"/>
                          </a:solidFill>
                          <a:ln w="6350">
                            <a:noFill/>
                          </a:ln>
                        </wps:spPr>
                        <wps:txbx>
                          <w:txbxContent>
                            <w:p w14:paraId="1C3A1C0E" w14:textId="77777777" w:rsidR="00312FBB" w:rsidRPr="00135B75" w:rsidRDefault="00312FBB" w:rsidP="00312FBB">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4" name="文本框 304"/>
                        <wps:cNvSpPr txBox="1"/>
                        <wps:spPr>
                          <a:xfrm>
                            <a:off x="175738" y="1035053"/>
                            <a:ext cx="673977" cy="140462"/>
                          </a:xfrm>
                          <a:prstGeom prst="rect">
                            <a:avLst/>
                          </a:prstGeom>
                          <a:solidFill>
                            <a:schemeClr val="lt1"/>
                          </a:solidFill>
                          <a:ln w="6350">
                            <a:noFill/>
                          </a:ln>
                        </wps:spPr>
                        <wps:txbx>
                          <w:txbxContent>
                            <w:p w14:paraId="7C52FAA8" w14:textId="77777777" w:rsidR="00312FBB" w:rsidRPr="00C3130F" w:rsidRDefault="00312FBB" w:rsidP="00312FBB">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5" name="文本框 305"/>
                        <wps:cNvSpPr txBox="1"/>
                        <wps:spPr>
                          <a:xfrm>
                            <a:off x="1118497" y="1047394"/>
                            <a:ext cx="673977" cy="140462"/>
                          </a:xfrm>
                          <a:prstGeom prst="rect">
                            <a:avLst/>
                          </a:prstGeom>
                          <a:solidFill>
                            <a:schemeClr val="lt1"/>
                          </a:solidFill>
                          <a:ln w="6350">
                            <a:noFill/>
                          </a:ln>
                        </wps:spPr>
                        <wps:txbx>
                          <w:txbxContent>
                            <w:p w14:paraId="1666FA5E" w14:textId="77777777" w:rsidR="00312FBB" w:rsidRPr="00C3130F" w:rsidRDefault="00312FBB" w:rsidP="00312FBB">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6" name="文本框 306"/>
                        <wps:cNvSpPr txBox="1"/>
                        <wps:spPr>
                          <a:xfrm>
                            <a:off x="1989086" y="934099"/>
                            <a:ext cx="278721" cy="122841"/>
                          </a:xfrm>
                          <a:prstGeom prst="rect">
                            <a:avLst/>
                          </a:prstGeom>
                          <a:solidFill>
                            <a:schemeClr val="lt1"/>
                          </a:solidFill>
                          <a:ln w="6350">
                            <a:noFill/>
                          </a:ln>
                        </wps:spPr>
                        <wps:txbx>
                          <w:txbxContent>
                            <w:p w14:paraId="079F9B07" w14:textId="77777777" w:rsidR="00312FBB" w:rsidRPr="00C3130F" w:rsidRDefault="00312FBB" w:rsidP="00312FBB">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7" name="文本框 307"/>
                        <wps:cNvSpPr txBox="1"/>
                        <wps:spPr>
                          <a:xfrm>
                            <a:off x="2365391" y="930115"/>
                            <a:ext cx="278721" cy="105287"/>
                          </a:xfrm>
                          <a:prstGeom prst="rect">
                            <a:avLst/>
                          </a:prstGeom>
                          <a:solidFill>
                            <a:schemeClr val="lt1"/>
                          </a:solidFill>
                          <a:ln w="6350">
                            <a:noFill/>
                          </a:ln>
                        </wps:spPr>
                        <wps:txbx>
                          <w:txbxContent>
                            <w:p w14:paraId="110B1BD6" w14:textId="77777777" w:rsidR="00312FBB" w:rsidRPr="00C3130F" w:rsidRDefault="00312FBB" w:rsidP="00312FBB">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8" name="文本框 308"/>
                        <wps:cNvSpPr txBox="1"/>
                        <wps:spPr>
                          <a:xfrm>
                            <a:off x="749009" y="1684809"/>
                            <a:ext cx="835341" cy="140462"/>
                          </a:xfrm>
                          <a:prstGeom prst="rect">
                            <a:avLst/>
                          </a:prstGeom>
                          <a:solidFill>
                            <a:schemeClr val="lt1"/>
                          </a:solidFill>
                          <a:ln w="6350">
                            <a:noFill/>
                          </a:ln>
                        </wps:spPr>
                        <wps:txbx>
                          <w:txbxContent>
                            <w:p w14:paraId="72378E5F" w14:textId="77777777" w:rsidR="00312FBB" w:rsidRPr="00C3130F" w:rsidRDefault="00312FBB" w:rsidP="00312FBB">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9" name="文本框 309"/>
                        <wps:cNvSpPr txBox="1"/>
                        <wps:spPr>
                          <a:xfrm>
                            <a:off x="1726059" y="1575253"/>
                            <a:ext cx="371627" cy="140462"/>
                          </a:xfrm>
                          <a:prstGeom prst="rect">
                            <a:avLst/>
                          </a:prstGeom>
                          <a:solidFill>
                            <a:schemeClr val="lt1"/>
                          </a:solidFill>
                          <a:ln w="6350">
                            <a:noFill/>
                          </a:ln>
                        </wps:spPr>
                        <wps:txbx>
                          <w:txbxContent>
                            <w:p w14:paraId="585DC41A" w14:textId="77777777" w:rsidR="00312FBB" w:rsidRPr="00C3130F" w:rsidRDefault="00312FBB" w:rsidP="00312FBB">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文本框 310"/>
                        <wps:cNvSpPr txBox="1"/>
                        <wps:spPr>
                          <a:xfrm>
                            <a:off x="2207992" y="1583005"/>
                            <a:ext cx="371627" cy="140462"/>
                          </a:xfrm>
                          <a:prstGeom prst="rect">
                            <a:avLst/>
                          </a:prstGeom>
                          <a:solidFill>
                            <a:schemeClr val="lt1"/>
                          </a:solidFill>
                          <a:ln w="6350">
                            <a:noFill/>
                          </a:ln>
                        </wps:spPr>
                        <wps:txbx>
                          <w:txbxContent>
                            <w:p w14:paraId="20390160" w14:textId="77777777" w:rsidR="00312FBB" w:rsidRPr="00C3130F" w:rsidRDefault="00312FBB" w:rsidP="00312FBB">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1" name="文本框 311"/>
                        <wps:cNvSpPr txBox="1"/>
                        <wps:spPr>
                          <a:xfrm>
                            <a:off x="1189376" y="2135573"/>
                            <a:ext cx="371627" cy="140462"/>
                          </a:xfrm>
                          <a:prstGeom prst="rect">
                            <a:avLst/>
                          </a:prstGeom>
                          <a:solidFill>
                            <a:schemeClr val="lt1"/>
                          </a:solidFill>
                          <a:ln w="6350">
                            <a:noFill/>
                          </a:ln>
                        </wps:spPr>
                        <wps:txbx>
                          <w:txbxContent>
                            <w:p w14:paraId="45F670E1" w14:textId="77777777" w:rsidR="00312FBB" w:rsidRPr="00C3130F" w:rsidRDefault="00312FBB" w:rsidP="00312FBB">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2" name="文本框 312"/>
                        <wps:cNvSpPr txBox="1"/>
                        <wps:spPr>
                          <a:xfrm>
                            <a:off x="1792474" y="2182834"/>
                            <a:ext cx="371627" cy="194606"/>
                          </a:xfrm>
                          <a:prstGeom prst="rect">
                            <a:avLst/>
                          </a:prstGeom>
                          <a:solidFill>
                            <a:schemeClr val="lt1"/>
                          </a:solidFill>
                          <a:ln w="6350">
                            <a:noFill/>
                          </a:ln>
                        </wps:spPr>
                        <wps:txbx>
                          <w:txbxContent>
                            <w:p w14:paraId="1A5539A3" w14:textId="77777777" w:rsidR="00312FBB" w:rsidRPr="00C3130F" w:rsidRDefault="00312FBB" w:rsidP="00312FBB">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3" name="文本框 313"/>
                        <wps:cNvSpPr txBox="1"/>
                        <wps:spPr>
                          <a:xfrm>
                            <a:off x="245879" y="2763272"/>
                            <a:ext cx="1080655" cy="140462"/>
                          </a:xfrm>
                          <a:prstGeom prst="rect">
                            <a:avLst/>
                          </a:prstGeom>
                          <a:solidFill>
                            <a:schemeClr val="lt1"/>
                          </a:solidFill>
                          <a:ln w="6350">
                            <a:noFill/>
                          </a:ln>
                        </wps:spPr>
                        <wps:txbx>
                          <w:txbxContent>
                            <w:p w14:paraId="5290EA25" w14:textId="651C086E" w:rsidR="00312FBB" w:rsidRPr="00C3130F" w:rsidRDefault="00312FBB" w:rsidP="00312FBB">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4" name="文本框 314"/>
                        <wps:cNvSpPr txBox="1"/>
                        <wps:spPr>
                          <a:xfrm>
                            <a:off x="1989086" y="2763269"/>
                            <a:ext cx="434375" cy="140462"/>
                          </a:xfrm>
                          <a:prstGeom prst="rect">
                            <a:avLst/>
                          </a:prstGeom>
                          <a:solidFill>
                            <a:schemeClr val="lt1"/>
                          </a:solidFill>
                          <a:ln w="6350">
                            <a:noFill/>
                          </a:ln>
                        </wps:spPr>
                        <wps:txbx>
                          <w:txbxContent>
                            <w:p w14:paraId="1C7375AB" w14:textId="55DD0EF4" w:rsidR="00312FBB" w:rsidRPr="00C3130F" w:rsidRDefault="00120963" w:rsidP="00312FBB">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5" name="文本框 315"/>
                        <wps:cNvSpPr txBox="1"/>
                        <wps:spPr>
                          <a:xfrm>
                            <a:off x="3040485" y="48076"/>
                            <a:ext cx="1802561" cy="204521"/>
                          </a:xfrm>
                          <a:prstGeom prst="rect">
                            <a:avLst/>
                          </a:prstGeom>
                          <a:solidFill>
                            <a:schemeClr val="lt1"/>
                          </a:solidFill>
                          <a:ln w="6350">
                            <a:noFill/>
                          </a:ln>
                        </wps:spPr>
                        <wps:txbx>
                          <w:txbxContent>
                            <w:p w14:paraId="1475EE00" w14:textId="77777777" w:rsidR="00312FBB" w:rsidRPr="002D5980" w:rsidRDefault="00312FBB" w:rsidP="00312FBB">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6" name="文本框 316"/>
                        <wps:cNvSpPr txBox="1"/>
                        <wps:spPr>
                          <a:xfrm>
                            <a:off x="2935432" y="490182"/>
                            <a:ext cx="928249" cy="140462"/>
                          </a:xfrm>
                          <a:prstGeom prst="rect">
                            <a:avLst/>
                          </a:prstGeom>
                          <a:solidFill>
                            <a:schemeClr val="lt1"/>
                          </a:solidFill>
                          <a:ln w="6350">
                            <a:noFill/>
                          </a:ln>
                        </wps:spPr>
                        <wps:txbx>
                          <w:txbxContent>
                            <w:p w14:paraId="0B38376A" w14:textId="77777777" w:rsidR="00312FBB" w:rsidRPr="00C3130F" w:rsidRDefault="00312FBB" w:rsidP="00312FBB">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7" name="文本框 317"/>
                        <wps:cNvSpPr txBox="1"/>
                        <wps:spPr>
                          <a:xfrm>
                            <a:off x="4607023" y="547050"/>
                            <a:ext cx="825562" cy="116890"/>
                          </a:xfrm>
                          <a:prstGeom prst="rect">
                            <a:avLst/>
                          </a:prstGeom>
                          <a:solidFill>
                            <a:schemeClr val="lt1"/>
                          </a:solidFill>
                          <a:ln w="6350">
                            <a:noFill/>
                          </a:ln>
                        </wps:spPr>
                        <wps:txbx>
                          <w:txbxContent>
                            <w:p w14:paraId="06B2A6F1" w14:textId="77777777" w:rsidR="00312FBB" w:rsidRPr="00135B75" w:rsidRDefault="00312FBB" w:rsidP="00312FBB">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8" name="文本框 318"/>
                        <wps:cNvSpPr txBox="1"/>
                        <wps:spPr>
                          <a:xfrm>
                            <a:off x="3009357" y="1011823"/>
                            <a:ext cx="673977" cy="140462"/>
                          </a:xfrm>
                          <a:prstGeom prst="rect">
                            <a:avLst/>
                          </a:prstGeom>
                          <a:solidFill>
                            <a:schemeClr val="lt1"/>
                          </a:solidFill>
                          <a:ln w="6350">
                            <a:noFill/>
                          </a:ln>
                        </wps:spPr>
                        <wps:txbx>
                          <w:txbxContent>
                            <w:p w14:paraId="0EBB1F54" w14:textId="77777777" w:rsidR="00312FBB" w:rsidRPr="00C3130F" w:rsidRDefault="00312FBB" w:rsidP="00312FBB">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9" name="文本框 319"/>
                        <wps:cNvSpPr txBox="1"/>
                        <wps:spPr>
                          <a:xfrm>
                            <a:off x="3933046" y="1047391"/>
                            <a:ext cx="673977" cy="140462"/>
                          </a:xfrm>
                          <a:prstGeom prst="rect">
                            <a:avLst/>
                          </a:prstGeom>
                          <a:solidFill>
                            <a:schemeClr val="lt1"/>
                          </a:solidFill>
                          <a:ln w="6350">
                            <a:noFill/>
                          </a:ln>
                        </wps:spPr>
                        <wps:txbx>
                          <w:txbxContent>
                            <w:p w14:paraId="3BADA0B3" w14:textId="77777777" w:rsidR="00312FBB" w:rsidRPr="00C3130F" w:rsidRDefault="00312FBB" w:rsidP="00312FBB">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0" name="文本框 320"/>
                        <wps:cNvSpPr txBox="1"/>
                        <wps:spPr>
                          <a:xfrm>
                            <a:off x="4799212" y="898470"/>
                            <a:ext cx="278721" cy="118814"/>
                          </a:xfrm>
                          <a:prstGeom prst="rect">
                            <a:avLst/>
                          </a:prstGeom>
                          <a:solidFill>
                            <a:schemeClr val="lt1"/>
                          </a:solidFill>
                          <a:ln w="6350">
                            <a:noFill/>
                          </a:ln>
                        </wps:spPr>
                        <wps:txbx>
                          <w:txbxContent>
                            <w:p w14:paraId="0EFABBF0" w14:textId="77777777" w:rsidR="00312FBB" w:rsidRPr="00C3130F" w:rsidRDefault="00312FBB" w:rsidP="00312FBB">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文本框 321"/>
                        <wps:cNvSpPr txBox="1"/>
                        <wps:spPr>
                          <a:xfrm>
                            <a:off x="5176580" y="929762"/>
                            <a:ext cx="278721" cy="105287"/>
                          </a:xfrm>
                          <a:prstGeom prst="rect">
                            <a:avLst/>
                          </a:prstGeom>
                          <a:solidFill>
                            <a:schemeClr val="lt1"/>
                          </a:solidFill>
                          <a:ln w="6350">
                            <a:noFill/>
                          </a:ln>
                        </wps:spPr>
                        <wps:txbx>
                          <w:txbxContent>
                            <w:p w14:paraId="44088F8C" w14:textId="77777777" w:rsidR="00312FBB" w:rsidRPr="00C3130F" w:rsidRDefault="00312FBB" w:rsidP="00312FBB">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2" name="文本框 322"/>
                        <wps:cNvSpPr txBox="1"/>
                        <wps:spPr>
                          <a:xfrm>
                            <a:off x="3573210" y="1641932"/>
                            <a:ext cx="767006" cy="140462"/>
                          </a:xfrm>
                          <a:prstGeom prst="rect">
                            <a:avLst/>
                          </a:prstGeom>
                          <a:solidFill>
                            <a:schemeClr val="lt1"/>
                          </a:solidFill>
                          <a:ln w="6350">
                            <a:noFill/>
                          </a:ln>
                        </wps:spPr>
                        <wps:txbx>
                          <w:txbxContent>
                            <w:p w14:paraId="1777D1E4" w14:textId="77777777" w:rsidR="00312FBB" w:rsidRPr="00C3130F" w:rsidRDefault="00312FBB" w:rsidP="00312FBB">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3" name="文本框 323"/>
                        <wps:cNvSpPr txBox="1"/>
                        <wps:spPr>
                          <a:xfrm>
                            <a:off x="4506930" y="1544347"/>
                            <a:ext cx="371627" cy="140462"/>
                          </a:xfrm>
                          <a:prstGeom prst="rect">
                            <a:avLst/>
                          </a:prstGeom>
                          <a:solidFill>
                            <a:schemeClr val="lt1"/>
                          </a:solidFill>
                          <a:ln w="6350">
                            <a:noFill/>
                          </a:ln>
                        </wps:spPr>
                        <wps:txbx>
                          <w:txbxContent>
                            <w:p w14:paraId="6ABBDE1C" w14:textId="77777777" w:rsidR="00312FBB" w:rsidRPr="00C3130F" w:rsidRDefault="00312FBB" w:rsidP="00312FBB">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4" name="文本框 324"/>
                        <wps:cNvSpPr txBox="1"/>
                        <wps:spPr>
                          <a:xfrm>
                            <a:off x="4985027" y="1555930"/>
                            <a:ext cx="371627" cy="140462"/>
                          </a:xfrm>
                          <a:prstGeom prst="rect">
                            <a:avLst/>
                          </a:prstGeom>
                          <a:solidFill>
                            <a:schemeClr val="lt1"/>
                          </a:solidFill>
                          <a:ln w="6350">
                            <a:noFill/>
                          </a:ln>
                        </wps:spPr>
                        <wps:txbx>
                          <w:txbxContent>
                            <w:p w14:paraId="4444C08C" w14:textId="77777777" w:rsidR="00312FBB" w:rsidRPr="00C3130F" w:rsidRDefault="00312FBB" w:rsidP="00312FBB">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文本框 325"/>
                        <wps:cNvSpPr txBox="1"/>
                        <wps:spPr>
                          <a:xfrm>
                            <a:off x="3995221" y="2114623"/>
                            <a:ext cx="371627" cy="140462"/>
                          </a:xfrm>
                          <a:prstGeom prst="rect">
                            <a:avLst/>
                          </a:prstGeom>
                          <a:solidFill>
                            <a:schemeClr val="lt1"/>
                          </a:solidFill>
                          <a:ln w="6350">
                            <a:noFill/>
                          </a:ln>
                        </wps:spPr>
                        <wps:txbx>
                          <w:txbxContent>
                            <w:p w14:paraId="1C9B95AD" w14:textId="77777777" w:rsidR="00312FBB" w:rsidRPr="00C3130F" w:rsidRDefault="00312FBB" w:rsidP="00312FBB">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文本框 326"/>
                        <wps:cNvSpPr txBox="1"/>
                        <wps:spPr>
                          <a:xfrm>
                            <a:off x="4572513" y="2182732"/>
                            <a:ext cx="444888" cy="140462"/>
                          </a:xfrm>
                          <a:prstGeom prst="rect">
                            <a:avLst/>
                          </a:prstGeom>
                          <a:solidFill>
                            <a:schemeClr val="lt1"/>
                          </a:solidFill>
                          <a:ln w="6350">
                            <a:noFill/>
                          </a:ln>
                        </wps:spPr>
                        <wps:txbx>
                          <w:txbxContent>
                            <w:p w14:paraId="17C9C705" w14:textId="77777777" w:rsidR="00312FBB" w:rsidRPr="00C3130F" w:rsidRDefault="00312FBB" w:rsidP="00312FBB">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7" name="文本框 327"/>
                        <wps:cNvSpPr txBox="1"/>
                        <wps:spPr>
                          <a:xfrm>
                            <a:off x="3081868" y="2717502"/>
                            <a:ext cx="1080655" cy="140462"/>
                          </a:xfrm>
                          <a:prstGeom prst="rect">
                            <a:avLst/>
                          </a:prstGeom>
                          <a:solidFill>
                            <a:schemeClr val="lt1"/>
                          </a:solidFill>
                          <a:ln w="6350">
                            <a:noFill/>
                          </a:ln>
                        </wps:spPr>
                        <wps:txbx>
                          <w:txbxContent>
                            <w:p w14:paraId="32E4D4FF" w14:textId="7F7C48A9" w:rsidR="00312FBB" w:rsidRPr="00C3130F" w:rsidRDefault="00312FBB" w:rsidP="00312FBB">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文本框 328"/>
                        <wps:cNvSpPr txBox="1"/>
                        <wps:spPr>
                          <a:xfrm>
                            <a:off x="4743418" y="2717501"/>
                            <a:ext cx="434375" cy="140462"/>
                          </a:xfrm>
                          <a:prstGeom prst="rect">
                            <a:avLst/>
                          </a:prstGeom>
                          <a:solidFill>
                            <a:schemeClr val="lt1"/>
                          </a:solidFill>
                          <a:ln w="6350">
                            <a:noFill/>
                          </a:ln>
                        </wps:spPr>
                        <wps:txbx>
                          <w:txbxContent>
                            <w:p w14:paraId="0FCC0DBC" w14:textId="3321821C" w:rsidR="00312FBB" w:rsidRPr="00C3130F" w:rsidRDefault="00120963" w:rsidP="00312FBB">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文本框 329"/>
                        <wps:cNvSpPr txBox="1"/>
                        <wps:spPr>
                          <a:xfrm>
                            <a:off x="175738" y="1202180"/>
                            <a:ext cx="497940" cy="140462"/>
                          </a:xfrm>
                          <a:prstGeom prst="rect">
                            <a:avLst/>
                          </a:prstGeom>
                          <a:solidFill>
                            <a:schemeClr val="bg1"/>
                          </a:solidFill>
                          <a:ln w="6350">
                            <a:noFill/>
                          </a:ln>
                        </wps:spPr>
                        <wps:txbx>
                          <w:txbxContent>
                            <w:p w14:paraId="2237A9A2" w14:textId="77777777" w:rsidR="00312FBB" w:rsidRPr="00C3130F" w:rsidRDefault="00312FBB" w:rsidP="00312FBB">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0" name="文本框 330"/>
                        <wps:cNvSpPr txBox="1"/>
                        <wps:spPr>
                          <a:xfrm>
                            <a:off x="3021030" y="1187858"/>
                            <a:ext cx="497940" cy="140462"/>
                          </a:xfrm>
                          <a:prstGeom prst="rect">
                            <a:avLst/>
                          </a:prstGeom>
                          <a:solidFill>
                            <a:schemeClr val="bg1"/>
                          </a:solidFill>
                          <a:ln w="6350">
                            <a:noFill/>
                          </a:ln>
                        </wps:spPr>
                        <wps:txbx>
                          <w:txbxContent>
                            <w:p w14:paraId="4C737881" w14:textId="77777777" w:rsidR="00312FBB" w:rsidRPr="00C3130F" w:rsidRDefault="00312FBB" w:rsidP="00312FBB">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1" name="文本框 331"/>
                        <wps:cNvSpPr txBox="1"/>
                        <wps:spPr>
                          <a:xfrm>
                            <a:off x="506866" y="682506"/>
                            <a:ext cx="928249" cy="112547"/>
                          </a:xfrm>
                          <a:prstGeom prst="rect">
                            <a:avLst/>
                          </a:prstGeom>
                          <a:solidFill>
                            <a:schemeClr val="lt1"/>
                          </a:solidFill>
                          <a:ln w="6350">
                            <a:noFill/>
                          </a:ln>
                        </wps:spPr>
                        <wps:txbx>
                          <w:txbxContent>
                            <w:p w14:paraId="04E2BFBD" w14:textId="77777777" w:rsidR="00312FBB" w:rsidRPr="00135B75" w:rsidRDefault="00312FBB" w:rsidP="00312FBB">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2" name="文本框 332"/>
                        <wps:cNvSpPr txBox="1"/>
                        <wps:spPr>
                          <a:xfrm>
                            <a:off x="3298896" y="666125"/>
                            <a:ext cx="928249" cy="112547"/>
                          </a:xfrm>
                          <a:prstGeom prst="rect">
                            <a:avLst/>
                          </a:prstGeom>
                          <a:solidFill>
                            <a:schemeClr val="lt1"/>
                          </a:solidFill>
                          <a:ln w="6350">
                            <a:noFill/>
                          </a:ln>
                        </wps:spPr>
                        <wps:txbx>
                          <w:txbxContent>
                            <w:p w14:paraId="09E26518" w14:textId="77777777" w:rsidR="00312FBB" w:rsidRPr="00135B75" w:rsidRDefault="00312FBB" w:rsidP="00312FBB">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D7A9A43" id="画布 333" o:spid="_x0000_s1234"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">
                <v:shape id="_x0000_s1235" type="#_x0000_t75" style="position:absolute;width:57194;height:32270;visibility:visible;mso-wrap-style:square" filled="t">
                  <v:fill o:detectmouseclick="t"/>
                  <v:path o:connecttype="none"/>
                </v:shape>
                <v:shape id="图片 334" o:spid="_x0000_s1236" type="#_x0000_t75" style="position:absolute;width:57194;height:3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">
                  <v:imagedata r:id="rId65" o:title=""/>
                </v:shape>
                <v:shape id="文本框 301" o:spid="_x0000_s1237" type="#_x0000_t202" style="position:absolute;left:2729;top:480;width:1824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29F32CDE" w14:textId="77777777" w:rsidR="00312FBB" w:rsidRPr="002D5980" w:rsidRDefault="00312FBB" w:rsidP="00312FBB">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302" o:spid="_x0000_s1238" type="#_x0000_t202" style="position:absolute;left:1142;top:4800;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" fillcolor="white [3201]" stroked="f" strokeweight=".5pt">
                  <v:textbox inset="0,0,0,0">
                    <w:txbxContent>
                      <w:p w14:paraId="710D09B3" w14:textId="77777777" w:rsidR="00312FBB" w:rsidRPr="00C3130F" w:rsidRDefault="00312FBB" w:rsidP="00312FBB">
                        <w:pPr>
                          <w:snapToGrid w:val="0"/>
                          <w:rPr>
                            <w:sz w:val="16"/>
                            <w:szCs w:val="16"/>
                          </w:rPr>
                        </w:pPr>
                        <w:r>
                          <w:rPr>
                            <w:rFonts w:hint="eastAsia"/>
                            <w:sz w:val="16"/>
                          </w:rPr>
                          <w:t>选择探头</w:t>
                        </w:r>
                      </w:p>
                    </w:txbxContent>
                  </v:textbox>
                </v:shape>
                <v:shape id="文本框 303" o:spid="_x0000_s1239" type="#_x0000_t202" style="position:absolute;left:18231;top:5199;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" fillcolor="white [3201]" stroked="f" strokeweight=".5pt">
                  <v:textbox inset="0,0,0,0">
                    <w:txbxContent>
                      <w:p w14:paraId="1C3A1C0E" w14:textId="77777777" w:rsidR="00312FBB" w:rsidRPr="00135B75" w:rsidRDefault="00312FBB" w:rsidP="00312FBB">
                        <w:pPr>
                          <w:snapToGrid w:val="0"/>
                          <w:rPr>
                            <w:sz w:val="13"/>
                            <w:szCs w:val="13"/>
                          </w:rPr>
                        </w:pPr>
                        <w:r>
                          <w:rPr>
                            <w:rFonts w:hint="eastAsia"/>
                            <w:sz w:val="13"/>
                          </w:rPr>
                          <w:t>序列号</w:t>
                        </w:r>
                      </w:p>
                    </w:txbxContent>
                  </v:textbox>
                </v:shape>
                <v:shape id="文本框 304" o:spid="_x0000_s1240" type="#_x0000_t202" style="position:absolute;left:1757;top:10350;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" fillcolor="white [3201]" stroked="f" strokeweight=".5pt">
                  <v:textbox inset="0,0,0,0">
                    <w:txbxContent>
                      <w:p w14:paraId="7C52FAA8" w14:textId="77777777" w:rsidR="00312FBB" w:rsidRPr="00C3130F" w:rsidRDefault="00312FBB" w:rsidP="00312FBB">
                        <w:pPr>
                          <w:snapToGrid w:val="0"/>
                          <w:rPr>
                            <w:b/>
                            <w:bCs/>
                            <w:sz w:val="16"/>
                            <w:szCs w:val="16"/>
                          </w:rPr>
                        </w:pPr>
                        <w:r>
                          <w:rPr>
                            <w:rFonts w:hint="eastAsia"/>
                            <w:b/>
                            <w:sz w:val="16"/>
                          </w:rPr>
                          <w:t>选择测试</w:t>
                        </w:r>
                      </w:p>
                    </w:txbxContent>
                  </v:textbox>
                </v:shape>
                <v:shape id="文本框 305" o:spid="_x0000_s1241" type="#_x0000_t202" style="position:absolute;left:11184;top:1047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" fillcolor="white [3201]" stroked="f" strokeweight=".5pt">
                  <v:textbox inset="0,0,0,0">
                    <w:txbxContent>
                      <w:p w14:paraId="1666FA5E" w14:textId="77777777" w:rsidR="00312FBB" w:rsidRPr="00C3130F" w:rsidRDefault="00312FBB" w:rsidP="00312FBB">
                        <w:pPr>
                          <w:snapToGrid w:val="0"/>
                          <w:rPr>
                            <w:b/>
                            <w:bCs/>
                            <w:sz w:val="16"/>
                            <w:szCs w:val="16"/>
                          </w:rPr>
                        </w:pPr>
                        <w:r>
                          <w:rPr>
                            <w:rFonts w:hint="eastAsia"/>
                            <w:b/>
                            <w:sz w:val="16"/>
                          </w:rPr>
                          <w:t>是否可以打印</w:t>
                        </w:r>
                      </w:p>
                    </w:txbxContent>
                  </v:textbox>
                </v:shape>
                <v:shape id="文本框 306" o:spid="_x0000_s1242" type="#_x0000_t202" style="position:absolute;left:19890;top:9340;width:278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" fillcolor="white [3201]" stroked="f" strokeweight=".5pt">
                  <v:textbox inset="0,0,0,0">
                    <w:txbxContent>
                      <w:p w14:paraId="079F9B07" w14:textId="77777777" w:rsidR="00312FBB" w:rsidRPr="00C3130F" w:rsidRDefault="00312FBB" w:rsidP="00312FBB">
                        <w:pPr>
                          <w:snapToGrid w:val="0"/>
                          <w:rPr>
                            <w:sz w:val="13"/>
                            <w:szCs w:val="13"/>
                          </w:rPr>
                        </w:pPr>
                        <w:r>
                          <w:rPr>
                            <w:rFonts w:hint="eastAsia"/>
                            <w:sz w:val="13"/>
                          </w:rPr>
                          <w:t>通过</w:t>
                        </w:r>
                      </w:p>
                    </w:txbxContent>
                  </v:textbox>
                </v:shape>
                <v:shape id="文本框 307" o:spid="_x0000_s1243" type="#_x0000_t202" style="position:absolute;left:23653;top:9301;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" fillcolor="white [3201]" stroked="f" strokeweight=".5pt">
                  <v:textbox inset="0,0,0,0">
                    <w:txbxContent>
                      <w:p w14:paraId="110B1BD6" w14:textId="77777777" w:rsidR="00312FBB" w:rsidRPr="00C3130F" w:rsidRDefault="00312FBB" w:rsidP="00312FBB">
                        <w:pPr>
                          <w:snapToGrid w:val="0"/>
                          <w:rPr>
                            <w:sz w:val="13"/>
                            <w:szCs w:val="13"/>
                          </w:rPr>
                        </w:pPr>
                        <w:r>
                          <w:rPr>
                            <w:rFonts w:hint="eastAsia"/>
                            <w:sz w:val="13"/>
                          </w:rPr>
                          <w:t>未通过</w:t>
                        </w:r>
                      </w:p>
                    </w:txbxContent>
                  </v:textbox>
                </v:shape>
                <v:shape id="文本框 308" o:spid="_x0000_s1244" type="#_x0000_t202" style="position:absolute;left:7490;top:16848;width:835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" fillcolor="white [3201]" stroked="f" strokeweight=".5pt">
                  <v:textbox inset="0,0,0,0">
                    <w:txbxContent>
                      <w:p w14:paraId="72378E5F" w14:textId="77777777" w:rsidR="00312FBB" w:rsidRPr="00C3130F" w:rsidRDefault="00312FBB" w:rsidP="00312FBB">
                        <w:pPr>
                          <w:snapToGrid w:val="0"/>
                          <w:rPr>
                            <w:sz w:val="16"/>
                            <w:szCs w:val="16"/>
                          </w:rPr>
                        </w:pPr>
                        <w:r>
                          <w:rPr>
                            <w:rFonts w:hint="eastAsia"/>
                            <w:sz w:val="16"/>
                          </w:rPr>
                          <w:t>实测值</w:t>
                        </w:r>
                      </w:p>
                    </w:txbxContent>
                  </v:textbox>
                </v:shape>
                <v:shape id="文本框 309" o:spid="_x0000_s1245" type="#_x0000_t202" style="position:absolute;left:17260;top:15752;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" fillcolor="white [3201]" stroked="f" strokeweight=".5pt">
                  <v:textbox inset="0,0,0,0">
                    <w:txbxContent>
                      <w:p w14:paraId="585DC41A" w14:textId="77777777" w:rsidR="00312FBB" w:rsidRPr="00C3130F" w:rsidRDefault="00312FBB" w:rsidP="00312FBB">
                        <w:pPr>
                          <w:snapToGrid w:val="0"/>
                          <w:rPr>
                            <w:sz w:val="16"/>
                            <w:szCs w:val="16"/>
                          </w:rPr>
                        </w:pPr>
                        <w:r>
                          <w:rPr>
                            <w:rFonts w:hint="eastAsia"/>
                            <w:sz w:val="16"/>
                          </w:rPr>
                          <w:t>单位</w:t>
                        </w:r>
                      </w:p>
                    </w:txbxContent>
                  </v:textbox>
                </v:shape>
                <v:shape id="文本框 310" o:spid="_x0000_s1246" type="#_x0000_t202" style="position:absolute;left:22079;top:15830;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" fillcolor="white [3201]" stroked="f" strokeweight=".5pt">
                  <v:textbox inset="0,0,0,0">
                    <w:txbxContent>
                      <w:p w14:paraId="20390160" w14:textId="77777777" w:rsidR="00312FBB" w:rsidRPr="00C3130F" w:rsidRDefault="00312FBB" w:rsidP="00312FBB">
                        <w:pPr>
                          <w:snapToGrid w:val="0"/>
                          <w:rPr>
                            <w:sz w:val="16"/>
                            <w:szCs w:val="16"/>
                          </w:rPr>
                        </w:pPr>
                        <w:r>
                          <w:rPr>
                            <w:rFonts w:hint="eastAsia"/>
                            <w:sz w:val="16"/>
                          </w:rPr>
                          <w:t>限值</w:t>
                        </w:r>
                      </w:p>
                    </w:txbxContent>
                  </v:textbox>
                </v:shape>
                <v:shape id="文本框 311" o:spid="_x0000_s1247" type="#_x0000_t202" style="position:absolute;left:11893;top:21355;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" fillcolor="white [3201]" stroked="f" strokeweight=".5pt">
                  <v:textbox inset="0,0,0,0">
                    <w:txbxContent>
                      <w:p w14:paraId="45F670E1" w14:textId="77777777" w:rsidR="00312FBB" w:rsidRPr="00C3130F" w:rsidRDefault="00312FBB" w:rsidP="00312FBB">
                        <w:pPr>
                          <w:snapToGrid w:val="0"/>
                          <w:rPr>
                            <w:sz w:val="16"/>
                            <w:szCs w:val="16"/>
                          </w:rPr>
                        </w:pPr>
                        <w:r>
                          <w:rPr>
                            <w:rFonts w:hint="eastAsia"/>
                            <w:sz w:val="16"/>
                          </w:rPr>
                          <w:t>开始</w:t>
                        </w:r>
                      </w:p>
                    </w:txbxContent>
                  </v:textbox>
                </v:shape>
                <v:shape id="文本框 312" o:spid="_x0000_s1248" type="#_x0000_t202" style="position:absolute;left:17924;top:21828;width:3717;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" fillcolor="white [3201]" stroked="f" strokeweight=".5pt">
                  <v:textbox inset="0,0,0,0">
                    <w:txbxContent>
                      <w:p w14:paraId="1A5539A3" w14:textId="77777777" w:rsidR="00312FBB" w:rsidRPr="00C3130F" w:rsidRDefault="00312FBB" w:rsidP="00312FBB">
                        <w:pPr>
                          <w:snapToGrid w:val="0"/>
                          <w:rPr>
                            <w:sz w:val="16"/>
                            <w:szCs w:val="16"/>
                          </w:rPr>
                        </w:pPr>
                        <w:r>
                          <w:rPr>
                            <w:rFonts w:hint="eastAsia"/>
                            <w:sz w:val="16"/>
                          </w:rPr>
                          <w:t>测试</w:t>
                        </w:r>
                      </w:p>
                    </w:txbxContent>
                  </v:textbox>
                </v:shape>
                <v:shape id="文本框 313" o:spid="_x0000_s1249" type="#_x0000_t202" style="position:absolute;left:2458;top:27632;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" fillcolor="white [3201]" stroked="f" strokeweight=".5pt">
                  <v:textbox inset="0,0,0,0">
                    <w:txbxContent>
                      <w:p w14:paraId="5290EA25" w14:textId="651C086E" w:rsidR="00312FBB" w:rsidRPr="00C3130F" w:rsidRDefault="00312FBB" w:rsidP="00312FBB">
                        <w:pPr>
                          <w:snapToGrid w:val="0"/>
                          <w:rPr>
                            <w:sz w:val="16"/>
                            <w:szCs w:val="16"/>
                          </w:rPr>
                        </w:pPr>
                        <w:r>
                          <w:rPr>
                            <w:rFonts w:hint="eastAsia"/>
                            <w:sz w:val="16"/>
                          </w:rPr>
                          <w:t>操作者签名</w:t>
                        </w:r>
                      </w:p>
                    </w:txbxContent>
                  </v:textbox>
                </v:shape>
                <v:shape id="文本框 314" o:spid="_x0000_s1250" type="#_x0000_t202" style="position:absolute;left:19890;top:27632;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" fillcolor="white [3201]" stroked="f" strokeweight=".5pt">
                  <v:textbox inset="0,0,0,0">
                    <w:txbxContent>
                      <w:p w14:paraId="1C7375AB" w14:textId="55DD0EF4" w:rsidR="00312FBB" w:rsidRPr="00C3130F" w:rsidRDefault="00120963" w:rsidP="00312FBB">
                        <w:pPr>
                          <w:snapToGrid w:val="0"/>
                          <w:rPr>
                            <w:sz w:val="16"/>
                            <w:szCs w:val="16"/>
                          </w:rPr>
                        </w:pPr>
                        <w:r>
                          <w:rPr>
                            <w:rFonts w:hint="eastAsia"/>
                            <w:sz w:val="16"/>
                          </w:rPr>
                          <w:t>日期</w:t>
                        </w:r>
                      </w:p>
                    </w:txbxContent>
                  </v:textbox>
                </v:shape>
                <v:shape id="文本框 315" o:spid="_x0000_s1251" type="#_x0000_t202" style="position:absolute;left:30404;top:480;width:18026;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" fillcolor="white [3201]" stroked="f" strokeweight=".5pt">
                  <v:textbox inset="0,0,0,0">
                    <w:txbxContent>
                      <w:p w14:paraId="1475EE00" w14:textId="77777777" w:rsidR="00312FBB" w:rsidRPr="002D5980" w:rsidRDefault="00312FBB" w:rsidP="00312FBB">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316" o:spid="_x0000_s1252" type="#_x0000_t202" style="position:absolute;left:29354;top:4901;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" fillcolor="white [3201]" stroked="f" strokeweight=".5pt">
                  <v:textbox inset="0,0,0,0">
                    <w:txbxContent>
                      <w:p w14:paraId="0B38376A" w14:textId="77777777" w:rsidR="00312FBB" w:rsidRPr="00C3130F" w:rsidRDefault="00312FBB" w:rsidP="00312FBB">
                        <w:pPr>
                          <w:snapToGrid w:val="0"/>
                          <w:rPr>
                            <w:sz w:val="16"/>
                            <w:szCs w:val="16"/>
                          </w:rPr>
                        </w:pPr>
                        <w:r>
                          <w:rPr>
                            <w:rFonts w:hint="eastAsia"/>
                            <w:sz w:val="16"/>
                          </w:rPr>
                          <w:t>选择探头</w:t>
                        </w:r>
                      </w:p>
                    </w:txbxContent>
                  </v:textbox>
                </v:shape>
                <v:shape id="文本框 317" o:spid="_x0000_s1253" type="#_x0000_t202" style="position:absolute;left:46070;top:5470;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" fillcolor="white [3201]" stroked="f" strokeweight=".5pt">
                  <v:textbox inset="0,0,0,0">
                    <w:txbxContent>
                      <w:p w14:paraId="06B2A6F1" w14:textId="77777777" w:rsidR="00312FBB" w:rsidRPr="00135B75" w:rsidRDefault="00312FBB" w:rsidP="00312FBB">
                        <w:pPr>
                          <w:snapToGrid w:val="0"/>
                          <w:rPr>
                            <w:sz w:val="13"/>
                            <w:szCs w:val="13"/>
                          </w:rPr>
                        </w:pPr>
                        <w:r>
                          <w:rPr>
                            <w:rFonts w:hint="eastAsia"/>
                            <w:sz w:val="13"/>
                          </w:rPr>
                          <w:t>序列号</w:t>
                        </w:r>
                      </w:p>
                    </w:txbxContent>
                  </v:textbox>
                </v:shape>
                <v:shape id="文本框 318" o:spid="_x0000_s1254" type="#_x0000_t202" style="position:absolute;left:30093;top:10118;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" fillcolor="white [3201]" stroked="f" strokeweight=".5pt">
                  <v:textbox inset="0,0,0,0">
                    <w:txbxContent>
                      <w:p w14:paraId="0EBB1F54" w14:textId="77777777" w:rsidR="00312FBB" w:rsidRPr="00C3130F" w:rsidRDefault="00312FBB" w:rsidP="00312FBB">
                        <w:pPr>
                          <w:snapToGrid w:val="0"/>
                          <w:rPr>
                            <w:b/>
                            <w:bCs/>
                            <w:sz w:val="16"/>
                            <w:szCs w:val="16"/>
                          </w:rPr>
                        </w:pPr>
                        <w:r>
                          <w:rPr>
                            <w:rFonts w:hint="eastAsia"/>
                            <w:b/>
                            <w:sz w:val="16"/>
                          </w:rPr>
                          <w:t>选择测试</w:t>
                        </w:r>
                      </w:p>
                    </w:txbxContent>
                  </v:textbox>
                </v:shape>
                <v:shape id="文本框 319" o:spid="_x0000_s1255" type="#_x0000_t202" style="position:absolute;left:39330;top:1047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" fillcolor="white [3201]" stroked="f" strokeweight=".5pt">
                  <v:textbox inset="0,0,0,0">
                    <w:txbxContent>
                      <w:p w14:paraId="3BADA0B3" w14:textId="77777777" w:rsidR="00312FBB" w:rsidRPr="00C3130F" w:rsidRDefault="00312FBB" w:rsidP="00312FBB">
                        <w:pPr>
                          <w:snapToGrid w:val="0"/>
                          <w:rPr>
                            <w:b/>
                            <w:bCs/>
                            <w:sz w:val="16"/>
                            <w:szCs w:val="16"/>
                          </w:rPr>
                        </w:pPr>
                        <w:r>
                          <w:rPr>
                            <w:rFonts w:hint="eastAsia"/>
                            <w:b/>
                            <w:sz w:val="16"/>
                          </w:rPr>
                          <w:t>是否可以打印</w:t>
                        </w:r>
                      </w:p>
                    </w:txbxContent>
                  </v:textbox>
                </v:shape>
                <v:shape id="文本框 320" o:spid="_x0000_s1256" type="#_x0000_t202" style="position:absolute;left:47992;top:8984;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" fillcolor="white [3201]" stroked="f" strokeweight=".5pt">
                  <v:textbox inset="0,0,0,0">
                    <w:txbxContent>
                      <w:p w14:paraId="0EFABBF0" w14:textId="77777777" w:rsidR="00312FBB" w:rsidRPr="00C3130F" w:rsidRDefault="00312FBB" w:rsidP="00312FBB">
                        <w:pPr>
                          <w:snapToGrid w:val="0"/>
                          <w:rPr>
                            <w:sz w:val="13"/>
                            <w:szCs w:val="13"/>
                          </w:rPr>
                        </w:pPr>
                        <w:r>
                          <w:rPr>
                            <w:rFonts w:hint="eastAsia"/>
                            <w:sz w:val="13"/>
                          </w:rPr>
                          <w:t>通过</w:t>
                        </w:r>
                      </w:p>
                    </w:txbxContent>
                  </v:textbox>
                </v:shape>
                <v:shape id="文本框 321" o:spid="_x0000_s1257" type="#_x0000_t202" style="position:absolute;left:51765;top:9297;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" fillcolor="white [3201]" stroked="f" strokeweight=".5pt">
                  <v:textbox inset="0,0,0,0">
                    <w:txbxContent>
                      <w:p w14:paraId="44088F8C" w14:textId="77777777" w:rsidR="00312FBB" w:rsidRPr="00C3130F" w:rsidRDefault="00312FBB" w:rsidP="00312FBB">
                        <w:pPr>
                          <w:snapToGrid w:val="0"/>
                          <w:rPr>
                            <w:sz w:val="13"/>
                            <w:szCs w:val="13"/>
                          </w:rPr>
                        </w:pPr>
                        <w:r>
                          <w:rPr>
                            <w:rFonts w:hint="eastAsia"/>
                            <w:sz w:val="13"/>
                          </w:rPr>
                          <w:t>未通过</w:t>
                        </w:r>
                      </w:p>
                    </w:txbxContent>
                  </v:textbox>
                </v:shape>
                <v:shape id="文本框 322" o:spid="_x0000_s1258" type="#_x0000_t202" style="position:absolute;left:35732;top:16419;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" fillcolor="white [3201]" stroked="f" strokeweight=".5pt">
                  <v:textbox inset="0,0,0,0">
                    <w:txbxContent>
                      <w:p w14:paraId="1777D1E4" w14:textId="77777777" w:rsidR="00312FBB" w:rsidRPr="00C3130F" w:rsidRDefault="00312FBB" w:rsidP="00312FBB">
                        <w:pPr>
                          <w:snapToGrid w:val="0"/>
                          <w:rPr>
                            <w:sz w:val="16"/>
                            <w:szCs w:val="16"/>
                          </w:rPr>
                        </w:pPr>
                        <w:r>
                          <w:rPr>
                            <w:rFonts w:hint="eastAsia"/>
                            <w:sz w:val="16"/>
                          </w:rPr>
                          <w:t>实测值</w:t>
                        </w:r>
                      </w:p>
                    </w:txbxContent>
                  </v:textbox>
                </v:shape>
                <v:shape id="文本框 323" o:spid="_x0000_s1259" type="#_x0000_t202" style="position:absolute;left:45069;top:15443;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" fillcolor="white [3201]" stroked="f" strokeweight=".5pt">
                  <v:textbox inset="0,0,0,0">
                    <w:txbxContent>
                      <w:p w14:paraId="6ABBDE1C" w14:textId="77777777" w:rsidR="00312FBB" w:rsidRPr="00C3130F" w:rsidRDefault="00312FBB" w:rsidP="00312FBB">
                        <w:pPr>
                          <w:snapToGrid w:val="0"/>
                          <w:rPr>
                            <w:sz w:val="16"/>
                            <w:szCs w:val="16"/>
                          </w:rPr>
                        </w:pPr>
                        <w:r>
                          <w:rPr>
                            <w:rFonts w:hint="eastAsia"/>
                            <w:sz w:val="16"/>
                          </w:rPr>
                          <w:t>单位</w:t>
                        </w:r>
                      </w:p>
                    </w:txbxContent>
                  </v:textbox>
                </v:shape>
                <v:shape id="文本框 324" o:spid="_x0000_s1260" type="#_x0000_t202" style="position:absolute;left:49850;top:15559;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" fillcolor="white [3201]" stroked="f" strokeweight=".5pt">
                  <v:textbox inset="0,0,0,0">
                    <w:txbxContent>
                      <w:p w14:paraId="4444C08C" w14:textId="77777777" w:rsidR="00312FBB" w:rsidRPr="00C3130F" w:rsidRDefault="00312FBB" w:rsidP="00312FBB">
                        <w:pPr>
                          <w:snapToGrid w:val="0"/>
                          <w:rPr>
                            <w:sz w:val="16"/>
                            <w:szCs w:val="16"/>
                          </w:rPr>
                        </w:pPr>
                        <w:r>
                          <w:rPr>
                            <w:rFonts w:hint="eastAsia"/>
                            <w:sz w:val="16"/>
                          </w:rPr>
                          <w:t>限值</w:t>
                        </w:r>
                      </w:p>
                    </w:txbxContent>
                  </v:textbox>
                </v:shape>
                <v:shape id="文本框 325" o:spid="_x0000_s1261" type="#_x0000_t202" style="position:absolute;left:39952;top:21146;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C9B95AD" w14:textId="77777777" w:rsidR="00312FBB" w:rsidRPr="00C3130F" w:rsidRDefault="00312FBB" w:rsidP="00312FBB">
                        <w:pPr>
                          <w:snapToGrid w:val="0"/>
                          <w:rPr>
                            <w:sz w:val="16"/>
                            <w:szCs w:val="16"/>
                          </w:rPr>
                        </w:pPr>
                        <w:r>
                          <w:rPr>
                            <w:rFonts w:hint="eastAsia"/>
                            <w:sz w:val="16"/>
                          </w:rPr>
                          <w:t>开始</w:t>
                        </w:r>
                      </w:p>
                    </w:txbxContent>
                  </v:textbox>
                </v:shape>
                <v:shape id="文本框 326" o:spid="_x0000_s1262" type="#_x0000_t202" style="position:absolute;left:45725;top:21827;width:444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" fillcolor="white [3201]" stroked="f" strokeweight=".5pt">
                  <v:textbox inset="0,0,0,0">
                    <w:txbxContent>
                      <w:p w14:paraId="17C9C705" w14:textId="77777777" w:rsidR="00312FBB" w:rsidRPr="00C3130F" w:rsidRDefault="00312FBB" w:rsidP="00312FBB">
                        <w:pPr>
                          <w:snapToGrid w:val="0"/>
                          <w:rPr>
                            <w:sz w:val="16"/>
                            <w:szCs w:val="16"/>
                          </w:rPr>
                        </w:pPr>
                        <w:r>
                          <w:rPr>
                            <w:rFonts w:hint="eastAsia"/>
                            <w:sz w:val="16"/>
                          </w:rPr>
                          <w:t>测试</w:t>
                        </w:r>
                      </w:p>
                    </w:txbxContent>
                  </v:textbox>
                </v:shape>
                <v:shape id="文本框 327" o:spid="_x0000_s1263" type="#_x0000_t202" style="position:absolute;left:30818;top:27175;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2E4D4FF" w14:textId="7F7C48A9" w:rsidR="00312FBB" w:rsidRPr="00C3130F" w:rsidRDefault="00312FBB" w:rsidP="00312FBB">
                        <w:pPr>
                          <w:snapToGrid w:val="0"/>
                          <w:rPr>
                            <w:sz w:val="16"/>
                            <w:szCs w:val="16"/>
                          </w:rPr>
                        </w:pPr>
                        <w:r>
                          <w:rPr>
                            <w:rFonts w:hint="eastAsia"/>
                            <w:sz w:val="16"/>
                          </w:rPr>
                          <w:t>操作者签名</w:t>
                        </w:r>
                      </w:p>
                    </w:txbxContent>
                  </v:textbox>
                </v:shape>
                <v:shape id="文本框 328" o:spid="_x0000_s1264" type="#_x0000_t202" style="position:absolute;left:47434;top:27175;width:434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0FCC0DBC" w14:textId="3321821C" w:rsidR="00312FBB" w:rsidRPr="00C3130F" w:rsidRDefault="00120963" w:rsidP="00312FBB">
                        <w:pPr>
                          <w:snapToGrid w:val="0"/>
                          <w:rPr>
                            <w:sz w:val="16"/>
                            <w:szCs w:val="16"/>
                          </w:rPr>
                        </w:pPr>
                        <w:r>
                          <w:rPr>
                            <w:rFonts w:hint="eastAsia"/>
                            <w:sz w:val="16"/>
                          </w:rPr>
                          <w:t>日期</w:t>
                        </w:r>
                      </w:p>
                    </w:txbxContent>
                  </v:textbox>
                </v:shape>
                <v:shape id="文本框 329" o:spid="_x0000_s1265" type="#_x0000_t202" style="position:absolute;left:1757;top:12021;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" fillcolor="white [3212]" stroked="f" strokeweight=".5pt">
                  <v:textbox inset="0,0,0,0">
                    <w:txbxContent>
                      <w:p w14:paraId="2237A9A2" w14:textId="77777777" w:rsidR="00312FBB" w:rsidRPr="00C3130F" w:rsidRDefault="00312FBB" w:rsidP="00312FBB">
                        <w:pPr>
                          <w:snapToGrid w:val="0"/>
                          <w:rPr>
                            <w:sz w:val="13"/>
                            <w:szCs w:val="13"/>
                          </w:rPr>
                        </w:pPr>
                        <w:r>
                          <w:rPr>
                            <w:rFonts w:hint="eastAsia"/>
                            <w:sz w:val="13"/>
                          </w:rPr>
                          <w:t>泄漏</w:t>
                        </w:r>
                      </w:p>
                    </w:txbxContent>
                  </v:textbox>
                </v:shape>
                <v:shape id="文本框 330" o:spid="_x0000_s1266" type="#_x0000_t202" style="position:absolute;left:30210;top:11878;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" fillcolor="white [3212]" stroked="f" strokeweight=".5pt">
                  <v:textbox inset="0,0,0,0">
                    <w:txbxContent>
                      <w:p w14:paraId="4C737881" w14:textId="77777777" w:rsidR="00312FBB" w:rsidRPr="00C3130F" w:rsidRDefault="00312FBB" w:rsidP="00312FBB">
                        <w:pPr>
                          <w:snapToGrid w:val="0"/>
                          <w:rPr>
                            <w:sz w:val="13"/>
                            <w:szCs w:val="13"/>
                          </w:rPr>
                        </w:pPr>
                        <w:r>
                          <w:rPr>
                            <w:rFonts w:hint="eastAsia"/>
                            <w:sz w:val="13"/>
                          </w:rPr>
                          <w:t>耐压</w:t>
                        </w:r>
                      </w:p>
                    </w:txbxContent>
                  </v:textbox>
                </v:shape>
                <v:shape id="文本框 331" o:spid="_x0000_s1267" type="#_x0000_t202" style="position:absolute;left:5068;top:6825;width:928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" fillcolor="white [3201]" stroked="f" strokeweight=".5pt">
                  <v:textbox inset="0,0,0,0">
                    <w:txbxContent>
                      <w:p w14:paraId="04E2BFBD" w14:textId="77777777" w:rsidR="00312FBB" w:rsidRPr="00135B75" w:rsidRDefault="00312FBB" w:rsidP="00312FBB">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332" o:spid="_x0000_s1268" type="#_x0000_t202" style="position:absolute;left:32988;top:6661;width:928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" fillcolor="white [3201]" stroked="f" strokeweight=".5pt">
                  <v:textbox inset="0,0,0,0">
                    <w:txbxContent>
                      <w:p w14:paraId="09E26518" w14:textId="77777777" w:rsidR="00312FBB" w:rsidRPr="00135B75" w:rsidRDefault="00312FBB" w:rsidP="00312FBB">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312FBB" w:rsidRPr="0081298F" w14:paraId="1AC590B7" w14:textId="77777777" w:rsidTr="00FF7578">
        <w:trPr>
          <w:jc w:val="center"/>
        </w:trPr>
        <w:tc>
          <w:tcPr>
            <w:tcW w:w="206" w:type="dxa"/>
            <w:tcBorders>
              <w:top w:val="single" w:sz="4" w:space="0" w:color="auto"/>
              <w:left w:val="single" w:sz="4" w:space="0" w:color="auto"/>
            </w:tcBorders>
            <w:shd w:val="clear" w:color="auto" w:fill="FFFFFF"/>
            <w:vAlign w:val="center"/>
          </w:tcPr>
          <w:p w14:paraId="3D87AA98"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8A8659C" w14:textId="77777777" w:rsidR="00312FBB" w:rsidRPr="0081298F" w:rsidRDefault="00312FBB"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0F4EC3BA" w14:textId="77777777" w:rsidR="00312FBB" w:rsidRPr="0081298F" w:rsidRDefault="00312FBB"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5BB776EF" w14:textId="77777777" w:rsidR="00312FBB" w:rsidRPr="0081298F" w:rsidRDefault="00312FBB"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285A89CA" w14:textId="77777777" w:rsidR="00312FBB" w:rsidRPr="0081298F" w:rsidRDefault="00312FBB"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3464D17E" w14:textId="77777777" w:rsidR="00312FBB" w:rsidRPr="0081298F" w:rsidRDefault="00312FBB" w:rsidP="00FF7578">
            <w:pPr>
              <w:spacing w:line="160" w:lineRule="exact"/>
              <w:rPr>
                <w:sz w:val="14"/>
                <w:szCs w:val="14"/>
              </w:rPr>
            </w:pPr>
          </w:p>
        </w:tc>
      </w:tr>
      <w:tr w:rsidR="00312FBB" w:rsidRPr="0081298F" w14:paraId="77DEC706" w14:textId="77777777" w:rsidTr="00FF7578">
        <w:trPr>
          <w:jc w:val="center"/>
        </w:trPr>
        <w:tc>
          <w:tcPr>
            <w:tcW w:w="206" w:type="dxa"/>
            <w:tcBorders>
              <w:left w:val="single" w:sz="4" w:space="0" w:color="auto"/>
            </w:tcBorders>
            <w:shd w:val="clear" w:color="auto" w:fill="FFFFFF"/>
            <w:vAlign w:val="center"/>
          </w:tcPr>
          <w:p w14:paraId="284D69F7"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3CE6E606" w14:textId="77777777" w:rsidR="00312FBB" w:rsidRPr="0081298F" w:rsidRDefault="00312FBB"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01133DFD" w14:textId="77777777" w:rsidR="00312FBB" w:rsidRPr="0081298F" w:rsidRDefault="00312FBB" w:rsidP="00FF7578">
            <w:pPr>
              <w:spacing w:line="160" w:lineRule="exact"/>
              <w:rPr>
                <w:sz w:val="14"/>
                <w:szCs w:val="14"/>
              </w:rPr>
            </w:pPr>
          </w:p>
        </w:tc>
        <w:tc>
          <w:tcPr>
            <w:tcW w:w="948" w:type="dxa"/>
            <w:vMerge/>
            <w:shd w:val="clear" w:color="auto" w:fill="FFFFFF"/>
            <w:vAlign w:val="center"/>
          </w:tcPr>
          <w:p w14:paraId="5A3DC32A" w14:textId="77777777" w:rsidR="00312FBB" w:rsidRPr="0081298F" w:rsidRDefault="00312FBB" w:rsidP="00FF7578">
            <w:pPr>
              <w:spacing w:line="160" w:lineRule="exact"/>
              <w:rPr>
                <w:sz w:val="14"/>
                <w:szCs w:val="14"/>
              </w:rPr>
            </w:pPr>
          </w:p>
        </w:tc>
        <w:tc>
          <w:tcPr>
            <w:tcW w:w="1930" w:type="dxa"/>
            <w:gridSpan w:val="2"/>
            <w:shd w:val="clear" w:color="auto" w:fill="FFFFFF"/>
            <w:vAlign w:val="center"/>
          </w:tcPr>
          <w:p w14:paraId="0E74FB34" w14:textId="537F7A93" w:rsidR="00312FBB" w:rsidRPr="0081298F" w:rsidRDefault="00312FBB" w:rsidP="00FF7578">
            <w:pPr>
              <w:spacing w:afterLines="1" w:after="2"/>
              <w:jc w:val="right"/>
              <w:rPr>
                <w:sz w:val="14"/>
                <w:szCs w:val="14"/>
              </w:rPr>
            </w:pPr>
            <w:r w:rsidRPr="0081298F">
              <w:rPr>
                <w:sz w:val="14"/>
              </w:rPr>
              <w:drawing>
                <wp:inline distT="0" distB="0" distL="0" distR="0" wp14:anchorId="5B200C71" wp14:editId="778A28EF">
                  <wp:extent cx="91448" cy="106381"/>
                  <wp:effectExtent l="0" t="0" r="381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701" cy="112491"/>
                          </a:xfrm>
                          <a:prstGeom prst="rect">
                            <a:avLst/>
                          </a:prstGeom>
                          <a:noFill/>
                          <a:ln>
                            <a:noFill/>
                          </a:ln>
                        </pic:spPr>
                      </pic:pic>
                    </a:graphicData>
                  </a:graphic>
                </wp:inline>
              </w:drawing>
            </w:r>
            <w:r w:rsidRPr="0081298F">
              <w:rPr>
                <w:sz w:val="14"/>
                <w:bdr w:val="single" w:sz="4" w:space="0" w:color="auto"/>
              </w:rPr>
              <w:t>2012</w:t>
            </w:r>
            <w:r w:rsidRPr="0081298F">
              <w:rPr>
                <w:sz w:val="14"/>
                <w:bdr w:val="single" w:sz="4" w:space="0" w:color="auto"/>
              </w:rPr>
              <w:t>年</w:t>
            </w:r>
            <w:r w:rsidRPr="0081298F">
              <w:rPr>
                <w:sz w:val="14"/>
                <w:bdr w:val="single" w:sz="4" w:space="0" w:color="auto"/>
              </w:rPr>
              <w:t>10</w:t>
            </w:r>
            <w:r w:rsidRPr="0081298F">
              <w:rPr>
                <w:sz w:val="14"/>
                <w:bdr w:val="single" w:sz="4" w:space="0" w:color="auto"/>
              </w:rPr>
              <w:t>月</w:t>
            </w:r>
            <w:r w:rsidRPr="0081298F">
              <w:rPr>
                <w:sz w:val="14"/>
                <w:bdr w:val="single" w:sz="4" w:space="0" w:color="auto"/>
              </w:rPr>
              <w:t>22</w:t>
            </w:r>
            <w:r w:rsidRPr="0081298F">
              <w:rPr>
                <w:sz w:val="14"/>
                <w:bdr w:val="single" w:sz="4" w:space="0" w:color="auto"/>
              </w:rPr>
              <w:t>日</w:t>
            </w:r>
            <w:r w:rsidRPr="0081298F">
              <w:rPr>
                <w:sz w:val="14"/>
                <w:bdr w:val="single" w:sz="4" w:space="0" w:color="auto"/>
              </w:rPr>
              <w:t>22:00:50</w:t>
            </w:r>
          </w:p>
        </w:tc>
        <w:tc>
          <w:tcPr>
            <w:tcW w:w="202" w:type="dxa"/>
            <w:tcBorders>
              <w:left w:val="nil"/>
              <w:right w:val="single" w:sz="4" w:space="0" w:color="auto"/>
            </w:tcBorders>
            <w:shd w:val="clear" w:color="auto" w:fill="FFFFFF"/>
            <w:vAlign w:val="center"/>
          </w:tcPr>
          <w:p w14:paraId="38D5A9C5" w14:textId="77777777" w:rsidR="00312FBB" w:rsidRPr="0081298F" w:rsidRDefault="00312FBB" w:rsidP="00FF7578">
            <w:pPr>
              <w:spacing w:line="160" w:lineRule="exact"/>
              <w:rPr>
                <w:sz w:val="14"/>
                <w:szCs w:val="14"/>
              </w:rPr>
            </w:pPr>
          </w:p>
        </w:tc>
      </w:tr>
      <w:tr w:rsidR="00312FBB" w:rsidRPr="0081298F" w14:paraId="43A692EA" w14:textId="77777777" w:rsidTr="00FF7578">
        <w:trPr>
          <w:jc w:val="center"/>
        </w:trPr>
        <w:tc>
          <w:tcPr>
            <w:tcW w:w="206" w:type="dxa"/>
            <w:tcBorders>
              <w:left w:val="single" w:sz="4" w:space="0" w:color="auto"/>
            </w:tcBorders>
            <w:shd w:val="clear" w:color="auto" w:fill="FFFFFF"/>
            <w:vAlign w:val="center"/>
          </w:tcPr>
          <w:p w14:paraId="388636ED"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0FF604C8" w14:textId="0161D4EF" w:rsidR="00312FBB" w:rsidRPr="0081298F" w:rsidRDefault="00312FBB" w:rsidP="00FF7578">
            <w:pPr>
              <w:spacing w:line="160" w:lineRule="exact"/>
              <w:rPr>
                <w:sz w:val="14"/>
                <w:szCs w:val="14"/>
              </w:rPr>
            </w:pPr>
            <w:r w:rsidRPr="0081298F">
              <w:rPr>
                <w:sz w:val="14"/>
              </w:rPr>
              <w:t>堆栈：</w:t>
            </w:r>
            <w:r w:rsidRPr="0081298F">
              <w:rPr>
                <w:sz w:val="14"/>
              </w:rPr>
              <w:t>be12340015</w:t>
            </w:r>
          </w:p>
        </w:tc>
        <w:tc>
          <w:tcPr>
            <w:tcW w:w="2136" w:type="dxa"/>
            <w:gridSpan w:val="2"/>
            <w:vMerge/>
            <w:shd w:val="clear" w:color="auto" w:fill="FFFFFF"/>
            <w:vAlign w:val="center"/>
          </w:tcPr>
          <w:p w14:paraId="6C222899" w14:textId="77777777" w:rsidR="00312FBB" w:rsidRPr="0081298F" w:rsidRDefault="00312FBB" w:rsidP="00FF7578">
            <w:pPr>
              <w:spacing w:line="160" w:lineRule="exact"/>
              <w:rPr>
                <w:sz w:val="14"/>
                <w:szCs w:val="14"/>
              </w:rPr>
            </w:pPr>
          </w:p>
        </w:tc>
        <w:tc>
          <w:tcPr>
            <w:tcW w:w="948" w:type="dxa"/>
            <w:vMerge/>
            <w:shd w:val="clear" w:color="auto" w:fill="FFFFFF"/>
            <w:vAlign w:val="center"/>
          </w:tcPr>
          <w:p w14:paraId="757C5B68" w14:textId="77777777" w:rsidR="00312FBB" w:rsidRPr="0081298F" w:rsidRDefault="00312FBB" w:rsidP="00FF7578">
            <w:pPr>
              <w:spacing w:line="160" w:lineRule="exact"/>
              <w:rPr>
                <w:sz w:val="14"/>
                <w:szCs w:val="14"/>
              </w:rPr>
            </w:pPr>
          </w:p>
        </w:tc>
        <w:tc>
          <w:tcPr>
            <w:tcW w:w="1930" w:type="dxa"/>
            <w:gridSpan w:val="2"/>
            <w:shd w:val="clear" w:color="auto" w:fill="FFFFFF"/>
            <w:vAlign w:val="center"/>
          </w:tcPr>
          <w:p w14:paraId="3ECB9F4A" w14:textId="77777777" w:rsidR="00312FBB" w:rsidRPr="0081298F" w:rsidRDefault="00312FBB"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4AAB320" w14:textId="77777777" w:rsidR="00312FBB" w:rsidRPr="0081298F" w:rsidRDefault="00312FBB" w:rsidP="00FF7578">
            <w:pPr>
              <w:spacing w:line="160" w:lineRule="exact"/>
              <w:rPr>
                <w:sz w:val="14"/>
                <w:szCs w:val="14"/>
              </w:rPr>
            </w:pPr>
          </w:p>
        </w:tc>
      </w:tr>
      <w:tr w:rsidR="00312FBB" w:rsidRPr="0081298F" w14:paraId="06028A35" w14:textId="77777777" w:rsidTr="00FF7578">
        <w:trPr>
          <w:jc w:val="center"/>
        </w:trPr>
        <w:tc>
          <w:tcPr>
            <w:tcW w:w="206" w:type="dxa"/>
            <w:tcBorders>
              <w:left w:val="single" w:sz="4" w:space="0" w:color="auto"/>
            </w:tcBorders>
            <w:shd w:val="clear" w:color="auto" w:fill="FFFFFF"/>
            <w:vAlign w:val="center"/>
          </w:tcPr>
          <w:p w14:paraId="685EEF00"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D03C498" w14:textId="77777777" w:rsidR="00312FBB" w:rsidRPr="0081298F" w:rsidRDefault="00312FBB"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3499BCC8" w14:textId="77777777" w:rsidR="00312FBB" w:rsidRPr="0081298F" w:rsidRDefault="00312FBB" w:rsidP="00FF7578">
            <w:pPr>
              <w:spacing w:line="160" w:lineRule="exact"/>
              <w:rPr>
                <w:sz w:val="14"/>
                <w:szCs w:val="14"/>
              </w:rPr>
            </w:pPr>
          </w:p>
        </w:tc>
        <w:tc>
          <w:tcPr>
            <w:tcW w:w="714" w:type="dxa"/>
            <w:shd w:val="clear" w:color="auto" w:fill="FFFFFF"/>
            <w:vAlign w:val="center"/>
          </w:tcPr>
          <w:p w14:paraId="08EC1C07" w14:textId="77777777" w:rsidR="00312FBB" w:rsidRPr="0081298F" w:rsidRDefault="00312FBB" w:rsidP="00FF7578">
            <w:pPr>
              <w:spacing w:line="160" w:lineRule="exact"/>
              <w:rPr>
                <w:sz w:val="14"/>
                <w:szCs w:val="14"/>
              </w:rPr>
            </w:pPr>
          </w:p>
        </w:tc>
        <w:tc>
          <w:tcPr>
            <w:tcW w:w="948" w:type="dxa"/>
            <w:shd w:val="clear" w:color="auto" w:fill="FFFFFF"/>
            <w:vAlign w:val="center"/>
          </w:tcPr>
          <w:p w14:paraId="64FBE413" w14:textId="77777777" w:rsidR="00312FBB" w:rsidRPr="0081298F" w:rsidRDefault="00312FBB" w:rsidP="00FF7578">
            <w:pPr>
              <w:spacing w:line="160" w:lineRule="exact"/>
              <w:rPr>
                <w:sz w:val="14"/>
                <w:szCs w:val="14"/>
              </w:rPr>
            </w:pPr>
          </w:p>
        </w:tc>
        <w:tc>
          <w:tcPr>
            <w:tcW w:w="1930" w:type="dxa"/>
            <w:gridSpan w:val="2"/>
            <w:shd w:val="clear" w:color="auto" w:fill="FFFFFF"/>
            <w:vAlign w:val="center"/>
          </w:tcPr>
          <w:p w14:paraId="2E699B33" w14:textId="77777777" w:rsidR="00312FBB" w:rsidRPr="0081298F" w:rsidRDefault="00312FBB"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2473B564" w14:textId="77777777" w:rsidR="00312FBB" w:rsidRPr="0081298F" w:rsidRDefault="00312FBB" w:rsidP="00FF7578">
            <w:pPr>
              <w:spacing w:line="160" w:lineRule="exact"/>
              <w:rPr>
                <w:sz w:val="14"/>
                <w:szCs w:val="14"/>
              </w:rPr>
            </w:pPr>
          </w:p>
        </w:tc>
      </w:tr>
      <w:tr w:rsidR="00312FBB" w:rsidRPr="0081298F" w14:paraId="3163D385" w14:textId="77777777" w:rsidTr="00FF7578">
        <w:trPr>
          <w:jc w:val="center"/>
        </w:trPr>
        <w:tc>
          <w:tcPr>
            <w:tcW w:w="206" w:type="dxa"/>
            <w:tcBorders>
              <w:left w:val="single" w:sz="4" w:space="0" w:color="auto"/>
            </w:tcBorders>
            <w:shd w:val="clear" w:color="auto" w:fill="FFFFFF"/>
            <w:vAlign w:val="center"/>
          </w:tcPr>
          <w:p w14:paraId="2A7CD4AB"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1F76D8E" w14:textId="1E1A9D0C" w:rsidR="00312FBB" w:rsidRPr="0081298F" w:rsidRDefault="00312FBB"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10</w:t>
            </w:r>
            <w:r w:rsidRPr="0081298F">
              <w:rPr>
                <w:sz w:val="14"/>
              </w:rPr>
              <w:t>月</w:t>
            </w:r>
            <w:r w:rsidRPr="0081298F">
              <w:rPr>
                <w:sz w:val="14"/>
              </w:rPr>
              <w:t>22</w:t>
            </w:r>
            <w:r w:rsidRPr="0081298F">
              <w:rPr>
                <w:sz w:val="14"/>
              </w:rPr>
              <w:t>日</w:t>
            </w:r>
          </w:p>
        </w:tc>
        <w:tc>
          <w:tcPr>
            <w:tcW w:w="1422" w:type="dxa"/>
            <w:shd w:val="clear" w:color="auto" w:fill="FFFFFF"/>
            <w:vAlign w:val="center"/>
          </w:tcPr>
          <w:p w14:paraId="5C32945C" w14:textId="77777777" w:rsidR="00312FBB" w:rsidRPr="0081298F" w:rsidRDefault="00312FBB" w:rsidP="00FF7578">
            <w:pPr>
              <w:spacing w:line="160" w:lineRule="exact"/>
              <w:rPr>
                <w:sz w:val="14"/>
                <w:szCs w:val="14"/>
              </w:rPr>
            </w:pPr>
          </w:p>
        </w:tc>
        <w:tc>
          <w:tcPr>
            <w:tcW w:w="714" w:type="dxa"/>
            <w:shd w:val="clear" w:color="auto" w:fill="FFFFFF"/>
            <w:vAlign w:val="center"/>
          </w:tcPr>
          <w:p w14:paraId="1B727AF8" w14:textId="77777777" w:rsidR="00312FBB" w:rsidRPr="0081298F" w:rsidRDefault="00312FBB" w:rsidP="00FF7578">
            <w:pPr>
              <w:spacing w:line="160" w:lineRule="exact"/>
              <w:rPr>
                <w:sz w:val="14"/>
                <w:szCs w:val="14"/>
              </w:rPr>
            </w:pPr>
          </w:p>
        </w:tc>
        <w:tc>
          <w:tcPr>
            <w:tcW w:w="948" w:type="dxa"/>
            <w:shd w:val="clear" w:color="auto" w:fill="FFFFFF"/>
            <w:vAlign w:val="center"/>
          </w:tcPr>
          <w:p w14:paraId="11E44501" w14:textId="77777777" w:rsidR="00312FBB" w:rsidRPr="0081298F" w:rsidRDefault="00312FBB" w:rsidP="00FF7578">
            <w:pPr>
              <w:spacing w:line="160" w:lineRule="exact"/>
              <w:rPr>
                <w:sz w:val="14"/>
                <w:szCs w:val="14"/>
              </w:rPr>
            </w:pPr>
          </w:p>
        </w:tc>
        <w:tc>
          <w:tcPr>
            <w:tcW w:w="1930" w:type="dxa"/>
            <w:gridSpan w:val="2"/>
            <w:vMerge w:val="restart"/>
            <w:shd w:val="clear" w:color="auto" w:fill="FFFFFF"/>
            <w:vAlign w:val="center"/>
          </w:tcPr>
          <w:p w14:paraId="7D37E0B8" w14:textId="7037F410" w:rsidR="00312FBB" w:rsidRPr="0081298F" w:rsidRDefault="005311C3" w:rsidP="00FF7578">
            <w:pPr>
              <w:jc w:val="right"/>
              <w:rPr>
                <w:sz w:val="14"/>
                <w:szCs w:val="14"/>
              </w:rPr>
            </w:pPr>
            <w:r w:rsidRPr="0081298F">
              <w:rPr>
                <w:sz w:val="14"/>
              </w:rPr>
              <w:drawing>
                <wp:inline distT="0" distB="0" distL="0" distR="0" wp14:anchorId="38D3586C" wp14:editId="62F51BCA">
                  <wp:extent cx="1186815" cy="19431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86815" cy="194310"/>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63B4FD3C" w14:textId="77777777" w:rsidR="00312FBB" w:rsidRPr="0081298F" w:rsidRDefault="00312FBB" w:rsidP="00FF7578">
            <w:pPr>
              <w:spacing w:line="160" w:lineRule="exact"/>
              <w:rPr>
                <w:sz w:val="14"/>
                <w:szCs w:val="14"/>
              </w:rPr>
            </w:pPr>
          </w:p>
        </w:tc>
      </w:tr>
      <w:tr w:rsidR="00312FBB" w:rsidRPr="0081298F" w14:paraId="597087DC" w14:textId="77777777" w:rsidTr="00FF7578">
        <w:trPr>
          <w:jc w:val="center"/>
        </w:trPr>
        <w:tc>
          <w:tcPr>
            <w:tcW w:w="206" w:type="dxa"/>
            <w:tcBorders>
              <w:left w:val="single" w:sz="4" w:space="0" w:color="auto"/>
            </w:tcBorders>
            <w:shd w:val="clear" w:color="auto" w:fill="FFFFFF"/>
            <w:vAlign w:val="center"/>
          </w:tcPr>
          <w:p w14:paraId="5DB65E4C"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384C604D" w14:textId="6AE3CCD2" w:rsidR="00312FBB" w:rsidRPr="0081298F" w:rsidRDefault="00312FBB" w:rsidP="00FF7578">
            <w:pPr>
              <w:spacing w:line="160" w:lineRule="exact"/>
              <w:rPr>
                <w:sz w:val="14"/>
                <w:szCs w:val="14"/>
              </w:rPr>
            </w:pPr>
            <w:r w:rsidRPr="0081298F">
              <w:rPr>
                <w:sz w:val="14"/>
              </w:rPr>
              <w:t>测试时间：</w:t>
            </w:r>
            <w:r w:rsidRPr="0081298F">
              <w:rPr>
                <w:sz w:val="14"/>
              </w:rPr>
              <w:t>21:53:43</w:t>
            </w:r>
          </w:p>
        </w:tc>
        <w:tc>
          <w:tcPr>
            <w:tcW w:w="1422" w:type="dxa"/>
            <w:shd w:val="clear" w:color="auto" w:fill="FFFFFF"/>
            <w:vAlign w:val="center"/>
          </w:tcPr>
          <w:p w14:paraId="651749E1" w14:textId="77777777" w:rsidR="00312FBB" w:rsidRPr="0081298F" w:rsidRDefault="00312FBB" w:rsidP="00FF7578">
            <w:pPr>
              <w:spacing w:line="160" w:lineRule="exact"/>
              <w:rPr>
                <w:sz w:val="14"/>
                <w:szCs w:val="14"/>
              </w:rPr>
            </w:pPr>
          </w:p>
        </w:tc>
        <w:tc>
          <w:tcPr>
            <w:tcW w:w="714" w:type="dxa"/>
            <w:shd w:val="clear" w:color="auto" w:fill="FFFFFF"/>
            <w:vAlign w:val="center"/>
          </w:tcPr>
          <w:p w14:paraId="497A29C2" w14:textId="77777777" w:rsidR="00312FBB" w:rsidRPr="0081298F" w:rsidRDefault="00312FBB" w:rsidP="00FF7578">
            <w:pPr>
              <w:spacing w:line="160" w:lineRule="exact"/>
              <w:rPr>
                <w:sz w:val="14"/>
                <w:szCs w:val="14"/>
              </w:rPr>
            </w:pPr>
          </w:p>
        </w:tc>
        <w:tc>
          <w:tcPr>
            <w:tcW w:w="948" w:type="dxa"/>
            <w:shd w:val="clear" w:color="auto" w:fill="FFFFFF"/>
            <w:vAlign w:val="center"/>
          </w:tcPr>
          <w:p w14:paraId="6EA0DC54" w14:textId="77777777" w:rsidR="00312FBB" w:rsidRPr="0081298F" w:rsidRDefault="00312FBB" w:rsidP="00FF7578">
            <w:pPr>
              <w:spacing w:line="160" w:lineRule="exact"/>
              <w:rPr>
                <w:sz w:val="14"/>
                <w:szCs w:val="14"/>
              </w:rPr>
            </w:pPr>
          </w:p>
        </w:tc>
        <w:tc>
          <w:tcPr>
            <w:tcW w:w="1930" w:type="dxa"/>
            <w:gridSpan w:val="2"/>
            <w:vMerge/>
            <w:shd w:val="clear" w:color="auto" w:fill="FFFFFF"/>
            <w:vAlign w:val="center"/>
          </w:tcPr>
          <w:p w14:paraId="2C316F17"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7F7F8078" w14:textId="77777777" w:rsidR="00312FBB" w:rsidRPr="0081298F" w:rsidRDefault="00312FBB" w:rsidP="00FF7578">
            <w:pPr>
              <w:spacing w:line="160" w:lineRule="exact"/>
              <w:rPr>
                <w:sz w:val="14"/>
                <w:szCs w:val="14"/>
              </w:rPr>
            </w:pPr>
          </w:p>
        </w:tc>
      </w:tr>
      <w:tr w:rsidR="00312FBB" w:rsidRPr="0081298F" w14:paraId="478B7FD3" w14:textId="77777777" w:rsidTr="00FF7578">
        <w:trPr>
          <w:jc w:val="center"/>
        </w:trPr>
        <w:tc>
          <w:tcPr>
            <w:tcW w:w="206" w:type="dxa"/>
            <w:tcBorders>
              <w:left w:val="single" w:sz="4" w:space="0" w:color="auto"/>
            </w:tcBorders>
            <w:shd w:val="clear" w:color="auto" w:fill="FFFFFF"/>
            <w:vAlign w:val="center"/>
          </w:tcPr>
          <w:p w14:paraId="4D18DDF6"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4E07F471" w14:textId="77777777" w:rsidR="00312FBB" w:rsidRPr="0081298F" w:rsidRDefault="00312FBB"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239773B" w14:textId="77777777" w:rsidR="00312FBB" w:rsidRPr="0081298F" w:rsidRDefault="00312FBB" w:rsidP="00FF7578">
            <w:pPr>
              <w:spacing w:line="160" w:lineRule="exact"/>
              <w:rPr>
                <w:sz w:val="14"/>
                <w:szCs w:val="14"/>
              </w:rPr>
            </w:pPr>
          </w:p>
        </w:tc>
        <w:tc>
          <w:tcPr>
            <w:tcW w:w="714" w:type="dxa"/>
            <w:shd w:val="clear" w:color="auto" w:fill="FFFFFF"/>
            <w:vAlign w:val="center"/>
          </w:tcPr>
          <w:p w14:paraId="119FE6A8" w14:textId="77777777" w:rsidR="00312FBB" w:rsidRPr="0081298F" w:rsidRDefault="00312FBB" w:rsidP="00FF7578">
            <w:pPr>
              <w:spacing w:line="160" w:lineRule="exact"/>
              <w:rPr>
                <w:sz w:val="14"/>
                <w:szCs w:val="14"/>
              </w:rPr>
            </w:pPr>
          </w:p>
        </w:tc>
        <w:tc>
          <w:tcPr>
            <w:tcW w:w="948" w:type="dxa"/>
            <w:shd w:val="clear" w:color="auto" w:fill="FFFFFF"/>
            <w:vAlign w:val="center"/>
          </w:tcPr>
          <w:p w14:paraId="3E6074CD" w14:textId="77777777" w:rsidR="00312FBB" w:rsidRPr="0081298F" w:rsidRDefault="00312FBB" w:rsidP="00FF7578">
            <w:pPr>
              <w:spacing w:line="160" w:lineRule="exact"/>
              <w:rPr>
                <w:sz w:val="14"/>
                <w:szCs w:val="14"/>
              </w:rPr>
            </w:pPr>
          </w:p>
        </w:tc>
        <w:tc>
          <w:tcPr>
            <w:tcW w:w="1183" w:type="dxa"/>
            <w:shd w:val="clear" w:color="auto" w:fill="FFFFFF"/>
            <w:vAlign w:val="center"/>
          </w:tcPr>
          <w:p w14:paraId="156DB80A" w14:textId="77777777" w:rsidR="00312FBB" w:rsidRPr="0081298F" w:rsidRDefault="00312FBB" w:rsidP="00FF7578">
            <w:pPr>
              <w:spacing w:line="160" w:lineRule="exact"/>
              <w:rPr>
                <w:sz w:val="14"/>
                <w:szCs w:val="14"/>
              </w:rPr>
            </w:pPr>
          </w:p>
        </w:tc>
        <w:tc>
          <w:tcPr>
            <w:tcW w:w="747" w:type="dxa"/>
            <w:shd w:val="clear" w:color="auto" w:fill="FFFFFF"/>
            <w:vAlign w:val="center"/>
          </w:tcPr>
          <w:p w14:paraId="2D3A09C3"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2695452C" w14:textId="77777777" w:rsidR="00312FBB" w:rsidRPr="0081298F" w:rsidRDefault="00312FBB" w:rsidP="00FF7578">
            <w:pPr>
              <w:spacing w:line="160" w:lineRule="exact"/>
              <w:rPr>
                <w:sz w:val="14"/>
                <w:szCs w:val="14"/>
              </w:rPr>
            </w:pPr>
          </w:p>
        </w:tc>
      </w:tr>
      <w:tr w:rsidR="00312FBB" w:rsidRPr="0081298F" w14:paraId="1445F0E2" w14:textId="77777777" w:rsidTr="00FF7578">
        <w:trPr>
          <w:jc w:val="center"/>
        </w:trPr>
        <w:tc>
          <w:tcPr>
            <w:tcW w:w="206" w:type="dxa"/>
            <w:tcBorders>
              <w:left w:val="single" w:sz="4" w:space="0" w:color="auto"/>
            </w:tcBorders>
            <w:shd w:val="clear" w:color="auto" w:fill="FFFFFF"/>
            <w:vAlign w:val="center"/>
          </w:tcPr>
          <w:p w14:paraId="4DB3AF7F"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01607FEB" w14:textId="77777777" w:rsidR="00312FBB" w:rsidRPr="0081298F" w:rsidRDefault="00312FBB" w:rsidP="00FF7578">
            <w:pPr>
              <w:spacing w:line="160" w:lineRule="exact"/>
              <w:rPr>
                <w:sz w:val="14"/>
                <w:szCs w:val="14"/>
              </w:rPr>
            </w:pPr>
            <w:r w:rsidRPr="0081298F">
              <w:rPr>
                <w:sz w:val="14"/>
              </w:rPr>
              <w:t>测试类型：生产</w:t>
            </w:r>
          </w:p>
        </w:tc>
        <w:tc>
          <w:tcPr>
            <w:tcW w:w="1422" w:type="dxa"/>
            <w:shd w:val="clear" w:color="auto" w:fill="FFFFFF"/>
            <w:vAlign w:val="center"/>
          </w:tcPr>
          <w:p w14:paraId="6E18199C" w14:textId="77777777" w:rsidR="00312FBB" w:rsidRPr="0081298F" w:rsidRDefault="00312FBB" w:rsidP="00FF7578">
            <w:pPr>
              <w:spacing w:line="160" w:lineRule="exact"/>
              <w:rPr>
                <w:sz w:val="14"/>
                <w:szCs w:val="14"/>
              </w:rPr>
            </w:pPr>
          </w:p>
        </w:tc>
        <w:tc>
          <w:tcPr>
            <w:tcW w:w="714" w:type="dxa"/>
            <w:shd w:val="clear" w:color="auto" w:fill="FFFFFF"/>
            <w:vAlign w:val="center"/>
          </w:tcPr>
          <w:p w14:paraId="2D9B5B34" w14:textId="77777777" w:rsidR="00312FBB" w:rsidRPr="0081298F" w:rsidRDefault="00312FBB" w:rsidP="00FF7578">
            <w:pPr>
              <w:spacing w:line="160" w:lineRule="exact"/>
              <w:rPr>
                <w:sz w:val="14"/>
                <w:szCs w:val="14"/>
              </w:rPr>
            </w:pPr>
          </w:p>
        </w:tc>
        <w:tc>
          <w:tcPr>
            <w:tcW w:w="948" w:type="dxa"/>
            <w:shd w:val="clear" w:color="auto" w:fill="FFFFFF"/>
            <w:vAlign w:val="center"/>
          </w:tcPr>
          <w:p w14:paraId="3C069DB4" w14:textId="77777777" w:rsidR="00312FBB" w:rsidRPr="0081298F" w:rsidRDefault="00312FBB" w:rsidP="00FF7578">
            <w:pPr>
              <w:spacing w:line="160" w:lineRule="exact"/>
              <w:rPr>
                <w:sz w:val="14"/>
                <w:szCs w:val="14"/>
              </w:rPr>
            </w:pPr>
          </w:p>
        </w:tc>
        <w:tc>
          <w:tcPr>
            <w:tcW w:w="1183" w:type="dxa"/>
            <w:shd w:val="clear" w:color="auto" w:fill="FFFFFF"/>
            <w:vAlign w:val="center"/>
          </w:tcPr>
          <w:p w14:paraId="64DCC4A0" w14:textId="77777777" w:rsidR="00312FBB" w:rsidRPr="0081298F" w:rsidRDefault="00312FBB" w:rsidP="00FF7578">
            <w:pPr>
              <w:spacing w:line="160" w:lineRule="exact"/>
              <w:rPr>
                <w:sz w:val="14"/>
                <w:szCs w:val="14"/>
              </w:rPr>
            </w:pPr>
          </w:p>
        </w:tc>
        <w:tc>
          <w:tcPr>
            <w:tcW w:w="747" w:type="dxa"/>
            <w:shd w:val="clear" w:color="auto" w:fill="FFFFFF"/>
            <w:vAlign w:val="center"/>
          </w:tcPr>
          <w:p w14:paraId="04701DD9"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5C35BAA3" w14:textId="77777777" w:rsidR="00312FBB" w:rsidRPr="0081298F" w:rsidRDefault="00312FBB" w:rsidP="00FF7578">
            <w:pPr>
              <w:spacing w:line="160" w:lineRule="exact"/>
              <w:rPr>
                <w:sz w:val="14"/>
                <w:szCs w:val="14"/>
              </w:rPr>
            </w:pPr>
          </w:p>
        </w:tc>
      </w:tr>
      <w:tr w:rsidR="00312FBB" w:rsidRPr="0081298F" w14:paraId="4C6F3128" w14:textId="77777777" w:rsidTr="00FF7578">
        <w:trPr>
          <w:jc w:val="center"/>
        </w:trPr>
        <w:tc>
          <w:tcPr>
            <w:tcW w:w="206" w:type="dxa"/>
            <w:tcBorders>
              <w:left w:val="single" w:sz="4" w:space="0" w:color="auto"/>
            </w:tcBorders>
            <w:shd w:val="clear" w:color="auto" w:fill="FFFFFF"/>
            <w:vAlign w:val="center"/>
          </w:tcPr>
          <w:p w14:paraId="5A36D6A2"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04D4D81A" w14:textId="77777777" w:rsidR="00312FBB" w:rsidRPr="0081298F" w:rsidRDefault="00312FBB" w:rsidP="00FF7578">
            <w:pPr>
              <w:spacing w:line="160" w:lineRule="exact"/>
              <w:rPr>
                <w:sz w:val="14"/>
                <w:szCs w:val="14"/>
              </w:rPr>
            </w:pPr>
            <w:r w:rsidRPr="0081298F">
              <w:rPr>
                <w:sz w:val="14"/>
              </w:rPr>
              <w:t>测试设置：脉冲</w:t>
            </w:r>
          </w:p>
        </w:tc>
        <w:tc>
          <w:tcPr>
            <w:tcW w:w="1422" w:type="dxa"/>
            <w:shd w:val="clear" w:color="auto" w:fill="FFFFFF"/>
            <w:vAlign w:val="center"/>
          </w:tcPr>
          <w:p w14:paraId="7473095A" w14:textId="77777777" w:rsidR="00312FBB" w:rsidRPr="0081298F" w:rsidRDefault="00312FBB" w:rsidP="00FF7578">
            <w:pPr>
              <w:spacing w:line="160" w:lineRule="exact"/>
              <w:rPr>
                <w:sz w:val="14"/>
                <w:szCs w:val="14"/>
              </w:rPr>
            </w:pPr>
          </w:p>
        </w:tc>
        <w:tc>
          <w:tcPr>
            <w:tcW w:w="714" w:type="dxa"/>
            <w:shd w:val="clear" w:color="auto" w:fill="FFFFFF"/>
            <w:vAlign w:val="center"/>
          </w:tcPr>
          <w:p w14:paraId="7C3AAC77" w14:textId="77777777" w:rsidR="00312FBB" w:rsidRPr="0081298F" w:rsidRDefault="00312FBB" w:rsidP="00FF7578">
            <w:pPr>
              <w:spacing w:line="160" w:lineRule="exact"/>
              <w:rPr>
                <w:sz w:val="14"/>
                <w:szCs w:val="14"/>
              </w:rPr>
            </w:pPr>
          </w:p>
        </w:tc>
        <w:tc>
          <w:tcPr>
            <w:tcW w:w="948" w:type="dxa"/>
            <w:shd w:val="clear" w:color="auto" w:fill="FFFFFF"/>
            <w:vAlign w:val="center"/>
          </w:tcPr>
          <w:p w14:paraId="71F74B49" w14:textId="77777777" w:rsidR="00312FBB" w:rsidRPr="0081298F" w:rsidRDefault="00312FBB" w:rsidP="00FF7578">
            <w:pPr>
              <w:spacing w:line="160" w:lineRule="exact"/>
              <w:rPr>
                <w:sz w:val="14"/>
                <w:szCs w:val="14"/>
              </w:rPr>
            </w:pPr>
          </w:p>
        </w:tc>
        <w:tc>
          <w:tcPr>
            <w:tcW w:w="1183" w:type="dxa"/>
            <w:shd w:val="clear" w:color="auto" w:fill="FFFFFF"/>
            <w:vAlign w:val="center"/>
          </w:tcPr>
          <w:p w14:paraId="37102BAD" w14:textId="77777777" w:rsidR="00312FBB" w:rsidRPr="0081298F" w:rsidRDefault="00312FBB" w:rsidP="00FF7578">
            <w:pPr>
              <w:spacing w:line="160" w:lineRule="exact"/>
              <w:rPr>
                <w:sz w:val="14"/>
                <w:szCs w:val="14"/>
              </w:rPr>
            </w:pPr>
          </w:p>
        </w:tc>
        <w:tc>
          <w:tcPr>
            <w:tcW w:w="747" w:type="dxa"/>
            <w:shd w:val="clear" w:color="auto" w:fill="FFFFFF"/>
            <w:vAlign w:val="center"/>
          </w:tcPr>
          <w:p w14:paraId="026864F1"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79F523E6" w14:textId="77777777" w:rsidR="00312FBB" w:rsidRPr="0081298F" w:rsidRDefault="00312FBB" w:rsidP="00FF7578">
            <w:pPr>
              <w:spacing w:line="160" w:lineRule="exact"/>
              <w:rPr>
                <w:sz w:val="14"/>
                <w:szCs w:val="14"/>
              </w:rPr>
            </w:pPr>
          </w:p>
        </w:tc>
      </w:tr>
      <w:tr w:rsidR="00312FBB" w:rsidRPr="0081298F" w14:paraId="0D707B7E" w14:textId="77777777" w:rsidTr="00FF7578">
        <w:trPr>
          <w:jc w:val="center"/>
        </w:trPr>
        <w:tc>
          <w:tcPr>
            <w:tcW w:w="206" w:type="dxa"/>
            <w:tcBorders>
              <w:left w:val="single" w:sz="4" w:space="0" w:color="auto"/>
            </w:tcBorders>
            <w:shd w:val="clear" w:color="auto" w:fill="FFFFFF"/>
            <w:vAlign w:val="center"/>
          </w:tcPr>
          <w:p w14:paraId="60BDAD03"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67A331FD" w14:textId="77777777" w:rsidR="00312FBB" w:rsidRPr="0081298F" w:rsidRDefault="00312FBB"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7AC1B84F" w14:textId="77777777" w:rsidR="00312FBB" w:rsidRPr="0081298F" w:rsidRDefault="00312FBB" w:rsidP="00FF7578">
            <w:pPr>
              <w:spacing w:line="160" w:lineRule="exact"/>
              <w:rPr>
                <w:sz w:val="14"/>
                <w:szCs w:val="14"/>
              </w:rPr>
            </w:pPr>
          </w:p>
        </w:tc>
        <w:tc>
          <w:tcPr>
            <w:tcW w:w="714" w:type="dxa"/>
            <w:shd w:val="clear" w:color="auto" w:fill="FFFFFF"/>
            <w:vAlign w:val="center"/>
          </w:tcPr>
          <w:p w14:paraId="74C8A323" w14:textId="77777777" w:rsidR="00312FBB" w:rsidRPr="0081298F" w:rsidRDefault="00312FBB" w:rsidP="00FF7578">
            <w:pPr>
              <w:spacing w:line="160" w:lineRule="exact"/>
              <w:rPr>
                <w:sz w:val="14"/>
                <w:szCs w:val="14"/>
              </w:rPr>
            </w:pPr>
          </w:p>
        </w:tc>
        <w:tc>
          <w:tcPr>
            <w:tcW w:w="948" w:type="dxa"/>
            <w:shd w:val="clear" w:color="auto" w:fill="FFFFFF"/>
            <w:vAlign w:val="center"/>
          </w:tcPr>
          <w:p w14:paraId="50275A0B" w14:textId="77777777" w:rsidR="00312FBB" w:rsidRPr="0081298F" w:rsidRDefault="00312FBB" w:rsidP="00FF7578">
            <w:pPr>
              <w:spacing w:line="160" w:lineRule="exact"/>
              <w:rPr>
                <w:sz w:val="14"/>
                <w:szCs w:val="14"/>
              </w:rPr>
            </w:pPr>
          </w:p>
        </w:tc>
        <w:tc>
          <w:tcPr>
            <w:tcW w:w="1183" w:type="dxa"/>
            <w:shd w:val="clear" w:color="auto" w:fill="FFFFFF"/>
            <w:vAlign w:val="center"/>
          </w:tcPr>
          <w:p w14:paraId="10B63A3B" w14:textId="77777777" w:rsidR="00312FBB" w:rsidRPr="0081298F" w:rsidRDefault="00312FBB" w:rsidP="00FF7578">
            <w:pPr>
              <w:spacing w:line="160" w:lineRule="exact"/>
              <w:rPr>
                <w:sz w:val="14"/>
                <w:szCs w:val="14"/>
              </w:rPr>
            </w:pPr>
          </w:p>
        </w:tc>
        <w:tc>
          <w:tcPr>
            <w:tcW w:w="747" w:type="dxa"/>
            <w:shd w:val="clear" w:color="auto" w:fill="FFFFFF"/>
            <w:vAlign w:val="center"/>
          </w:tcPr>
          <w:p w14:paraId="39E4A1EE"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1324FFA8" w14:textId="77777777" w:rsidR="00312FBB" w:rsidRPr="0081298F" w:rsidRDefault="00312FBB" w:rsidP="00FF7578">
            <w:pPr>
              <w:spacing w:line="160" w:lineRule="exact"/>
              <w:rPr>
                <w:sz w:val="14"/>
                <w:szCs w:val="14"/>
              </w:rPr>
            </w:pPr>
          </w:p>
        </w:tc>
      </w:tr>
      <w:tr w:rsidR="00312FBB" w:rsidRPr="0081298F" w14:paraId="4CA7947C" w14:textId="77777777" w:rsidTr="00FF7578">
        <w:trPr>
          <w:jc w:val="center"/>
        </w:trPr>
        <w:tc>
          <w:tcPr>
            <w:tcW w:w="206" w:type="dxa"/>
            <w:tcBorders>
              <w:left w:val="single" w:sz="4" w:space="0" w:color="auto"/>
            </w:tcBorders>
            <w:shd w:val="clear" w:color="auto" w:fill="FFFFFF"/>
            <w:vAlign w:val="center"/>
          </w:tcPr>
          <w:p w14:paraId="2F3E51BD"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04D285A6" w14:textId="69142224" w:rsidR="00312FBB" w:rsidRPr="0081298F" w:rsidRDefault="00312FBB" w:rsidP="00FF7578">
            <w:pPr>
              <w:spacing w:line="160" w:lineRule="exact"/>
              <w:rPr>
                <w:sz w:val="14"/>
                <w:szCs w:val="14"/>
              </w:rPr>
            </w:pPr>
            <w:r w:rsidRPr="0081298F">
              <w:rPr>
                <w:sz w:val="14"/>
              </w:rPr>
              <w:t>操作者姓名：</w:t>
            </w:r>
            <w:r w:rsidRPr="0081298F">
              <w:rPr>
                <w:sz w:val="14"/>
              </w:rPr>
              <w:t>kth</w:t>
            </w:r>
          </w:p>
        </w:tc>
        <w:tc>
          <w:tcPr>
            <w:tcW w:w="1422" w:type="dxa"/>
            <w:shd w:val="clear" w:color="auto" w:fill="FFFFFF"/>
            <w:vAlign w:val="center"/>
          </w:tcPr>
          <w:p w14:paraId="1B5DD772" w14:textId="77777777" w:rsidR="00312FBB" w:rsidRPr="0081298F" w:rsidRDefault="00312FBB" w:rsidP="00FF7578">
            <w:pPr>
              <w:spacing w:line="160" w:lineRule="exact"/>
              <w:rPr>
                <w:sz w:val="14"/>
                <w:szCs w:val="14"/>
              </w:rPr>
            </w:pPr>
          </w:p>
        </w:tc>
        <w:tc>
          <w:tcPr>
            <w:tcW w:w="714" w:type="dxa"/>
            <w:shd w:val="clear" w:color="auto" w:fill="FFFFFF"/>
            <w:vAlign w:val="center"/>
          </w:tcPr>
          <w:p w14:paraId="7A1EF558" w14:textId="77777777" w:rsidR="00312FBB" w:rsidRPr="0081298F" w:rsidRDefault="00312FBB" w:rsidP="00FF7578">
            <w:pPr>
              <w:spacing w:line="160" w:lineRule="exact"/>
              <w:rPr>
                <w:sz w:val="14"/>
                <w:szCs w:val="14"/>
              </w:rPr>
            </w:pPr>
          </w:p>
        </w:tc>
        <w:tc>
          <w:tcPr>
            <w:tcW w:w="948" w:type="dxa"/>
            <w:shd w:val="clear" w:color="auto" w:fill="FFFFFF"/>
            <w:vAlign w:val="center"/>
          </w:tcPr>
          <w:p w14:paraId="10B7355F" w14:textId="77777777" w:rsidR="00312FBB" w:rsidRPr="0081298F" w:rsidRDefault="00312FBB" w:rsidP="00FF7578">
            <w:pPr>
              <w:spacing w:line="160" w:lineRule="exact"/>
              <w:rPr>
                <w:sz w:val="14"/>
                <w:szCs w:val="14"/>
              </w:rPr>
            </w:pPr>
          </w:p>
        </w:tc>
        <w:tc>
          <w:tcPr>
            <w:tcW w:w="1183" w:type="dxa"/>
            <w:shd w:val="clear" w:color="auto" w:fill="FFFFFF"/>
            <w:vAlign w:val="center"/>
          </w:tcPr>
          <w:p w14:paraId="5F872F7D" w14:textId="77777777" w:rsidR="00312FBB" w:rsidRPr="0081298F" w:rsidRDefault="00312FBB" w:rsidP="00FF7578">
            <w:pPr>
              <w:spacing w:line="160" w:lineRule="exact"/>
              <w:rPr>
                <w:sz w:val="14"/>
                <w:szCs w:val="14"/>
              </w:rPr>
            </w:pPr>
          </w:p>
        </w:tc>
        <w:tc>
          <w:tcPr>
            <w:tcW w:w="747" w:type="dxa"/>
            <w:shd w:val="clear" w:color="auto" w:fill="FFFFFF"/>
            <w:vAlign w:val="center"/>
          </w:tcPr>
          <w:p w14:paraId="6035AE2B" w14:textId="77777777" w:rsidR="00312FBB" w:rsidRPr="0081298F" w:rsidRDefault="00312FBB" w:rsidP="00FF7578">
            <w:pPr>
              <w:spacing w:line="160" w:lineRule="exact"/>
              <w:rPr>
                <w:sz w:val="14"/>
                <w:szCs w:val="14"/>
              </w:rPr>
            </w:pPr>
          </w:p>
        </w:tc>
        <w:tc>
          <w:tcPr>
            <w:tcW w:w="202" w:type="dxa"/>
            <w:tcBorders>
              <w:right w:val="single" w:sz="4" w:space="0" w:color="auto"/>
            </w:tcBorders>
            <w:shd w:val="clear" w:color="auto" w:fill="FFFFFF"/>
            <w:vAlign w:val="center"/>
          </w:tcPr>
          <w:p w14:paraId="066786B5" w14:textId="77777777" w:rsidR="00312FBB" w:rsidRPr="0081298F" w:rsidRDefault="00312FBB" w:rsidP="00FF7578">
            <w:pPr>
              <w:spacing w:line="160" w:lineRule="exact"/>
              <w:rPr>
                <w:sz w:val="14"/>
                <w:szCs w:val="14"/>
              </w:rPr>
            </w:pPr>
          </w:p>
        </w:tc>
      </w:tr>
      <w:tr w:rsidR="00312FBB" w:rsidRPr="0081298F" w14:paraId="757AFF92" w14:textId="77777777" w:rsidTr="00FF7578">
        <w:trPr>
          <w:jc w:val="center"/>
        </w:trPr>
        <w:tc>
          <w:tcPr>
            <w:tcW w:w="206" w:type="dxa"/>
            <w:tcBorders>
              <w:left w:val="single" w:sz="4" w:space="0" w:color="auto"/>
            </w:tcBorders>
            <w:shd w:val="clear" w:color="auto" w:fill="FFFFFF"/>
            <w:vAlign w:val="center"/>
          </w:tcPr>
          <w:p w14:paraId="53F844DE"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7676E118" w14:textId="77777777" w:rsidR="00312FBB" w:rsidRPr="0081298F" w:rsidRDefault="00312FBB" w:rsidP="00FF7578">
            <w:pPr>
              <w:spacing w:line="160" w:lineRule="exact"/>
              <w:rPr>
                <w:sz w:val="14"/>
                <w:szCs w:val="14"/>
              </w:rPr>
            </w:pPr>
            <w:r w:rsidRPr="0081298F">
              <w:rPr>
                <w:sz w:val="14"/>
              </w:rPr>
              <w:t>注释：（无）</w:t>
            </w:r>
          </w:p>
          <w:p w14:paraId="49A65DDD" w14:textId="77777777" w:rsidR="00312FBB" w:rsidRPr="0081298F" w:rsidRDefault="00312FBB" w:rsidP="00FF7578">
            <w:pPr>
              <w:spacing w:line="160" w:lineRule="exact"/>
              <w:rPr>
                <w:sz w:val="14"/>
                <w:szCs w:val="14"/>
              </w:rPr>
            </w:pPr>
          </w:p>
        </w:tc>
        <w:tc>
          <w:tcPr>
            <w:tcW w:w="1422" w:type="dxa"/>
            <w:shd w:val="clear" w:color="auto" w:fill="FFFFFF"/>
            <w:vAlign w:val="bottom"/>
          </w:tcPr>
          <w:p w14:paraId="0E6BC2C7" w14:textId="77777777" w:rsidR="00312FBB" w:rsidRPr="0081298F" w:rsidRDefault="00312FBB" w:rsidP="00FF7578">
            <w:pPr>
              <w:spacing w:line="160" w:lineRule="exact"/>
              <w:rPr>
                <w:sz w:val="14"/>
                <w:szCs w:val="14"/>
              </w:rPr>
            </w:pPr>
            <w:r w:rsidRPr="0081298F">
              <w:rPr>
                <w:sz w:val="14"/>
              </w:rPr>
              <w:t>实测</w:t>
            </w:r>
          </w:p>
        </w:tc>
        <w:tc>
          <w:tcPr>
            <w:tcW w:w="1662" w:type="dxa"/>
            <w:gridSpan w:val="2"/>
            <w:shd w:val="clear" w:color="auto" w:fill="FFFFFF"/>
            <w:vAlign w:val="bottom"/>
          </w:tcPr>
          <w:p w14:paraId="571BF773" w14:textId="77777777" w:rsidR="00312FBB" w:rsidRPr="0081298F" w:rsidRDefault="00312FBB" w:rsidP="00FF7578">
            <w:pPr>
              <w:spacing w:line="160" w:lineRule="exact"/>
              <w:rPr>
                <w:sz w:val="14"/>
                <w:szCs w:val="14"/>
              </w:rPr>
            </w:pPr>
            <w:r w:rsidRPr="0081298F">
              <w:rPr>
                <w:sz w:val="14"/>
              </w:rPr>
              <w:t>规格</w:t>
            </w:r>
          </w:p>
        </w:tc>
        <w:tc>
          <w:tcPr>
            <w:tcW w:w="1183" w:type="dxa"/>
            <w:shd w:val="clear" w:color="auto" w:fill="FFFFFF"/>
            <w:vAlign w:val="bottom"/>
          </w:tcPr>
          <w:p w14:paraId="66F0E897" w14:textId="77777777" w:rsidR="00312FBB" w:rsidRPr="0081298F" w:rsidRDefault="00312FBB" w:rsidP="00FF7578">
            <w:pPr>
              <w:spacing w:line="160" w:lineRule="exact"/>
              <w:rPr>
                <w:sz w:val="14"/>
                <w:szCs w:val="14"/>
              </w:rPr>
            </w:pPr>
            <w:r w:rsidRPr="0081298F">
              <w:rPr>
                <w:sz w:val="14"/>
              </w:rPr>
              <w:t>单位</w:t>
            </w:r>
          </w:p>
        </w:tc>
        <w:tc>
          <w:tcPr>
            <w:tcW w:w="747" w:type="dxa"/>
            <w:shd w:val="clear" w:color="auto" w:fill="FFFFFF"/>
            <w:vAlign w:val="bottom"/>
          </w:tcPr>
          <w:p w14:paraId="4317E5B0" w14:textId="77777777" w:rsidR="00312FBB" w:rsidRPr="0081298F" w:rsidRDefault="00312FBB"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06D35BF2" w14:textId="77777777" w:rsidR="00312FBB" w:rsidRPr="0081298F" w:rsidRDefault="00312FBB" w:rsidP="00FF7578">
            <w:pPr>
              <w:spacing w:line="160" w:lineRule="exact"/>
              <w:rPr>
                <w:sz w:val="14"/>
                <w:szCs w:val="14"/>
              </w:rPr>
            </w:pPr>
          </w:p>
        </w:tc>
      </w:tr>
      <w:tr w:rsidR="00312FBB" w:rsidRPr="0081298F" w14:paraId="7DE16145" w14:textId="77777777" w:rsidTr="00FF7578">
        <w:trPr>
          <w:jc w:val="center"/>
        </w:trPr>
        <w:tc>
          <w:tcPr>
            <w:tcW w:w="206" w:type="dxa"/>
            <w:tcBorders>
              <w:left w:val="single" w:sz="4" w:space="0" w:color="auto"/>
            </w:tcBorders>
            <w:shd w:val="clear" w:color="auto" w:fill="FFFFFF"/>
            <w:vAlign w:val="center"/>
          </w:tcPr>
          <w:p w14:paraId="0AAB67C6" w14:textId="77777777" w:rsidR="00312FBB" w:rsidRPr="0081298F" w:rsidRDefault="00312FBB"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CB8C169" w14:textId="77777777" w:rsidR="00312FBB" w:rsidRPr="0081298F" w:rsidRDefault="00312FBB"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06E0D8FA" w14:textId="77777777" w:rsidR="00312FBB" w:rsidRPr="0081298F" w:rsidRDefault="00312FBB"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7AF09DCC" w14:textId="77777777" w:rsidR="00312FBB" w:rsidRPr="0081298F" w:rsidRDefault="00312FBB"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7BE2970A" w14:textId="77777777" w:rsidR="00312FBB" w:rsidRPr="0081298F" w:rsidRDefault="00312FBB"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3EC94542" w14:textId="77777777" w:rsidR="00312FBB" w:rsidRPr="0081298F" w:rsidRDefault="00312FBB" w:rsidP="00FF7578">
            <w:pPr>
              <w:spacing w:line="160" w:lineRule="exact"/>
              <w:rPr>
                <w:b/>
                <w:bCs/>
                <w:sz w:val="14"/>
                <w:szCs w:val="14"/>
              </w:rPr>
            </w:pPr>
          </w:p>
        </w:tc>
        <w:tc>
          <w:tcPr>
            <w:tcW w:w="747" w:type="dxa"/>
            <w:tcBorders>
              <w:top w:val="single" w:sz="4" w:space="0" w:color="auto"/>
            </w:tcBorders>
            <w:shd w:val="clear" w:color="auto" w:fill="FFFFFF"/>
            <w:vAlign w:val="center"/>
          </w:tcPr>
          <w:p w14:paraId="4A72BABC"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2E729C42" w14:textId="77777777" w:rsidR="00312FBB" w:rsidRPr="0081298F" w:rsidRDefault="00312FBB" w:rsidP="00FF7578">
            <w:pPr>
              <w:spacing w:line="160" w:lineRule="exact"/>
              <w:rPr>
                <w:b/>
                <w:bCs/>
                <w:sz w:val="14"/>
                <w:szCs w:val="14"/>
              </w:rPr>
            </w:pPr>
          </w:p>
        </w:tc>
      </w:tr>
      <w:tr w:rsidR="00312FBB" w:rsidRPr="0081298F" w14:paraId="7C7DE0E5" w14:textId="77777777" w:rsidTr="00FF7578">
        <w:trPr>
          <w:jc w:val="center"/>
        </w:trPr>
        <w:tc>
          <w:tcPr>
            <w:tcW w:w="206" w:type="dxa"/>
            <w:tcBorders>
              <w:left w:val="single" w:sz="4" w:space="0" w:color="auto"/>
            </w:tcBorders>
            <w:shd w:val="clear" w:color="auto" w:fill="FFFFFF"/>
            <w:vAlign w:val="center"/>
          </w:tcPr>
          <w:p w14:paraId="4A5D9757"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383C771" w14:textId="77777777" w:rsidR="00312FBB" w:rsidRPr="0081298F" w:rsidRDefault="00312FBB"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7186DD90" w14:textId="2F99F01A" w:rsidR="00312FBB" w:rsidRPr="0081298F" w:rsidRDefault="00312FBB" w:rsidP="00FF7578">
            <w:pPr>
              <w:spacing w:line="160" w:lineRule="exact"/>
              <w:rPr>
                <w:sz w:val="14"/>
                <w:szCs w:val="14"/>
              </w:rPr>
            </w:pPr>
            <w:r w:rsidRPr="0081298F">
              <w:rPr>
                <w:sz w:val="14"/>
              </w:rPr>
              <w:t>-59.3</w:t>
            </w:r>
          </w:p>
        </w:tc>
        <w:tc>
          <w:tcPr>
            <w:tcW w:w="714" w:type="dxa"/>
            <w:tcBorders>
              <w:top w:val="single" w:sz="4" w:space="0" w:color="auto"/>
            </w:tcBorders>
            <w:shd w:val="clear" w:color="auto" w:fill="FFFFFF"/>
            <w:vAlign w:val="center"/>
          </w:tcPr>
          <w:p w14:paraId="5DEEE142" w14:textId="77777777" w:rsidR="00312FBB" w:rsidRPr="0081298F" w:rsidRDefault="00312FBB"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30449C3C" w14:textId="77777777" w:rsidR="00312FBB" w:rsidRPr="0081298F" w:rsidRDefault="00312FBB"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532A7BEB" w14:textId="77777777" w:rsidR="00312FBB" w:rsidRPr="0081298F" w:rsidRDefault="00312FBB"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1FE0C336"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CADA41F" w14:textId="77777777" w:rsidR="00312FBB" w:rsidRPr="0081298F" w:rsidRDefault="00312FBB" w:rsidP="00FF7578">
            <w:pPr>
              <w:spacing w:line="160" w:lineRule="exact"/>
              <w:rPr>
                <w:sz w:val="14"/>
                <w:szCs w:val="14"/>
              </w:rPr>
            </w:pPr>
          </w:p>
        </w:tc>
      </w:tr>
      <w:tr w:rsidR="00312FBB" w:rsidRPr="0081298F" w14:paraId="6961F1D8" w14:textId="77777777" w:rsidTr="00FF7578">
        <w:trPr>
          <w:jc w:val="center"/>
        </w:trPr>
        <w:tc>
          <w:tcPr>
            <w:tcW w:w="206" w:type="dxa"/>
            <w:tcBorders>
              <w:left w:val="single" w:sz="4" w:space="0" w:color="auto"/>
            </w:tcBorders>
            <w:shd w:val="clear" w:color="auto" w:fill="FFFFFF"/>
            <w:vAlign w:val="center"/>
          </w:tcPr>
          <w:p w14:paraId="0429B4C5"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4F089B8B" w14:textId="446EAA4D" w:rsidR="00312FBB" w:rsidRPr="0081298F" w:rsidRDefault="00312FBB"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8440342" w14:textId="7F785903" w:rsidR="00312FBB" w:rsidRPr="0081298F" w:rsidRDefault="00312FBB" w:rsidP="00FF7578">
            <w:pPr>
              <w:spacing w:line="160" w:lineRule="exact"/>
              <w:rPr>
                <w:sz w:val="14"/>
                <w:szCs w:val="14"/>
              </w:rPr>
            </w:pPr>
            <w:r w:rsidRPr="0081298F">
              <w:rPr>
                <w:sz w:val="14"/>
              </w:rPr>
              <w:t>0.4</w:t>
            </w:r>
          </w:p>
        </w:tc>
        <w:tc>
          <w:tcPr>
            <w:tcW w:w="714" w:type="dxa"/>
            <w:shd w:val="clear" w:color="auto" w:fill="FFFFFF"/>
            <w:vAlign w:val="center"/>
          </w:tcPr>
          <w:p w14:paraId="043DB3B4" w14:textId="77777777" w:rsidR="00312FBB" w:rsidRPr="0081298F" w:rsidRDefault="00312FBB" w:rsidP="00FF7578">
            <w:pPr>
              <w:spacing w:line="160" w:lineRule="exact"/>
              <w:rPr>
                <w:sz w:val="14"/>
                <w:szCs w:val="14"/>
              </w:rPr>
            </w:pPr>
          </w:p>
        </w:tc>
        <w:tc>
          <w:tcPr>
            <w:tcW w:w="948" w:type="dxa"/>
            <w:shd w:val="clear" w:color="auto" w:fill="FFFFFF"/>
            <w:vAlign w:val="center"/>
          </w:tcPr>
          <w:p w14:paraId="4E23A0C2" w14:textId="77777777" w:rsidR="00312FBB" w:rsidRPr="0081298F" w:rsidRDefault="00312FBB" w:rsidP="00FF7578">
            <w:pPr>
              <w:spacing w:line="160" w:lineRule="exact"/>
              <w:rPr>
                <w:sz w:val="14"/>
                <w:szCs w:val="14"/>
              </w:rPr>
            </w:pPr>
            <w:r w:rsidRPr="0081298F">
              <w:rPr>
                <w:sz w:val="14"/>
              </w:rPr>
              <w:t>1.4</w:t>
            </w:r>
          </w:p>
        </w:tc>
        <w:tc>
          <w:tcPr>
            <w:tcW w:w="1183" w:type="dxa"/>
            <w:shd w:val="clear" w:color="auto" w:fill="FFFFFF"/>
            <w:vAlign w:val="center"/>
          </w:tcPr>
          <w:p w14:paraId="47DB1E4C" w14:textId="77777777" w:rsidR="00312FBB" w:rsidRPr="0081298F" w:rsidRDefault="00312FBB" w:rsidP="00FF7578">
            <w:pPr>
              <w:spacing w:line="160" w:lineRule="exact"/>
              <w:rPr>
                <w:sz w:val="14"/>
                <w:szCs w:val="14"/>
              </w:rPr>
            </w:pPr>
            <w:r w:rsidRPr="0081298F">
              <w:rPr>
                <w:sz w:val="14"/>
              </w:rPr>
              <w:t>dB</w:t>
            </w:r>
          </w:p>
        </w:tc>
        <w:tc>
          <w:tcPr>
            <w:tcW w:w="747" w:type="dxa"/>
            <w:shd w:val="clear" w:color="auto" w:fill="FFFFFF"/>
            <w:vAlign w:val="center"/>
          </w:tcPr>
          <w:p w14:paraId="3C26320F"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05B4B3C" w14:textId="77777777" w:rsidR="00312FBB" w:rsidRPr="0081298F" w:rsidRDefault="00312FBB" w:rsidP="00FF7578">
            <w:pPr>
              <w:spacing w:line="160" w:lineRule="exact"/>
              <w:rPr>
                <w:sz w:val="14"/>
                <w:szCs w:val="14"/>
              </w:rPr>
            </w:pPr>
          </w:p>
        </w:tc>
      </w:tr>
      <w:tr w:rsidR="00312FBB" w:rsidRPr="0081298F" w14:paraId="5B8F2BE2" w14:textId="77777777" w:rsidTr="00FF7578">
        <w:trPr>
          <w:jc w:val="center"/>
        </w:trPr>
        <w:tc>
          <w:tcPr>
            <w:tcW w:w="206" w:type="dxa"/>
            <w:tcBorders>
              <w:left w:val="single" w:sz="4" w:space="0" w:color="auto"/>
            </w:tcBorders>
            <w:shd w:val="clear" w:color="auto" w:fill="FFFFFF"/>
            <w:vAlign w:val="center"/>
          </w:tcPr>
          <w:p w14:paraId="6D87DC62"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01E918B" w14:textId="77777777" w:rsidR="00312FBB" w:rsidRPr="0081298F" w:rsidRDefault="00312FBB"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7FC2315F" w14:textId="42C727DC" w:rsidR="00312FBB" w:rsidRPr="0081298F" w:rsidRDefault="00312FBB" w:rsidP="00FF7578">
            <w:pPr>
              <w:spacing w:line="160" w:lineRule="exact"/>
              <w:rPr>
                <w:sz w:val="14"/>
                <w:szCs w:val="14"/>
              </w:rPr>
            </w:pPr>
            <w:r w:rsidRPr="0081298F">
              <w:rPr>
                <w:sz w:val="14"/>
              </w:rPr>
              <w:t>-65.2</w:t>
            </w:r>
          </w:p>
        </w:tc>
        <w:tc>
          <w:tcPr>
            <w:tcW w:w="714" w:type="dxa"/>
            <w:shd w:val="clear" w:color="auto" w:fill="FFFFFF"/>
            <w:vAlign w:val="center"/>
          </w:tcPr>
          <w:p w14:paraId="57ED0C56" w14:textId="77777777" w:rsidR="00312FBB" w:rsidRPr="0081298F" w:rsidRDefault="00312FBB" w:rsidP="00FF7578">
            <w:pPr>
              <w:spacing w:line="160" w:lineRule="exact"/>
              <w:rPr>
                <w:sz w:val="14"/>
                <w:szCs w:val="14"/>
              </w:rPr>
            </w:pPr>
            <w:r w:rsidRPr="0081298F">
              <w:rPr>
                <w:sz w:val="14"/>
              </w:rPr>
              <w:t>-65.8</w:t>
            </w:r>
          </w:p>
        </w:tc>
        <w:tc>
          <w:tcPr>
            <w:tcW w:w="948" w:type="dxa"/>
            <w:shd w:val="clear" w:color="auto" w:fill="FFFFFF"/>
            <w:vAlign w:val="center"/>
          </w:tcPr>
          <w:p w14:paraId="3BFF1EC7" w14:textId="77777777" w:rsidR="00312FBB" w:rsidRPr="0081298F" w:rsidRDefault="00312FBB" w:rsidP="00FF7578">
            <w:pPr>
              <w:spacing w:line="160" w:lineRule="exact"/>
              <w:rPr>
                <w:sz w:val="14"/>
                <w:szCs w:val="14"/>
              </w:rPr>
            </w:pPr>
            <w:r w:rsidRPr="0081298F">
              <w:rPr>
                <w:sz w:val="14"/>
              </w:rPr>
              <w:t>-61.7</w:t>
            </w:r>
          </w:p>
        </w:tc>
        <w:tc>
          <w:tcPr>
            <w:tcW w:w="1183" w:type="dxa"/>
            <w:shd w:val="clear" w:color="auto" w:fill="FFFFFF"/>
            <w:vAlign w:val="center"/>
          </w:tcPr>
          <w:p w14:paraId="454C8279" w14:textId="77777777" w:rsidR="00312FBB" w:rsidRPr="0081298F" w:rsidRDefault="00312FBB" w:rsidP="00FF7578">
            <w:pPr>
              <w:spacing w:line="160" w:lineRule="exact"/>
              <w:rPr>
                <w:sz w:val="14"/>
                <w:szCs w:val="14"/>
              </w:rPr>
            </w:pPr>
            <w:r w:rsidRPr="0081298F">
              <w:rPr>
                <w:sz w:val="14"/>
              </w:rPr>
              <w:t>dB</w:t>
            </w:r>
          </w:p>
        </w:tc>
        <w:tc>
          <w:tcPr>
            <w:tcW w:w="747" w:type="dxa"/>
            <w:shd w:val="clear" w:color="auto" w:fill="FFFFFF"/>
            <w:vAlign w:val="center"/>
          </w:tcPr>
          <w:p w14:paraId="23362F0E"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0B7F06B" w14:textId="77777777" w:rsidR="00312FBB" w:rsidRPr="0081298F" w:rsidRDefault="00312FBB" w:rsidP="00FF7578">
            <w:pPr>
              <w:spacing w:line="160" w:lineRule="exact"/>
              <w:rPr>
                <w:sz w:val="14"/>
                <w:szCs w:val="14"/>
              </w:rPr>
            </w:pPr>
          </w:p>
        </w:tc>
      </w:tr>
      <w:tr w:rsidR="00312FBB" w:rsidRPr="0081298F" w14:paraId="5B44ACF3" w14:textId="77777777" w:rsidTr="00FF7578">
        <w:trPr>
          <w:jc w:val="center"/>
        </w:trPr>
        <w:tc>
          <w:tcPr>
            <w:tcW w:w="206" w:type="dxa"/>
            <w:tcBorders>
              <w:left w:val="single" w:sz="4" w:space="0" w:color="auto"/>
            </w:tcBorders>
            <w:shd w:val="clear" w:color="auto" w:fill="FFFFFF"/>
            <w:vAlign w:val="center"/>
          </w:tcPr>
          <w:p w14:paraId="1E93766A"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A3276E9" w14:textId="6488230A" w:rsidR="00312FBB" w:rsidRPr="0081298F" w:rsidRDefault="00312FBB"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D08772D" w14:textId="77777777" w:rsidR="00312FBB" w:rsidRPr="0081298F" w:rsidRDefault="00312FBB" w:rsidP="00FF7578">
            <w:pPr>
              <w:spacing w:line="160" w:lineRule="exact"/>
              <w:rPr>
                <w:sz w:val="14"/>
                <w:szCs w:val="14"/>
              </w:rPr>
            </w:pPr>
            <w:r w:rsidRPr="0081298F">
              <w:rPr>
                <w:sz w:val="14"/>
              </w:rPr>
              <w:t>0.5</w:t>
            </w:r>
          </w:p>
        </w:tc>
        <w:tc>
          <w:tcPr>
            <w:tcW w:w="714" w:type="dxa"/>
            <w:shd w:val="clear" w:color="auto" w:fill="FFFFFF"/>
            <w:vAlign w:val="center"/>
          </w:tcPr>
          <w:p w14:paraId="68D0CB78" w14:textId="77777777" w:rsidR="00312FBB" w:rsidRPr="0081298F" w:rsidRDefault="00312FBB" w:rsidP="00FF7578">
            <w:pPr>
              <w:spacing w:line="160" w:lineRule="exact"/>
              <w:rPr>
                <w:sz w:val="14"/>
                <w:szCs w:val="14"/>
              </w:rPr>
            </w:pPr>
          </w:p>
        </w:tc>
        <w:tc>
          <w:tcPr>
            <w:tcW w:w="948" w:type="dxa"/>
            <w:shd w:val="clear" w:color="auto" w:fill="FFFFFF"/>
            <w:vAlign w:val="center"/>
          </w:tcPr>
          <w:p w14:paraId="2D1A976E" w14:textId="77777777" w:rsidR="00312FBB" w:rsidRPr="0081298F" w:rsidRDefault="00312FBB" w:rsidP="00FF7578">
            <w:pPr>
              <w:spacing w:line="160" w:lineRule="exact"/>
              <w:rPr>
                <w:sz w:val="14"/>
                <w:szCs w:val="14"/>
              </w:rPr>
            </w:pPr>
            <w:r w:rsidRPr="0081298F">
              <w:rPr>
                <w:sz w:val="14"/>
              </w:rPr>
              <w:t>1.3</w:t>
            </w:r>
          </w:p>
        </w:tc>
        <w:tc>
          <w:tcPr>
            <w:tcW w:w="1183" w:type="dxa"/>
            <w:shd w:val="clear" w:color="auto" w:fill="FFFFFF"/>
            <w:vAlign w:val="center"/>
          </w:tcPr>
          <w:p w14:paraId="703032D2" w14:textId="77777777" w:rsidR="00312FBB" w:rsidRPr="0081298F" w:rsidRDefault="00312FBB" w:rsidP="00FF7578">
            <w:pPr>
              <w:spacing w:line="160" w:lineRule="exact"/>
              <w:rPr>
                <w:sz w:val="14"/>
                <w:szCs w:val="14"/>
              </w:rPr>
            </w:pPr>
            <w:r w:rsidRPr="0081298F">
              <w:rPr>
                <w:sz w:val="14"/>
              </w:rPr>
              <w:t>dB</w:t>
            </w:r>
          </w:p>
        </w:tc>
        <w:tc>
          <w:tcPr>
            <w:tcW w:w="747" w:type="dxa"/>
            <w:shd w:val="clear" w:color="auto" w:fill="FFFFFF"/>
            <w:vAlign w:val="center"/>
          </w:tcPr>
          <w:p w14:paraId="041A96A8"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B1261F5" w14:textId="77777777" w:rsidR="00312FBB" w:rsidRPr="0081298F" w:rsidRDefault="00312FBB" w:rsidP="00FF7578">
            <w:pPr>
              <w:spacing w:line="160" w:lineRule="exact"/>
              <w:rPr>
                <w:sz w:val="14"/>
                <w:szCs w:val="14"/>
              </w:rPr>
            </w:pPr>
          </w:p>
        </w:tc>
      </w:tr>
      <w:tr w:rsidR="00312FBB" w:rsidRPr="0081298F" w14:paraId="247A04A0" w14:textId="77777777" w:rsidTr="00FF7578">
        <w:trPr>
          <w:jc w:val="center"/>
        </w:trPr>
        <w:tc>
          <w:tcPr>
            <w:tcW w:w="206" w:type="dxa"/>
            <w:tcBorders>
              <w:left w:val="single" w:sz="4" w:space="0" w:color="auto"/>
            </w:tcBorders>
            <w:shd w:val="clear" w:color="auto" w:fill="FFFFFF"/>
            <w:vAlign w:val="center"/>
          </w:tcPr>
          <w:p w14:paraId="74ABC1E9"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7C3B0D77" w14:textId="77777777" w:rsidR="00312FBB" w:rsidRPr="0081298F" w:rsidRDefault="00312FBB"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008077F5" w14:textId="1D341991" w:rsidR="00312FBB" w:rsidRPr="0081298F" w:rsidRDefault="00312FBB" w:rsidP="00FF7578">
            <w:pPr>
              <w:spacing w:line="160" w:lineRule="exact"/>
              <w:rPr>
                <w:sz w:val="14"/>
                <w:szCs w:val="14"/>
              </w:rPr>
            </w:pPr>
            <w:r w:rsidRPr="0081298F">
              <w:rPr>
                <w:sz w:val="14"/>
              </w:rPr>
              <w:t>-76.0</w:t>
            </w:r>
          </w:p>
        </w:tc>
        <w:tc>
          <w:tcPr>
            <w:tcW w:w="714" w:type="dxa"/>
            <w:shd w:val="clear" w:color="auto" w:fill="FFFFFF"/>
            <w:vAlign w:val="center"/>
          </w:tcPr>
          <w:p w14:paraId="5B86B0DE" w14:textId="77777777" w:rsidR="00312FBB" w:rsidRPr="0081298F" w:rsidRDefault="00312FBB" w:rsidP="00FF7578">
            <w:pPr>
              <w:spacing w:line="160" w:lineRule="exact"/>
              <w:rPr>
                <w:sz w:val="14"/>
                <w:szCs w:val="14"/>
              </w:rPr>
            </w:pPr>
            <w:r w:rsidRPr="0081298F">
              <w:rPr>
                <w:sz w:val="14"/>
              </w:rPr>
              <w:t>-81.1</w:t>
            </w:r>
          </w:p>
        </w:tc>
        <w:tc>
          <w:tcPr>
            <w:tcW w:w="948" w:type="dxa"/>
            <w:shd w:val="clear" w:color="auto" w:fill="FFFFFF"/>
            <w:vAlign w:val="center"/>
          </w:tcPr>
          <w:p w14:paraId="593C1DB3" w14:textId="77777777" w:rsidR="00312FBB" w:rsidRPr="0081298F" w:rsidRDefault="00312FBB" w:rsidP="00FF7578">
            <w:pPr>
              <w:spacing w:line="160" w:lineRule="exact"/>
              <w:rPr>
                <w:sz w:val="14"/>
                <w:szCs w:val="14"/>
              </w:rPr>
            </w:pPr>
            <w:r w:rsidRPr="0081298F">
              <w:rPr>
                <w:sz w:val="14"/>
              </w:rPr>
              <w:t>-74.1</w:t>
            </w:r>
          </w:p>
        </w:tc>
        <w:tc>
          <w:tcPr>
            <w:tcW w:w="1183" w:type="dxa"/>
            <w:shd w:val="clear" w:color="auto" w:fill="FFFFFF"/>
            <w:vAlign w:val="center"/>
          </w:tcPr>
          <w:p w14:paraId="724C344A" w14:textId="77777777" w:rsidR="00312FBB" w:rsidRPr="0081298F" w:rsidRDefault="00312FBB" w:rsidP="00FF7578">
            <w:pPr>
              <w:spacing w:line="160" w:lineRule="exact"/>
              <w:rPr>
                <w:sz w:val="14"/>
                <w:szCs w:val="14"/>
              </w:rPr>
            </w:pPr>
            <w:r w:rsidRPr="0081298F">
              <w:rPr>
                <w:sz w:val="14"/>
              </w:rPr>
              <w:t>dB</w:t>
            </w:r>
          </w:p>
        </w:tc>
        <w:tc>
          <w:tcPr>
            <w:tcW w:w="747" w:type="dxa"/>
            <w:shd w:val="clear" w:color="auto" w:fill="FFFFFF"/>
            <w:vAlign w:val="center"/>
          </w:tcPr>
          <w:p w14:paraId="707EFA09"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24B0E8C" w14:textId="77777777" w:rsidR="00312FBB" w:rsidRPr="0081298F" w:rsidRDefault="00312FBB" w:rsidP="00FF7578">
            <w:pPr>
              <w:spacing w:line="160" w:lineRule="exact"/>
              <w:rPr>
                <w:sz w:val="14"/>
                <w:szCs w:val="14"/>
              </w:rPr>
            </w:pPr>
          </w:p>
        </w:tc>
      </w:tr>
      <w:tr w:rsidR="00312FBB" w:rsidRPr="0081298F" w14:paraId="4A1852E0" w14:textId="77777777" w:rsidTr="00FF7578">
        <w:trPr>
          <w:jc w:val="center"/>
        </w:trPr>
        <w:tc>
          <w:tcPr>
            <w:tcW w:w="206" w:type="dxa"/>
            <w:tcBorders>
              <w:left w:val="single" w:sz="4" w:space="0" w:color="auto"/>
            </w:tcBorders>
            <w:shd w:val="clear" w:color="auto" w:fill="FFFFFF"/>
            <w:vAlign w:val="center"/>
          </w:tcPr>
          <w:p w14:paraId="781039F3"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218C1897" w14:textId="55B51305" w:rsidR="00312FBB" w:rsidRPr="0081298F" w:rsidRDefault="00312FBB"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6980F55" w14:textId="222D93D6" w:rsidR="00312FBB" w:rsidRPr="0081298F" w:rsidRDefault="00312FBB" w:rsidP="00FF7578">
            <w:pPr>
              <w:spacing w:line="160" w:lineRule="exact"/>
              <w:rPr>
                <w:sz w:val="14"/>
                <w:szCs w:val="14"/>
              </w:rPr>
            </w:pPr>
            <w:r w:rsidRPr="0081298F">
              <w:rPr>
                <w:sz w:val="14"/>
              </w:rPr>
              <w:t>0.6</w:t>
            </w:r>
          </w:p>
        </w:tc>
        <w:tc>
          <w:tcPr>
            <w:tcW w:w="714" w:type="dxa"/>
            <w:shd w:val="clear" w:color="auto" w:fill="FFFFFF"/>
            <w:vAlign w:val="center"/>
          </w:tcPr>
          <w:p w14:paraId="6290E560" w14:textId="77777777" w:rsidR="00312FBB" w:rsidRPr="0081298F" w:rsidRDefault="00312FBB" w:rsidP="00FF7578">
            <w:pPr>
              <w:spacing w:line="160" w:lineRule="exact"/>
              <w:rPr>
                <w:sz w:val="14"/>
                <w:szCs w:val="14"/>
              </w:rPr>
            </w:pPr>
          </w:p>
        </w:tc>
        <w:tc>
          <w:tcPr>
            <w:tcW w:w="948" w:type="dxa"/>
            <w:shd w:val="clear" w:color="auto" w:fill="FFFFFF"/>
            <w:vAlign w:val="center"/>
          </w:tcPr>
          <w:p w14:paraId="6BBC883C" w14:textId="77777777" w:rsidR="00312FBB" w:rsidRPr="0081298F" w:rsidRDefault="00312FBB" w:rsidP="00FF7578">
            <w:pPr>
              <w:spacing w:line="160" w:lineRule="exact"/>
              <w:rPr>
                <w:sz w:val="14"/>
                <w:szCs w:val="14"/>
              </w:rPr>
            </w:pPr>
            <w:r w:rsidRPr="0081298F">
              <w:rPr>
                <w:sz w:val="14"/>
              </w:rPr>
              <w:t>1.5</w:t>
            </w:r>
          </w:p>
        </w:tc>
        <w:tc>
          <w:tcPr>
            <w:tcW w:w="1183" w:type="dxa"/>
            <w:shd w:val="clear" w:color="auto" w:fill="FFFFFF"/>
            <w:vAlign w:val="center"/>
          </w:tcPr>
          <w:p w14:paraId="3AC3695F" w14:textId="77777777" w:rsidR="00312FBB" w:rsidRPr="0081298F" w:rsidRDefault="00312FBB" w:rsidP="00FF7578">
            <w:pPr>
              <w:spacing w:line="160" w:lineRule="exact"/>
              <w:rPr>
                <w:sz w:val="14"/>
                <w:szCs w:val="14"/>
              </w:rPr>
            </w:pPr>
            <w:r w:rsidRPr="0081298F">
              <w:rPr>
                <w:sz w:val="14"/>
              </w:rPr>
              <w:t>dB</w:t>
            </w:r>
          </w:p>
        </w:tc>
        <w:tc>
          <w:tcPr>
            <w:tcW w:w="747" w:type="dxa"/>
            <w:shd w:val="clear" w:color="auto" w:fill="FFFFFF"/>
            <w:vAlign w:val="center"/>
          </w:tcPr>
          <w:p w14:paraId="75AE39D9"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7EE3FF4" w14:textId="77777777" w:rsidR="00312FBB" w:rsidRPr="0081298F" w:rsidRDefault="00312FBB" w:rsidP="00FF7578">
            <w:pPr>
              <w:spacing w:line="160" w:lineRule="exact"/>
              <w:rPr>
                <w:sz w:val="14"/>
                <w:szCs w:val="14"/>
              </w:rPr>
            </w:pPr>
          </w:p>
        </w:tc>
      </w:tr>
      <w:tr w:rsidR="00312FBB" w:rsidRPr="0081298F" w14:paraId="3357B40A" w14:textId="77777777" w:rsidTr="00FF7578">
        <w:trPr>
          <w:jc w:val="center"/>
        </w:trPr>
        <w:tc>
          <w:tcPr>
            <w:tcW w:w="206" w:type="dxa"/>
            <w:tcBorders>
              <w:left w:val="single" w:sz="4" w:space="0" w:color="auto"/>
            </w:tcBorders>
            <w:shd w:val="clear" w:color="auto" w:fill="FFFFFF"/>
            <w:vAlign w:val="center"/>
          </w:tcPr>
          <w:p w14:paraId="2230300C"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2DAFF994" w14:textId="1EA77F3C" w:rsidR="00312FBB" w:rsidRPr="0081298F" w:rsidRDefault="00312FBB"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5306659A" w14:textId="4B6709AA" w:rsidR="00312FBB" w:rsidRPr="0081298F" w:rsidRDefault="00312FBB" w:rsidP="00FF7578">
            <w:pPr>
              <w:spacing w:line="160" w:lineRule="exact"/>
              <w:rPr>
                <w:sz w:val="14"/>
                <w:szCs w:val="14"/>
              </w:rPr>
            </w:pPr>
            <w:r w:rsidRPr="0081298F">
              <w:rPr>
                <w:sz w:val="14"/>
              </w:rPr>
              <w:t>12</w:t>
            </w:r>
          </w:p>
        </w:tc>
        <w:tc>
          <w:tcPr>
            <w:tcW w:w="714" w:type="dxa"/>
            <w:shd w:val="clear" w:color="auto" w:fill="FFFFFF"/>
            <w:vAlign w:val="center"/>
          </w:tcPr>
          <w:p w14:paraId="37749FAF" w14:textId="77777777" w:rsidR="00312FBB" w:rsidRPr="0081298F" w:rsidRDefault="00312FBB" w:rsidP="00FF7578">
            <w:pPr>
              <w:spacing w:line="160" w:lineRule="exact"/>
              <w:rPr>
                <w:sz w:val="14"/>
                <w:szCs w:val="14"/>
              </w:rPr>
            </w:pPr>
          </w:p>
        </w:tc>
        <w:tc>
          <w:tcPr>
            <w:tcW w:w="948" w:type="dxa"/>
            <w:shd w:val="clear" w:color="auto" w:fill="FFFFFF"/>
            <w:vAlign w:val="center"/>
          </w:tcPr>
          <w:p w14:paraId="101ED525" w14:textId="77777777" w:rsidR="00312FBB" w:rsidRPr="0081298F" w:rsidRDefault="00312FBB" w:rsidP="00FF7578">
            <w:pPr>
              <w:spacing w:line="160" w:lineRule="exact"/>
              <w:rPr>
                <w:sz w:val="14"/>
                <w:szCs w:val="14"/>
              </w:rPr>
            </w:pPr>
            <w:r w:rsidRPr="0081298F">
              <w:rPr>
                <w:sz w:val="14"/>
              </w:rPr>
              <w:t>25</w:t>
            </w:r>
          </w:p>
        </w:tc>
        <w:tc>
          <w:tcPr>
            <w:tcW w:w="1183" w:type="dxa"/>
            <w:shd w:val="clear" w:color="auto" w:fill="FFFFFF"/>
            <w:vAlign w:val="center"/>
          </w:tcPr>
          <w:p w14:paraId="09E39462" w14:textId="77777777" w:rsidR="00312FBB" w:rsidRPr="0081298F" w:rsidRDefault="00312FBB" w:rsidP="00FF7578">
            <w:pPr>
              <w:spacing w:line="160" w:lineRule="exact"/>
              <w:rPr>
                <w:sz w:val="14"/>
                <w:szCs w:val="14"/>
              </w:rPr>
            </w:pPr>
            <w:r w:rsidRPr="0081298F">
              <w:rPr>
                <w:sz w:val="14"/>
              </w:rPr>
              <w:t>°</w:t>
            </w:r>
          </w:p>
        </w:tc>
        <w:tc>
          <w:tcPr>
            <w:tcW w:w="747" w:type="dxa"/>
            <w:shd w:val="clear" w:color="auto" w:fill="FFFFFF"/>
            <w:vAlign w:val="center"/>
          </w:tcPr>
          <w:p w14:paraId="7AC01FF5"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796E839" w14:textId="77777777" w:rsidR="00312FBB" w:rsidRPr="0081298F" w:rsidRDefault="00312FBB" w:rsidP="00FF7578">
            <w:pPr>
              <w:spacing w:line="160" w:lineRule="exact"/>
              <w:rPr>
                <w:sz w:val="14"/>
                <w:szCs w:val="14"/>
              </w:rPr>
            </w:pPr>
          </w:p>
        </w:tc>
      </w:tr>
      <w:tr w:rsidR="00312FBB" w:rsidRPr="0081298F" w14:paraId="4F409493" w14:textId="77777777" w:rsidTr="00FF7578">
        <w:trPr>
          <w:jc w:val="center"/>
        </w:trPr>
        <w:tc>
          <w:tcPr>
            <w:tcW w:w="206" w:type="dxa"/>
            <w:tcBorders>
              <w:left w:val="single" w:sz="4" w:space="0" w:color="auto"/>
            </w:tcBorders>
            <w:shd w:val="clear" w:color="auto" w:fill="FFFFFF"/>
            <w:vAlign w:val="center"/>
          </w:tcPr>
          <w:p w14:paraId="46A2BB99"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6C03BFDC" w14:textId="1AC8E12A" w:rsidR="00312FBB" w:rsidRPr="0081298F" w:rsidRDefault="00312FBB"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66E44E9C" w14:textId="27A497F5" w:rsidR="00312FBB" w:rsidRPr="0081298F" w:rsidRDefault="00312FBB" w:rsidP="00FF7578">
            <w:pPr>
              <w:spacing w:line="160" w:lineRule="exact"/>
              <w:rPr>
                <w:sz w:val="14"/>
                <w:szCs w:val="14"/>
              </w:rPr>
            </w:pPr>
            <w:r w:rsidRPr="0081298F">
              <w:rPr>
                <w:sz w:val="14"/>
              </w:rPr>
              <w:t>56.2</w:t>
            </w:r>
          </w:p>
        </w:tc>
        <w:tc>
          <w:tcPr>
            <w:tcW w:w="714" w:type="dxa"/>
            <w:shd w:val="clear" w:color="auto" w:fill="FFFFFF"/>
            <w:vAlign w:val="center"/>
          </w:tcPr>
          <w:p w14:paraId="5FA8A1E5" w14:textId="77777777" w:rsidR="00312FBB" w:rsidRPr="0081298F" w:rsidRDefault="00312FBB" w:rsidP="00FF7578">
            <w:pPr>
              <w:spacing w:line="160" w:lineRule="exact"/>
              <w:rPr>
                <w:sz w:val="14"/>
                <w:szCs w:val="14"/>
              </w:rPr>
            </w:pPr>
            <w:r w:rsidRPr="0081298F">
              <w:rPr>
                <w:sz w:val="14"/>
              </w:rPr>
              <w:t>44.0</w:t>
            </w:r>
          </w:p>
        </w:tc>
        <w:tc>
          <w:tcPr>
            <w:tcW w:w="948" w:type="dxa"/>
            <w:shd w:val="clear" w:color="auto" w:fill="FFFFFF"/>
            <w:vAlign w:val="center"/>
          </w:tcPr>
          <w:p w14:paraId="6357A542" w14:textId="77777777" w:rsidR="00312FBB" w:rsidRPr="0081298F" w:rsidRDefault="00312FBB" w:rsidP="00FF7578">
            <w:pPr>
              <w:spacing w:line="160" w:lineRule="exact"/>
              <w:rPr>
                <w:sz w:val="14"/>
                <w:szCs w:val="14"/>
              </w:rPr>
            </w:pPr>
            <w:r w:rsidRPr="0081298F">
              <w:rPr>
                <w:sz w:val="14"/>
              </w:rPr>
              <w:t>63.0</w:t>
            </w:r>
          </w:p>
        </w:tc>
        <w:tc>
          <w:tcPr>
            <w:tcW w:w="1183" w:type="dxa"/>
            <w:shd w:val="clear" w:color="auto" w:fill="FFFFFF"/>
            <w:vAlign w:val="center"/>
          </w:tcPr>
          <w:p w14:paraId="346BB15D" w14:textId="77777777" w:rsidR="00312FBB" w:rsidRPr="0081298F" w:rsidRDefault="00312FBB" w:rsidP="00FF7578">
            <w:pPr>
              <w:spacing w:line="160" w:lineRule="exact"/>
              <w:rPr>
                <w:sz w:val="14"/>
                <w:szCs w:val="14"/>
              </w:rPr>
            </w:pPr>
            <w:r w:rsidRPr="0081298F">
              <w:rPr>
                <w:sz w:val="14"/>
              </w:rPr>
              <w:t>mm</w:t>
            </w:r>
          </w:p>
        </w:tc>
        <w:tc>
          <w:tcPr>
            <w:tcW w:w="747" w:type="dxa"/>
            <w:shd w:val="clear" w:color="auto" w:fill="FFFFFF"/>
            <w:vAlign w:val="center"/>
          </w:tcPr>
          <w:p w14:paraId="22801534"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6BA2C42" w14:textId="77777777" w:rsidR="00312FBB" w:rsidRPr="0081298F" w:rsidRDefault="00312FBB" w:rsidP="00FF7578">
            <w:pPr>
              <w:spacing w:line="160" w:lineRule="exact"/>
              <w:rPr>
                <w:sz w:val="14"/>
                <w:szCs w:val="14"/>
              </w:rPr>
            </w:pPr>
          </w:p>
        </w:tc>
      </w:tr>
      <w:tr w:rsidR="00312FBB" w:rsidRPr="0081298F" w14:paraId="134672F1" w14:textId="77777777" w:rsidTr="00FF7578">
        <w:trPr>
          <w:jc w:val="center"/>
        </w:trPr>
        <w:tc>
          <w:tcPr>
            <w:tcW w:w="206" w:type="dxa"/>
            <w:tcBorders>
              <w:left w:val="single" w:sz="4" w:space="0" w:color="auto"/>
            </w:tcBorders>
            <w:shd w:val="clear" w:color="auto" w:fill="FFFFFF"/>
            <w:vAlign w:val="center"/>
          </w:tcPr>
          <w:p w14:paraId="7B90B8DF" w14:textId="77777777" w:rsidR="00312FBB" w:rsidRPr="0081298F" w:rsidRDefault="00312FB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A112B4F" w14:textId="77777777" w:rsidR="00312FBB" w:rsidRPr="0081298F" w:rsidRDefault="00312FBB"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7FB76FE7"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3B4CFB03" w14:textId="77777777" w:rsidR="00312FBB" w:rsidRPr="0081298F" w:rsidRDefault="00312FBB" w:rsidP="00FF7578">
            <w:pPr>
              <w:spacing w:line="160" w:lineRule="exact"/>
              <w:rPr>
                <w:b/>
                <w:bCs/>
                <w:sz w:val="14"/>
                <w:szCs w:val="14"/>
              </w:rPr>
            </w:pPr>
          </w:p>
        </w:tc>
      </w:tr>
      <w:tr w:rsidR="00312FBB" w:rsidRPr="0081298F" w14:paraId="65D04ED6" w14:textId="77777777" w:rsidTr="00FF7578">
        <w:trPr>
          <w:jc w:val="center"/>
        </w:trPr>
        <w:tc>
          <w:tcPr>
            <w:tcW w:w="206" w:type="dxa"/>
            <w:tcBorders>
              <w:left w:val="single" w:sz="4" w:space="0" w:color="auto"/>
            </w:tcBorders>
            <w:shd w:val="clear" w:color="auto" w:fill="FFFFFF"/>
            <w:vAlign w:val="center"/>
          </w:tcPr>
          <w:p w14:paraId="10B43AA8"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D3AEDDC" w14:textId="77777777" w:rsidR="00312FBB" w:rsidRPr="0081298F" w:rsidRDefault="00312FBB"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08C3FEEC" w14:textId="025FB85A" w:rsidR="00312FBB" w:rsidRPr="0081298F" w:rsidRDefault="005311C3" w:rsidP="00FF7578">
            <w:pPr>
              <w:spacing w:line="160" w:lineRule="exact"/>
              <w:rPr>
                <w:sz w:val="14"/>
                <w:szCs w:val="14"/>
              </w:rPr>
            </w:pPr>
            <w:r w:rsidRPr="0081298F">
              <w:rPr>
                <w:sz w:val="14"/>
              </w:rPr>
              <w:t>2.91</w:t>
            </w:r>
          </w:p>
        </w:tc>
        <w:tc>
          <w:tcPr>
            <w:tcW w:w="714" w:type="dxa"/>
            <w:tcBorders>
              <w:top w:val="single" w:sz="4" w:space="0" w:color="auto"/>
            </w:tcBorders>
            <w:shd w:val="clear" w:color="auto" w:fill="FFFFFF"/>
            <w:vAlign w:val="center"/>
          </w:tcPr>
          <w:p w14:paraId="621749B9" w14:textId="77777777" w:rsidR="00312FBB" w:rsidRPr="0081298F" w:rsidRDefault="00312FBB"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32741B92" w14:textId="77777777" w:rsidR="00312FBB" w:rsidRPr="0081298F" w:rsidRDefault="00312FBB" w:rsidP="00FF7578">
            <w:pPr>
              <w:spacing w:line="160" w:lineRule="exact"/>
              <w:rPr>
                <w:sz w:val="14"/>
                <w:szCs w:val="14"/>
              </w:rPr>
            </w:pPr>
          </w:p>
        </w:tc>
        <w:tc>
          <w:tcPr>
            <w:tcW w:w="1183" w:type="dxa"/>
            <w:tcBorders>
              <w:top w:val="single" w:sz="4" w:space="0" w:color="auto"/>
            </w:tcBorders>
            <w:shd w:val="clear" w:color="auto" w:fill="FFFFFF"/>
            <w:vAlign w:val="center"/>
          </w:tcPr>
          <w:p w14:paraId="2B526FF4" w14:textId="77777777" w:rsidR="00312FBB" w:rsidRPr="0081298F" w:rsidRDefault="00312FBB"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49DBB29"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221CD5E" w14:textId="77777777" w:rsidR="00312FBB" w:rsidRPr="0081298F" w:rsidRDefault="00312FBB" w:rsidP="00FF7578">
            <w:pPr>
              <w:spacing w:line="160" w:lineRule="exact"/>
              <w:rPr>
                <w:sz w:val="14"/>
                <w:szCs w:val="14"/>
              </w:rPr>
            </w:pPr>
          </w:p>
        </w:tc>
      </w:tr>
      <w:tr w:rsidR="00312FBB" w:rsidRPr="0081298F" w14:paraId="59FD6DAF" w14:textId="77777777" w:rsidTr="00FF7578">
        <w:trPr>
          <w:jc w:val="center"/>
        </w:trPr>
        <w:tc>
          <w:tcPr>
            <w:tcW w:w="206" w:type="dxa"/>
            <w:tcBorders>
              <w:left w:val="single" w:sz="4" w:space="0" w:color="auto"/>
            </w:tcBorders>
            <w:shd w:val="clear" w:color="auto" w:fill="FFFFFF"/>
            <w:vAlign w:val="center"/>
          </w:tcPr>
          <w:p w14:paraId="036D50B9"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3BE7FAF" w14:textId="77777777" w:rsidR="00312FBB" w:rsidRPr="0081298F" w:rsidRDefault="00312FBB"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0E351214" w14:textId="2599D576" w:rsidR="00312FBB" w:rsidRPr="0081298F" w:rsidRDefault="00312FBB" w:rsidP="00FF7578">
            <w:pPr>
              <w:spacing w:line="160" w:lineRule="exact"/>
              <w:rPr>
                <w:sz w:val="14"/>
                <w:szCs w:val="14"/>
              </w:rPr>
            </w:pPr>
            <w:r w:rsidRPr="0081298F">
              <w:rPr>
                <w:sz w:val="14"/>
              </w:rPr>
              <w:t>6.36</w:t>
            </w:r>
          </w:p>
        </w:tc>
        <w:tc>
          <w:tcPr>
            <w:tcW w:w="714" w:type="dxa"/>
            <w:shd w:val="clear" w:color="auto" w:fill="FFFFFF"/>
            <w:vAlign w:val="center"/>
          </w:tcPr>
          <w:p w14:paraId="250330E8" w14:textId="77777777" w:rsidR="00312FBB" w:rsidRPr="0081298F" w:rsidRDefault="00312FBB" w:rsidP="00FF7578">
            <w:pPr>
              <w:spacing w:line="160" w:lineRule="exact"/>
              <w:rPr>
                <w:sz w:val="14"/>
                <w:szCs w:val="14"/>
              </w:rPr>
            </w:pPr>
            <w:r w:rsidRPr="0081298F">
              <w:rPr>
                <w:sz w:val="14"/>
              </w:rPr>
              <w:t>5.77</w:t>
            </w:r>
          </w:p>
        </w:tc>
        <w:tc>
          <w:tcPr>
            <w:tcW w:w="948" w:type="dxa"/>
            <w:shd w:val="clear" w:color="auto" w:fill="FFFFFF"/>
            <w:vAlign w:val="center"/>
          </w:tcPr>
          <w:p w14:paraId="0677EB22" w14:textId="77777777" w:rsidR="00312FBB" w:rsidRPr="0081298F" w:rsidRDefault="00312FBB" w:rsidP="00FF7578">
            <w:pPr>
              <w:spacing w:line="160" w:lineRule="exact"/>
              <w:rPr>
                <w:sz w:val="14"/>
                <w:szCs w:val="14"/>
              </w:rPr>
            </w:pPr>
          </w:p>
        </w:tc>
        <w:tc>
          <w:tcPr>
            <w:tcW w:w="1183" w:type="dxa"/>
            <w:shd w:val="clear" w:color="auto" w:fill="FFFFFF"/>
            <w:vAlign w:val="center"/>
          </w:tcPr>
          <w:p w14:paraId="41842954" w14:textId="77777777" w:rsidR="00312FBB" w:rsidRPr="0081298F" w:rsidRDefault="00312FBB" w:rsidP="00FF7578">
            <w:pPr>
              <w:spacing w:line="160" w:lineRule="exact"/>
              <w:rPr>
                <w:sz w:val="14"/>
                <w:szCs w:val="14"/>
              </w:rPr>
            </w:pPr>
            <w:r w:rsidRPr="0081298F">
              <w:rPr>
                <w:sz w:val="14"/>
              </w:rPr>
              <w:t>MHz</w:t>
            </w:r>
          </w:p>
        </w:tc>
        <w:tc>
          <w:tcPr>
            <w:tcW w:w="747" w:type="dxa"/>
            <w:shd w:val="clear" w:color="auto" w:fill="FFFFFF"/>
            <w:vAlign w:val="center"/>
          </w:tcPr>
          <w:p w14:paraId="06325B47"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4E46B83" w14:textId="77777777" w:rsidR="00312FBB" w:rsidRPr="0081298F" w:rsidRDefault="00312FBB" w:rsidP="00FF7578">
            <w:pPr>
              <w:spacing w:line="160" w:lineRule="exact"/>
              <w:rPr>
                <w:sz w:val="14"/>
                <w:szCs w:val="14"/>
              </w:rPr>
            </w:pPr>
          </w:p>
        </w:tc>
      </w:tr>
      <w:tr w:rsidR="00312FBB" w:rsidRPr="0081298F" w14:paraId="3F672992" w14:textId="77777777" w:rsidTr="00FF7578">
        <w:trPr>
          <w:jc w:val="center"/>
        </w:trPr>
        <w:tc>
          <w:tcPr>
            <w:tcW w:w="206" w:type="dxa"/>
            <w:tcBorders>
              <w:left w:val="single" w:sz="4" w:space="0" w:color="auto"/>
            </w:tcBorders>
            <w:shd w:val="clear" w:color="auto" w:fill="FFFFFF"/>
            <w:vAlign w:val="center"/>
          </w:tcPr>
          <w:p w14:paraId="6A65BE65"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5C461124" w14:textId="2772BCDC" w:rsidR="00312FBB" w:rsidRPr="0081298F" w:rsidRDefault="00312FBB"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070C73DD" w14:textId="7AC39A78" w:rsidR="00312FBB" w:rsidRPr="0081298F" w:rsidRDefault="00312FBB" w:rsidP="00FF7578">
            <w:pPr>
              <w:spacing w:line="160" w:lineRule="exact"/>
              <w:rPr>
                <w:sz w:val="14"/>
                <w:szCs w:val="14"/>
              </w:rPr>
            </w:pPr>
            <w:r w:rsidRPr="0081298F">
              <w:rPr>
                <w:sz w:val="14"/>
              </w:rPr>
              <w:t>0.61</w:t>
            </w:r>
          </w:p>
        </w:tc>
        <w:tc>
          <w:tcPr>
            <w:tcW w:w="714" w:type="dxa"/>
            <w:shd w:val="clear" w:color="auto" w:fill="FFFFFF"/>
            <w:vAlign w:val="center"/>
          </w:tcPr>
          <w:p w14:paraId="03C59A57" w14:textId="77777777" w:rsidR="00312FBB" w:rsidRPr="0081298F" w:rsidRDefault="00312FBB" w:rsidP="00FF7578">
            <w:pPr>
              <w:spacing w:line="160" w:lineRule="exact"/>
              <w:rPr>
                <w:sz w:val="14"/>
                <w:szCs w:val="14"/>
              </w:rPr>
            </w:pPr>
          </w:p>
        </w:tc>
        <w:tc>
          <w:tcPr>
            <w:tcW w:w="948" w:type="dxa"/>
            <w:shd w:val="clear" w:color="auto" w:fill="FFFFFF"/>
            <w:vAlign w:val="center"/>
          </w:tcPr>
          <w:p w14:paraId="4EBE9FCC" w14:textId="77777777" w:rsidR="00312FBB" w:rsidRPr="0081298F" w:rsidRDefault="00312FBB" w:rsidP="00FF7578">
            <w:pPr>
              <w:spacing w:line="160" w:lineRule="exact"/>
              <w:rPr>
                <w:sz w:val="14"/>
                <w:szCs w:val="14"/>
              </w:rPr>
            </w:pPr>
            <w:r w:rsidRPr="0081298F">
              <w:rPr>
                <w:sz w:val="14"/>
              </w:rPr>
              <w:t>0.74</w:t>
            </w:r>
          </w:p>
        </w:tc>
        <w:tc>
          <w:tcPr>
            <w:tcW w:w="1183" w:type="dxa"/>
            <w:shd w:val="clear" w:color="auto" w:fill="FFFFFF"/>
            <w:vAlign w:val="center"/>
          </w:tcPr>
          <w:p w14:paraId="020524B0" w14:textId="77777777" w:rsidR="00312FBB" w:rsidRPr="0081298F" w:rsidRDefault="00312FBB" w:rsidP="00FF7578">
            <w:pPr>
              <w:spacing w:line="160" w:lineRule="exact"/>
              <w:rPr>
                <w:sz w:val="14"/>
                <w:szCs w:val="14"/>
              </w:rPr>
            </w:pPr>
            <w:r w:rsidRPr="0081298F">
              <w:rPr>
                <w:sz w:val="14"/>
              </w:rPr>
              <w:t>us</w:t>
            </w:r>
          </w:p>
        </w:tc>
        <w:tc>
          <w:tcPr>
            <w:tcW w:w="747" w:type="dxa"/>
            <w:shd w:val="clear" w:color="auto" w:fill="FFFFFF"/>
            <w:vAlign w:val="center"/>
          </w:tcPr>
          <w:p w14:paraId="1A5D23AB"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22E25A7" w14:textId="77777777" w:rsidR="00312FBB" w:rsidRPr="0081298F" w:rsidRDefault="00312FBB" w:rsidP="00FF7578">
            <w:pPr>
              <w:spacing w:line="160" w:lineRule="exact"/>
              <w:rPr>
                <w:sz w:val="14"/>
                <w:szCs w:val="14"/>
              </w:rPr>
            </w:pPr>
          </w:p>
        </w:tc>
      </w:tr>
      <w:tr w:rsidR="00312FBB" w:rsidRPr="0081298F" w14:paraId="7E1B2D5C" w14:textId="77777777" w:rsidTr="00FF7578">
        <w:trPr>
          <w:jc w:val="center"/>
        </w:trPr>
        <w:tc>
          <w:tcPr>
            <w:tcW w:w="206" w:type="dxa"/>
            <w:tcBorders>
              <w:left w:val="single" w:sz="4" w:space="0" w:color="auto"/>
            </w:tcBorders>
            <w:shd w:val="clear" w:color="auto" w:fill="FFFFFF"/>
            <w:vAlign w:val="center"/>
          </w:tcPr>
          <w:p w14:paraId="73B29ED4" w14:textId="77777777" w:rsidR="00312FBB" w:rsidRPr="0081298F" w:rsidRDefault="00312FB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684253A" w14:textId="77777777" w:rsidR="00312FBB" w:rsidRPr="0081298F" w:rsidRDefault="00312FBB"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3694DF70"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084C9C77" w14:textId="77777777" w:rsidR="00312FBB" w:rsidRPr="0081298F" w:rsidRDefault="00312FBB" w:rsidP="00FF7578">
            <w:pPr>
              <w:spacing w:line="160" w:lineRule="exact"/>
              <w:rPr>
                <w:b/>
                <w:bCs/>
                <w:sz w:val="14"/>
                <w:szCs w:val="14"/>
              </w:rPr>
            </w:pPr>
          </w:p>
        </w:tc>
      </w:tr>
      <w:tr w:rsidR="00312FBB" w:rsidRPr="0081298F" w14:paraId="422A029E" w14:textId="77777777" w:rsidTr="00FF7578">
        <w:trPr>
          <w:jc w:val="center"/>
        </w:trPr>
        <w:tc>
          <w:tcPr>
            <w:tcW w:w="206" w:type="dxa"/>
            <w:tcBorders>
              <w:left w:val="single" w:sz="4" w:space="0" w:color="auto"/>
            </w:tcBorders>
            <w:shd w:val="clear" w:color="auto" w:fill="FFFFFF"/>
            <w:vAlign w:val="center"/>
          </w:tcPr>
          <w:p w14:paraId="73A82219"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43106B5" w14:textId="77777777" w:rsidR="00312FBB" w:rsidRPr="0081298F" w:rsidRDefault="00312FBB"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37DAF757" w14:textId="77777777" w:rsidR="00312FBB" w:rsidRPr="0081298F" w:rsidRDefault="00312FBB" w:rsidP="00FF7578">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664F972D" w14:textId="77777777" w:rsidR="00312FBB" w:rsidRPr="0081298F" w:rsidRDefault="00312FBB"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166779A2" w14:textId="77777777" w:rsidR="00312FBB" w:rsidRPr="0081298F" w:rsidRDefault="00312FBB" w:rsidP="00FF7578">
            <w:pPr>
              <w:spacing w:line="160" w:lineRule="exact"/>
              <w:rPr>
                <w:sz w:val="14"/>
                <w:szCs w:val="14"/>
              </w:rPr>
            </w:pPr>
          </w:p>
        </w:tc>
        <w:tc>
          <w:tcPr>
            <w:tcW w:w="1183" w:type="dxa"/>
            <w:tcBorders>
              <w:top w:val="single" w:sz="4" w:space="0" w:color="auto"/>
            </w:tcBorders>
            <w:shd w:val="clear" w:color="auto" w:fill="FFFFFF"/>
            <w:vAlign w:val="center"/>
          </w:tcPr>
          <w:p w14:paraId="1AB1FEFD" w14:textId="77777777" w:rsidR="00312FBB" w:rsidRPr="0081298F" w:rsidRDefault="00312FBB"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39900029"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462ECF9" w14:textId="77777777" w:rsidR="00312FBB" w:rsidRPr="0081298F" w:rsidRDefault="00312FBB" w:rsidP="00FF7578">
            <w:pPr>
              <w:spacing w:line="160" w:lineRule="exact"/>
              <w:rPr>
                <w:sz w:val="14"/>
                <w:szCs w:val="14"/>
              </w:rPr>
            </w:pPr>
          </w:p>
        </w:tc>
      </w:tr>
      <w:tr w:rsidR="00312FBB" w:rsidRPr="0081298F" w14:paraId="5A20D37D" w14:textId="77777777" w:rsidTr="00FF7578">
        <w:trPr>
          <w:jc w:val="center"/>
        </w:trPr>
        <w:tc>
          <w:tcPr>
            <w:tcW w:w="206" w:type="dxa"/>
            <w:tcBorders>
              <w:left w:val="single" w:sz="4" w:space="0" w:color="auto"/>
            </w:tcBorders>
            <w:shd w:val="clear" w:color="auto" w:fill="FFFFFF"/>
            <w:vAlign w:val="center"/>
          </w:tcPr>
          <w:p w14:paraId="60B35265"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5A6CD537" w14:textId="77C40B07" w:rsidR="00312FBB" w:rsidRPr="0081298F" w:rsidRDefault="00312FBB"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C3C87BC" w14:textId="77777777" w:rsidR="00312FBB" w:rsidRPr="0081298F" w:rsidRDefault="00312FBB" w:rsidP="00FF7578">
            <w:pPr>
              <w:spacing w:line="160" w:lineRule="exact"/>
              <w:rPr>
                <w:sz w:val="14"/>
                <w:szCs w:val="14"/>
              </w:rPr>
            </w:pPr>
            <w:r w:rsidRPr="0081298F">
              <w:rPr>
                <w:sz w:val="14"/>
              </w:rPr>
              <w:t>0.48</w:t>
            </w:r>
          </w:p>
        </w:tc>
        <w:tc>
          <w:tcPr>
            <w:tcW w:w="714" w:type="dxa"/>
            <w:shd w:val="clear" w:color="auto" w:fill="FFFFFF"/>
            <w:vAlign w:val="center"/>
          </w:tcPr>
          <w:p w14:paraId="592FE839" w14:textId="77777777" w:rsidR="00312FBB" w:rsidRPr="0081298F" w:rsidRDefault="00312FBB" w:rsidP="00FF7578">
            <w:pPr>
              <w:spacing w:line="160" w:lineRule="exact"/>
              <w:rPr>
                <w:sz w:val="14"/>
                <w:szCs w:val="14"/>
              </w:rPr>
            </w:pPr>
          </w:p>
        </w:tc>
        <w:tc>
          <w:tcPr>
            <w:tcW w:w="948" w:type="dxa"/>
            <w:shd w:val="clear" w:color="auto" w:fill="FFFFFF"/>
            <w:vAlign w:val="center"/>
          </w:tcPr>
          <w:p w14:paraId="1DECC400" w14:textId="77777777" w:rsidR="00312FBB" w:rsidRPr="0081298F" w:rsidRDefault="00312FBB" w:rsidP="00FF7578">
            <w:pPr>
              <w:spacing w:line="160" w:lineRule="exact"/>
              <w:rPr>
                <w:sz w:val="14"/>
                <w:szCs w:val="14"/>
              </w:rPr>
            </w:pPr>
            <w:r w:rsidRPr="0081298F">
              <w:rPr>
                <w:sz w:val="14"/>
              </w:rPr>
              <w:t>0.57</w:t>
            </w:r>
          </w:p>
        </w:tc>
        <w:tc>
          <w:tcPr>
            <w:tcW w:w="1183" w:type="dxa"/>
            <w:shd w:val="clear" w:color="auto" w:fill="FFFFFF"/>
            <w:vAlign w:val="center"/>
          </w:tcPr>
          <w:p w14:paraId="1F28000E" w14:textId="77777777" w:rsidR="00312FBB" w:rsidRPr="0081298F" w:rsidRDefault="00312FBB" w:rsidP="00FF7578">
            <w:pPr>
              <w:spacing w:line="160" w:lineRule="exact"/>
              <w:rPr>
                <w:sz w:val="14"/>
                <w:szCs w:val="14"/>
              </w:rPr>
            </w:pPr>
            <w:r w:rsidRPr="0081298F">
              <w:rPr>
                <w:sz w:val="14"/>
              </w:rPr>
              <w:t>us</w:t>
            </w:r>
          </w:p>
        </w:tc>
        <w:tc>
          <w:tcPr>
            <w:tcW w:w="747" w:type="dxa"/>
            <w:shd w:val="clear" w:color="auto" w:fill="FFFFFF"/>
            <w:vAlign w:val="center"/>
          </w:tcPr>
          <w:p w14:paraId="5C96DA92"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24C09CD" w14:textId="77777777" w:rsidR="00312FBB" w:rsidRPr="0081298F" w:rsidRDefault="00312FBB" w:rsidP="00FF7578">
            <w:pPr>
              <w:spacing w:line="160" w:lineRule="exact"/>
              <w:rPr>
                <w:sz w:val="14"/>
                <w:szCs w:val="14"/>
              </w:rPr>
            </w:pPr>
          </w:p>
        </w:tc>
      </w:tr>
      <w:tr w:rsidR="00312FBB" w:rsidRPr="0081298F" w14:paraId="17A53A7F" w14:textId="77777777" w:rsidTr="00FF7578">
        <w:trPr>
          <w:jc w:val="center"/>
        </w:trPr>
        <w:tc>
          <w:tcPr>
            <w:tcW w:w="206" w:type="dxa"/>
            <w:tcBorders>
              <w:left w:val="single" w:sz="4" w:space="0" w:color="auto"/>
            </w:tcBorders>
            <w:shd w:val="clear" w:color="auto" w:fill="FFFFFF"/>
            <w:vAlign w:val="center"/>
          </w:tcPr>
          <w:p w14:paraId="385E5055"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153C9244" w14:textId="36E7F3D8" w:rsidR="00312FBB" w:rsidRPr="0081298F" w:rsidRDefault="00312FBB"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4FC3F5D2" w14:textId="5F3DCE40" w:rsidR="00312FBB" w:rsidRPr="0081298F" w:rsidRDefault="00312FBB" w:rsidP="00FF7578">
            <w:pPr>
              <w:spacing w:line="160" w:lineRule="exact"/>
              <w:rPr>
                <w:sz w:val="14"/>
                <w:szCs w:val="14"/>
              </w:rPr>
            </w:pPr>
            <w:r w:rsidRPr="0081298F">
              <w:rPr>
                <w:sz w:val="14"/>
              </w:rPr>
              <w:t>0.69</w:t>
            </w:r>
          </w:p>
        </w:tc>
        <w:tc>
          <w:tcPr>
            <w:tcW w:w="714" w:type="dxa"/>
            <w:shd w:val="clear" w:color="auto" w:fill="FFFFFF"/>
            <w:vAlign w:val="center"/>
          </w:tcPr>
          <w:p w14:paraId="2BBA5F31" w14:textId="77777777" w:rsidR="00312FBB" w:rsidRPr="0081298F" w:rsidRDefault="00312FBB" w:rsidP="00FF7578">
            <w:pPr>
              <w:spacing w:line="160" w:lineRule="exact"/>
              <w:rPr>
                <w:sz w:val="14"/>
                <w:szCs w:val="14"/>
              </w:rPr>
            </w:pPr>
          </w:p>
        </w:tc>
        <w:tc>
          <w:tcPr>
            <w:tcW w:w="948" w:type="dxa"/>
            <w:shd w:val="clear" w:color="auto" w:fill="FFFFFF"/>
            <w:vAlign w:val="center"/>
          </w:tcPr>
          <w:p w14:paraId="27E2B5D7" w14:textId="77777777" w:rsidR="00312FBB" w:rsidRPr="0081298F" w:rsidRDefault="00312FBB" w:rsidP="00FF7578">
            <w:pPr>
              <w:spacing w:line="160" w:lineRule="exact"/>
              <w:rPr>
                <w:sz w:val="14"/>
                <w:szCs w:val="14"/>
              </w:rPr>
            </w:pPr>
            <w:r w:rsidRPr="0081298F">
              <w:rPr>
                <w:sz w:val="14"/>
              </w:rPr>
              <w:t>0.82</w:t>
            </w:r>
          </w:p>
        </w:tc>
        <w:tc>
          <w:tcPr>
            <w:tcW w:w="1183" w:type="dxa"/>
            <w:shd w:val="clear" w:color="auto" w:fill="FFFFFF"/>
            <w:vAlign w:val="center"/>
          </w:tcPr>
          <w:p w14:paraId="3F66C72E" w14:textId="77777777" w:rsidR="00312FBB" w:rsidRPr="0081298F" w:rsidRDefault="00312FBB" w:rsidP="00FF7578">
            <w:pPr>
              <w:spacing w:line="160" w:lineRule="exact"/>
              <w:rPr>
                <w:sz w:val="14"/>
                <w:szCs w:val="14"/>
              </w:rPr>
            </w:pPr>
            <w:r w:rsidRPr="0081298F">
              <w:rPr>
                <w:sz w:val="14"/>
              </w:rPr>
              <w:t>us</w:t>
            </w:r>
          </w:p>
        </w:tc>
        <w:tc>
          <w:tcPr>
            <w:tcW w:w="747" w:type="dxa"/>
            <w:shd w:val="clear" w:color="auto" w:fill="FFFFFF"/>
            <w:vAlign w:val="center"/>
          </w:tcPr>
          <w:p w14:paraId="64F413E3"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2ABE60D" w14:textId="77777777" w:rsidR="00312FBB" w:rsidRPr="0081298F" w:rsidRDefault="00312FBB" w:rsidP="00FF7578">
            <w:pPr>
              <w:spacing w:line="160" w:lineRule="exact"/>
              <w:rPr>
                <w:sz w:val="14"/>
                <w:szCs w:val="14"/>
              </w:rPr>
            </w:pPr>
          </w:p>
        </w:tc>
      </w:tr>
      <w:tr w:rsidR="00312FBB" w:rsidRPr="0081298F" w14:paraId="2089D3D1" w14:textId="77777777" w:rsidTr="00FF7578">
        <w:trPr>
          <w:jc w:val="center"/>
        </w:trPr>
        <w:tc>
          <w:tcPr>
            <w:tcW w:w="206" w:type="dxa"/>
            <w:tcBorders>
              <w:left w:val="single" w:sz="4" w:space="0" w:color="auto"/>
            </w:tcBorders>
            <w:shd w:val="clear" w:color="auto" w:fill="FFFFFF"/>
            <w:vAlign w:val="center"/>
          </w:tcPr>
          <w:p w14:paraId="38C1CF57" w14:textId="77777777" w:rsidR="00312FBB" w:rsidRPr="0081298F" w:rsidRDefault="00312FBB"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7E3C05BB" w14:textId="77777777" w:rsidR="00312FBB" w:rsidRPr="0081298F" w:rsidRDefault="00312FBB"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5FB4E1ED" w14:textId="77777777" w:rsidR="00312FBB" w:rsidRPr="0081298F" w:rsidRDefault="00312FBB" w:rsidP="00FF7578">
            <w:pPr>
              <w:spacing w:line="160" w:lineRule="exact"/>
              <w:rPr>
                <w:b/>
                <w:bCs/>
                <w:sz w:val="14"/>
                <w:szCs w:val="14"/>
              </w:rPr>
            </w:pPr>
          </w:p>
        </w:tc>
        <w:tc>
          <w:tcPr>
            <w:tcW w:w="714" w:type="dxa"/>
            <w:tcBorders>
              <w:top w:val="single" w:sz="4" w:space="0" w:color="auto"/>
            </w:tcBorders>
            <w:shd w:val="clear" w:color="auto" w:fill="FFFFFF"/>
            <w:vAlign w:val="center"/>
          </w:tcPr>
          <w:p w14:paraId="394C18D7" w14:textId="77777777" w:rsidR="00312FBB" w:rsidRPr="0081298F" w:rsidRDefault="00312FBB" w:rsidP="00FF7578">
            <w:pPr>
              <w:spacing w:line="160" w:lineRule="exact"/>
              <w:rPr>
                <w:b/>
                <w:bCs/>
                <w:sz w:val="14"/>
                <w:szCs w:val="14"/>
              </w:rPr>
            </w:pPr>
          </w:p>
        </w:tc>
        <w:tc>
          <w:tcPr>
            <w:tcW w:w="948" w:type="dxa"/>
            <w:tcBorders>
              <w:top w:val="single" w:sz="4" w:space="0" w:color="auto"/>
            </w:tcBorders>
            <w:shd w:val="clear" w:color="auto" w:fill="FFFFFF"/>
            <w:vAlign w:val="center"/>
          </w:tcPr>
          <w:p w14:paraId="3761BE7B" w14:textId="77777777" w:rsidR="00312FBB" w:rsidRPr="0081298F" w:rsidRDefault="00312FBB" w:rsidP="00FF7578">
            <w:pPr>
              <w:spacing w:line="160" w:lineRule="exact"/>
              <w:rPr>
                <w:b/>
                <w:bCs/>
                <w:sz w:val="14"/>
                <w:szCs w:val="14"/>
              </w:rPr>
            </w:pPr>
          </w:p>
        </w:tc>
        <w:tc>
          <w:tcPr>
            <w:tcW w:w="1183" w:type="dxa"/>
            <w:tcBorders>
              <w:top w:val="single" w:sz="4" w:space="0" w:color="auto"/>
            </w:tcBorders>
            <w:shd w:val="clear" w:color="auto" w:fill="FFFFFF"/>
            <w:vAlign w:val="center"/>
          </w:tcPr>
          <w:p w14:paraId="3BD54E60" w14:textId="77777777" w:rsidR="00312FBB" w:rsidRPr="0081298F" w:rsidRDefault="00312FBB" w:rsidP="00FF7578">
            <w:pPr>
              <w:spacing w:line="160" w:lineRule="exact"/>
              <w:rPr>
                <w:b/>
                <w:bCs/>
                <w:sz w:val="14"/>
                <w:szCs w:val="14"/>
              </w:rPr>
            </w:pPr>
          </w:p>
        </w:tc>
        <w:tc>
          <w:tcPr>
            <w:tcW w:w="747" w:type="dxa"/>
            <w:tcBorders>
              <w:top w:val="single" w:sz="4" w:space="0" w:color="auto"/>
            </w:tcBorders>
            <w:shd w:val="clear" w:color="auto" w:fill="FFFFFF"/>
            <w:vAlign w:val="center"/>
          </w:tcPr>
          <w:p w14:paraId="012C7C9D"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22B54E4E" w14:textId="77777777" w:rsidR="00312FBB" w:rsidRPr="0081298F" w:rsidRDefault="00312FBB" w:rsidP="00FF7578">
            <w:pPr>
              <w:spacing w:line="160" w:lineRule="exact"/>
              <w:rPr>
                <w:b/>
                <w:bCs/>
                <w:sz w:val="14"/>
                <w:szCs w:val="14"/>
              </w:rPr>
            </w:pPr>
          </w:p>
        </w:tc>
      </w:tr>
      <w:tr w:rsidR="00312FBB" w:rsidRPr="0081298F" w14:paraId="7F51C27F" w14:textId="77777777" w:rsidTr="00FF7578">
        <w:trPr>
          <w:jc w:val="center"/>
        </w:trPr>
        <w:tc>
          <w:tcPr>
            <w:tcW w:w="206" w:type="dxa"/>
            <w:tcBorders>
              <w:left w:val="single" w:sz="4" w:space="0" w:color="auto"/>
            </w:tcBorders>
            <w:shd w:val="clear" w:color="auto" w:fill="FFFFFF"/>
            <w:vAlign w:val="center"/>
          </w:tcPr>
          <w:p w14:paraId="628FB0DC"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D80C565" w14:textId="7B82794F" w:rsidR="00312FBB" w:rsidRPr="0081298F" w:rsidRDefault="00312FBB"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0219135" w14:textId="77777777" w:rsidR="00312FBB" w:rsidRPr="0081298F" w:rsidRDefault="00312FBB" w:rsidP="00FF7578">
            <w:pPr>
              <w:spacing w:line="160" w:lineRule="exact"/>
              <w:rPr>
                <w:sz w:val="14"/>
                <w:szCs w:val="14"/>
              </w:rPr>
            </w:pPr>
            <w:r w:rsidRPr="0081298F">
              <w:rPr>
                <w:sz w:val="14"/>
              </w:rPr>
              <w:t>0.70</w:t>
            </w:r>
          </w:p>
        </w:tc>
        <w:tc>
          <w:tcPr>
            <w:tcW w:w="714" w:type="dxa"/>
            <w:tcBorders>
              <w:top w:val="single" w:sz="4" w:space="0" w:color="auto"/>
            </w:tcBorders>
            <w:shd w:val="clear" w:color="auto" w:fill="FFFFFF"/>
            <w:vAlign w:val="center"/>
          </w:tcPr>
          <w:p w14:paraId="72CC45BD" w14:textId="77777777" w:rsidR="00312FBB" w:rsidRPr="0081298F" w:rsidRDefault="00312FBB" w:rsidP="00FF7578">
            <w:pPr>
              <w:spacing w:line="160" w:lineRule="exact"/>
              <w:rPr>
                <w:sz w:val="14"/>
                <w:szCs w:val="14"/>
              </w:rPr>
            </w:pPr>
          </w:p>
        </w:tc>
        <w:tc>
          <w:tcPr>
            <w:tcW w:w="948" w:type="dxa"/>
            <w:tcBorders>
              <w:top w:val="single" w:sz="4" w:space="0" w:color="auto"/>
            </w:tcBorders>
            <w:shd w:val="clear" w:color="auto" w:fill="FFFFFF"/>
            <w:vAlign w:val="center"/>
          </w:tcPr>
          <w:p w14:paraId="219C594D" w14:textId="77777777" w:rsidR="00312FBB" w:rsidRPr="0081298F" w:rsidRDefault="00312FBB"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061A9958" w14:textId="77777777" w:rsidR="00312FBB" w:rsidRPr="0081298F" w:rsidRDefault="00312FBB"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5798B8D"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2EB7E1B" w14:textId="77777777" w:rsidR="00312FBB" w:rsidRPr="0081298F" w:rsidRDefault="00312FBB" w:rsidP="00FF7578">
            <w:pPr>
              <w:spacing w:line="160" w:lineRule="exact"/>
              <w:rPr>
                <w:sz w:val="14"/>
                <w:szCs w:val="14"/>
              </w:rPr>
            </w:pPr>
          </w:p>
        </w:tc>
      </w:tr>
      <w:tr w:rsidR="00312FBB" w:rsidRPr="0081298F" w14:paraId="3A42363E" w14:textId="77777777" w:rsidTr="00FF7578">
        <w:trPr>
          <w:jc w:val="center"/>
        </w:trPr>
        <w:tc>
          <w:tcPr>
            <w:tcW w:w="206" w:type="dxa"/>
            <w:tcBorders>
              <w:left w:val="single" w:sz="4" w:space="0" w:color="auto"/>
            </w:tcBorders>
            <w:shd w:val="clear" w:color="auto" w:fill="FFFFFF"/>
            <w:vAlign w:val="center"/>
          </w:tcPr>
          <w:p w14:paraId="7E9F8987" w14:textId="77777777" w:rsidR="00312FBB" w:rsidRPr="0081298F" w:rsidRDefault="00312FB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96C08F0" w14:textId="77777777" w:rsidR="00312FBB" w:rsidRPr="0081298F" w:rsidRDefault="00312FBB"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509FB3A2"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19BB1C87" w14:textId="77777777" w:rsidR="00312FBB" w:rsidRPr="0081298F" w:rsidRDefault="00312FBB" w:rsidP="00FF7578">
            <w:pPr>
              <w:spacing w:line="160" w:lineRule="exact"/>
              <w:rPr>
                <w:b/>
                <w:bCs/>
                <w:sz w:val="14"/>
                <w:szCs w:val="14"/>
              </w:rPr>
            </w:pPr>
          </w:p>
        </w:tc>
      </w:tr>
      <w:tr w:rsidR="00312FBB" w:rsidRPr="0081298F" w14:paraId="5EE99EE4" w14:textId="77777777" w:rsidTr="00FF7578">
        <w:trPr>
          <w:jc w:val="center"/>
        </w:trPr>
        <w:tc>
          <w:tcPr>
            <w:tcW w:w="206" w:type="dxa"/>
            <w:tcBorders>
              <w:left w:val="single" w:sz="4" w:space="0" w:color="auto"/>
            </w:tcBorders>
            <w:shd w:val="clear" w:color="auto" w:fill="FFFFFF"/>
            <w:vAlign w:val="center"/>
          </w:tcPr>
          <w:p w14:paraId="1927C224"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54F9BD9" w14:textId="5774D5B7" w:rsidR="00312FBB" w:rsidRPr="0081298F" w:rsidRDefault="00312FBB"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A1A9338" w14:textId="032B25A4" w:rsidR="00312FBB" w:rsidRPr="0081298F" w:rsidRDefault="00312FBB" w:rsidP="00FF7578">
            <w:pPr>
              <w:spacing w:line="160" w:lineRule="exact"/>
              <w:rPr>
                <w:sz w:val="14"/>
                <w:szCs w:val="14"/>
              </w:rPr>
            </w:pPr>
            <w:r w:rsidRPr="0081298F">
              <w:rPr>
                <w:sz w:val="14"/>
              </w:rPr>
              <w:t>0.93</w:t>
            </w:r>
          </w:p>
        </w:tc>
        <w:tc>
          <w:tcPr>
            <w:tcW w:w="714" w:type="dxa"/>
            <w:tcBorders>
              <w:top w:val="single" w:sz="4" w:space="0" w:color="auto"/>
            </w:tcBorders>
            <w:shd w:val="clear" w:color="auto" w:fill="FFFFFF"/>
            <w:vAlign w:val="center"/>
          </w:tcPr>
          <w:p w14:paraId="688EBECE" w14:textId="77777777" w:rsidR="00312FBB" w:rsidRPr="0081298F" w:rsidRDefault="00312FBB" w:rsidP="00FF7578">
            <w:pPr>
              <w:spacing w:line="160" w:lineRule="exact"/>
              <w:rPr>
                <w:sz w:val="14"/>
                <w:szCs w:val="14"/>
              </w:rPr>
            </w:pPr>
          </w:p>
        </w:tc>
        <w:tc>
          <w:tcPr>
            <w:tcW w:w="948" w:type="dxa"/>
            <w:tcBorders>
              <w:top w:val="single" w:sz="4" w:space="0" w:color="auto"/>
            </w:tcBorders>
            <w:shd w:val="clear" w:color="auto" w:fill="FFFFFF"/>
            <w:vAlign w:val="center"/>
          </w:tcPr>
          <w:p w14:paraId="473AE197" w14:textId="77777777" w:rsidR="00312FBB" w:rsidRPr="0081298F" w:rsidRDefault="00312FBB"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38ED4841" w14:textId="77777777" w:rsidR="00312FBB" w:rsidRPr="0081298F" w:rsidRDefault="00312FBB"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1F9BCC2"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4CB1B77" w14:textId="77777777" w:rsidR="00312FBB" w:rsidRPr="0081298F" w:rsidRDefault="00312FBB" w:rsidP="00FF7578">
            <w:pPr>
              <w:spacing w:line="160" w:lineRule="exact"/>
              <w:rPr>
                <w:sz w:val="14"/>
                <w:szCs w:val="14"/>
              </w:rPr>
            </w:pPr>
          </w:p>
        </w:tc>
      </w:tr>
      <w:tr w:rsidR="00312FBB" w:rsidRPr="0081298F" w14:paraId="482FA2F9" w14:textId="77777777" w:rsidTr="00FF7578">
        <w:trPr>
          <w:jc w:val="center"/>
        </w:trPr>
        <w:tc>
          <w:tcPr>
            <w:tcW w:w="206" w:type="dxa"/>
            <w:tcBorders>
              <w:left w:val="single" w:sz="4" w:space="0" w:color="auto"/>
            </w:tcBorders>
            <w:shd w:val="clear" w:color="auto" w:fill="FFFFFF"/>
            <w:vAlign w:val="center"/>
          </w:tcPr>
          <w:p w14:paraId="43816892" w14:textId="77777777" w:rsidR="00312FBB" w:rsidRPr="0081298F" w:rsidRDefault="00312FBB"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695776A" w14:textId="77777777" w:rsidR="00312FBB" w:rsidRPr="0081298F" w:rsidRDefault="00312FBB"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3F12F733" w14:textId="77777777" w:rsidR="00312FBB" w:rsidRPr="0081298F" w:rsidRDefault="00312FBB" w:rsidP="00FF7578">
            <w:pPr>
              <w:spacing w:line="160" w:lineRule="exact"/>
              <w:rPr>
                <w:b/>
                <w:bCs/>
                <w:sz w:val="14"/>
                <w:szCs w:val="14"/>
              </w:rPr>
            </w:pPr>
          </w:p>
        </w:tc>
        <w:tc>
          <w:tcPr>
            <w:tcW w:w="202" w:type="dxa"/>
            <w:tcBorders>
              <w:right w:val="single" w:sz="4" w:space="0" w:color="auto"/>
            </w:tcBorders>
            <w:shd w:val="clear" w:color="auto" w:fill="FFFFFF"/>
            <w:vAlign w:val="center"/>
          </w:tcPr>
          <w:p w14:paraId="55A22343" w14:textId="77777777" w:rsidR="00312FBB" w:rsidRPr="0081298F" w:rsidRDefault="00312FBB" w:rsidP="00FF7578">
            <w:pPr>
              <w:spacing w:line="160" w:lineRule="exact"/>
              <w:rPr>
                <w:b/>
                <w:bCs/>
                <w:sz w:val="14"/>
                <w:szCs w:val="14"/>
              </w:rPr>
            </w:pPr>
          </w:p>
        </w:tc>
      </w:tr>
      <w:tr w:rsidR="00312FBB" w:rsidRPr="0081298F" w14:paraId="0E457B95" w14:textId="77777777" w:rsidTr="00FF7578">
        <w:trPr>
          <w:jc w:val="center"/>
        </w:trPr>
        <w:tc>
          <w:tcPr>
            <w:tcW w:w="206" w:type="dxa"/>
            <w:tcBorders>
              <w:left w:val="single" w:sz="4" w:space="0" w:color="auto"/>
            </w:tcBorders>
            <w:shd w:val="clear" w:color="auto" w:fill="FFFFFF"/>
            <w:vAlign w:val="center"/>
          </w:tcPr>
          <w:p w14:paraId="668BF7EE" w14:textId="77777777" w:rsidR="00312FBB" w:rsidRPr="0081298F" w:rsidRDefault="00312FBB"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2B35E9F" w14:textId="77777777" w:rsidR="00312FBB" w:rsidRPr="0081298F" w:rsidRDefault="00312FBB"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5641C896" w14:textId="77777777" w:rsidR="00312FBB" w:rsidRPr="0081298F" w:rsidRDefault="00312FBB"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34B8FFA1" w14:textId="77777777" w:rsidR="00312FBB" w:rsidRPr="0081298F" w:rsidRDefault="00312FBB" w:rsidP="00FF7578">
            <w:pPr>
              <w:spacing w:line="160" w:lineRule="exact"/>
              <w:rPr>
                <w:sz w:val="14"/>
                <w:szCs w:val="14"/>
              </w:rPr>
            </w:pPr>
          </w:p>
        </w:tc>
        <w:tc>
          <w:tcPr>
            <w:tcW w:w="948" w:type="dxa"/>
            <w:tcBorders>
              <w:top w:val="single" w:sz="4" w:space="0" w:color="auto"/>
            </w:tcBorders>
            <w:shd w:val="clear" w:color="auto" w:fill="FFFFFF"/>
            <w:vAlign w:val="center"/>
          </w:tcPr>
          <w:p w14:paraId="383394DC" w14:textId="77777777" w:rsidR="00312FBB" w:rsidRPr="0081298F" w:rsidRDefault="00312FBB"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2DE29FCD" w14:textId="77777777" w:rsidR="00312FBB" w:rsidRPr="0081298F" w:rsidRDefault="00312FBB"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6A195A2E"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9A58753" w14:textId="77777777" w:rsidR="00312FBB" w:rsidRPr="0081298F" w:rsidRDefault="00312FBB" w:rsidP="00FF7578">
            <w:pPr>
              <w:spacing w:line="160" w:lineRule="exact"/>
              <w:rPr>
                <w:sz w:val="14"/>
                <w:szCs w:val="14"/>
              </w:rPr>
            </w:pPr>
          </w:p>
        </w:tc>
      </w:tr>
      <w:tr w:rsidR="00312FBB" w:rsidRPr="0081298F" w14:paraId="360AA097" w14:textId="77777777" w:rsidTr="00FF7578">
        <w:trPr>
          <w:jc w:val="center"/>
        </w:trPr>
        <w:tc>
          <w:tcPr>
            <w:tcW w:w="206" w:type="dxa"/>
            <w:tcBorders>
              <w:left w:val="single" w:sz="4" w:space="0" w:color="auto"/>
            </w:tcBorders>
            <w:shd w:val="clear" w:color="auto" w:fill="FFFFFF"/>
            <w:vAlign w:val="center"/>
          </w:tcPr>
          <w:p w14:paraId="1AA2C358" w14:textId="77777777" w:rsidR="00312FBB" w:rsidRPr="0081298F" w:rsidRDefault="00312FBB" w:rsidP="00FF7578">
            <w:pPr>
              <w:spacing w:line="160" w:lineRule="exact"/>
              <w:jc w:val="center"/>
              <w:rPr>
                <w:sz w:val="14"/>
                <w:szCs w:val="14"/>
              </w:rPr>
            </w:pPr>
          </w:p>
        </w:tc>
        <w:tc>
          <w:tcPr>
            <w:tcW w:w="3595" w:type="dxa"/>
            <w:shd w:val="clear" w:color="auto" w:fill="FFFFFF"/>
            <w:vAlign w:val="center"/>
          </w:tcPr>
          <w:p w14:paraId="712CD3FE" w14:textId="77777777" w:rsidR="00312FBB" w:rsidRPr="0081298F" w:rsidRDefault="00312FBB" w:rsidP="00FF7578">
            <w:pPr>
              <w:spacing w:line="160" w:lineRule="exact"/>
              <w:rPr>
                <w:sz w:val="14"/>
                <w:szCs w:val="14"/>
              </w:rPr>
            </w:pPr>
            <w:r w:rsidRPr="0081298F">
              <w:rPr>
                <w:sz w:val="14"/>
              </w:rPr>
              <w:t>两个失效</w:t>
            </w:r>
          </w:p>
        </w:tc>
        <w:tc>
          <w:tcPr>
            <w:tcW w:w="1422" w:type="dxa"/>
            <w:shd w:val="clear" w:color="auto" w:fill="FFFFFF"/>
            <w:vAlign w:val="center"/>
          </w:tcPr>
          <w:p w14:paraId="5FCDACFC" w14:textId="77777777" w:rsidR="00312FBB" w:rsidRPr="0081298F" w:rsidRDefault="00312FBB" w:rsidP="00FF7578">
            <w:pPr>
              <w:spacing w:line="160" w:lineRule="exact"/>
              <w:rPr>
                <w:sz w:val="14"/>
                <w:szCs w:val="14"/>
              </w:rPr>
            </w:pPr>
            <w:r w:rsidRPr="0081298F">
              <w:rPr>
                <w:sz w:val="14"/>
              </w:rPr>
              <w:t>0</w:t>
            </w:r>
          </w:p>
        </w:tc>
        <w:tc>
          <w:tcPr>
            <w:tcW w:w="714" w:type="dxa"/>
            <w:shd w:val="clear" w:color="auto" w:fill="FFFFFF"/>
            <w:vAlign w:val="center"/>
          </w:tcPr>
          <w:p w14:paraId="7072272C" w14:textId="77777777" w:rsidR="00312FBB" w:rsidRPr="0081298F" w:rsidRDefault="00312FBB" w:rsidP="00FF7578">
            <w:pPr>
              <w:spacing w:line="160" w:lineRule="exact"/>
              <w:rPr>
                <w:sz w:val="14"/>
                <w:szCs w:val="14"/>
              </w:rPr>
            </w:pPr>
          </w:p>
        </w:tc>
        <w:tc>
          <w:tcPr>
            <w:tcW w:w="948" w:type="dxa"/>
            <w:shd w:val="clear" w:color="auto" w:fill="FFFFFF"/>
            <w:vAlign w:val="center"/>
          </w:tcPr>
          <w:p w14:paraId="6655A4D7" w14:textId="77777777" w:rsidR="00312FBB" w:rsidRPr="0081298F" w:rsidRDefault="00312FBB" w:rsidP="00FF7578">
            <w:pPr>
              <w:spacing w:line="160" w:lineRule="exact"/>
              <w:rPr>
                <w:sz w:val="14"/>
                <w:szCs w:val="14"/>
              </w:rPr>
            </w:pPr>
            <w:r w:rsidRPr="0081298F">
              <w:rPr>
                <w:sz w:val="14"/>
              </w:rPr>
              <w:t>2</w:t>
            </w:r>
          </w:p>
        </w:tc>
        <w:tc>
          <w:tcPr>
            <w:tcW w:w="1183" w:type="dxa"/>
            <w:shd w:val="clear" w:color="auto" w:fill="FFFFFF"/>
            <w:vAlign w:val="center"/>
          </w:tcPr>
          <w:p w14:paraId="7EA1AEA2" w14:textId="77777777" w:rsidR="00312FBB" w:rsidRPr="0081298F" w:rsidRDefault="00312FBB" w:rsidP="00FF7578">
            <w:pPr>
              <w:spacing w:line="160" w:lineRule="exact"/>
              <w:rPr>
                <w:sz w:val="14"/>
                <w:szCs w:val="14"/>
              </w:rPr>
            </w:pPr>
            <w:r w:rsidRPr="0081298F">
              <w:rPr>
                <w:sz w:val="14"/>
              </w:rPr>
              <w:t>Elemn</w:t>
            </w:r>
          </w:p>
        </w:tc>
        <w:tc>
          <w:tcPr>
            <w:tcW w:w="747" w:type="dxa"/>
            <w:shd w:val="clear" w:color="auto" w:fill="FFFFFF"/>
            <w:vAlign w:val="center"/>
          </w:tcPr>
          <w:p w14:paraId="1BB57796" w14:textId="77777777" w:rsidR="00312FBB" w:rsidRPr="0081298F" w:rsidRDefault="00312FBB"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BB97D5A" w14:textId="77777777" w:rsidR="00312FBB" w:rsidRPr="0081298F" w:rsidRDefault="00312FBB" w:rsidP="00FF7578">
            <w:pPr>
              <w:spacing w:line="160" w:lineRule="exact"/>
              <w:rPr>
                <w:sz w:val="14"/>
                <w:szCs w:val="14"/>
              </w:rPr>
            </w:pPr>
          </w:p>
        </w:tc>
      </w:tr>
      <w:tr w:rsidR="00312FBB" w:rsidRPr="0081298F" w14:paraId="6DB40C51" w14:textId="77777777" w:rsidTr="00FF7578">
        <w:trPr>
          <w:jc w:val="center"/>
        </w:trPr>
        <w:tc>
          <w:tcPr>
            <w:tcW w:w="206" w:type="dxa"/>
            <w:tcBorders>
              <w:left w:val="single" w:sz="4" w:space="0" w:color="auto"/>
              <w:bottom w:val="single" w:sz="4" w:space="0" w:color="auto"/>
            </w:tcBorders>
            <w:shd w:val="clear" w:color="auto" w:fill="FFFFFF"/>
            <w:vAlign w:val="center"/>
          </w:tcPr>
          <w:p w14:paraId="50BF91DA" w14:textId="77777777" w:rsidR="00312FBB" w:rsidRPr="0081298F" w:rsidRDefault="00312FBB"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604B3F98" w14:textId="77777777" w:rsidR="00312FBB" w:rsidRPr="0081298F" w:rsidRDefault="00312FBB"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41D39D89" w14:textId="77777777" w:rsidR="00312FBB" w:rsidRPr="0081298F" w:rsidRDefault="00312FBB"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6E4F5926" w14:textId="77777777" w:rsidR="00312FBB" w:rsidRPr="0081298F" w:rsidRDefault="00312FBB" w:rsidP="00FF7578">
            <w:pPr>
              <w:spacing w:line="160" w:lineRule="exact"/>
              <w:rPr>
                <w:sz w:val="14"/>
                <w:szCs w:val="14"/>
              </w:rPr>
            </w:pPr>
          </w:p>
        </w:tc>
        <w:tc>
          <w:tcPr>
            <w:tcW w:w="948" w:type="dxa"/>
            <w:tcBorders>
              <w:bottom w:val="single" w:sz="4" w:space="0" w:color="auto"/>
            </w:tcBorders>
            <w:shd w:val="clear" w:color="auto" w:fill="FFFFFF"/>
            <w:vAlign w:val="center"/>
          </w:tcPr>
          <w:p w14:paraId="751BF279" w14:textId="77777777" w:rsidR="00312FBB" w:rsidRPr="0081298F" w:rsidRDefault="00312FBB"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4C320CE9" w14:textId="77777777" w:rsidR="00312FBB" w:rsidRPr="0081298F" w:rsidRDefault="00312FBB"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37261159" w14:textId="77777777" w:rsidR="00312FBB" w:rsidRPr="0081298F" w:rsidRDefault="00312FBB"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4A7460D8" w14:textId="77777777" w:rsidR="00312FBB" w:rsidRPr="0081298F" w:rsidRDefault="00312FBB" w:rsidP="00FF7578">
            <w:pPr>
              <w:spacing w:line="160" w:lineRule="exact"/>
              <w:rPr>
                <w:sz w:val="14"/>
                <w:szCs w:val="14"/>
              </w:rPr>
            </w:pPr>
          </w:p>
        </w:tc>
      </w:tr>
    </w:tbl>
    <w:p w14:paraId="6C095F07" w14:textId="77777777" w:rsidR="005311C3" w:rsidRPr="0081298F" w:rsidRDefault="005311C3">
      <w:pPr>
        <w:widowControl/>
        <w:autoSpaceDE/>
        <w:autoSpaceDN/>
      </w:pPr>
      <w:r w:rsidRPr="0081298F">
        <w:br w:type="page"/>
      </w:r>
    </w:p>
    <w:p w14:paraId="54CC2102" w14:textId="567F5E1A" w:rsidR="005311C3" w:rsidRPr="0081298F" w:rsidRDefault="005311C3" w:rsidP="005311C3">
      <w:pPr>
        <w:spacing w:beforeLines="50" w:before="120"/>
        <w:rPr>
          <w:b/>
          <w:bCs/>
          <w:sz w:val="21"/>
          <w:szCs w:val="21"/>
        </w:rPr>
      </w:pPr>
      <w:r w:rsidRPr="0081298F">
        <w:rPr>
          <w:b/>
          <w:sz w:val="21"/>
        </w:rPr>
        <w:lastRenderedPageBreak/>
        <w:t>4-2) Resert XL</w:t>
      </w:r>
      <w:r w:rsidRPr="0081298F">
        <w:rPr>
          <w:b/>
          <w:sz w:val="21"/>
        </w:rPr>
        <w:t>（第一次试验）：浸泡后</w:t>
      </w:r>
    </w:p>
    <w:p w14:paraId="0F7307BA" w14:textId="77777777" w:rsidR="00BD76BD" w:rsidRPr="0081298F" w:rsidRDefault="00BD76BD" w:rsidP="00BD76BD">
      <w:pPr>
        <w:spacing w:beforeLines="50" w:before="120"/>
        <w:rPr>
          <w:b/>
          <w:bCs/>
          <w:sz w:val="21"/>
          <w:szCs w:val="21"/>
        </w:rPr>
      </w:pPr>
      <w:r w:rsidRPr="0081298F">
        <w:rPr>
          <w:b/>
          <w:sz w:val="21"/>
        </w:rPr>
        <mc:AlternateContent>
          <mc:Choice Requires="wpc">
            <w:drawing>
              <wp:inline distT="0" distB="0" distL="0" distR="0" wp14:anchorId="4AFC2829" wp14:editId="36291C34">
                <wp:extent cx="5719445" cy="3231472"/>
                <wp:effectExtent l="0" t="0" r="0" b="7620"/>
                <wp:docPr id="403" name="画布 4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4" name="图片 404"/>
                          <pic:cNvPicPr>
                            <a:picLocks noChangeAspect="1"/>
                          </pic:cNvPicPr>
                        </pic:nvPicPr>
                        <pic:blipFill>
                          <a:blip r:embed="rId67"/>
                          <a:stretch>
                            <a:fillRect/>
                          </a:stretch>
                        </pic:blipFill>
                        <pic:spPr>
                          <a:xfrm>
                            <a:off x="0" y="0"/>
                            <a:ext cx="5719445" cy="3216164"/>
                          </a:xfrm>
                          <a:prstGeom prst="rect">
                            <a:avLst/>
                          </a:prstGeom>
                        </pic:spPr>
                      </pic:pic>
                      <wps:wsp>
                        <wps:cNvPr id="371" name="文本框 371"/>
                        <wps:cNvSpPr txBox="1"/>
                        <wps:spPr>
                          <a:xfrm>
                            <a:off x="212208" y="24812"/>
                            <a:ext cx="1802113" cy="226715"/>
                          </a:xfrm>
                          <a:prstGeom prst="rect">
                            <a:avLst/>
                          </a:prstGeom>
                          <a:solidFill>
                            <a:schemeClr val="lt1"/>
                          </a:solidFill>
                          <a:ln w="6350">
                            <a:noFill/>
                          </a:ln>
                        </wps:spPr>
                        <wps:txbx>
                          <w:txbxContent>
                            <w:p w14:paraId="5ABCD373" w14:textId="77777777" w:rsidR="00BD76BD" w:rsidRPr="002D5980" w:rsidRDefault="00BD76BD" w:rsidP="00BD76B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2" name="文本框 372"/>
                        <wps:cNvSpPr txBox="1"/>
                        <wps:spPr>
                          <a:xfrm>
                            <a:off x="212208" y="461787"/>
                            <a:ext cx="928249" cy="140462"/>
                          </a:xfrm>
                          <a:prstGeom prst="rect">
                            <a:avLst/>
                          </a:prstGeom>
                          <a:solidFill>
                            <a:schemeClr val="lt1"/>
                          </a:solidFill>
                          <a:ln w="6350">
                            <a:noFill/>
                          </a:ln>
                        </wps:spPr>
                        <wps:txbx>
                          <w:txbxContent>
                            <w:p w14:paraId="1908C7B5" w14:textId="77777777" w:rsidR="00BD76BD" w:rsidRPr="00C3130F" w:rsidRDefault="00BD76BD" w:rsidP="00BD76B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3" name="文本框 373"/>
                        <wps:cNvSpPr txBox="1"/>
                        <wps:spPr>
                          <a:xfrm>
                            <a:off x="1754511" y="485408"/>
                            <a:ext cx="825562" cy="120631"/>
                          </a:xfrm>
                          <a:prstGeom prst="rect">
                            <a:avLst/>
                          </a:prstGeom>
                          <a:solidFill>
                            <a:schemeClr val="lt1"/>
                          </a:solidFill>
                          <a:ln w="6350">
                            <a:noFill/>
                          </a:ln>
                        </wps:spPr>
                        <wps:txbx>
                          <w:txbxContent>
                            <w:p w14:paraId="00E237EF" w14:textId="77777777" w:rsidR="00BD76BD" w:rsidRPr="00135B75" w:rsidRDefault="00BD76BD" w:rsidP="00BD76B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4" name="文本框 374"/>
                        <wps:cNvSpPr txBox="1"/>
                        <wps:spPr>
                          <a:xfrm>
                            <a:off x="261427" y="984645"/>
                            <a:ext cx="673977" cy="140462"/>
                          </a:xfrm>
                          <a:prstGeom prst="rect">
                            <a:avLst/>
                          </a:prstGeom>
                          <a:solidFill>
                            <a:schemeClr val="lt1"/>
                          </a:solidFill>
                          <a:ln w="6350">
                            <a:noFill/>
                          </a:ln>
                        </wps:spPr>
                        <wps:txbx>
                          <w:txbxContent>
                            <w:p w14:paraId="018882C0" w14:textId="77777777" w:rsidR="00BD76BD" w:rsidRPr="00C3130F" w:rsidRDefault="00BD76BD" w:rsidP="00BD76B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5" name="文本框 375"/>
                        <wps:cNvSpPr txBox="1"/>
                        <wps:spPr>
                          <a:xfrm>
                            <a:off x="1086160" y="1009963"/>
                            <a:ext cx="673977" cy="140462"/>
                          </a:xfrm>
                          <a:prstGeom prst="rect">
                            <a:avLst/>
                          </a:prstGeom>
                          <a:solidFill>
                            <a:schemeClr val="lt1"/>
                          </a:solidFill>
                          <a:ln w="6350">
                            <a:noFill/>
                          </a:ln>
                        </wps:spPr>
                        <wps:txbx>
                          <w:txbxContent>
                            <w:p w14:paraId="6D0CB8B2" w14:textId="77777777" w:rsidR="00BD76BD" w:rsidRPr="00C3130F" w:rsidRDefault="00BD76BD" w:rsidP="00BD76B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6" name="文本框 376"/>
                        <wps:cNvSpPr txBox="1"/>
                        <wps:spPr>
                          <a:xfrm>
                            <a:off x="1928395" y="868939"/>
                            <a:ext cx="278721" cy="122841"/>
                          </a:xfrm>
                          <a:prstGeom prst="rect">
                            <a:avLst/>
                          </a:prstGeom>
                          <a:solidFill>
                            <a:schemeClr val="lt1"/>
                          </a:solidFill>
                          <a:ln w="6350">
                            <a:noFill/>
                          </a:ln>
                        </wps:spPr>
                        <wps:txbx>
                          <w:txbxContent>
                            <w:p w14:paraId="1C166BCE" w14:textId="77777777" w:rsidR="00BD76BD" w:rsidRPr="00C3130F" w:rsidRDefault="00BD76BD" w:rsidP="00BD76B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7" name="文本框 377"/>
                        <wps:cNvSpPr txBox="1"/>
                        <wps:spPr>
                          <a:xfrm>
                            <a:off x="2279636" y="879355"/>
                            <a:ext cx="278721" cy="105287"/>
                          </a:xfrm>
                          <a:prstGeom prst="rect">
                            <a:avLst/>
                          </a:prstGeom>
                          <a:solidFill>
                            <a:schemeClr val="lt1"/>
                          </a:solidFill>
                          <a:ln w="6350">
                            <a:noFill/>
                          </a:ln>
                        </wps:spPr>
                        <wps:txbx>
                          <w:txbxContent>
                            <w:p w14:paraId="23326E9E" w14:textId="77777777" w:rsidR="00BD76BD" w:rsidRPr="00C3130F" w:rsidRDefault="00BD76BD" w:rsidP="00BD76B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8" name="文本框 378"/>
                        <wps:cNvSpPr txBox="1"/>
                        <wps:spPr>
                          <a:xfrm>
                            <a:off x="777325" y="1597361"/>
                            <a:ext cx="835341" cy="140462"/>
                          </a:xfrm>
                          <a:prstGeom prst="rect">
                            <a:avLst/>
                          </a:prstGeom>
                          <a:solidFill>
                            <a:schemeClr val="lt1"/>
                          </a:solidFill>
                          <a:ln w="6350">
                            <a:noFill/>
                          </a:ln>
                        </wps:spPr>
                        <wps:txbx>
                          <w:txbxContent>
                            <w:p w14:paraId="60CA6063" w14:textId="77777777" w:rsidR="00BD76BD" w:rsidRPr="00C3130F" w:rsidRDefault="00BD76BD" w:rsidP="00BD76B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9" name="文本框 379"/>
                        <wps:cNvSpPr txBox="1"/>
                        <wps:spPr>
                          <a:xfrm>
                            <a:off x="1679856" y="1516707"/>
                            <a:ext cx="371627" cy="140462"/>
                          </a:xfrm>
                          <a:prstGeom prst="rect">
                            <a:avLst/>
                          </a:prstGeom>
                          <a:solidFill>
                            <a:schemeClr val="lt1"/>
                          </a:solidFill>
                          <a:ln w="6350">
                            <a:noFill/>
                          </a:ln>
                        </wps:spPr>
                        <wps:txbx>
                          <w:txbxContent>
                            <w:p w14:paraId="4EE0B09F" w14:textId="77777777" w:rsidR="00BD76BD" w:rsidRPr="00C3130F" w:rsidRDefault="00BD76BD" w:rsidP="00BD76B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0" name="文本框 380"/>
                        <wps:cNvSpPr txBox="1"/>
                        <wps:spPr>
                          <a:xfrm>
                            <a:off x="2105018" y="1516712"/>
                            <a:ext cx="371627" cy="140462"/>
                          </a:xfrm>
                          <a:prstGeom prst="rect">
                            <a:avLst/>
                          </a:prstGeom>
                          <a:solidFill>
                            <a:schemeClr val="lt1"/>
                          </a:solidFill>
                          <a:ln w="6350">
                            <a:noFill/>
                          </a:ln>
                        </wps:spPr>
                        <wps:txbx>
                          <w:txbxContent>
                            <w:p w14:paraId="1CE4AADE" w14:textId="77777777" w:rsidR="00BD76BD" w:rsidRPr="00C3130F" w:rsidRDefault="00BD76BD" w:rsidP="00BD76B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1" name="文本框 381"/>
                        <wps:cNvSpPr txBox="1"/>
                        <wps:spPr>
                          <a:xfrm>
                            <a:off x="1175304" y="2034279"/>
                            <a:ext cx="371627" cy="140462"/>
                          </a:xfrm>
                          <a:prstGeom prst="rect">
                            <a:avLst/>
                          </a:prstGeom>
                          <a:solidFill>
                            <a:schemeClr val="lt1"/>
                          </a:solidFill>
                          <a:ln w="6350">
                            <a:noFill/>
                          </a:ln>
                        </wps:spPr>
                        <wps:txbx>
                          <w:txbxContent>
                            <w:p w14:paraId="0B7BB7BB" w14:textId="77777777" w:rsidR="00BD76BD" w:rsidRPr="00C3130F" w:rsidRDefault="00BD76BD" w:rsidP="00BD76B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2" name="文本框 382"/>
                        <wps:cNvSpPr txBox="1"/>
                        <wps:spPr>
                          <a:xfrm>
                            <a:off x="1751274" y="2096434"/>
                            <a:ext cx="371627" cy="140462"/>
                          </a:xfrm>
                          <a:prstGeom prst="rect">
                            <a:avLst/>
                          </a:prstGeom>
                          <a:solidFill>
                            <a:schemeClr val="lt1"/>
                          </a:solidFill>
                          <a:ln w="6350">
                            <a:noFill/>
                          </a:ln>
                        </wps:spPr>
                        <wps:txbx>
                          <w:txbxContent>
                            <w:p w14:paraId="24443370" w14:textId="77777777" w:rsidR="00BD76BD" w:rsidRPr="00C3130F" w:rsidRDefault="00BD76BD" w:rsidP="00BD76B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3" name="文本框 383"/>
                        <wps:cNvSpPr txBox="1"/>
                        <wps:spPr>
                          <a:xfrm>
                            <a:off x="321158" y="2637801"/>
                            <a:ext cx="1080655" cy="140462"/>
                          </a:xfrm>
                          <a:prstGeom prst="rect">
                            <a:avLst/>
                          </a:prstGeom>
                          <a:solidFill>
                            <a:schemeClr val="lt1"/>
                          </a:solidFill>
                          <a:ln w="6350">
                            <a:noFill/>
                          </a:ln>
                        </wps:spPr>
                        <wps:txbx>
                          <w:txbxContent>
                            <w:p w14:paraId="6776137F" w14:textId="5DFC8064" w:rsidR="00BD76BD" w:rsidRPr="00C3130F" w:rsidRDefault="00BD76BD" w:rsidP="00BD76B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4" name="文本框 384"/>
                        <wps:cNvSpPr txBox="1"/>
                        <wps:spPr>
                          <a:xfrm>
                            <a:off x="1928395" y="2625674"/>
                            <a:ext cx="434375" cy="140462"/>
                          </a:xfrm>
                          <a:prstGeom prst="rect">
                            <a:avLst/>
                          </a:prstGeom>
                          <a:solidFill>
                            <a:schemeClr val="lt1"/>
                          </a:solidFill>
                          <a:ln w="6350">
                            <a:noFill/>
                          </a:ln>
                        </wps:spPr>
                        <wps:txbx>
                          <w:txbxContent>
                            <w:p w14:paraId="37D6D7BD" w14:textId="78D1002D" w:rsidR="00BD76BD" w:rsidRPr="00C3130F" w:rsidRDefault="00120963" w:rsidP="00BD76B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5" name="文本框 385"/>
                        <wps:cNvSpPr txBox="1"/>
                        <wps:spPr>
                          <a:xfrm>
                            <a:off x="3058654" y="26104"/>
                            <a:ext cx="1738103" cy="256730"/>
                          </a:xfrm>
                          <a:prstGeom prst="rect">
                            <a:avLst/>
                          </a:prstGeom>
                          <a:solidFill>
                            <a:schemeClr val="lt1"/>
                          </a:solidFill>
                          <a:ln w="6350">
                            <a:noFill/>
                          </a:ln>
                        </wps:spPr>
                        <wps:txbx>
                          <w:txbxContent>
                            <w:p w14:paraId="481F3704" w14:textId="77777777" w:rsidR="00BD76BD" w:rsidRPr="002D5980" w:rsidRDefault="00BD76BD" w:rsidP="00BD76B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6" name="文本框 386"/>
                        <wps:cNvSpPr txBox="1"/>
                        <wps:spPr>
                          <a:xfrm>
                            <a:off x="2941922" y="465579"/>
                            <a:ext cx="928249" cy="140462"/>
                          </a:xfrm>
                          <a:prstGeom prst="rect">
                            <a:avLst/>
                          </a:prstGeom>
                          <a:solidFill>
                            <a:schemeClr val="lt1"/>
                          </a:solidFill>
                          <a:ln w="6350">
                            <a:noFill/>
                          </a:ln>
                        </wps:spPr>
                        <wps:txbx>
                          <w:txbxContent>
                            <w:p w14:paraId="708E679F" w14:textId="77777777" w:rsidR="00BD76BD" w:rsidRPr="00C3130F" w:rsidRDefault="00BD76BD" w:rsidP="00BD76B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7" name="文本框 387"/>
                        <wps:cNvSpPr txBox="1"/>
                        <wps:spPr>
                          <a:xfrm>
                            <a:off x="4584936" y="489035"/>
                            <a:ext cx="825562" cy="123780"/>
                          </a:xfrm>
                          <a:prstGeom prst="rect">
                            <a:avLst/>
                          </a:prstGeom>
                          <a:solidFill>
                            <a:schemeClr val="lt1"/>
                          </a:solidFill>
                          <a:ln w="6350">
                            <a:noFill/>
                          </a:ln>
                        </wps:spPr>
                        <wps:txbx>
                          <w:txbxContent>
                            <w:p w14:paraId="222A306E" w14:textId="77777777" w:rsidR="00BD76BD" w:rsidRPr="00135B75" w:rsidRDefault="00BD76BD" w:rsidP="00BD76B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8" name="文本框 388"/>
                        <wps:cNvSpPr txBox="1"/>
                        <wps:spPr>
                          <a:xfrm>
                            <a:off x="3008517" y="980756"/>
                            <a:ext cx="673977" cy="140462"/>
                          </a:xfrm>
                          <a:prstGeom prst="rect">
                            <a:avLst/>
                          </a:prstGeom>
                          <a:solidFill>
                            <a:schemeClr val="lt1"/>
                          </a:solidFill>
                          <a:ln w="6350">
                            <a:noFill/>
                          </a:ln>
                        </wps:spPr>
                        <wps:txbx>
                          <w:txbxContent>
                            <w:p w14:paraId="4790B491" w14:textId="77777777" w:rsidR="00BD76BD" w:rsidRPr="00C3130F" w:rsidRDefault="00BD76BD" w:rsidP="00BD76B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9" name="文本框 389"/>
                        <wps:cNvSpPr txBox="1"/>
                        <wps:spPr>
                          <a:xfrm>
                            <a:off x="3949886" y="1001721"/>
                            <a:ext cx="673977" cy="140462"/>
                          </a:xfrm>
                          <a:prstGeom prst="rect">
                            <a:avLst/>
                          </a:prstGeom>
                          <a:solidFill>
                            <a:schemeClr val="lt1"/>
                          </a:solidFill>
                          <a:ln w="6350">
                            <a:noFill/>
                          </a:ln>
                        </wps:spPr>
                        <wps:txbx>
                          <w:txbxContent>
                            <w:p w14:paraId="156BF8E4" w14:textId="77777777" w:rsidR="00BD76BD" w:rsidRPr="00C3130F" w:rsidRDefault="00BD76BD" w:rsidP="00BD76B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0" name="文本框 390"/>
                        <wps:cNvSpPr txBox="1"/>
                        <wps:spPr>
                          <a:xfrm>
                            <a:off x="4722996" y="861946"/>
                            <a:ext cx="278721" cy="118814"/>
                          </a:xfrm>
                          <a:prstGeom prst="rect">
                            <a:avLst/>
                          </a:prstGeom>
                          <a:solidFill>
                            <a:schemeClr val="lt1"/>
                          </a:solidFill>
                          <a:ln w="6350">
                            <a:noFill/>
                          </a:ln>
                        </wps:spPr>
                        <wps:txbx>
                          <w:txbxContent>
                            <w:p w14:paraId="6A3810FA" w14:textId="77777777" w:rsidR="00BD76BD" w:rsidRPr="00C3130F" w:rsidRDefault="00BD76BD" w:rsidP="00BD76B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1" name="文本框 391"/>
                        <wps:cNvSpPr txBox="1"/>
                        <wps:spPr>
                          <a:xfrm>
                            <a:off x="5094623" y="875476"/>
                            <a:ext cx="278721" cy="105287"/>
                          </a:xfrm>
                          <a:prstGeom prst="rect">
                            <a:avLst/>
                          </a:prstGeom>
                          <a:solidFill>
                            <a:schemeClr val="lt1"/>
                          </a:solidFill>
                          <a:ln w="6350">
                            <a:noFill/>
                          </a:ln>
                        </wps:spPr>
                        <wps:txbx>
                          <w:txbxContent>
                            <w:p w14:paraId="03F031F9" w14:textId="77777777" w:rsidR="00BD76BD" w:rsidRPr="00C3130F" w:rsidRDefault="00BD76BD" w:rsidP="00BD76B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2" name="文本框 392"/>
                        <wps:cNvSpPr txBox="1"/>
                        <wps:spPr>
                          <a:xfrm>
                            <a:off x="3572380" y="1567278"/>
                            <a:ext cx="767006" cy="140462"/>
                          </a:xfrm>
                          <a:prstGeom prst="rect">
                            <a:avLst/>
                          </a:prstGeom>
                          <a:solidFill>
                            <a:schemeClr val="lt1"/>
                          </a:solidFill>
                          <a:ln w="6350">
                            <a:noFill/>
                          </a:ln>
                        </wps:spPr>
                        <wps:txbx>
                          <w:txbxContent>
                            <w:p w14:paraId="30B9C731" w14:textId="77777777" w:rsidR="00BD76BD" w:rsidRPr="00C3130F" w:rsidRDefault="00BD76BD" w:rsidP="00BD76B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3" name="文本框 393"/>
                        <wps:cNvSpPr txBox="1"/>
                        <wps:spPr>
                          <a:xfrm>
                            <a:off x="4477200" y="1489219"/>
                            <a:ext cx="371627" cy="140462"/>
                          </a:xfrm>
                          <a:prstGeom prst="rect">
                            <a:avLst/>
                          </a:prstGeom>
                          <a:solidFill>
                            <a:schemeClr val="lt1"/>
                          </a:solidFill>
                          <a:ln w="6350">
                            <a:noFill/>
                          </a:ln>
                        </wps:spPr>
                        <wps:txbx>
                          <w:txbxContent>
                            <w:p w14:paraId="621B834F" w14:textId="77777777" w:rsidR="00BD76BD" w:rsidRPr="00C3130F" w:rsidRDefault="00BD76BD" w:rsidP="00BD76B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4" name="文本框 394"/>
                        <wps:cNvSpPr txBox="1"/>
                        <wps:spPr>
                          <a:xfrm>
                            <a:off x="4955025" y="1484616"/>
                            <a:ext cx="371627" cy="140462"/>
                          </a:xfrm>
                          <a:prstGeom prst="rect">
                            <a:avLst/>
                          </a:prstGeom>
                          <a:solidFill>
                            <a:schemeClr val="lt1"/>
                          </a:solidFill>
                          <a:ln w="6350">
                            <a:noFill/>
                          </a:ln>
                        </wps:spPr>
                        <wps:txbx>
                          <w:txbxContent>
                            <w:p w14:paraId="548945BD" w14:textId="77777777" w:rsidR="00BD76BD" w:rsidRPr="00C3130F" w:rsidRDefault="00BD76BD" w:rsidP="00BD76B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5" name="文本框 395"/>
                        <wps:cNvSpPr txBox="1"/>
                        <wps:spPr>
                          <a:xfrm>
                            <a:off x="3967759" y="2010019"/>
                            <a:ext cx="371627" cy="140462"/>
                          </a:xfrm>
                          <a:prstGeom prst="rect">
                            <a:avLst/>
                          </a:prstGeom>
                          <a:solidFill>
                            <a:schemeClr val="lt1"/>
                          </a:solidFill>
                          <a:ln w="6350">
                            <a:noFill/>
                          </a:ln>
                        </wps:spPr>
                        <wps:txbx>
                          <w:txbxContent>
                            <w:p w14:paraId="31454DE9" w14:textId="77777777" w:rsidR="00BD76BD" w:rsidRPr="00C3130F" w:rsidRDefault="00BD76BD" w:rsidP="00BD76B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6" name="文本框 396"/>
                        <wps:cNvSpPr txBox="1"/>
                        <wps:spPr>
                          <a:xfrm>
                            <a:off x="4556829" y="2069914"/>
                            <a:ext cx="444888" cy="140462"/>
                          </a:xfrm>
                          <a:prstGeom prst="rect">
                            <a:avLst/>
                          </a:prstGeom>
                          <a:solidFill>
                            <a:schemeClr val="lt1"/>
                          </a:solidFill>
                          <a:ln w="6350">
                            <a:noFill/>
                          </a:ln>
                        </wps:spPr>
                        <wps:txbx>
                          <w:txbxContent>
                            <w:p w14:paraId="4ACAACD9" w14:textId="77777777" w:rsidR="00BD76BD" w:rsidRPr="00C3130F" w:rsidRDefault="00BD76BD" w:rsidP="00BD76B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7" name="文本框 397"/>
                        <wps:cNvSpPr txBox="1"/>
                        <wps:spPr>
                          <a:xfrm>
                            <a:off x="3092300" y="2597743"/>
                            <a:ext cx="1080655" cy="140462"/>
                          </a:xfrm>
                          <a:prstGeom prst="rect">
                            <a:avLst/>
                          </a:prstGeom>
                          <a:solidFill>
                            <a:schemeClr val="lt1"/>
                          </a:solidFill>
                          <a:ln w="6350">
                            <a:noFill/>
                          </a:ln>
                        </wps:spPr>
                        <wps:txbx>
                          <w:txbxContent>
                            <w:p w14:paraId="5C55EC6D" w14:textId="3AD6660D" w:rsidR="00BD76BD" w:rsidRPr="00C3130F" w:rsidRDefault="00BD76BD" w:rsidP="00BD76B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8" name="文本框 398"/>
                        <wps:cNvSpPr txBox="1"/>
                        <wps:spPr>
                          <a:xfrm>
                            <a:off x="4751202" y="2589981"/>
                            <a:ext cx="434375" cy="140462"/>
                          </a:xfrm>
                          <a:prstGeom prst="rect">
                            <a:avLst/>
                          </a:prstGeom>
                          <a:solidFill>
                            <a:schemeClr val="lt1"/>
                          </a:solidFill>
                          <a:ln w="6350">
                            <a:noFill/>
                          </a:ln>
                        </wps:spPr>
                        <wps:txbx>
                          <w:txbxContent>
                            <w:p w14:paraId="675C0B81" w14:textId="640AA574" w:rsidR="00BD76BD" w:rsidRPr="00C3130F" w:rsidRDefault="00120963" w:rsidP="00BD76B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9" name="文本框 399"/>
                        <wps:cNvSpPr txBox="1"/>
                        <wps:spPr>
                          <a:xfrm>
                            <a:off x="279385" y="1173484"/>
                            <a:ext cx="497940" cy="140462"/>
                          </a:xfrm>
                          <a:prstGeom prst="rect">
                            <a:avLst/>
                          </a:prstGeom>
                          <a:solidFill>
                            <a:schemeClr val="bg1">
                              <a:lumMod val="75000"/>
                            </a:schemeClr>
                          </a:solidFill>
                          <a:ln w="6350">
                            <a:noFill/>
                          </a:ln>
                        </wps:spPr>
                        <wps:txbx>
                          <w:txbxContent>
                            <w:p w14:paraId="51324202" w14:textId="77777777" w:rsidR="00BD76BD" w:rsidRPr="00C3130F" w:rsidRDefault="00BD76BD" w:rsidP="00BD76BD">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0" name="文本框 400"/>
                        <wps:cNvSpPr txBox="1"/>
                        <wps:spPr>
                          <a:xfrm>
                            <a:off x="3026821" y="1150424"/>
                            <a:ext cx="497940" cy="140462"/>
                          </a:xfrm>
                          <a:prstGeom prst="rect">
                            <a:avLst/>
                          </a:prstGeom>
                          <a:solidFill>
                            <a:schemeClr val="bg1">
                              <a:lumMod val="85000"/>
                            </a:schemeClr>
                          </a:solidFill>
                          <a:ln w="6350">
                            <a:noFill/>
                          </a:ln>
                        </wps:spPr>
                        <wps:txbx>
                          <w:txbxContent>
                            <w:p w14:paraId="101B2105" w14:textId="77777777" w:rsidR="00BD76BD" w:rsidRPr="00C3130F" w:rsidRDefault="00BD76BD" w:rsidP="00BD76BD">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1" name="文本框 401"/>
                        <wps:cNvSpPr txBox="1"/>
                        <wps:spPr>
                          <a:xfrm>
                            <a:off x="544834" y="660562"/>
                            <a:ext cx="928249" cy="112547"/>
                          </a:xfrm>
                          <a:prstGeom prst="rect">
                            <a:avLst/>
                          </a:prstGeom>
                          <a:solidFill>
                            <a:schemeClr val="lt1"/>
                          </a:solidFill>
                          <a:ln w="6350">
                            <a:noFill/>
                          </a:ln>
                        </wps:spPr>
                        <wps:txbx>
                          <w:txbxContent>
                            <w:p w14:paraId="7BCE6B91" w14:textId="77777777" w:rsidR="00BD76BD" w:rsidRPr="00135B75" w:rsidRDefault="00BD76BD" w:rsidP="00BD76BD">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2" name="文本框 402"/>
                        <wps:cNvSpPr txBox="1"/>
                        <wps:spPr>
                          <a:xfrm>
                            <a:off x="3294318" y="647534"/>
                            <a:ext cx="928249" cy="112547"/>
                          </a:xfrm>
                          <a:prstGeom prst="rect">
                            <a:avLst/>
                          </a:prstGeom>
                          <a:solidFill>
                            <a:schemeClr val="lt1"/>
                          </a:solidFill>
                          <a:ln w="6350">
                            <a:noFill/>
                          </a:ln>
                        </wps:spPr>
                        <wps:txbx>
                          <w:txbxContent>
                            <w:p w14:paraId="3901A711" w14:textId="77777777" w:rsidR="00BD76BD" w:rsidRPr="00135B75" w:rsidRDefault="00BD76BD" w:rsidP="00BD76BD">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AFC2829" id="画布 403" o:spid="_x0000_s1269" editas="canvas" style="width:450.35pt;height:254.45pt;mso-position-horizontal-relative:char;mso-position-vertical-relative:line" coordsize="57194,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">
                <v:shape id="_x0000_s1270" type="#_x0000_t75" style="position:absolute;width:57194;height:32308;visibility:visible;mso-wrap-style:square" filled="t">
                  <v:fill o:detectmouseclick="t"/>
                  <v:path o:connecttype="none"/>
                </v:shape>
                <v:shape id="图片 404" o:spid="_x0000_s1271" type="#_x0000_t75" style="position:absolute;width:57194;height:3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">
                  <v:imagedata r:id="rId68" o:title=""/>
                </v:shape>
                <v:shape id="文本框 371" o:spid="_x0000_s1272" type="#_x0000_t202" style="position:absolute;left:2122;top:248;width:18021;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" fillcolor="white [3201]" stroked="f" strokeweight=".5pt">
                  <v:textbox inset="0,0,0,0">
                    <w:txbxContent>
                      <w:p w14:paraId="5ABCD373" w14:textId="77777777" w:rsidR="00BD76BD" w:rsidRPr="002D5980" w:rsidRDefault="00BD76BD" w:rsidP="00BD76B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372" o:spid="_x0000_s1273" type="#_x0000_t202" style="position:absolute;left:2122;top:4617;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7Y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MoS/M/EIyPkNAAD//wMAUEsBAi0AFAAGAAgAAAAhANvh9svuAAAAhQEAABMAAAAAAAAA&#10;AAAAAAAAAAAAAFtDb250ZW50X1R5cGVzXS54bWxQSwECLQAUAAYACAAAACEAWvQsW78AAAAVAQAA&#10;CwAAAAAAAAAAAAAAAAAfAQAAX3JlbHMvLnJlbHNQSwECLQAUAAYACAAAACEAZcge2MYAAADcAAAA&#10;DwAAAAAAAAAAAAAAAAAHAgAAZHJzL2Rvd25yZXYueG1sUEsFBgAAAAADAAMAtwAAAPoCAAAAAA==&#10;" fillcolor="white [3201]" stroked="f" strokeweight=".5pt">
                  <v:textbox inset="0,0,0,0">
                    <w:txbxContent>
                      <w:p w14:paraId="1908C7B5" w14:textId="77777777" w:rsidR="00BD76BD" w:rsidRPr="00C3130F" w:rsidRDefault="00BD76BD" w:rsidP="00BD76BD">
                        <w:pPr>
                          <w:snapToGrid w:val="0"/>
                          <w:rPr>
                            <w:sz w:val="16"/>
                            <w:szCs w:val="16"/>
                          </w:rPr>
                        </w:pPr>
                        <w:r>
                          <w:rPr>
                            <w:rFonts w:hint="eastAsia"/>
                            <w:sz w:val="16"/>
                          </w:rPr>
                          <w:t>选择探头</w:t>
                        </w:r>
                      </w:p>
                    </w:txbxContent>
                  </v:textbox>
                </v:shape>
                <v:shape id="文本框 373" o:spid="_x0000_s1274" type="#_x0000_t202" style="position:absolute;left:17545;top:4854;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" fillcolor="white [3201]" stroked="f" strokeweight=".5pt">
                  <v:textbox inset="0,0,0,0">
                    <w:txbxContent>
                      <w:p w14:paraId="00E237EF" w14:textId="77777777" w:rsidR="00BD76BD" w:rsidRPr="00135B75" w:rsidRDefault="00BD76BD" w:rsidP="00BD76BD">
                        <w:pPr>
                          <w:snapToGrid w:val="0"/>
                          <w:rPr>
                            <w:sz w:val="13"/>
                            <w:szCs w:val="13"/>
                          </w:rPr>
                        </w:pPr>
                        <w:r>
                          <w:rPr>
                            <w:rFonts w:hint="eastAsia"/>
                            <w:sz w:val="13"/>
                          </w:rPr>
                          <w:t>序列号</w:t>
                        </w:r>
                      </w:p>
                    </w:txbxContent>
                  </v:textbox>
                </v:shape>
                <v:shape id="文本框 374" o:spid="_x0000_s1275" type="#_x0000_t202" style="position:absolute;left:2614;top:9846;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" fillcolor="white [3201]" stroked="f" strokeweight=".5pt">
                  <v:textbox inset="0,0,0,0">
                    <w:txbxContent>
                      <w:p w14:paraId="018882C0" w14:textId="77777777" w:rsidR="00BD76BD" w:rsidRPr="00C3130F" w:rsidRDefault="00BD76BD" w:rsidP="00BD76BD">
                        <w:pPr>
                          <w:snapToGrid w:val="0"/>
                          <w:rPr>
                            <w:b/>
                            <w:bCs/>
                            <w:sz w:val="16"/>
                            <w:szCs w:val="16"/>
                          </w:rPr>
                        </w:pPr>
                        <w:r>
                          <w:rPr>
                            <w:rFonts w:hint="eastAsia"/>
                            <w:b/>
                            <w:sz w:val="16"/>
                          </w:rPr>
                          <w:t>选择测试</w:t>
                        </w:r>
                      </w:p>
                    </w:txbxContent>
                  </v:textbox>
                </v:shape>
                <v:shape id="文本框 375" o:spid="_x0000_s1276" type="#_x0000_t202" style="position:absolute;left:10861;top:1009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" fillcolor="white [3201]" stroked="f" strokeweight=".5pt">
                  <v:textbox inset="0,0,0,0">
                    <w:txbxContent>
                      <w:p w14:paraId="6D0CB8B2" w14:textId="77777777" w:rsidR="00BD76BD" w:rsidRPr="00C3130F" w:rsidRDefault="00BD76BD" w:rsidP="00BD76BD">
                        <w:pPr>
                          <w:snapToGrid w:val="0"/>
                          <w:rPr>
                            <w:b/>
                            <w:bCs/>
                            <w:sz w:val="16"/>
                            <w:szCs w:val="16"/>
                          </w:rPr>
                        </w:pPr>
                        <w:r>
                          <w:rPr>
                            <w:rFonts w:hint="eastAsia"/>
                            <w:b/>
                            <w:sz w:val="16"/>
                          </w:rPr>
                          <w:t>是否可以打印</w:t>
                        </w:r>
                      </w:p>
                    </w:txbxContent>
                  </v:textbox>
                </v:shape>
                <v:shape id="文本框 376" o:spid="_x0000_s1277" type="#_x0000_t202" style="position:absolute;left:19283;top:8689;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" fillcolor="white [3201]" stroked="f" strokeweight=".5pt">
                  <v:textbox inset="0,0,0,0">
                    <w:txbxContent>
                      <w:p w14:paraId="1C166BCE" w14:textId="77777777" w:rsidR="00BD76BD" w:rsidRPr="00C3130F" w:rsidRDefault="00BD76BD" w:rsidP="00BD76BD">
                        <w:pPr>
                          <w:snapToGrid w:val="0"/>
                          <w:rPr>
                            <w:sz w:val="13"/>
                            <w:szCs w:val="13"/>
                          </w:rPr>
                        </w:pPr>
                        <w:r>
                          <w:rPr>
                            <w:rFonts w:hint="eastAsia"/>
                            <w:sz w:val="13"/>
                          </w:rPr>
                          <w:t>通过</w:t>
                        </w:r>
                      </w:p>
                    </w:txbxContent>
                  </v:textbox>
                </v:shape>
                <v:shape id="文本框 377" o:spid="_x0000_s1278" type="#_x0000_t202" style="position:absolute;left:22796;top:8793;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" fillcolor="white [3201]" stroked="f" strokeweight=".5pt">
                  <v:textbox inset="0,0,0,0">
                    <w:txbxContent>
                      <w:p w14:paraId="23326E9E" w14:textId="77777777" w:rsidR="00BD76BD" w:rsidRPr="00C3130F" w:rsidRDefault="00BD76BD" w:rsidP="00BD76BD">
                        <w:pPr>
                          <w:snapToGrid w:val="0"/>
                          <w:rPr>
                            <w:sz w:val="13"/>
                            <w:szCs w:val="13"/>
                          </w:rPr>
                        </w:pPr>
                        <w:r>
                          <w:rPr>
                            <w:rFonts w:hint="eastAsia"/>
                            <w:sz w:val="13"/>
                          </w:rPr>
                          <w:t>未通过</w:t>
                        </w:r>
                      </w:p>
                    </w:txbxContent>
                  </v:textbox>
                </v:shape>
                <v:shape id="文本框 378" o:spid="_x0000_s1279" type="#_x0000_t202" style="position:absolute;left:7773;top:15973;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" fillcolor="white [3201]" stroked="f" strokeweight=".5pt">
                  <v:textbox inset="0,0,0,0">
                    <w:txbxContent>
                      <w:p w14:paraId="60CA6063" w14:textId="77777777" w:rsidR="00BD76BD" w:rsidRPr="00C3130F" w:rsidRDefault="00BD76BD" w:rsidP="00BD76BD">
                        <w:pPr>
                          <w:snapToGrid w:val="0"/>
                          <w:rPr>
                            <w:sz w:val="16"/>
                            <w:szCs w:val="16"/>
                          </w:rPr>
                        </w:pPr>
                        <w:r>
                          <w:rPr>
                            <w:rFonts w:hint="eastAsia"/>
                            <w:sz w:val="16"/>
                          </w:rPr>
                          <w:t>实测值</w:t>
                        </w:r>
                      </w:p>
                    </w:txbxContent>
                  </v:textbox>
                </v:shape>
                <v:shape id="文本框 379" o:spid="_x0000_s1280" type="#_x0000_t202" style="position:absolute;left:16798;top:1516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" fillcolor="white [3201]" stroked="f" strokeweight=".5pt">
                  <v:textbox inset="0,0,0,0">
                    <w:txbxContent>
                      <w:p w14:paraId="4EE0B09F" w14:textId="77777777" w:rsidR="00BD76BD" w:rsidRPr="00C3130F" w:rsidRDefault="00BD76BD" w:rsidP="00BD76BD">
                        <w:pPr>
                          <w:snapToGrid w:val="0"/>
                          <w:rPr>
                            <w:sz w:val="16"/>
                            <w:szCs w:val="16"/>
                          </w:rPr>
                        </w:pPr>
                        <w:r>
                          <w:rPr>
                            <w:rFonts w:hint="eastAsia"/>
                            <w:sz w:val="16"/>
                          </w:rPr>
                          <w:t>单位</w:t>
                        </w:r>
                      </w:p>
                    </w:txbxContent>
                  </v:textbox>
                </v:shape>
                <v:shape id="文本框 380" o:spid="_x0000_s1281" type="#_x0000_t202" style="position:absolute;left:21050;top:1516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" fillcolor="white [3201]" stroked="f" strokeweight=".5pt">
                  <v:textbox inset="0,0,0,0">
                    <w:txbxContent>
                      <w:p w14:paraId="1CE4AADE" w14:textId="77777777" w:rsidR="00BD76BD" w:rsidRPr="00C3130F" w:rsidRDefault="00BD76BD" w:rsidP="00BD76BD">
                        <w:pPr>
                          <w:snapToGrid w:val="0"/>
                          <w:rPr>
                            <w:sz w:val="16"/>
                            <w:szCs w:val="16"/>
                          </w:rPr>
                        </w:pPr>
                        <w:r>
                          <w:rPr>
                            <w:rFonts w:hint="eastAsia"/>
                            <w:sz w:val="16"/>
                          </w:rPr>
                          <w:t>限值</w:t>
                        </w:r>
                      </w:p>
                    </w:txbxContent>
                  </v:textbox>
                </v:shape>
                <v:shape id="文本框 381" o:spid="_x0000_s1282" type="#_x0000_t202" style="position:absolute;left:11753;top:20342;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" fillcolor="white [3201]" stroked="f" strokeweight=".5pt">
                  <v:textbox inset="0,0,0,0">
                    <w:txbxContent>
                      <w:p w14:paraId="0B7BB7BB" w14:textId="77777777" w:rsidR="00BD76BD" w:rsidRPr="00C3130F" w:rsidRDefault="00BD76BD" w:rsidP="00BD76BD">
                        <w:pPr>
                          <w:snapToGrid w:val="0"/>
                          <w:rPr>
                            <w:sz w:val="16"/>
                            <w:szCs w:val="16"/>
                          </w:rPr>
                        </w:pPr>
                        <w:r>
                          <w:rPr>
                            <w:rFonts w:hint="eastAsia"/>
                            <w:sz w:val="16"/>
                          </w:rPr>
                          <w:t>开始</w:t>
                        </w:r>
                      </w:p>
                    </w:txbxContent>
                  </v:textbox>
                </v:shape>
                <v:shape id="文本框 382" o:spid="_x0000_s1283" type="#_x0000_t202" style="position:absolute;left:17512;top:20964;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" fillcolor="white [3201]" stroked="f" strokeweight=".5pt">
                  <v:textbox inset="0,0,0,0">
                    <w:txbxContent>
                      <w:p w14:paraId="24443370" w14:textId="77777777" w:rsidR="00BD76BD" w:rsidRPr="00C3130F" w:rsidRDefault="00BD76BD" w:rsidP="00BD76BD">
                        <w:pPr>
                          <w:snapToGrid w:val="0"/>
                          <w:rPr>
                            <w:sz w:val="16"/>
                            <w:szCs w:val="16"/>
                          </w:rPr>
                        </w:pPr>
                        <w:r>
                          <w:rPr>
                            <w:rFonts w:hint="eastAsia"/>
                            <w:sz w:val="16"/>
                          </w:rPr>
                          <w:t>测试</w:t>
                        </w:r>
                      </w:p>
                    </w:txbxContent>
                  </v:textbox>
                </v:shape>
                <v:shape id="文本框 383" o:spid="_x0000_s1284" type="#_x0000_t202" style="position:absolute;left:3211;top:26378;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" fillcolor="white [3201]" stroked="f" strokeweight=".5pt">
                  <v:textbox inset="0,0,0,0">
                    <w:txbxContent>
                      <w:p w14:paraId="6776137F" w14:textId="5DFC8064" w:rsidR="00BD76BD" w:rsidRPr="00C3130F" w:rsidRDefault="00BD76BD" w:rsidP="00BD76BD">
                        <w:pPr>
                          <w:snapToGrid w:val="0"/>
                          <w:rPr>
                            <w:sz w:val="16"/>
                            <w:szCs w:val="16"/>
                          </w:rPr>
                        </w:pPr>
                        <w:r>
                          <w:rPr>
                            <w:rFonts w:hint="eastAsia"/>
                            <w:sz w:val="16"/>
                          </w:rPr>
                          <w:t>操作者签名</w:t>
                        </w:r>
                      </w:p>
                    </w:txbxContent>
                  </v:textbox>
                </v:shape>
                <v:shape id="文本框 384" o:spid="_x0000_s1285" type="#_x0000_t202" style="position:absolute;left:19283;top:26256;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" fillcolor="white [3201]" stroked="f" strokeweight=".5pt">
                  <v:textbox inset="0,0,0,0">
                    <w:txbxContent>
                      <w:p w14:paraId="37D6D7BD" w14:textId="78D1002D" w:rsidR="00BD76BD" w:rsidRPr="00C3130F" w:rsidRDefault="00120963" w:rsidP="00BD76BD">
                        <w:pPr>
                          <w:snapToGrid w:val="0"/>
                          <w:rPr>
                            <w:sz w:val="16"/>
                            <w:szCs w:val="16"/>
                          </w:rPr>
                        </w:pPr>
                        <w:r>
                          <w:rPr>
                            <w:rFonts w:hint="eastAsia"/>
                            <w:sz w:val="16"/>
                          </w:rPr>
                          <w:t>日期</w:t>
                        </w:r>
                      </w:p>
                    </w:txbxContent>
                  </v:textbox>
                </v:shape>
                <v:shape id="文本框 385" o:spid="_x0000_s1286" type="#_x0000_t202" style="position:absolute;left:30586;top:261;width:17381;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" fillcolor="white [3201]" stroked="f" strokeweight=".5pt">
                  <v:textbox inset="0,0,0,0">
                    <w:txbxContent>
                      <w:p w14:paraId="481F3704" w14:textId="77777777" w:rsidR="00BD76BD" w:rsidRPr="002D5980" w:rsidRDefault="00BD76BD" w:rsidP="00BD76B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386" o:spid="_x0000_s1287" type="#_x0000_t202" style="position:absolute;left:29419;top:4655;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" fillcolor="white [3201]" stroked="f" strokeweight=".5pt">
                  <v:textbox inset="0,0,0,0">
                    <w:txbxContent>
                      <w:p w14:paraId="708E679F" w14:textId="77777777" w:rsidR="00BD76BD" w:rsidRPr="00C3130F" w:rsidRDefault="00BD76BD" w:rsidP="00BD76BD">
                        <w:pPr>
                          <w:snapToGrid w:val="0"/>
                          <w:rPr>
                            <w:sz w:val="16"/>
                            <w:szCs w:val="16"/>
                          </w:rPr>
                        </w:pPr>
                        <w:r>
                          <w:rPr>
                            <w:rFonts w:hint="eastAsia"/>
                            <w:sz w:val="16"/>
                          </w:rPr>
                          <w:t>选择探头</w:t>
                        </w:r>
                      </w:p>
                    </w:txbxContent>
                  </v:textbox>
                </v:shape>
                <v:shape id="文本框 387" o:spid="_x0000_s1288" type="#_x0000_t202" style="position:absolute;left:45849;top:4890;width:8255;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" fillcolor="white [3201]" stroked="f" strokeweight=".5pt">
                  <v:textbox inset="0,0,0,0">
                    <w:txbxContent>
                      <w:p w14:paraId="222A306E" w14:textId="77777777" w:rsidR="00BD76BD" w:rsidRPr="00135B75" w:rsidRDefault="00BD76BD" w:rsidP="00BD76BD">
                        <w:pPr>
                          <w:snapToGrid w:val="0"/>
                          <w:rPr>
                            <w:sz w:val="13"/>
                            <w:szCs w:val="13"/>
                          </w:rPr>
                        </w:pPr>
                        <w:r>
                          <w:rPr>
                            <w:rFonts w:hint="eastAsia"/>
                            <w:sz w:val="13"/>
                          </w:rPr>
                          <w:t>序列号</w:t>
                        </w:r>
                      </w:p>
                    </w:txbxContent>
                  </v:textbox>
                </v:shape>
                <v:shape id="文本框 388" o:spid="_x0000_s1289" type="#_x0000_t202" style="position:absolute;left:30085;top:9807;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" fillcolor="white [3201]" stroked="f" strokeweight=".5pt">
                  <v:textbox inset="0,0,0,0">
                    <w:txbxContent>
                      <w:p w14:paraId="4790B491" w14:textId="77777777" w:rsidR="00BD76BD" w:rsidRPr="00C3130F" w:rsidRDefault="00BD76BD" w:rsidP="00BD76BD">
                        <w:pPr>
                          <w:snapToGrid w:val="0"/>
                          <w:rPr>
                            <w:b/>
                            <w:bCs/>
                            <w:sz w:val="16"/>
                            <w:szCs w:val="16"/>
                          </w:rPr>
                        </w:pPr>
                        <w:r>
                          <w:rPr>
                            <w:rFonts w:hint="eastAsia"/>
                            <w:b/>
                            <w:sz w:val="16"/>
                          </w:rPr>
                          <w:t>选择测试</w:t>
                        </w:r>
                      </w:p>
                    </w:txbxContent>
                  </v:textbox>
                </v:shape>
                <v:shape id="文本框 389" o:spid="_x0000_s1290" type="#_x0000_t202" style="position:absolute;left:39498;top:10017;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" fillcolor="white [3201]" stroked="f" strokeweight=".5pt">
                  <v:textbox inset="0,0,0,0">
                    <w:txbxContent>
                      <w:p w14:paraId="156BF8E4" w14:textId="77777777" w:rsidR="00BD76BD" w:rsidRPr="00C3130F" w:rsidRDefault="00BD76BD" w:rsidP="00BD76BD">
                        <w:pPr>
                          <w:snapToGrid w:val="0"/>
                          <w:rPr>
                            <w:b/>
                            <w:bCs/>
                            <w:sz w:val="16"/>
                            <w:szCs w:val="16"/>
                          </w:rPr>
                        </w:pPr>
                        <w:r>
                          <w:rPr>
                            <w:rFonts w:hint="eastAsia"/>
                            <w:b/>
                            <w:sz w:val="16"/>
                          </w:rPr>
                          <w:t>是否可以打印</w:t>
                        </w:r>
                      </w:p>
                    </w:txbxContent>
                  </v:textbox>
                </v:shape>
                <v:shape id="文本框 390" o:spid="_x0000_s1291" type="#_x0000_t202" style="position:absolute;left:47229;top:8619;width:278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" fillcolor="white [3201]" stroked="f" strokeweight=".5pt">
                  <v:textbox inset="0,0,0,0">
                    <w:txbxContent>
                      <w:p w14:paraId="6A3810FA" w14:textId="77777777" w:rsidR="00BD76BD" w:rsidRPr="00C3130F" w:rsidRDefault="00BD76BD" w:rsidP="00BD76BD">
                        <w:pPr>
                          <w:snapToGrid w:val="0"/>
                          <w:rPr>
                            <w:sz w:val="13"/>
                            <w:szCs w:val="13"/>
                          </w:rPr>
                        </w:pPr>
                        <w:r>
                          <w:rPr>
                            <w:rFonts w:hint="eastAsia"/>
                            <w:sz w:val="13"/>
                          </w:rPr>
                          <w:t>通过</w:t>
                        </w:r>
                      </w:p>
                    </w:txbxContent>
                  </v:textbox>
                </v:shape>
                <v:shape id="文本框 391" o:spid="_x0000_s1292" type="#_x0000_t202" style="position:absolute;left:50946;top:8754;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" fillcolor="white [3201]" stroked="f" strokeweight=".5pt">
                  <v:textbox inset="0,0,0,0">
                    <w:txbxContent>
                      <w:p w14:paraId="03F031F9" w14:textId="77777777" w:rsidR="00BD76BD" w:rsidRPr="00C3130F" w:rsidRDefault="00BD76BD" w:rsidP="00BD76BD">
                        <w:pPr>
                          <w:snapToGrid w:val="0"/>
                          <w:rPr>
                            <w:sz w:val="13"/>
                            <w:szCs w:val="13"/>
                          </w:rPr>
                        </w:pPr>
                        <w:r>
                          <w:rPr>
                            <w:rFonts w:hint="eastAsia"/>
                            <w:sz w:val="13"/>
                          </w:rPr>
                          <w:t>未通过</w:t>
                        </w:r>
                      </w:p>
                    </w:txbxContent>
                  </v:textbox>
                </v:shape>
                <v:shape id="文本框 392" o:spid="_x0000_s1293" type="#_x0000_t202" style="position:absolute;left:35723;top:15672;width:767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" fillcolor="white [3201]" stroked="f" strokeweight=".5pt">
                  <v:textbox inset="0,0,0,0">
                    <w:txbxContent>
                      <w:p w14:paraId="30B9C731" w14:textId="77777777" w:rsidR="00BD76BD" w:rsidRPr="00C3130F" w:rsidRDefault="00BD76BD" w:rsidP="00BD76BD">
                        <w:pPr>
                          <w:snapToGrid w:val="0"/>
                          <w:rPr>
                            <w:sz w:val="16"/>
                            <w:szCs w:val="16"/>
                          </w:rPr>
                        </w:pPr>
                        <w:r>
                          <w:rPr>
                            <w:rFonts w:hint="eastAsia"/>
                            <w:sz w:val="16"/>
                          </w:rPr>
                          <w:t>实测值</w:t>
                        </w:r>
                      </w:p>
                    </w:txbxContent>
                  </v:textbox>
                </v:shape>
                <v:shape id="文本框 393" o:spid="_x0000_s1294" type="#_x0000_t202" style="position:absolute;left:44772;top:14892;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" fillcolor="white [3201]" stroked="f" strokeweight=".5pt">
                  <v:textbox inset="0,0,0,0">
                    <w:txbxContent>
                      <w:p w14:paraId="621B834F" w14:textId="77777777" w:rsidR="00BD76BD" w:rsidRPr="00C3130F" w:rsidRDefault="00BD76BD" w:rsidP="00BD76BD">
                        <w:pPr>
                          <w:snapToGrid w:val="0"/>
                          <w:rPr>
                            <w:sz w:val="16"/>
                            <w:szCs w:val="16"/>
                          </w:rPr>
                        </w:pPr>
                        <w:r>
                          <w:rPr>
                            <w:rFonts w:hint="eastAsia"/>
                            <w:sz w:val="16"/>
                          </w:rPr>
                          <w:t>单位</w:t>
                        </w:r>
                      </w:p>
                    </w:txbxContent>
                  </v:textbox>
                </v:shape>
                <v:shape id="文本框 394" o:spid="_x0000_s1295" type="#_x0000_t202" style="position:absolute;left:49550;top:14846;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" fillcolor="white [3201]" stroked="f" strokeweight=".5pt">
                  <v:textbox inset="0,0,0,0">
                    <w:txbxContent>
                      <w:p w14:paraId="548945BD" w14:textId="77777777" w:rsidR="00BD76BD" w:rsidRPr="00C3130F" w:rsidRDefault="00BD76BD" w:rsidP="00BD76BD">
                        <w:pPr>
                          <w:snapToGrid w:val="0"/>
                          <w:rPr>
                            <w:sz w:val="16"/>
                            <w:szCs w:val="16"/>
                          </w:rPr>
                        </w:pPr>
                        <w:r>
                          <w:rPr>
                            <w:rFonts w:hint="eastAsia"/>
                            <w:sz w:val="16"/>
                          </w:rPr>
                          <w:t>限值</w:t>
                        </w:r>
                      </w:p>
                    </w:txbxContent>
                  </v:textbox>
                </v:shape>
                <v:shape id="文本框 395" o:spid="_x0000_s1296" type="#_x0000_t202" style="position:absolute;left:39677;top:20100;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" fillcolor="white [3201]" stroked="f" strokeweight=".5pt">
                  <v:textbox inset="0,0,0,0">
                    <w:txbxContent>
                      <w:p w14:paraId="31454DE9" w14:textId="77777777" w:rsidR="00BD76BD" w:rsidRPr="00C3130F" w:rsidRDefault="00BD76BD" w:rsidP="00BD76BD">
                        <w:pPr>
                          <w:snapToGrid w:val="0"/>
                          <w:rPr>
                            <w:sz w:val="16"/>
                            <w:szCs w:val="16"/>
                          </w:rPr>
                        </w:pPr>
                        <w:r>
                          <w:rPr>
                            <w:rFonts w:hint="eastAsia"/>
                            <w:sz w:val="16"/>
                          </w:rPr>
                          <w:t>开始</w:t>
                        </w:r>
                      </w:p>
                    </w:txbxContent>
                  </v:textbox>
                </v:shape>
                <v:shape id="文本框 396" o:spid="_x0000_s1297" type="#_x0000_t202" style="position:absolute;left:45568;top:20699;width:444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" fillcolor="white [3201]" stroked="f" strokeweight=".5pt">
                  <v:textbox inset="0,0,0,0">
                    <w:txbxContent>
                      <w:p w14:paraId="4ACAACD9" w14:textId="77777777" w:rsidR="00BD76BD" w:rsidRPr="00C3130F" w:rsidRDefault="00BD76BD" w:rsidP="00BD76BD">
                        <w:pPr>
                          <w:snapToGrid w:val="0"/>
                          <w:rPr>
                            <w:sz w:val="16"/>
                            <w:szCs w:val="16"/>
                          </w:rPr>
                        </w:pPr>
                        <w:r>
                          <w:rPr>
                            <w:rFonts w:hint="eastAsia"/>
                            <w:sz w:val="16"/>
                          </w:rPr>
                          <w:t>测试</w:t>
                        </w:r>
                      </w:p>
                    </w:txbxContent>
                  </v:textbox>
                </v:shape>
                <v:shape id="文本框 397" o:spid="_x0000_s1298" type="#_x0000_t202" style="position:absolute;left:30923;top:25977;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" fillcolor="white [3201]" stroked="f" strokeweight=".5pt">
                  <v:textbox inset="0,0,0,0">
                    <w:txbxContent>
                      <w:p w14:paraId="5C55EC6D" w14:textId="3AD6660D" w:rsidR="00BD76BD" w:rsidRPr="00C3130F" w:rsidRDefault="00BD76BD" w:rsidP="00BD76BD">
                        <w:pPr>
                          <w:snapToGrid w:val="0"/>
                          <w:rPr>
                            <w:sz w:val="16"/>
                            <w:szCs w:val="16"/>
                          </w:rPr>
                        </w:pPr>
                        <w:r>
                          <w:rPr>
                            <w:rFonts w:hint="eastAsia"/>
                            <w:sz w:val="16"/>
                          </w:rPr>
                          <w:t>操作者签名</w:t>
                        </w:r>
                      </w:p>
                    </w:txbxContent>
                  </v:textbox>
                </v:shape>
                <v:shape id="文本框 398" o:spid="_x0000_s1299" type="#_x0000_t202" style="position:absolute;left:47512;top:25899;width:434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" fillcolor="white [3201]" stroked="f" strokeweight=".5pt">
                  <v:textbox inset="0,0,0,0">
                    <w:txbxContent>
                      <w:p w14:paraId="675C0B81" w14:textId="640AA574" w:rsidR="00BD76BD" w:rsidRPr="00C3130F" w:rsidRDefault="00120963" w:rsidP="00BD76BD">
                        <w:pPr>
                          <w:snapToGrid w:val="0"/>
                          <w:rPr>
                            <w:sz w:val="16"/>
                            <w:szCs w:val="16"/>
                          </w:rPr>
                        </w:pPr>
                        <w:r>
                          <w:rPr>
                            <w:rFonts w:hint="eastAsia"/>
                            <w:sz w:val="16"/>
                          </w:rPr>
                          <w:t>日期</w:t>
                        </w:r>
                      </w:p>
                    </w:txbxContent>
                  </v:textbox>
                </v:shape>
                <v:shape id="文本框 399" o:spid="_x0000_s1300" type="#_x0000_t202" style="position:absolute;left:2793;top:11734;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" fillcolor="#bfbfbf [2412]" stroked="f" strokeweight=".5pt">
                  <v:textbox inset="0,0,0,0">
                    <w:txbxContent>
                      <w:p w14:paraId="51324202" w14:textId="77777777" w:rsidR="00BD76BD" w:rsidRPr="00C3130F" w:rsidRDefault="00BD76BD" w:rsidP="00BD76BD">
                        <w:pPr>
                          <w:snapToGrid w:val="0"/>
                          <w:rPr>
                            <w:sz w:val="13"/>
                            <w:szCs w:val="13"/>
                          </w:rPr>
                        </w:pPr>
                        <w:r>
                          <w:rPr>
                            <w:rFonts w:hint="eastAsia"/>
                            <w:sz w:val="13"/>
                          </w:rPr>
                          <w:t>泄漏</w:t>
                        </w:r>
                      </w:p>
                    </w:txbxContent>
                  </v:textbox>
                </v:shape>
                <v:shape id="文本框 400" o:spid="_x0000_s1301" type="#_x0000_t202" style="position:absolute;left:30268;top:1150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" fillcolor="#d8d8d8 [2732]" stroked="f" strokeweight=".5pt">
                  <v:textbox inset="0,0,0,0">
                    <w:txbxContent>
                      <w:p w14:paraId="101B2105" w14:textId="77777777" w:rsidR="00BD76BD" w:rsidRPr="00C3130F" w:rsidRDefault="00BD76BD" w:rsidP="00BD76BD">
                        <w:pPr>
                          <w:snapToGrid w:val="0"/>
                          <w:rPr>
                            <w:sz w:val="13"/>
                            <w:szCs w:val="13"/>
                          </w:rPr>
                        </w:pPr>
                        <w:r>
                          <w:rPr>
                            <w:rFonts w:hint="eastAsia"/>
                            <w:sz w:val="13"/>
                          </w:rPr>
                          <w:t>耐压</w:t>
                        </w:r>
                      </w:p>
                    </w:txbxContent>
                  </v:textbox>
                </v:shape>
                <v:shape id="文本框 401" o:spid="_x0000_s1302" type="#_x0000_t202" style="position:absolute;left:5448;top:6605;width:9282;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" fillcolor="white [3201]" stroked="f" strokeweight=".5pt">
                  <v:textbox inset="0,0,0,0">
                    <w:txbxContent>
                      <w:p w14:paraId="7BCE6B91" w14:textId="77777777" w:rsidR="00BD76BD" w:rsidRPr="00135B75" w:rsidRDefault="00BD76BD" w:rsidP="00BD76BD">
                        <w:pPr>
                          <w:snapToGrid w:val="0"/>
                          <w:rPr>
                            <w:sz w:val="11"/>
                            <w:szCs w:val="11"/>
                          </w:rPr>
                        </w:pPr>
                        <w:r>
                          <w:rPr>
                            <w:rFonts w:hint="eastAsia"/>
                            <w:sz w:val="11"/>
                          </w:rPr>
                          <w:t>V5Ms</w:t>
                        </w:r>
                      </w:p>
                    </w:txbxContent>
                  </v:textbox>
                </v:shape>
                <v:shape id="文本框 402" o:spid="_x0000_s1303" type="#_x0000_t202" style="position:absolute;left:32943;top:6475;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" fillcolor="white [3201]" stroked="f" strokeweight=".5pt">
                  <v:textbox inset="0,0,0,0">
                    <w:txbxContent>
                      <w:p w14:paraId="3901A711" w14:textId="77777777" w:rsidR="00BD76BD" w:rsidRPr="00135B75" w:rsidRDefault="00BD76BD" w:rsidP="00BD76BD">
                        <w:pPr>
                          <w:snapToGrid w:val="0"/>
                          <w:rPr>
                            <w:sz w:val="11"/>
                            <w:szCs w:val="11"/>
                          </w:rPr>
                        </w:pPr>
                        <w:r>
                          <w:rPr>
                            <w:rFonts w:hint="eastAsia"/>
                            <w:sz w:val="11"/>
                          </w:rPr>
                          <w:t>V5Ms</w:t>
                        </w:r>
                      </w:p>
                    </w:txbxContent>
                  </v:textbox>
                </v:shape>
                <w10:anchorlock/>
              </v:group>
            </w:pict>
          </mc:Fallback>
        </mc:AlternateContent>
      </w:r>
    </w:p>
    <w:p w14:paraId="6FD3BF99" w14:textId="29DF56A4" w:rsidR="007413CC" w:rsidRPr="0081298F" w:rsidRDefault="007413CC">
      <w:pPr>
        <w:widowControl/>
        <w:autoSpaceDE/>
        <w:autoSpaceDN/>
      </w:pPr>
      <w:r w:rsidRPr="0081298F">
        <w:br w:type="page"/>
      </w:r>
    </w:p>
    <w:p w14:paraId="553B259E" w14:textId="1E9AF56A" w:rsidR="007413CC" w:rsidRPr="0081298F" w:rsidRDefault="007413CC" w:rsidP="007413CC">
      <w:pPr>
        <w:rPr>
          <w:b/>
          <w:bCs/>
          <w:sz w:val="21"/>
          <w:szCs w:val="21"/>
        </w:rPr>
      </w:pPr>
      <w:r w:rsidRPr="0081298F">
        <w:rPr>
          <w:b/>
          <w:sz w:val="21"/>
        </w:rPr>
        <w:lastRenderedPageBreak/>
        <w:t>**</w:t>
      </w:r>
      <w:r w:rsidRPr="0081298F">
        <w:rPr>
          <w:b/>
          <w:sz w:val="21"/>
        </w:rPr>
        <w:t>耐压试验的未通过分析</w:t>
      </w:r>
      <w:r w:rsidRPr="0081298F">
        <w:rPr>
          <w:b/>
          <w:sz w:val="21"/>
        </w:rPr>
        <w:t>**</w:t>
      </w:r>
    </w:p>
    <w:p w14:paraId="6E7884DF" w14:textId="591EFADC" w:rsidR="007413CC" w:rsidRPr="0081298F" w:rsidRDefault="007413CC" w:rsidP="007413CC">
      <w:pPr>
        <w:rPr>
          <w:b/>
          <w:bCs/>
          <w:sz w:val="21"/>
          <w:szCs w:val="21"/>
        </w:rPr>
      </w:pPr>
      <w:r w:rsidRPr="0081298F">
        <w:rPr>
          <w:b/>
          <w:sz w:val="21"/>
        </w:rPr>
        <w:t>随着探头浸泡深度的加深，电流也有所增加。</w:t>
      </w:r>
    </w:p>
    <w:p w14:paraId="208E4EBB" w14:textId="77777777" w:rsidR="007413CC" w:rsidRPr="0081298F" w:rsidRDefault="007413CC" w:rsidP="00285EA2">
      <w:pPr>
        <w:spacing w:beforeLines="50" w:before="120"/>
        <w:jc w:val="center"/>
        <w:rPr>
          <w:b/>
          <w:bCs/>
          <w:sz w:val="21"/>
          <w:szCs w:val="21"/>
        </w:rPr>
      </w:pPr>
      <w:r w:rsidRPr="0081298F">
        <w:rPr>
          <w:b/>
          <w:sz w:val="21"/>
        </w:rPr>
        <mc:AlternateContent>
          <mc:Choice Requires="wpc">
            <w:drawing>
              <wp:inline distT="0" distB="0" distL="0" distR="0" wp14:anchorId="0E6F2F2F" wp14:editId="07D5CEA3">
                <wp:extent cx="5019887" cy="3230880"/>
                <wp:effectExtent l="0" t="0" r="9525" b="7620"/>
                <wp:docPr id="438" name="画布 4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9" name="图片 439"/>
                          <pic:cNvPicPr>
                            <a:picLocks noChangeAspect="1"/>
                          </pic:cNvPicPr>
                        </pic:nvPicPr>
                        <pic:blipFill>
                          <a:blip r:embed="rId69"/>
                          <a:stretch>
                            <a:fillRect/>
                          </a:stretch>
                        </pic:blipFill>
                        <pic:spPr>
                          <a:xfrm>
                            <a:off x="0" y="0"/>
                            <a:ext cx="4983888" cy="3230880"/>
                          </a:xfrm>
                          <a:prstGeom prst="rect">
                            <a:avLst/>
                          </a:prstGeom>
                        </pic:spPr>
                      </pic:pic>
                      <wps:wsp>
                        <wps:cNvPr id="406" name="文本框 406"/>
                        <wps:cNvSpPr txBox="1"/>
                        <wps:spPr>
                          <a:xfrm>
                            <a:off x="366768" y="20749"/>
                            <a:ext cx="1449276" cy="226715"/>
                          </a:xfrm>
                          <a:prstGeom prst="rect">
                            <a:avLst/>
                          </a:prstGeom>
                          <a:solidFill>
                            <a:schemeClr val="lt1"/>
                          </a:solidFill>
                          <a:ln w="6350">
                            <a:noFill/>
                          </a:ln>
                        </wps:spPr>
                        <wps:txbx>
                          <w:txbxContent>
                            <w:p w14:paraId="72547E32" w14:textId="77777777" w:rsidR="007413CC" w:rsidRPr="00EE218D" w:rsidRDefault="007413CC" w:rsidP="007413CC">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7" name="文本框 407"/>
                        <wps:cNvSpPr txBox="1"/>
                        <wps:spPr>
                          <a:xfrm>
                            <a:off x="266824" y="359555"/>
                            <a:ext cx="928249" cy="140462"/>
                          </a:xfrm>
                          <a:prstGeom prst="rect">
                            <a:avLst/>
                          </a:prstGeom>
                          <a:solidFill>
                            <a:schemeClr val="lt1"/>
                          </a:solidFill>
                          <a:ln w="6350">
                            <a:noFill/>
                          </a:ln>
                        </wps:spPr>
                        <wps:txbx>
                          <w:txbxContent>
                            <w:p w14:paraId="22CEA535" w14:textId="77777777" w:rsidR="007413CC" w:rsidRPr="00EE218D" w:rsidRDefault="007413CC" w:rsidP="007413CC">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8" name="文本框 408"/>
                        <wps:cNvSpPr txBox="1"/>
                        <wps:spPr>
                          <a:xfrm>
                            <a:off x="1587195" y="379405"/>
                            <a:ext cx="825562" cy="120631"/>
                          </a:xfrm>
                          <a:prstGeom prst="rect">
                            <a:avLst/>
                          </a:prstGeom>
                          <a:solidFill>
                            <a:schemeClr val="lt1"/>
                          </a:solidFill>
                          <a:ln w="6350">
                            <a:noFill/>
                          </a:ln>
                        </wps:spPr>
                        <wps:txbx>
                          <w:txbxContent>
                            <w:p w14:paraId="0643DCBB" w14:textId="77777777" w:rsidR="007413CC" w:rsidRPr="00EE218D" w:rsidRDefault="007413CC" w:rsidP="007413CC">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9" name="文本框 409"/>
                        <wps:cNvSpPr txBox="1"/>
                        <wps:spPr>
                          <a:xfrm>
                            <a:off x="336723" y="809251"/>
                            <a:ext cx="562114" cy="116674"/>
                          </a:xfrm>
                          <a:prstGeom prst="rect">
                            <a:avLst/>
                          </a:prstGeom>
                          <a:solidFill>
                            <a:schemeClr val="lt1"/>
                          </a:solidFill>
                          <a:ln w="6350">
                            <a:noFill/>
                          </a:ln>
                        </wps:spPr>
                        <wps:txbx>
                          <w:txbxContent>
                            <w:p w14:paraId="2E872E01" w14:textId="77777777" w:rsidR="007413CC" w:rsidRPr="00EE218D" w:rsidRDefault="007413CC" w:rsidP="007413CC">
                              <w:pPr>
                                <w:snapToGrid w:val="0"/>
                                <w:rPr>
                                  <w:b/>
                                  <w:bCs/>
                                  <w:sz w:val="13"/>
                                  <w:szCs w:val="13"/>
                                </w:rPr>
                              </w:pPr>
                              <w:r>
                                <w:rPr>
                                  <w:rFonts w:hint="eastAsia"/>
                                  <w:b/>
                                  <w:sz w:val="13"/>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0" name="文本框 410"/>
                        <wps:cNvSpPr txBox="1"/>
                        <wps:spPr>
                          <a:xfrm>
                            <a:off x="1086161" y="791142"/>
                            <a:ext cx="526506" cy="140462"/>
                          </a:xfrm>
                          <a:prstGeom prst="rect">
                            <a:avLst/>
                          </a:prstGeom>
                          <a:solidFill>
                            <a:schemeClr val="lt1"/>
                          </a:solidFill>
                          <a:ln w="6350">
                            <a:noFill/>
                          </a:ln>
                        </wps:spPr>
                        <wps:txbx>
                          <w:txbxContent>
                            <w:p w14:paraId="04093904" w14:textId="77777777" w:rsidR="007413CC" w:rsidRPr="00EE218D" w:rsidRDefault="007413CC" w:rsidP="007413CC">
                              <w:pPr>
                                <w:snapToGrid w:val="0"/>
                                <w:rPr>
                                  <w:b/>
                                  <w:bCs/>
                                  <w:sz w:val="13"/>
                                  <w:szCs w:val="13"/>
                                </w:rPr>
                              </w:pPr>
                              <w:r>
                                <w:rPr>
                                  <w:rFonts w:hint="eastAsia"/>
                                  <w:b/>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1" name="文本框 411"/>
                        <wps:cNvSpPr txBox="1"/>
                        <wps:spPr>
                          <a:xfrm>
                            <a:off x="1683747" y="682427"/>
                            <a:ext cx="248539" cy="122785"/>
                          </a:xfrm>
                          <a:prstGeom prst="rect">
                            <a:avLst/>
                          </a:prstGeom>
                          <a:solidFill>
                            <a:schemeClr val="lt1"/>
                          </a:solidFill>
                          <a:ln w="6350">
                            <a:noFill/>
                          </a:ln>
                        </wps:spPr>
                        <wps:txbx>
                          <w:txbxContent>
                            <w:p w14:paraId="67E52D0C" w14:textId="77777777" w:rsidR="007413CC" w:rsidRPr="00EE218D" w:rsidRDefault="007413CC" w:rsidP="007413CC">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2" name="文本框 412"/>
                        <wps:cNvSpPr txBox="1"/>
                        <wps:spPr>
                          <a:xfrm>
                            <a:off x="1968351" y="700105"/>
                            <a:ext cx="278721" cy="105287"/>
                          </a:xfrm>
                          <a:prstGeom prst="rect">
                            <a:avLst/>
                          </a:prstGeom>
                          <a:solidFill>
                            <a:schemeClr val="lt1"/>
                          </a:solidFill>
                          <a:ln w="6350">
                            <a:noFill/>
                          </a:ln>
                        </wps:spPr>
                        <wps:txbx>
                          <w:txbxContent>
                            <w:p w14:paraId="7741F605" w14:textId="77777777" w:rsidR="007413CC" w:rsidRPr="00EE218D" w:rsidRDefault="007413CC" w:rsidP="007413CC">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3" name="文本框 413"/>
                        <wps:cNvSpPr txBox="1"/>
                        <wps:spPr>
                          <a:xfrm>
                            <a:off x="777327" y="1278285"/>
                            <a:ext cx="670150" cy="140462"/>
                          </a:xfrm>
                          <a:prstGeom prst="rect">
                            <a:avLst/>
                          </a:prstGeom>
                          <a:solidFill>
                            <a:schemeClr val="lt1"/>
                          </a:solidFill>
                          <a:ln w="6350">
                            <a:noFill/>
                          </a:ln>
                        </wps:spPr>
                        <wps:txbx>
                          <w:txbxContent>
                            <w:p w14:paraId="57A146D3" w14:textId="77777777" w:rsidR="007413CC" w:rsidRPr="00EE218D" w:rsidRDefault="007413CC" w:rsidP="007413CC">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4" name="文本框 414"/>
                        <wps:cNvSpPr txBox="1"/>
                        <wps:spPr>
                          <a:xfrm>
                            <a:off x="1496977" y="1240215"/>
                            <a:ext cx="254298" cy="113875"/>
                          </a:xfrm>
                          <a:prstGeom prst="rect">
                            <a:avLst/>
                          </a:prstGeom>
                          <a:solidFill>
                            <a:schemeClr val="lt1"/>
                          </a:solidFill>
                          <a:ln w="6350">
                            <a:noFill/>
                          </a:ln>
                        </wps:spPr>
                        <wps:txbx>
                          <w:txbxContent>
                            <w:p w14:paraId="2B822BAA" w14:textId="77777777" w:rsidR="007413CC" w:rsidRPr="00EE218D" w:rsidRDefault="007413CC" w:rsidP="007413CC">
                              <w:pPr>
                                <w:snapToGrid w:val="0"/>
                                <w:rPr>
                                  <w:sz w:val="13"/>
                                  <w:szCs w:val="13"/>
                                </w:rPr>
                              </w:pPr>
                              <w:r>
                                <w:rPr>
                                  <w:rFonts w:hint="eastAsia"/>
                                  <w:sz w:val="13"/>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5" name="文本框 415"/>
                        <wps:cNvSpPr txBox="1"/>
                        <wps:spPr>
                          <a:xfrm>
                            <a:off x="1863772" y="1220713"/>
                            <a:ext cx="307739" cy="108346"/>
                          </a:xfrm>
                          <a:prstGeom prst="rect">
                            <a:avLst/>
                          </a:prstGeom>
                          <a:solidFill>
                            <a:schemeClr val="lt1"/>
                          </a:solidFill>
                          <a:ln w="6350">
                            <a:noFill/>
                          </a:ln>
                        </wps:spPr>
                        <wps:txbx>
                          <w:txbxContent>
                            <w:p w14:paraId="7D4F6C0A" w14:textId="77777777" w:rsidR="007413CC" w:rsidRPr="00EE218D" w:rsidRDefault="007413CC" w:rsidP="007413CC">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6" name="文本框 416"/>
                        <wps:cNvSpPr txBox="1"/>
                        <wps:spPr>
                          <a:xfrm>
                            <a:off x="1118598" y="1652954"/>
                            <a:ext cx="371627" cy="140462"/>
                          </a:xfrm>
                          <a:prstGeom prst="rect">
                            <a:avLst/>
                          </a:prstGeom>
                          <a:solidFill>
                            <a:schemeClr val="lt1"/>
                          </a:solidFill>
                          <a:ln w="6350">
                            <a:noFill/>
                          </a:ln>
                        </wps:spPr>
                        <wps:txbx>
                          <w:txbxContent>
                            <w:p w14:paraId="2FB93A0C" w14:textId="77777777" w:rsidR="007413CC" w:rsidRPr="00EE218D" w:rsidRDefault="007413CC" w:rsidP="007413CC">
                              <w:pPr>
                                <w:snapToGrid w:val="0"/>
                                <w:rPr>
                                  <w:sz w:val="13"/>
                                  <w:szCs w:val="13"/>
                                </w:rPr>
                              </w:pPr>
                              <w:r>
                                <w:rPr>
                                  <w:rFonts w:hint="eastAsia"/>
                                  <w:sz w:val="13"/>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7" name="文本框 417"/>
                        <wps:cNvSpPr txBox="1"/>
                        <wps:spPr>
                          <a:xfrm>
                            <a:off x="1556768" y="1707810"/>
                            <a:ext cx="371627" cy="140462"/>
                          </a:xfrm>
                          <a:prstGeom prst="rect">
                            <a:avLst/>
                          </a:prstGeom>
                          <a:solidFill>
                            <a:schemeClr val="lt1"/>
                          </a:solidFill>
                          <a:ln w="6350">
                            <a:noFill/>
                          </a:ln>
                        </wps:spPr>
                        <wps:txbx>
                          <w:txbxContent>
                            <w:p w14:paraId="166E7AB1" w14:textId="77777777" w:rsidR="007413CC" w:rsidRPr="00EE218D" w:rsidRDefault="007413CC" w:rsidP="007413CC">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8" name="文本框 418"/>
                        <wps:cNvSpPr txBox="1"/>
                        <wps:spPr>
                          <a:xfrm>
                            <a:off x="409570" y="2116398"/>
                            <a:ext cx="1080655" cy="140462"/>
                          </a:xfrm>
                          <a:prstGeom prst="rect">
                            <a:avLst/>
                          </a:prstGeom>
                          <a:solidFill>
                            <a:schemeClr val="lt1"/>
                          </a:solidFill>
                          <a:ln w="6350">
                            <a:noFill/>
                          </a:ln>
                        </wps:spPr>
                        <wps:txbx>
                          <w:txbxContent>
                            <w:p w14:paraId="7D5FA695" w14:textId="4E15E5E0" w:rsidR="007413CC" w:rsidRPr="00EE218D" w:rsidRDefault="007413CC" w:rsidP="007413CC">
                              <w:pPr>
                                <w:snapToGrid w:val="0"/>
                                <w:rPr>
                                  <w:sz w:val="13"/>
                                  <w:szCs w:val="13"/>
                                </w:rPr>
                              </w:pPr>
                              <w:r>
                                <w:rPr>
                                  <w:rFonts w:hint="eastAsia"/>
                                  <w:sz w:val="13"/>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9" name="文本框 419"/>
                        <wps:cNvSpPr txBox="1"/>
                        <wps:spPr>
                          <a:xfrm>
                            <a:off x="1683747" y="2116491"/>
                            <a:ext cx="434375" cy="140462"/>
                          </a:xfrm>
                          <a:prstGeom prst="rect">
                            <a:avLst/>
                          </a:prstGeom>
                          <a:solidFill>
                            <a:schemeClr val="lt1"/>
                          </a:solidFill>
                          <a:ln w="6350">
                            <a:noFill/>
                          </a:ln>
                        </wps:spPr>
                        <wps:txbx>
                          <w:txbxContent>
                            <w:p w14:paraId="1D08A8E3" w14:textId="05F4977F" w:rsidR="007413CC" w:rsidRPr="00EE218D" w:rsidRDefault="00120963" w:rsidP="007413CC">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6" name="文本框 436"/>
                        <wps:cNvSpPr txBox="1"/>
                        <wps:spPr>
                          <a:xfrm>
                            <a:off x="544834" y="523143"/>
                            <a:ext cx="856979" cy="112547"/>
                          </a:xfrm>
                          <a:prstGeom prst="rect">
                            <a:avLst/>
                          </a:prstGeom>
                          <a:solidFill>
                            <a:schemeClr val="lt1"/>
                          </a:solidFill>
                          <a:ln w="6350">
                            <a:noFill/>
                          </a:ln>
                        </wps:spPr>
                        <wps:txbx>
                          <w:txbxContent>
                            <w:p w14:paraId="6407E18F" w14:textId="77777777" w:rsidR="007413CC" w:rsidRPr="00EE218D" w:rsidRDefault="007413CC" w:rsidP="007413CC">
                              <w:pPr>
                                <w:snapToGrid w:val="0"/>
                                <w:rPr>
                                  <w:sz w:val="13"/>
                                  <w:szCs w:val="13"/>
                                </w:rPr>
                              </w:pPr>
                              <w:r>
                                <w:rPr>
                                  <w:rFonts w:hint="eastAsia"/>
                                  <w:sz w:val="13"/>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0" name="文本框 440"/>
                        <wps:cNvSpPr txBox="1"/>
                        <wps:spPr>
                          <a:xfrm>
                            <a:off x="355095" y="940003"/>
                            <a:ext cx="497940" cy="118367"/>
                          </a:xfrm>
                          <a:prstGeom prst="rect">
                            <a:avLst/>
                          </a:prstGeom>
                          <a:solidFill>
                            <a:schemeClr val="bg1">
                              <a:lumMod val="85000"/>
                            </a:schemeClr>
                          </a:solidFill>
                          <a:ln w="6350">
                            <a:noFill/>
                          </a:ln>
                        </wps:spPr>
                        <wps:txbx>
                          <w:txbxContent>
                            <w:p w14:paraId="04AE8580" w14:textId="77777777" w:rsidR="00583D2B" w:rsidRPr="00EE218D" w:rsidRDefault="00583D2B" w:rsidP="007413CC">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1" name="文本框 441"/>
                        <wps:cNvSpPr txBox="1"/>
                        <wps:spPr>
                          <a:xfrm>
                            <a:off x="2794792" y="12"/>
                            <a:ext cx="1449276" cy="226715"/>
                          </a:xfrm>
                          <a:prstGeom prst="rect">
                            <a:avLst/>
                          </a:prstGeom>
                          <a:solidFill>
                            <a:schemeClr val="lt1"/>
                          </a:solidFill>
                          <a:ln w="6350">
                            <a:noFill/>
                          </a:ln>
                        </wps:spPr>
                        <wps:txbx>
                          <w:txbxContent>
                            <w:p w14:paraId="407E2441" w14:textId="77777777" w:rsidR="00863C67" w:rsidRPr="00EE218D" w:rsidRDefault="00863C67" w:rsidP="007413CC">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2" name="文本框 442"/>
                        <wps:cNvSpPr txBox="1"/>
                        <wps:spPr>
                          <a:xfrm>
                            <a:off x="2776420" y="353425"/>
                            <a:ext cx="928249" cy="140462"/>
                          </a:xfrm>
                          <a:prstGeom prst="rect">
                            <a:avLst/>
                          </a:prstGeom>
                          <a:solidFill>
                            <a:schemeClr val="lt1"/>
                          </a:solidFill>
                          <a:ln w="6350">
                            <a:noFill/>
                          </a:ln>
                        </wps:spPr>
                        <wps:txbx>
                          <w:txbxContent>
                            <w:p w14:paraId="4241A9A7" w14:textId="77777777" w:rsidR="00863C67" w:rsidRPr="00EE218D" w:rsidRDefault="00863C67" w:rsidP="007413CC">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3" name="文本框 443"/>
                        <wps:cNvSpPr txBox="1"/>
                        <wps:spPr>
                          <a:xfrm>
                            <a:off x="4046347" y="361153"/>
                            <a:ext cx="681295" cy="120631"/>
                          </a:xfrm>
                          <a:prstGeom prst="rect">
                            <a:avLst/>
                          </a:prstGeom>
                          <a:solidFill>
                            <a:schemeClr val="lt1"/>
                          </a:solidFill>
                          <a:ln w="6350">
                            <a:noFill/>
                          </a:ln>
                        </wps:spPr>
                        <wps:txbx>
                          <w:txbxContent>
                            <w:p w14:paraId="6C1655EA" w14:textId="77777777" w:rsidR="00863C67" w:rsidRPr="00EE218D" w:rsidRDefault="00863C67" w:rsidP="007413CC">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4" name="文本框 444"/>
                        <wps:cNvSpPr txBox="1"/>
                        <wps:spPr>
                          <a:xfrm>
                            <a:off x="2815330" y="802826"/>
                            <a:ext cx="562114" cy="116674"/>
                          </a:xfrm>
                          <a:prstGeom prst="rect">
                            <a:avLst/>
                          </a:prstGeom>
                          <a:solidFill>
                            <a:schemeClr val="lt1"/>
                          </a:solidFill>
                          <a:ln w="6350">
                            <a:noFill/>
                          </a:ln>
                        </wps:spPr>
                        <wps:txbx>
                          <w:txbxContent>
                            <w:p w14:paraId="2FEAE194" w14:textId="77777777" w:rsidR="00863C67" w:rsidRPr="00EE218D" w:rsidRDefault="00863C67" w:rsidP="007413CC">
                              <w:pPr>
                                <w:snapToGrid w:val="0"/>
                                <w:rPr>
                                  <w:b/>
                                  <w:bCs/>
                                  <w:sz w:val="13"/>
                                  <w:szCs w:val="13"/>
                                </w:rPr>
                              </w:pPr>
                              <w:r>
                                <w:rPr>
                                  <w:rFonts w:hint="eastAsia"/>
                                  <w:b/>
                                  <w:sz w:val="13"/>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5" name="文本框 445"/>
                        <wps:cNvSpPr txBox="1"/>
                        <wps:spPr>
                          <a:xfrm>
                            <a:off x="3525858" y="799548"/>
                            <a:ext cx="526506" cy="140462"/>
                          </a:xfrm>
                          <a:prstGeom prst="rect">
                            <a:avLst/>
                          </a:prstGeom>
                          <a:solidFill>
                            <a:schemeClr val="lt1"/>
                          </a:solidFill>
                          <a:ln w="6350">
                            <a:noFill/>
                          </a:ln>
                        </wps:spPr>
                        <wps:txbx>
                          <w:txbxContent>
                            <w:p w14:paraId="60DCB013" w14:textId="77777777" w:rsidR="00863C67" w:rsidRPr="00EE218D" w:rsidRDefault="00863C67" w:rsidP="007413CC">
                              <w:pPr>
                                <w:snapToGrid w:val="0"/>
                                <w:rPr>
                                  <w:b/>
                                  <w:bCs/>
                                  <w:sz w:val="13"/>
                                  <w:szCs w:val="13"/>
                                </w:rPr>
                              </w:pPr>
                              <w:r>
                                <w:rPr>
                                  <w:rFonts w:hint="eastAsia"/>
                                  <w:b/>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6" name="文本框 446"/>
                        <wps:cNvSpPr txBox="1"/>
                        <wps:spPr>
                          <a:xfrm>
                            <a:off x="4123444" y="668367"/>
                            <a:ext cx="248539" cy="122785"/>
                          </a:xfrm>
                          <a:prstGeom prst="rect">
                            <a:avLst/>
                          </a:prstGeom>
                          <a:solidFill>
                            <a:schemeClr val="lt1"/>
                          </a:solidFill>
                          <a:ln w="6350">
                            <a:noFill/>
                          </a:ln>
                        </wps:spPr>
                        <wps:txbx>
                          <w:txbxContent>
                            <w:p w14:paraId="0D5BA36B" w14:textId="77777777" w:rsidR="00863C67" w:rsidRPr="00EE218D" w:rsidRDefault="00863C67" w:rsidP="007413CC">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7" name="文本框 447"/>
                        <wps:cNvSpPr txBox="1"/>
                        <wps:spPr>
                          <a:xfrm>
                            <a:off x="4448921" y="697325"/>
                            <a:ext cx="278721" cy="105287"/>
                          </a:xfrm>
                          <a:prstGeom prst="rect">
                            <a:avLst/>
                          </a:prstGeom>
                          <a:solidFill>
                            <a:schemeClr val="lt1"/>
                          </a:solidFill>
                          <a:ln w="6350">
                            <a:noFill/>
                          </a:ln>
                        </wps:spPr>
                        <wps:txbx>
                          <w:txbxContent>
                            <w:p w14:paraId="0F990389" w14:textId="77777777" w:rsidR="00863C67" w:rsidRPr="00EE218D" w:rsidRDefault="00863C67" w:rsidP="007413CC">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8" name="文本框 448"/>
                        <wps:cNvSpPr txBox="1"/>
                        <wps:spPr>
                          <a:xfrm>
                            <a:off x="3259772" y="1295989"/>
                            <a:ext cx="670150" cy="140462"/>
                          </a:xfrm>
                          <a:prstGeom prst="rect">
                            <a:avLst/>
                          </a:prstGeom>
                          <a:solidFill>
                            <a:schemeClr val="lt1"/>
                          </a:solidFill>
                          <a:ln w="6350">
                            <a:noFill/>
                          </a:ln>
                        </wps:spPr>
                        <wps:txbx>
                          <w:txbxContent>
                            <w:p w14:paraId="7C295311" w14:textId="77777777" w:rsidR="00863C67" w:rsidRPr="00EE218D" w:rsidRDefault="00863C67" w:rsidP="007413CC">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49" name="文本框 449"/>
                        <wps:cNvSpPr txBox="1"/>
                        <wps:spPr>
                          <a:xfrm>
                            <a:off x="3956129" y="1243858"/>
                            <a:ext cx="254298" cy="113875"/>
                          </a:xfrm>
                          <a:prstGeom prst="rect">
                            <a:avLst/>
                          </a:prstGeom>
                          <a:solidFill>
                            <a:schemeClr val="lt1"/>
                          </a:solidFill>
                          <a:ln w="6350">
                            <a:noFill/>
                          </a:ln>
                        </wps:spPr>
                        <wps:txbx>
                          <w:txbxContent>
                            <w:p w14:paraId="5864AB23" w14:textId="77777777" w:rsidR="00863C67" w:rsidRPr="00EE218D" w:rsidRDefault="00863C67" w:rsidP="007413CC">
                              <w:pPr>
                                <w:snapToGrid w:val="0"/>
                                <w:rPr>
                                  <w:sz w:val="13"/>
                                  <w:szCs w:val="13"/>
                                </w:rPr>
                              </w:pPr>
                              <w:r>
                                <w:rPr>
                                  <w:rFonts w:hint="eastAsia"/>
                                  <w:sz w:val="13"/>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0" name="文本框 450"/>
                        <wps:cNvSpPr txBox="1"/>
                        <wps:spPr>
                          <a:xfrm>
                            <a:off x="4316525" y="1243861"/>
                            <a:ext cx="307739" cy="108346"/>
                          </a:xfrm>
                          <a:prstGeom prst="rect">
                            <a:avLst/>
                          </a:prstGeom>
                          <a:solidFill>
                            <a:schemeClr val="lt1"/>
                          </a:solidFill>
                          <a:ln w="6350">
                            <a:noFill/>
                          </a:ln>
                        </wps:spPr>
                        <wps:txbx>
                          <w:txbxContent>
                            <w:p w14:paraId="29063036" w14:textId="77777777" w:rsidR="00863C67" w:rsidRPr="00EE218D" w:rsidRDefault="00863C67" w:rsidP="007413CC">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1" name="文本框 451"/>
                        <wps:cNvSpPr txBox="1"/>
                        <wps:spPr>
                          <a:xfrm>
                            <a:off x="3558295" y="1695756"/>
                            <a:ext cx="371627" cy="140462"/>
                          </a:xfrm>
                          <a:prstGeom prst="rect">
                            <a:avLst/>
                          </a:prstGeom>
                          <a:solidFill>
                            <a:schemeClr val="lt1"/>
                          </a:solidFill>
                          <a:ln w="6350">
                            <a:noFill/>
                          </a:ln>
                        </wps:spPr>
                        <wps:txbx>
                          <w:txbxContent>
                            <w:p w14:paraId="6D7460EE" w14:textId="77777777" w:rsidR="00863C67" w:rsidRPr="00EE218D" w:rsidRDefault="00863C67" w:rsidP="007413CC">
                              <w:pPr>
                                <w:snapToGrid w:val="0"/>
                                <w:rPr>
                                  <w:sz w:val="13"/>
                                  <w:szCs w:val="13"/>
                                </w:rPr>
                              </w:pPr>
                              <w:r>
                                <w:rPr>
                                  <w:rFonts w:hint="eastAsia"/>
                                  <w:sz w:val="13"/>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2" name="文本框 452"/>
                        <wps:cNvSpPr txBox="1"/>
                        <wps:spPr>
                          <a:xfrm>
                            <a:off x="4010947" y="1749640"/>
                            <a:ext cx="371627" cy="129744"/>
                          </a:xfrm>
                          <a:prstGeom prst="rect">
                            <a:avLst/>
                          </a:prstGeom>
                          <a:solidFill>
                            <a:schemeClr val="lt1"/>
                          </a:solidFill>
                          <a:ln w="6350">
                            <a:noFill/>
                          </a:ln>
                        </wps:spPr>
                        <wps:txbx>
                          <w:txbxContent>
                            <w:p w14:paraId="24B77815" w14:textId="77777777" w:rsidR="00863C67" w:rsidRPr="00EE218D" w:rsidRDefault="00863C67" w:rsidP="007413CC">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3" name="文本框 453"/>
                        <wps:cNvSpPr txBox="1"/>
                        <wps:spPr>
                          <a:xfrm>
                            <a:off x="2875474" y="2178369"/>
                            <a:ext cx="1080655" cy="140462"/>
                          </a:xfrm>
                          <a:prstGeom prst="rect">
                            <a:avLst/>
                          </a:prstGeom>
                          <a:solidFill>
                            <a:schemeClr val="lt1"/>
                          </a:solidFill>
                          <a:ln w="6350">
                            <a:noFill/>
                          </a:ln>
                        </wps:spPr>
                        <wps:txbx>
                          <w:txbxContent>
                            <w:p w14:paraId="2D868D94" w14:textId="3920A475" w:rsidR="00863C67" w:rsidRPr="00EE218D" w:rsidRDefault="00863C67" w:rsidP="007413CC">
                              <w:pPr>
                                <w:snapToGrid w:val="0"/>
                                <w:rPr>
                                  <w:sz w:val="13"/>
                                  <w:szCs w:val="13"/>
                                </w:rPr>
                              </w:pPr>
                              <w:r>
                                <w:rPr>
                                  <w:rFonts w:hint="eastAsia"/>
                                  <w:sz w:val="13"/>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文本框 454"/>
                        <wps:cNvSpPr txBox="1"/>
                        <wps:spPr>
                          <a:xfrm>
                            <a:off x="4170137" y="2177969"/>
                            <a:ext cx="434375" cy="121363"/>
                          </a:xfrm>
                          <a:prstGeom prst="rect">
                            <a:avLst/>
                          </a:prstGeom>
                          <a:solidFill>
                            <a:schemeClr val="lt1"/>
                          </a:solidFill>
                          <a:ln w="6350">
                            <a:noFill/>
                          </a:ln>
                        </wps:spPr>
                        <wps:txbx>
                          <w:txbxContent>
                            <w:p w14:paraId="1DF23957" w14:textId="12329665" w:rsidR="00863C67" w:rsidRPr="00EE218D" w:rsidRDefault="00120963" w:rsidP="007413CC">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5" name="文本框 455"/>
                        <wps:cNvSpPr txBox="1"/>
                        <wps:spPr>
                          <a:xfrm>
                            <a:off x="3041869" y="511382"/>
                            <a:ext cx="724682" cy="112547"/>
                          </a:xfrm>
                          <a:prstGeom prst="rect">
                            <a:avLst/>
                          </a:prstGeom>
                          <a:solidFill>
                            <a:schemeClr val="lt1"/>
                          </a:solidFill>
                          <a:ln w="6350">
                            <a:noFill/>
                          </a:ln>
                        </wps:spPr>
                        <wps:txbx>
                          <w:txbxContent>
                            <w:p w14:paraId="708E7886" w14:textId="77777777" w:rsidR="00863C67" w:rsidRPr="00EE218D" w:rsidRDefault="00863C67" w:rsidP="007413CC">
                              <w:pPr>
                                <w:snapToGrid w:val="0"/>
                                <w:rPr>
                                  <w:sz w:val="13"/>
                                  <w:szCs w:val="13"/>
                                </w:rPr>
                              </w:pPr>
                              <w:r>
                                <w:rPr>
                                  <w:rFonts w:hint="eastAsia"/>
                                  <w:sz w:val="13"/>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文本框 456"/>
                        <wps:cNvSpPr txBox="1"/>
                        <wps:spPr>
                          <a:xfrm>
                            <a:off x="2830008" y="940011"/>
                            <a:ext cx="497940" cy="118367"/>
                          </a:xfrm>
                          <a:prstGeom prst="rect">
                            <a:avLst/>
                          </a:prstGeom>
                          <a:solidFill>
                            <a:schemeClr val="bg1">
                              <a:lumMod val="85000"/>
                            </a:schemeClr>
                          </a:solidFill>
                          <a:ln w="6350">
                            <a:noFill/>
                          </a:ln>
                        </wps:spPr>
                        <wps:txbx>
                          <w:txbxContent>
                            <w:p w14:paraId="24B2962E" w14:textId="77777777" w:rsidR="00863C67" w:rsidRPr="00EE218D" w:rsidRDefault="00863C67" w:rsidP="007413CC">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E6F2F2F" id="画布 438" o:spid="_x0000_s1304" editas="canvas" style="width:395.25pt;height:254.4pt;mso-position-horizontal-relative:char;mso-position-vertical-relative:line" coordsize="50196,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">
                <v:shape id="_x0000_s1305" type="#_x0000_t75" style="position:absolute;width:50196;height:32308;visibility:visible;mso-wrap-style:square" filled="t">
                  <v:fill o:detectmouseclick="t"/>
                  <v:path o:connecttype="none"/>
                </v:shape>
                <v:shape id="图片 439" o:spid="_x0000_s1306" type="#_x0000_t75" style="position:absolute;width:49838;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">
                  <v:imagedata r:id="rId70" o:title=""/>
                </v:shape>
                <v:shape id="文本框 406" o:spid="_x0000_s1307" type="#_x0000_t202" style="position:absolute;left:3667;top:207;width:1449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" fillcolor="white [3201]" stroked="f" strokeweight=".5pt">
                  <v:textbox inset="0,0,0,0">
                    <w:txbxContent>
                      <w:p w14:paraId="72547E32" w14:textId="77777777" w:rsidR="007413CC" w:rsidRPr="00EE218D" w:rsidRDefault="007413CC" w:rsidP="007413CC">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v:textbox>
                </v:shape>
                <v:shape id="文本框 407" o:spid="_x0000_s1308" type="#_x0000_t202" style="position:absolute;left:2668;top:3595;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" fillcolor="white [3201]" stroked="f" strokeweight=".5pt">
                  <v:textbox inset="0,0,0,0">
                    <w:txbxContent>
                      <w:p w14:paraId="22CEA535" w14:textId="77777777" w:rsidR="007413CC" w:rsidRPr="00EE218D" w:rsidRDefault="007413CC" w:rsidP="007413CC">
                        <w:pPr>
                          <w:snapToGrid w:val="0"/>
                          <w:rPr>
                            <w:sz w:val="13"/>
                            <w:szCs w:val="13"/>
                          </w:rPr>
                        </w:pPr>
                        <w:r>
                          <w:rPr>
                            <w:rFonts w:hint="eastAsia"/>
                            <w:sz w:val="13"/>
                          </w:rPr>
                          <w:t>选择探头</w:t>
                        </w:r>
                      </w:p>
                    </w:txbxContent>
                  </v:textbox>
                </v:shape>
                <v:shape id="文本框 408" o:spid="_x0000_s1309" type="#_x0000_t202" style="position:absolute;left:15871;top:3794;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" fillcolor="white [3201]" stroked="f" strokeweight=".5pt">
                  <v:textbox inset="0,0,0,0">
                    <w:txbxContent>
                      <w:p w14:paraId="0643DCBB" w14:textId="77777777" w:rsidR="007413CC" w:rsidRPr="00EE218D" w:rsidRDefault="007413CC" w:rsidP="007413CC">
                        <w:pPr>
                          <w:snapToGrid w:val="0"/>
                          <w:rPr>
                            <w:sz w:val="13"/>
                            <w:szCs w:val="13"/>
                          </w:rPr>
                        </w:pPr>
                        <w:r>
                          <w:rPr>
                            <w:rFonts w:hint="eastAsia"/>
                            <w:sz w:val="13"/>
                          </w:rPr>
                          <w:t>序列号</w:t>
                        </w:r>
                      </w:p>
                    </w:txbxContent>
                  </v:textbox>
                </v:shape>
                <v:shape id="文本框 409" o:spid="_x0000_s1310" type="#_x0000_t202" style="position:absolute;left:3367;top:8092;width:562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" fillcolor="white [3201]" stroked="f" strokeweight=".5pt">
                  <v:textbox inset="0,0,0,0">
                    <w:txbxContent>
                      <w:p w14:paraId="2E872E01" w14:textId="77777777" w:rsidR="007413CC" w:rsidRPr="00EE218D" w:rsidRDefault="007413CC" w:rsidP="007413CC">
                        <w:pPr>
                          <w:snapToGrid w:val="0"/>
                          <w:rPr>
                            <w:b/>
                            <w:bCs/>
                            <w:sz w:val="13"/>
                            <w:szCs w:val="13"/>
                          </w:rPr>
                        </w:pPr>
                        <w:r>
                          <w:rPr>
                            <w:rFonts w:hint="eastAsia"/>
                            <w:b/>
                            <w:sz w:val="13"/>
                          </w:rPr>
                          <w:t>选择测试</w:t>
                        </w:r>
                      </w:p>
                    </w:txbxContent>
                  </v:textbox>
                </v:shape>
                <v:shape id="文本框 410" o:spid="_x0000_s1311" type="#_x0000_t202" style="position:absolute;left:10861;top:7911;width:526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" fillcolor="white [3201]" stroked="f" strokeweight=".5pt">
                  <v:textbox inset="0,0,0,0">
                    <w:txbxContent>
                      <w:p w14:paraId="04093904" w14:textId="77777777" w:rsidR="007413CC" w:rsidRPr="00EE218D" w:rsidRDefault="007413CC" w:rsidP="007413CC">
                        <w:pPr>
                          <w:snapToGrid w:val="0"/>
                          <w:rPr>
                            <w:b/>
                            <w:bCs/>
                            <w:sz w:val="13"/>
                            <w:szCs w:val="13"/>
                          </w:rPr>
                        </w:pPr>
                        <w:r>
                          <w:rPr>
                            <w:rFonts w:hint="eastAsia"/>
                            <w:b/>
                            <w:sz w:val="13"/>
                          </w:rPr>
                          <w:t>是否可以打印</w:t>
                        </w:r>
                      </w:p>
                    </w:txbxContent>
                  </v:textbox>
                </v:shape>
                <v:shape id="文本框 411" o:spid="_x0000_s1312" type="#_x0000_t202" style="position:absolute;left:16837;top:6824;width:2485;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" fillcolor="white [3201]" stroked="f" strokeweight=".5pt">
                  <v:textbox inset="0,0,0,0">
                    <w:txbxContent>
                      <w:p w14:paraId="67E52D0C" w14:textId="77777777" w:rsidR="007413CC" w:rsidRPr="00EE218D" w:rsidRDefault="007413CC" w:rsidP="007413CC">
                        <w:pPr>
                          <w:snapToGrid w:val="0"/>
                          <w:rPr>
                            <w:sz w:val="13"/>
                            <w:szCs w:val="13"/>
                          </w:rPr>
                        </w:pPr>
                        <w:r>
                          <w:rPr>
                            <w:rFonts w:hint="eastAsia"/>
                            <w:sz w:val="13"/>
                          </w:rPr>
                          <w:t>通过</w:t>
                        </w:r>
                      </w:p>
                    </w:txbxContent>
                  </v:textbox>
                </v:shape>
                <v:shape id="文本框 412" o:spid="_x0000_s1313" type="#_x0000_t202" style="position:absolute;left:19683;top:7001;width:278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" fillcolor="white [3201]" stroked="f" strokeweight=".5pt">
                  <v:textbox inset="0,0,0,0">
                    <w:txbxContent>
                      <w:p w14:paraId="7741F605" w14:textId="77777777" w:rsidR="007413CC" w:rsidRPr="00EE218D" w:rsidRDefault="007413CC" w:rsidP="007413CC">
                        <w:pPr>
                          <w:snapToGrid w:val="0"/>
                          <w:rPr>
                            <w:sz w:val="13"/>
                            <w:szCs w:val="13"/>
                          </w:rPr>
                        </w:pPr>
                        <w:r>
                          <w:rPr>
                            <w:rFonts w:hint="eastAsia"/>
                            <w:sz w:val="13"/>
                          </w:rPr>
                          <w:t>未通过</w:t>
                        </w:r>
                      </w:p>
                    </w:txbxContent>
                  </v:textbox>
                </v:shape>
                <v:shape id="文本框 413" o:spid="_x0000_s1314" type="#_x0000_t202" style="position:absolute;left:7773;top:12782;width:6701;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" fillcolor="white [3201]" stroked="f" strokeweight=".5pt">
                  <v:textbox inset="0,0,0,0">
                    <w:txbxContent>
                      <w:p w14:paraId="57A146D3" w14:textId="77777777" w:rsidR="007413CC" w:rsidRPr="00EE218D" w:rsidRDefault="007413CC" w:rsidP="007413CC">
                        <w:pPr>
                          <w:snapToGrid w:val="0"/>
                          <w:rPr>
                            <w:sz w:val="13"/>
                            <w:szCs w:val="13"/>
                          </w:rPr>
                        </w:pPr>
                        <w:r>
                          <w:rPr>
                            <w:rFonts w:hint="eastAsia"/>
                            <w:sz w:val="13"/>
                          </w:rPr>
                          <w:t>实测值</w:t>
                        </w:r>
                      </w:p>
                    </w:txbxContent>
                  </v:textbox>
                </v:shape>
                <v:shape id="文本框 414" o:spid="_x0000_s1315" type="#_x0000_t202" style="position:absolute;left:14969;top:12402;width:2543;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" fillcolor="white [3201]" stroked="f" strokeweight=".5pt">
                  <v:textbox inset="0,0,0,0">
                    <w:txbxContent>
                      <w:p w14:paraId="2B822BAA" w14:textId="77777777" w:rsidR="007413CC" w:rsidRPr="00EE218D" w:rsidRDefault="007413CC" w:rsidP="007413CC">
                        <w:pPr>
                          <w:snapToGrid w:val="0"/>
                          <w:rPr>
                            <w:sz w:val="13"/>
                            <w:szCs w:val="13"/>
                          </w:rPr>
                        </w:pPr>
                        <w:r>
                          <w:rPr>
                            <w:rFonts w:hint="eastAsia"/>
                            <w:sz w:val="13"/>
                          </w:rPr>
                          <w:t>单位</w:t>
                        </w:r>
                      </w:p>
                    </w:txbxContent>
                  </v:textbox>
                </v:shape>
                <v:shape id="文本框 415" o:spid="_x0000_s1316" type="#_x0000_t202" style="position:absolute;left:18637;top:12207;width:3078;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" fillcolor="white [3201]" stroked="f" strokeweight=".5pt">
                  <v:textbox inset="0,0,0,0">
                    <w:txbxContent>
                      <w:p w14:paraId="7D4F6C0A" w14:textId="77777777" w:rsidR="007413CC" w:rsidRPr="00EE218D" w:rsidRDefault="007413CC" w:rsidP="007413CC">
                        <w:pPr>
                          <w:snapToGrid w:val="0"/>
                          <w:rPr>
                            <w:sz w:val="13"/>
                            <w:szCs w:val="13"/>
                          </w:rPr>
                        </w:pPr>
                        <w:r>
                          <w:rPr>
                            <w:rFonts w:hint="eastAsia"/>
                            <w:sz w:val="13"/>
                          </w:rPr>
                          <w:t>限值</w:t>
                        </w:r>
                      </w:p>
                    </w:txbxContent>
                  </v:textbox>
                </v:shape>
                <v:shape id="文本框 416" o:spid="_x0000_s1317" type="#_x0000_t202" style="position:absolute;left:11185;top:16529;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" fillcolor="white [3201]" stroked="f" strokeweight=".5pt">
                  <v:textbox inset="0,0,0,0">
                    <w:txbxContent>
                      <w:p w14:paraId="2FB93A0C" w14:textId="77777777" w:rsidR="007413CC" w:rsidRPr="00EE218D" w:rsidRDefault="007413CC" w:rsidP="007413CC">
                        <w:pPr>
                          <w:snapToGrid w:val="0"/>
                          <w:rPr>
                            <w:sz w:val="13"/>
                            <w:szCs w:val="13"/>
                          </w:rPr>
                        </w:pPr>
                        <w:r>
                          <w:rPr>
                            <w:rFonts w:hint="eastAsia"/>
                            <w:sz w:val="13"/>
                          </w:rPr>
                          <w:t>开始</w:t>
                        </w:r>
                      </w:p>
                    </w:txbxContent>
                  </v:textbox>
                </v:shape>
                <v:shape id="文本框 417" o:spid="_x0000_s1318" type="#_x0000_t202" style="position:absolute;left:15567;top:17078;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" fillcolor="white [3201]" stroked="f" strokeweight=".5pt">
                  <v:textbox inset="0,0,0,0">
                    <w:txbxContent>
                      <w:p w14:paraId="166E7AB1" w14:textId="77777777" w:rsidR="007413CC" w:rsidRPr="00EE218D" w:rsidRDefault="007413CC" w:rsidP="007413CC">
                        <w:pPr>
                          <w:snapToGrid w:val="0"/>
                          <w:rPr>
                            <w:sz w:val="13"/>
                            <w:szCs w:val="13"/>
                          </w:rPr>
                        </w:pPr>
                        <w:r>
                          <w:rPr>
                            <w:rFonts w:hint="eastAsia"/>
                            <w:sz w:val="13"/>
                          </w:rPr>
                          <w:t>测试</w:t>
                        </w:r>
                      </w:p>
                    </w:txbxContent>
                  </v:textbox>
                </v:shape>
                <v:shape id="文本框 418" o:spid="_x0000_s1319" type="#_x0000_t202" style="position:absolute;left:4095;top:21163;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" fillcolor="white [3201]" stroked="f" strokeweight=".5pt">
                  <v:textbox inset="0,0,0,0">
                    <w:txbxContent>
                      <w:p w14:paraId="7D5FA695" w14:textId="4E15E5E0" w:rsidR="007413CC" w:rsidRPr="00EE218D" w:rsidRDefault="007413CC" w:rsidP="007413CC">
                        <w:pPr>
                          <w:snapToGrid w:val="0"/>
                          <w:rPr>
                            <w:sz w:val="13"/>
                            <w:szCs w:val="13"/>
                          </w:rPr>
                        </w:pPr>
                        <w:r>
                          <w:rPr>
                            <w:rFonts w:hint="eastAsia"/>
                            <w:sz w:val="13"/>
                          </w:rPr>
                          <w:t>操作者签名</w:t>
                        </w:r>
                      </w:p>
                    </w:txbxContent>
                  </v:textbox>
                </v:shape>
                <v:shape id="文本框 419" o:spid="_x0000_s1320" type="#_x0000_t202" style="position:absolute;left:16837;top:21164;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" fillcolor="white [3201]" stroked="f" strokeweight=".5pt">
                  <v:textbox inset="0,0,0,0">
                    <w:txbxContent>
                      <w:p w14:paraId="1D08A8E3" w14:textId="05F4977F" w:rsidR="007413CC" w:rsidRPr="00EE218D" w:rsidRDefault="00120963" w:rsidP="007413CC">
                        <w:pPr>
                          <w:snapToGrid w:val="0"/>
                          <w:rPr>
                            <w:sz w:val="13"/>
                            <w:szCs w:val="13"/>
                          </w:rPr>
                        </w:pPr>
                        <w:r>
                          <w:rPr>
                            <w:rFonts w:hint="eastAsia"/>
                            <w:sz w:val="13"/>
                          </w:rPr>
                          <w:t>日期</w:t>
                        </w:r>
                      </w:p>
                    </w:txbxContent>
                  </v:textbox>
                </v:shape>
                <v:shape id="文本框 436" o:spid="_x0000_s1321" type="#_x0000_t202" style="position:absolute;left:5448;top:5231;width:8570;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" fillcolor="white [3201]" stroked="f" strokeweight=".5pt">
                  <v:textbox inset="0,0,0,0">
                    <w:txbxContent>
                      <w:p w14:paraId="6407E18F" w14:textId="77777777" w:rsidR="007413CC" w:rsidRPr="00EE218D" w:rsidRDefault="007413CC" w:rsidP="007413CC">
                        <w:pPr>
                          <w:snapToGrid w:val="0"/>
                          <w:rPr>
                            <w:sz w:val="13"/>
                            <w:szCs w:val="13"/>
                          </w:rPr>
                        </w:pPr>
                        <w:r>
                          <w:rPr>
                            <w:rFonts w:hint="eastAsia"/>
                            <w:sz w:val="13"/>
                          </w:rPr>
                          <w:t>V5Ms</w:t>
                        </w:r>
                      </w:p>
                    </w:txbxContent>
                  </v:textbox>
                </v:shape>
                <v:shape id="文本框 440" o:spid="_x0000_s1322" type="#_x0000_t202" style="position:absolute;left:3550;top:9400;width:498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" fillcolor="#d8d8d8 [2732]" stroked="f" strokeweight=".5pt">
                  <v:textbox inset="0,0,0,0">
                    <w:txbxContent>
                      <w:p w14:paraId="04AE8580" w14:textId="77777777" w:rsidR="00583D2B" w:rsidRPr="00EE218D" w:rsidRDefault="00583D2B" w:rsidP="007413CC">
                        <w:pPr>
                          <w:snapToGrid w:val="0"/>
                          <w:rPr>
                            <w:sz w:val="13"/>
                            <w:szCs w:val="13"/>
                          </w:rPr>
                        </w:pPr>
                        <w:r>
                          <w:rPr>
                            <w:rFonts w:hint="eastAsia"/>
                            <w:sz w:val="13"/>
                          </w:rPr>
                          <w:t>耐压</w:t>
                        </w:r>
                      </w:p>
                    </w:txbxContent>
                  </v:textbox>
                </v:shape>
                <v:shape id="文本框 441" o:spid="_x0000_s1323" type="#_x0000_t202" style="position:absolute;left:27947;width:1449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" fillcolor="white [3201]" stroked="f" strokeweight=".5pt">
                  <v:textbox inset="0,0,0,0">
                    <w:txbxContent>
                      <w:p w14:paraId="407E2441" w14:textId="77777777" w:rsidR="00863C67" w:rsidRPr="00EE218D" w:rsidRDefault="00863C67" w:rsidP="007413CC">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v:textbox>
                </v:shape>
                <v:shape id="文本框 442" o:spid="_x0000_s1324" type="#_x0000_t202" style="position:absolute;left:27764;top:3534;width:92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" fillcolor="white [3201]" stroked="f" strokeweight=".5pt">
                  <v:textbox inset="0,0,0,0">
                    <w:txbxContent>
                      <w:p w14:paraId="4241A9A7" w14:textId="77777777" w:rsidR="00863C67" w:rsidRPr="00EE218D" w:rsidRDefault="00863C67" w:rsidP="007413CC">
                        <w:pPr>
                          <w:snapToGrid w:val="0"/>
                          <w:rPr>
                            <w:sz w:val="13"/>
                            <w:szCs w:val="13"/>
                          </w:rPr>
                        </w:pPr>
                        <w:r>
                          <w:rPr>
                            <w:rFonts w:hint="eastAsia"/>
                            <w:sz w:val="13"/>
                          </w:rPr>
                          <w:t>选择探头</w:t>
                        </w:r>
                      </w:p>
                    </w:txbxContent>
                  </v:textbox>
                </v:shape>
                <v:shape id="文本框 443" o:spid="_x0000_s1325" type="#_x0000_t202" style="position:absolute;left:40463;top:3611;width:68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" fillcolor="white [3201]" stroked="f" strokeweight=".5pt">
                  <v:textbox inset="0,0,0,0">
                    <w:txbxContent>
                      <w:p w14:paraId="6C1655EA" w14:textId="77777777" w:rsidR="00863C67" w:rsidRPr="00EE218D" w:rsidRDefault="00863C67" w:rsidP="007413CC">
                        <w:pPr>
                          <w:snapToGrid w:val="0"/>
                          <w:rPr>
                            <w:sz w:val="13"/>
                            <w:szCs w:val="13"/>
                          </w:rPr>
                        </w:pPr>
                        <w:r>
                          <w:rPr>
                            <w:rFonts w:hint="eastAsia"/>
                            <w:sz w:val="13"/>
                          </w:rPr>
                          <w:t>序列号</w:t>
                        </w:r>
                      </w:p>
                    </w:txbxContent>
                  </v:textbox>
                </v:shape>
                <v:shape id="文本框 444" o:spid="_x0000_s1326" type="#_x0000_t202" style="position:absolute;left:28153;top:8028;width:562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" fillcolor="white [3201]" stroked="f" strokeweight=".5pt">
                  <v:textbox inset="0,0,0,0">
                    <w:txbxContent>
                      <w:p w14:paraId="2FEAE194" w14:textId="77777777" w:rsidR="00863C67" w:rsidRPr="00EE218D" w:rsidRDefault="00863C67" w:rsidP="007413CC">
                        <w:pPr>
                          <w:snapToGrid w:val="0"/>
                          <w:rPr>
                            <w:b/>
                            <w:bCs/>
                            <w:sz w:val="13"/>
                            <w:szCs w:val="13"/>
                          </w:rPr>
                        </w:pPr>
                        <w:r>
                          <w:rPr>
                            <w:rFonts w:hint="eastAsia"/>
                            <w:b/>
                            <w:sz w:val="13"/>
                          </w:rPr>
                          <w:t>选择测试</w:t>
                        </w:r>
                      </w:p>
                    </w:txbxContent>
                  </v:textbox>
                </v:shape>
                <v:shape id="文本框 445" o:spid="_x0000_s1327" type="#_x0000_t202" style="position:absolute;left:35258;top:7995;width:526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" fillcolor="white [3201]" stroked="f" strokeweight=".5pt">
                  <v:textbox inset="0,0,0,0">
                    <w:txbxContent>
                      <w:p w14:paraId="60DCB013" w14:textId="77777777" w:rsidR="00863C67" w:rsidRPr="00EE218D" w:rsidRDefault="00863C67" w:rsidP="007413CC">
                        <w:pPr>
                          <w:snapToGrid w:val="0"/>
                          <w:rPr>
                            <w:b/>
                            <w:bCs/>
                            <w:sz w:val="13"/>
                            <w:szCs w:val="13"/>
                          </w:rPr>
                        </w:pPr>
                        <w:r>
                          <w:rPr>
                            <w:rFonts w:hint="eastAsia"/>
                            <w:b/>
                            <w:sz w:val="13"/>
                          </w:rPr>
                          <w:t>是否可以打印</w:t>
                        </w:r>
                      </w:p>
                    </w:txbxContent>
                  </v:textbox>
                </v:shape>
                <v:shape id="文本框 446" o:spid="_x0000_s1328" type="#_x0000_t202" style="position:absolute;left:41234;top:6683;width:2485;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" fillcolor="white [3201]" stroked="f" strokeweight=".5pt">
                  <v:textbox inset="0,0,0,0">
                    <w:txbxContent>
                      <w:p w14:paraId="0D5BA36B" w14:textId="77777777" w:rsidR="00863C67" w:rsidRPr="00EE218D" w:rsidRDefault="00863C67" w:rsidP="007413CC">
                        <w:pPr>
                          <w:snapToGrid w:val="0"/>
                          <w:rPr>
                            <w:sz w:val="13"/>
                            <w:szCs w:val="13"/>
                          </w:rPr>
                        </w:pPr>
                        <w:r>
                          <w:rPr>
                            <w:rFonts w:hint="eastAsia"/>
                            <w:sz w:val="13"/>
                          </w:rPr>
                          <w:t>通过</w:t>
                        </w:r>
                      </w:p>
                    </w:txbxContent>
                  </v:textbox>
                </v:shape>
                <v:shape id="文本框 447" o:spid="_x0000_s1329" type="#_x0000_t202" style="position:absolute;left:44489;top:6973;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" fillcolor="white [3201]" stroked="f" strokeweight=".5pt">
                  <v:textbox inset="0,0,0,0">
                    <w:txbxContent>
                      <w:p w14:paraId="0F990389" w14:textId="77777777" w:rsidR="00863C67" w:rsidRPr="00EE218D" w:rsidRDefault="00863C67" w:rsidP="007413CC">
                        <w:pPr>
                          <w:snapToGrid w:val="0"/>
                          <w:rPr>
                            <w:sz w:val="13"/>
                            <w:szCs w:val="13"/>
                          </w:rPr>
                        </w:pPr>
                        <w:r>
                          <w:rPr>
                            <w:rFonts w:hint="eastAsia"/>
                            <w:sz w:val="13"/>
                          </w:rPr>
                          <w:t>未通过</w:t>
                        </w:r>
                      </w:p>
                    </w:txbxContent>
                  </v:textbox>
                </v:shape>
                <v:shape id="文本框 448" o:spid="_x0000_s1330" type="#_x0000_t202" style="position:absolute;left:32597;top:12959;width:670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" fillcolor="white [3201]" stroked="f" strokeweight=".5pt">
                  <v:textbox inset="0,0,0,0">
                    <w:txbxContent>
                      <w:p w14:paraId="7C295311" w14:textId="77777777" w:rsidR="00863C67" w:rsidRPr="00EE218D" w:rsidRDefault="00863C67" w:rsidP="007413CC">
                        <w:pPr>
                          <w:snapToGrid w:val="0"/>
                          <w:rPr>
                            <w:sz w:val="13"/>
                            <w:szCs w:val="13"/>
                          </w:rPr>
                        </w:pPr>
                        <w:r>
                          <w:rPr>
                            <w:rFonts w:hint="eastAsia"/>
                            <w:sz w:val="13"/>
                          </w:rPr>
                          <w:t>实测值</w:t>
                        </w:r>
                      </w:p>
                    </w:txbxContent>
                  </v:textbox>
                </v:shape>
                <v:shape id="文本框 449" o:spid="_x0000_s1331" type="#_x0000_t202" style="position:absolute;left:39561;top:12438;width:2543;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" fillcolor="white [3201]" stroked="f" strokeweight=".5pt">
                  <v:textbox inset="0,0,0,0">
                    <w:txbxContent>
                      <w:p w14:paraId="5864AB23" w14:textId="77777777" w:rsidR="00863C67" w:rsidRPr="00EE218D" w:rsidRDefault="00863C67" w:rsidP="007413CC">
                        <w:pPr>
                          <w:snapToGrid w:val="0"/>
                          <w:rPr>
                            <w:sz w:val="13"/>
                            <w:szCs w:val="13"/>
                          </w:rPr>
                        </w:pPr>
                        <w:r>
                          <w:rPr>
                            <w:rFonts w:hint="eastAsia"/>
                            <w:sz w:val="13"/>
                          </w:rPr>
                          <w:t>单位</w:t>
                        </w:r>
                      </w:p>
                    </w:txbxContent>
                  </v:textbox>
                </v:shape>
                <v:shape id="文本框 450" o:spid="_x0000_s1332" type="#_x0000_t202" style="position:absolute;left:43165;top:12438;width:3077;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" fillcolor="white [3201]" stroked="f" strokeweight=".5pt">
                  <v:textbox inset="0,0,0,0">
                    <w:txbxContent>
                      <w:p w14:paraId="29063036" w14:textId="77777777" w:rsidR="00863C67" w:rsidRPr="00EE218D" w:rsidRDefault="00863C67" w:rsidP="007413CC">
                        <w:pPr>
                          <w:snapToGrid w:val="0"/>
                          <w:rPr>
                            <w:sz w:val="13"/>
                            <w:szCs w:val="13"/>
                          </w:rPr>
                        </w:pPr>
                        <w:r>
                          <w:rPr>
                            <w:rFonts w:hint="eastAsia"/>
                            <w:sz w:val="13"/>
                          </w:rPr>
                          <w:t>限值</w:t>
                        </w:r>
                      </w:p>
                    </w:txbxContent>
                  </v:textbox>
                </v:shape>
                <v:shape id="文本框 451" o:spid="_x0000_s1333" type="#_x0000_t202" style="position:absolute;left:35582;top:1695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" fillcolor="white [3201]" stroked="f" strokeweight=".5pt">
                  <v:textbox inset="0,0,0,0">
                    <w:txbxContent>
                      <w:p w14:paraId="6D7460EE" w14:textId="77777777" w:rsidR="00863C67" w:rsidRPr="00EE218D" w:rsidRDefault="00863C67" w:rsidP="007413CC">
                        <w:pPr>
                          <w:snapToGrid w:val="0"/>
                          <w:rPr>
                            <w:sz w:val="13"/>
                            <w:szCs w:val="13"/>
                          </w:rPr>
                        </w:pPr>
                        <w:r>
                          <w:rPr>
                            <w:rFonts w:hint="eastAsia"/>
                            <w:sz w:val="13"/>
                          </w:rPr>
                          <w:t>开始</w:t>
                        </w:r>
                      </w:p>
                    </w:txbxContent>
                  </v:textbox>
                </v:shape>
                <v:shape id="文本框 452" o:spid="_x0000_s1334" type="#_x0000_t202" style="position:absolute;left:40109;top:17496;width:3716;height:1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" fillcolor="white [3201]" stroked="f" strokeweight=".5pt">
                  <v:textbox inset="0,0,0,0">
                    <w:txbxContent>
                      <w:p w14:paraId="24B77815" w14:textId="77777777" w:rsidR="00863C67" w:rsidRPr="00EE218D" w:rsidRDefault="00863C67" w:rsidP="007413CC">
                        <w:pPr>
                          <w:snapToGrid w:val="0"/>
                          <w:rPr>
                            <w:sz w:val="13"/>
                            <w:szCs w:val="13"/>
                          </w:rPr>
                        </w:pPr>
                        <w:r>
                          <w:rPr>
                            <w:rFonts w:hint="eastAsia"/>
                            <w:sz w:val="13"/>
                          </w:rPr>
                          <w:t>测试</w:t>
                        </w:r>
                      </w:p>
                    </w:txbxContent>
                  </v:textbox>
                </v:shape>
                <v:shape id="文本框 453" o:spid="_x0000_s1335" type="#_x0000_t202" style="position:absolute;left:28754;top:21783;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" fillcolor="white [3201]" stroked="f" strokeweight=".5pt">
                  <v:textbox inset="0,0,0,0">
                    <w:txbxContent>
                      <w:p w14:paraId="2D868D94" w14:textId="3920A475" w:rsidR="00863C67" w:rsidRPr="00EE218D" w:rsidRDefault="00863C67" w:rsidP="007413CC">
                        <w:pPr>
                          <w:snapToGrid w:val="0"/>
                          <w:rPr>
                            <w:sz w:val="13"/>
                            <w:szCs w:val="13"/>
                          </w:rPr>
                        </w:pPr>
                        <w:r>
                          <w:rPr>
                            <w:rFonts w:hint="eastAsia"/>
                            <w:sz w:val="13"/>
                          </w:rPr>
                          <w:t>操作者签名</w:t>
                        </w:r>
                      </w:p>
                    </w:txbxContent>
                  </v:textbox>
                </v:shape>
                <v:shape id="文本框 454" o:spid="_x0000_s1336" type="#_x0000_t202" style="position:absolute;left:41701;top:21779;width:4344;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" fillcolor="white [3201]" stroked="f" strokeweight=".5pt">
                  <v:textbox inset="0,0,0,0">
                    <w:txbxContent>
                      <w:p w14:paraId="1DF23957" w14:textId="12329665" w:rsidR="00863C67" w:rsidRPr="00EE218D" w:rsidRDefault="00120963" w:rsidP="007413CC">
                        <w:pPr>
                          <w:snapToGrid w:val="0"/>
                          <w:rPr>
                            <w:sz w:val="13"/>
                            <w:szCs w:val="13"/>
                          </w:rPr>
                        </w:pPr>
                        <w:r>
                          <w:rPr>
                            <w:rFonts w:hint="eastAsia"/>
                            <w:sz w:val="13"/>
                          </w:rPr>
                          <w:t>日期</w:t>
                        </w:r>
                      </w:p>
                    </w:txbxContent>
                  </v:textbox>
                </v:shape>
                <v:shape id="文本框 455" o:spid="_x0000_s1337" type="#_x0000_t202" style="position:absolute;left:30418;top:5113;width:7247;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" fillcolor="white [3201]" stroked="f" strokeweight=".5pt">
                  <v:textbox inset="0,0,0,0">
                    <w:txbxContent>
                      <w:p w14:paraId="708E7886" w14:textId="77777777" w:rsidR="00863C67" w:rsidRPr="00EE218D" w:rsidRDefault="00863C67" w:rsidP="007413CC">
                        <w:pPr>
                          <w:snapToGrid w:val="0"/>
                          <w:rPr>
                            <w:sz w:val="13"/>
                            <w:szCs w:val="13"/>
                          </w:rPr>
                        </w:pPr>
                        <w:r>
                          <w:rPr>
                            <w:rFonts w:hint="eastAsia"/>
                            <w:sz w:val="13"/>
                          </w:rPr>
                          <w:t>V5Ms</w:t>
                        </w:r>
                      </w:p>
                    </w:txbxContent>
                  </v:textbox>
                </v:shape>
                <v:shape id="文本框 456" o:spid="_x0000_s1338" type="#_x0000_t202" style="position:absolute;left:28300;top:9400;width:4979;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" fillcolor="#d8d8d8 [2732]" stroked="f" strokeweight=".5pt">
                  <v:textbox inset="0,0,0,0">
                    <w:txbxContent>
                      <w:p w14:paraId="24B2962E" w14:textId="77777777" w:rsidR="00863C67" w:rsidRPr="00EE218D" w:rsidRDefault="00863C67" w:rsidP="007413CC">
                        <w:pPr>
                          <w:snapToGrid w:val="0"/>
                          <w:rPr>
                            <w:sz w:val="13"/>
                            <w:szCs w:val="13"/>
                          </w:rPr>
                        </w:pPr>
                        <w:r>
                          <w:rPr>
                            <w:rFonts w:hint="eastAsia"/>
                            <w:sz w:val="13"/>
                          </w:rPr>
                          <w:t>耐压</w:t>
                        </w:r>
                      </w:p>
                    </w:txbxContent>
                  </v:textbox>
                </v:shape>
                <w10:anchorlock/>
              </v:group>
            </w:pict>
          </mc:Fallback>
        </mc:AlternateContent>
      </w:r>
    </w:p>
    <w:p w14:paraId="780BA8B7" w14:textId="6C3F905E" w:rsidR="00773D0A" w:rsidRPr="0081298F" w:rsidRDefault="00773D0A" w:rsidP="00BC5DC1">
      <w:pPr>
        <w:spacing w:beforeLines="50" w:before="120"/>
      </w:pPr>
    </w:p>
    <w:p w14:paraId="2DE677C6" w14:textId="77777777" w:rsidR="00285EA2" w:rsidRPr="0081298F" w:rsidRDefault="00285EA2" w:rsidP="00285EA2">
      <w:pPr>
        <w:spacing w:beforeLines="50" w:before="120"/>
        <w:jc w:val="center"/>
        <w:rPr>
          <w:b/>
          <w:bCs/>
          <w:sz w:val="21"/>
          <w:szCs w:val="21"/>
        </w:rPr>
      </w:pPr>
      <w:r w:rsidRPr="0081298F">
        <w:rPr>
          <w:b/>
          <w:sz w:val="21"/>
        </w:rPr>
        <mc:AlternateContent>
          <mc:Choice Requires="wpc">
            <w:drawing>
              <wp:inline distT="0" distB="0" distL="0" distR="0" wp14:anchorId="7D8D9F92" wp14:editId="08D7669B">
                <wp:extent cx="5019675" cy="3183193"/>
                <wp:effectExtent l="0" t="0" r="9525" b="0"/>
                <wp:docPr id="490" name="画布 4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1" name="图片 491"/>
                          <pic:cNvPicPr>
                            <a:picLocks noChangeAspect="1"/>
                          </pic:cNvPicPr>
                        </pic:nvPicPr>
                        <pic:blipFill>
                          <a:blip r:embed="rId71"/>
                          <a:stretch>
                            <a:fillRect/>
                          </a:stretch>
                        </pic:blipFill>
                        <pic:spPr>
                          <a:xfrm>
                            <a:off x="0" y="0"/>
                            <a:ext cx="5019675" cy="3147194"/>
                          </a:xfrm>
                          <a:prstGeom prst="rect">
                            <a:avLst/>
                          </a:prstGeom>
                        </pic:spPr>
                      </pic:pic>
                      <wps:wsp>
                        <wps:cNvPr id="458" name="文本框 458"/>
                        <wps:cNvSpPr txBox="1"/>
                        <wps:spPr>
                          <a:xfrm>
                            <a:off x="366768" y="20745"/>
                            <a:ext cx="1384433" cy="226715"/>
                          </a:xfrm>
                          <a:prstGeom prst="rect">
                            <a:avLst/>
                          </a:prstGeom>
                          <a:solidFill>
                            <a:schemeClr val="lt1"/>
                          </a:solidFill>
                          <a:ln w="6350">
                            <a:noFill/>
                          </a:ln>
                        </wps:spPr>
                        <wps:txbx>
                          <w:txbxContent>
                            <w:p w14:paraId="5031AD46" w14:textId="77777777" w:rsidR="00285EA2" w:rsidRPr="00EE218D" w:rsidRDefault="00285EA2" w:rsidP="00285EA2">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9" name="文本框 459"/>
                        <wps:cNvSpPr txBox="1"/>
                        <wps:spPr>
                          <a:xfrm>
                            <a:off x="266824" y="312862"/>
                            <a:ext cx="928249" cy="140462"/>
                          </a:xfrm>
                          <a:prstGeom prst="rect">
                            <a:avLst/>
                          </a:prstGeom>
                          <a:solidFill>
                            <a:schemeClr val="lt1"/>
                          </a:solidFill>
                          <a:ln w="6350">
                            <a:noFill/>
                          </a:ln>
                        </wps:spPr>
                        <wps:txbx>
                          <w:txbxContent>
                            <w:p w14:paraId="1F5842B3" w14:textId="77777777" w:rsidR="00285EA2" w:rsidRPr="00EE218D" w:rsidRDefault="00285EA2" w:rsidP="00285EA2">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0" name="文本框 460"/>
                        <wps:cNvSpPr txBox="1"/>
                        <wps:spPr>
                          <a:xfrm>
                            <a:off x="1524938" y="353429"/>
                            <a:ext cx="825562" cy="120631"/>
                          </a:xfrm>
                          <a:prstGeom prst="rect">
                            <a:avLst/>
                          </a:prstGeom>
                          <a:solidFill>
                            <a:schemeClr val="lt1"/>
                          </a:solidFill>
                          <a:ln w="6350">
                            <a:noFill/>
                          </a:ln>
                        </wps:spPr>
                        <wps:txbx>
                          <w:txbxContent>
                            <w:p w14:paraId="5AE3F555" w14:textId="77777777" w:rsidR="00285EA2" w:rsidRPr="00EE218D" w:rsidRDefault="00285EA2" w:rsidP="00285EA2">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1" name="文本框 461"/>
                        <wps:cNvSpPr txBox="1"/>
                        <wps:spPr>
                          <a:xfrm>
                            <a:off x="313349" y="731430"/>
                            <a:ext cx="562114" cy="116674"/>
                          </a:xfrm>
                          <a:prstGeom prst="rect">
                            <a:avLst/>
                          </a:prstGeom>
                          <a:solidFill>
                            <a:schemeClr val="lt1"/>
                          </a:solidFill>
                          <a:ln w="6350">
                            <a:noFill/>
                          </a:ln>
                        </wps:spPr>
                        <wps:txbx>
                          <w:txbxContent>
                            <w:p w14:paraId="379C3117" w14:textId="77777777" w:rsidR="00285EA2" w:rsidRPr="00EE218D" w:rsidRDefault="00285EA2" w:rsidP="00285EA2">
                              <w:pPr>
                                <w:snapToGrid w:val="0"/>
                                <w:rPr>
                                  <w:b/>
                                  <w:bCs/>
                                  <w:sz w:val="13"/>
                                  <w:szCs w:val="13"/>
                                </w:rPr>
                              </w:pPr>
                              <w:r>
                                <w:rPr>
                                  <w:rFonts w:hint="eastAsia"/>
                                  <w:b/>
                                  <w:sz w:val="13"/>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文本框 462"/>
                        <wps:cNvSpPr txBox="1"/>
                        <wps:spPr>
                          <a:xfrm>
                            <a:off x="1026306" y="731440"/>
                            <a:ext cx="526506" cy="140462"/>
                          </a:xfrm>
                          <a:prstGeom prst="rect">
                            <a:avLst/>
                          </a:prstGeom>
                          <a:solidFill>
                            <a:schemeClr val="lt1"/>
                          </a:solidFill>
                          <a:ln w="6350">
                            <a:noFill/>
                          </a:ln>
                        </wps:spPr>
                        <wps:txbx>
                          <w:txbxContent>
                            <w:p w14:paraId="60CA4ADB" w14:textId="77777777" w:rsidR="00285EA2" w:rsidRPr="00EE218D" w:rsidRDefault="00285EA2" w:rsidP="00285EA2">
                              <w:pPr>
                                <w:snapToGrid w:val="0"/>
                                <w:rPr>
                                  <w:b/>
                                  <w:bCs/>
                                  <w:sz w:val="13"/>
                                  <w:szCs w:val="13"/>
                                </w:rPr>
                              </w:pPr>
                              <w:r>
                                <w:rPr>
                                  <w:rFonts w:hint="eastAsia"/>
                                  <w:b/>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3" name="文本框 463"/>
                        <wps:cNvSpPr txBox="1"/>
                        <wps:spPr>
                          <a:xfrm>
                            <a:off x="1668101" y="636410"/>
                            <a:ext cx="248539" cy="106562"/>
                          </a:xfrm>
                          <a:prstGeom prst="rect">
                            <a:avLst/>
                          </a:prstGeom>
                          <a:solidFill>
                            <a:schemeClr val="lt1"/>
                          </a:solidFill>
                          <a:ln w="6350">
                            <a:noFill/>
                          </a:ln>
                        </wps:spPr>
                        <wps:txbx>
                          <w:txbxContent>
                            <w:p w14:paraId="52D2ADF6" w14:textId="77777777" w:rsidR="00285EA2" w:rsidRPr="00EE218D" w:rsidRDefault="00285EA2" w:rsidP="00285EA2">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文本框 464"/>
                        <wps:cNvSpPr txBox="1"/>
                        <wps:spPr>
                          <a:xfrm>
                            <a:off x="1932205" y="637696"/>
                            <a:ext cx="278721" cy="105287"/>
                          </a:xfrm>
                          <a:prstGeom prst="rect">
                            <a:avLst/>
                          </a:prstGeom>
                          <a:solidFill>
                            <a:schemeClr val="lt1"/>
                          </a:solidFill>
                          <a:ln w="6350">
                            <a:noFill/>
                          </a:ln>
                        </wps:spPr>
                        <wps:txbx>
                          <w:txbxContent>
                            <w:p w14:paraId="050329CE" w14:textId="77777777" w:rsidR="00285EA2" w:rsidRPr="00EE218D" w:rsidRDefault="00285EA2" w:rsidP="00285EA2">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文本框 465"/>
                        <wps:cNvSpPr txBox="1"/>
                        <wps:spPr>
                          <a:xfrm>
                            <a:off x="731604" y="1220473"/>
                            <a:ext cx="670150" cy="103501"/>
                          </a:xfrm>
                          <a:prstGeom prst="rect">
                            <a:avLst/>
                          </a:prstGeom>
                          <a:solidFill>
                            <a:schemeClr val="lt1"/>
                          </a:solidFill>
                          <a:ln w="6350">
                            <a:noFill/>
                          </a:ln>
                        </wps:spPr>
                        <wps:txbx>
                          <w:txbxContent>
                            <w:p w14:paraId="4C5C151D" w14:textId="77777777" w:rsidR="00285EA2" w:rsidRPr="00EE218D" w:rsidRDefault="00285EA2" w:rsidP="00285EA2">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文本框 466"/>
                        <wps:cNvSpPr txBox="1"/>
                        <wps:spPr>
                          <a:xfrm>
                            <a:off x="1447416" y="1139551"/>
                            <a:ext cx="254298" cy="113875"/>
                          </a:xfrm>
                          <a:prstGeom prst="rect">
                            <a:avLst/>
                          </a:prstGeom>
                          <a:solidFill>
                            <a:schemeClr val="lt1"/>
                          </a:solidFill>
                          <a:ln w="6350">
                            <a:noFill/>
                          </a:ln>
                        </wps:spPr>
                        <wps:txbx>
                          <w:txbxContent>
                            <w:p w14:paraId="1B1D7E52" w14:textId="77777777" w:rsidR="00285EA2" w:rsidRPr="00EE218D" w:rsidRDefault="00285EA2" w:rsidP="00285EA2">
                              <w:pPr>
                                <w:snapToGrid w:val="0"/>
                                <w:rPr>
                                  <w:sz w:val="13"/>
                                  <w:szCs w:val="13"/>
                                </w:rPr>
                              </w:pPr>
                              <w:r>
                                <w:rPr>
                                  <w:rFonts w:hint="eastAsia"/>
                                  <w:sz w:val="13"/>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7" name="文本框 467"/>
                        <wps:cNvSpPr txBox="1"/>
                        <wps:spPr>
                          <a:xfrm>
                            <a:off x="1816044" y="1148122"/>
                            <a:ext cx="307739" cy="108346"/>
                          </a:xfrm>
                          <a:prstGeom prst="rect">
                            <a:avLst/>
                          </a:prstGeom>
                          <a:solidFill>
                            <a:schemeClr val="lt1"/>
                          </a:solidFill>
                          <a:ln w="6350">
                            <a:noFill/>
                          </a:ln>
                        </wps:spPr>
                        <wps:txbx>
                          <w:txbxContent>
                            <w:p w14:paraId="3EFD2A4D" w14:textId="77777777" w:rsidR="00285EA2" w:rsidRPr="00EE218D" w:rsidRDefault="00285EA2" w:rsidP="00285EA2">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8" name="文本框 468"/>
                        <wps:cNvSpPr txBox="1"/>
                        <wps:spPr>
                          <a:xfrm>
                            <a:off x="1075789" y="1555380"/>
                            <a:ext cx="371627" cy="117778"/>
                          </a:xfrm>
                          <a:prstGeom prst="rect">
                            <a:avLst/>
                          </a:prstGeom>
                          <a:solidFill>
                            <a:schemeClr val="lt1"/>
                          </a:solidFill>
                          <a:ln w="6350">
                            <a:noFill/>
                          </a:ln>
                        </wps:spPr>
                        <wps:txbx>
                          <w:txbxContent>
                            <w:p w14:paraId="43DB35BC" w14:textId="77777777" w:rsidR="00285EA2" w:rsidRPr="00EE218D" w:rsidRDefault="00285EA2" w:rsidP="00285EA2">
                              <w:pPr>
                                <w:snapToGrid w:val="0"/>
                                <w:rPr>
                                  <w:sz w:val="13"/>
                                  <w:szCs w:val="13"/>
                                </w:rPr>
                              </w:pPr>
                              <w:r>
                                <w:rPr>
                                  <w:rFonts w:hint="eastAsia"/>
                                  <w:sz w:val="13"/>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9" name="文本框 469"/>
                        <wps:cNvSpPr txBox="1"/>
                        <wps:spPr>
                          <a:xfrm>
                            <a:off x="1496914" y="1593681"/>
                            <a:ext cx="371627" cy="128385"/>
                          </a:xfrm>
                          <a:prstGeom prst="rect">
                            <a:avLst/>
                          </a:prstGeom>
                          <a:solidFill>
                            <a:schemeClr val="lt1"/>
                          </a:solidFill>
                          <a:ln w="6350">
                            <a:noFill/>
                          </a:ln>
                        </wps:spPr>
                        <wps:txbx>
                          <w:txbxContent>
                            <w:p w14:paraId="395CCCE7" w14:textId="77777777" w:rsidR="00285EA2" w:rsidRPr="00EE218D" w:rsidRDefault="00285EA2" w:rsidP="00285EA2">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文本框 470"/>
                        <wps:cNvSpPr txBox="1"/>
                        <wps:spPr>
                          <a:xfrm>
                            <a:off x="366768" y="2000007"/>
                            <a:ext cx="1080655" cy="116035"/>
                          </a:xfrm>
                          <a:prstGeom prst="rect">
                            <a:avLst/>
                          </a:prstGeom>
                          <a:solidFill>
                            <a:schemeClr val="lt1"/>
                          </a:solidFill>
                          <a:ln w="6350">
                            <a:noFill/>
                          </a:ln>
                        </wps:spPr>
                        <wps:txbx>
                          <w:txbxContent>
                            <w:p w14:paraId="474B0DFE" w14:textId="3451ED6D" w:rsidR="00285EA2" w:rsidRPr="00EE218D" w:rsidRDefault="00285EA2" w:rsidP="00285EA2">
                              <w:pPr>
                                <w:snapToGrid w:val="0"/>
                                <w:rPr>
                                  <w:sz w:val="13"/>
                                  <w:szCs w:val="13"/>
                                </w:rPr>
                              </w:pPr>
                              <w:r>
                                <w:rPr>
                                  <w:rFonts w:hint="eastAsia"/>
                                  <w:sz w:val="13"/>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文本框 471"/>
                        <wps:cNvSpPr txBox="1"/>
                        <wps:spPr>
                          <a:xfrm>
                            <a:off x="1668101" y="2006553"/>
                            <a:ext cx="434375" cy="109578"/>
                          </a:xfrm>
                          <a:prstGeom prst="rect">
                            <a:avLst/>
                          </a:prstGeom>
                          <a:solidFill>
                            <a:schemeClr val="lt1"/>
                          </a:solidFill>
                          <a:ln w="6350">
                            <a:noFill/>
                          </a:ln>
                        </wps:spPr>
                        <wps:txbx>
                          <w:txbxContent>
                            <w:p w14:paraId="22D7C9EE" w14:textId="242D12FE" w:rsidR="00285EA2" w:rsidRPr="00EE218D" w:rsidRDefault="00120963" w:rsidP="00285EA2">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文本框 472"/>
                        <wps:cNvSpPr txBox="1"/>
                        <wps:spPr>
                          <a:xfrm>
                            <a:off x="544834" y="487269"/>
                            <a:ext cx="704197" cy="92499"/>
                          </a:xfrm>
                          <a:prstGeom prst="rect">
                            <a:avLst/>
                          </a:prstGeom>
                          <a:solidFill>
                            <a:schemeClr val="lt1"/>
                          </a:solidFill>
                          <a:ln w="6350">
                            <a:noFill/>
                          </a:ln>
                        </wps:spPr>
                        <wps:txbx>
                          <w:txbxContent>
                            <w:p w14:paraId="4F2277AA" w14:textId="77777777" w:rsidR="00285EA2" w:rsidRPr="00EE218D" w:rsidRDefault="00285EA2" w:rsidP="00285EA2">
                              <w:pPr>
                                <w:snapToGrid w:val="0"/>
                                <w:rPr>
                                  <w:sz w:val="13"/>
                                  <w:szCs w:val="13"/>
                                </w:rPr>
                              </w:pPr>
                              <w:r>
                                <w:rPr>
                                  <w:rFonts w:hint="eastAsia"/>
                                  <w:sz w:val="13"/>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3" name="文本框 473"/>
                        <wps:cNvSpPr txBox="1"/>
                        <wps:spPr>
                          <a:xfrm>
                            <a:off x="336709" y="871277"/>
                            <a:ext cx="497940" cy="118367"/>
                          </a:xfrm>
                          <a:prstGeom prst="rect">
                            <a:avLst/>
                          </a:prstGeom>
                          <a:solidFill>
                            <a:schemeClr val="bg1">
                              <a:lumMod val="85000"/>
                            </a:schemeClr>
                          </a:solidFill>
                          <a:ln w="6350">
                            <a:noFill/>
                          </a:ln>
                        </wps:spPr>
                        <wps:txbx>
                          <w:txbxContent>
                            <w:p w14:paraId="05ED4E04" w14:textId="77777777" w:rsidR="00285EA2" w:rsidRPr="00EE218D" w:rsidRDefault="00285EA2" w:rsidP="00285EA2">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4" name="文本框 474"/>
                        <wps:cNvSpPr txBox="1"/>
                        <wps:spPr>
                          <a:xfrm>
                            <a:off x="2875353" y="20745"/>
                            <a:ext cx="1449276" cy="226715"/>
                          </a:xfrm>
                          <a:prstGeom prst="rect">
                            <a:avLst/>
                          </a:prstGeom>
                          <a:solidFill>
                            <a:schemeClr val="lt1"/>
                          </a:solidFill>
                          <a:ln w="6350">
                            <a:noFill/>
                          </a:ln>
                        </wps:spPr>
                        <wps:txbx>
                          <w:txbxContent>
                            <w:p w14:paraId="7412D7AF" w14:textId="77777777" w:rsidR="00285EA2" w:rsidRPr="00EE218D" w:rsidRDefault="00285EA2" w:rsidP="00285EA2">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5" name="文本框 475"/>
                        <wps:cNvSpPr txBox="1"/>
                        <wps:spPr>
                          <a:xfrm>
                            <a:off x="2838143" y="368870"/>
                            <a:ext cx="928249" cy="126094"/>
                          </a:xfrm>
                          <a:prstGeom prst="rect">
                            <a:avLst/>
                          </a:prstGeom>
                          <a:solidFill>
                            <a:schemeClr val="lt1"/>
                          </a:solidFill>
                          <a:ln w="6350">
                            <a:noFill/>
                          </a:ln>
                        </wps:spPr>
                        <wps:txbx>
                          <w:txbxContent>
                            <w:p w14:paraId="3B4457A2" w14:textId="77777777" w:rsidR="00285EA2" w:rsidRPr="00EE218D" w:rsidRDefault="00285EA2" w:rsidP="00285EA2">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6" name="文本框 476"/>
                        <wps:cNvSpPr txBox="1"/>
                        <wps:spPr>
                          <a:xfrm>
                            <a:off x="4123270" y="377427"/>
                            <a:ext cx="681295" cy="120631"/>
                          </a:xfrm>
                          <a:prstGeom prst="rect">
                            <a:avLst/>
                          </a:prstGeom>
                          <a:solidFill>
                            <a:schemeClr val="lt1"/>
                          </a:solidFill>
                          <a:ln w="6350">
                            <a:noFill/>
                          </a:ln>
                        </wps:spPr>
                        <wps:txbx>
                          <w:txbxContent>
                            <w:p w14:paraId="5E8F7AC2" w14:textId="77777777" w:rsidR="00285EA2" w:rsidRPr="00EE218D" w:rsidRDefault="00285EA2" w:rsidP="00285EA2">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7" name="文本框 477"/>
                        <wps:cNvSpPr txBox="1"/>
                        <wps:spPr>
                          <a:xfrm>
                            <a:off x="2875474" y="832159"/>
                            <a:ext cx="562114" cy="116674"/>
                          </a:xfrm>
                          <a:prstGeom prst="rect">
                            <a:avLst/>
                          </a:prstGeom>
                          <a:solidFill>
                            <a:schemeClr val="lt1"/>
                          </a:solidFill>
                          <a:ln w="6350">
                            <a:noFill/>
                          </a:ln>
                        </wps:spPr>
                        <wps:txbx>
                          <w:txbxContent>
                            <w:p w14:paraId="66843F08" w14:textId="77777777" w:rsidR="00285EA2" w:rsidRPr="00EE218D" w:rsidRDefault="00285EA2" w:rsidP="00285EA2">
                              <w:pPr>
                                <w:snapToGrid w:val="0"/>
                                <w:rPr>
                                  <w:b/>
                                  <w:bCs/>
                                  <w:sz w:val="13"/>
                                  <w:szCs w:val="13"/>
                                </w:rPr>
                              </w:pPr>
                              <w:r>
                                <w:rPr>
                                  <w:rFonts w:hint="eastAsia"/>
                                  <w:b/>
                                  <w:sz w:val="13"/>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8" name="文本框 478"/>
                        <wps:cNvSpPr txBox="1"/>
                        <wps:spPr>
                          <a:xfrm>
                            <a:off x="3596764" y="823747"/>
                            <a:ext cx="526506" cy="140462"/>
                          </a:xfrm>
                          <a:prstGeom prst="rect">
                            <a:avLst/>
                          </a:prstGeom>
                          <a:solidFill>
                            <a:schemeClr val="lt1"/>
                          </a:solidFill>
                          <a:ln w="6350">
                            <a:noFill/>
                          </a:ln>
                        </wps:spPr>
                        <wps:txbx>
                          <w:txbxContent>
                            <w:p w14:paraId="2A49B72F" w14:textId="77777777" w:rsidR="00285EA2" w:rsidRPr="00EE218D" w:rsidRDefault="00285EA2" w:rsidP="00285EA2">
                              <w:pPr>
                                <w:snapToGrid w:val="0"/>
                                <w:rPr>
                                  <w:b/>
                                  <w:bCs/>
                                  <w:sz w:val="13"/>
                                  <w:szCs w:val="13"/>
                                </w:rPr>
                              </w:pPr>
                              <w:r>
                                <w:rPr>
                                  <w:rFonts w:hint="eastAsia"/>
                                  <w:b/>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9" name="文本框 479"/>
                        <wps:cNvSpPr txBox="1"/>
                        <wps:spPr>
                          <a:xfrm>
                            <a:off x="4248934" y="700956"/>
                            <a:ext cx="248539" cy="122785"/>
                          </a:xfrm>
                          <a:prstGeom prst="rect">
                            <a:avLst/>
                          </a:prstGeom>
                          <a:solidFill>
                            <a:schemeClr val="lt1"/>
                          </a:solidFill>
                          <a:ln w="6350">
                            <a:noFill/>
                          </a:ln>
                        </wps:spPr>
                        <wps:txbx>
                          <w:txbxContent>
                            <w:p w14:paraId="0C99B891" w14:textId="77777777" w:rsidR="00285EA2" w:rsidRPr="00EE218D" w:rsidRDefault="00285EA2" w:rsidP="00285EA2">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0" name="文本框 480"/>
                        <wps:cNvSpPr txBox="1"/>
                        <wps:spPr>
                          <a:xfrm>
                            <a:off x="4525844" y="718457"/>
                            <a:ext cx="278721" cy="105287"/>
                          </a:xfrm>
                          <a:prstGeom prst="rect">
                            <a:avLst/>
                          </a:prstGeom>
                          <a:solidFill>
                            <a:schemeClr val="lt1"/>
                          </a:solidFill>
                          <a:ln w="6350">
                            <a:noFill/>
                          </a:ln>
                        </wps:spPr>
                        <wps:txbx>
                          <w:txbxContent>
                            <w:p w14:paraId="3A8F2D91" w14:textId="77777777" w:rsidR="00285EA2" w:rsidRPr="00EE218D" w:rsidRDefault="00285EA2" w:rsidP="00285EA2">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1" name="文本框 481"/>
                        <wps:cNvSpPr txBox="1"/>
                        <wps:spPr>
                          <a:xfrm>
                            <a:off x="3327807" y="1323968"/>
                            <a:ext cx="670150" cy="140462"/>
                          </a:xfrm>
                          <a:prstGeom prst="rect">
                            <a:avLst/>
                          </a:prstGeom>
                          <a:solidFill>
                            <a:schemeClr val="lt1"/>
                          </a:solidFill>
                          <a:ln w="6350">
                            <a:noFill/>
                          </a:ln>
                        </wps:spPr>
                        <wps:txbx>
                          <w:txbxContent>
                            <w:p w14:paraId="5A7F7EAF" w14:textId="77777777" w:rsidR="00285EA2" w:rsidRPr="00EE218D" w:rsidRDefault="00285EA2" w:rsidP="00285EA2">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2" name="文本框 482"/>
                        <wps:cNvSpPr txBox="1"/>
                        <wps:spPr>
                          <a:xfrm>
                            <a:off x="4062045" y="1282769"/>
                            <a:ext cx="254298" cy="113875"/>
                          </a:xfrm>
                          <a:prstGeom prst="rect">
                            <a:avLst/>
                          </a:prstGeom>
                          <a:solidFill>
                            <a:schemeClr val="lt1"/>
                          </a:solidFill>
                          <a:ln w="6350">
                            <a:noFill/>
                          </a:ln>
                        </wps:spPr>
                        <wps:txbx>
                          <w:txbxContent>
                            <w:p w14:paraId="74D90DD5" w14:textId="77777777" w:rsidR="00285EA2" w:rsidRPr="00EE218D" w:rsidRDefault="00285EA2" w:rsidP="00285EA2">
                              <w:pPr>
                                <w:snapToGrid w:val="0"/>
                                <w:rPr>
                                  <w:sz w:val="13"/>
                                  <w:szCs w:val="13"/>
                                </w:rPr>
                              </w:pPr>
                              <w:r>
                                <w:rPr>
                                  <w:rFonts w:hint="eastAsia"/>
                                  <w:sz w:val="13"/>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3" name="文本框 483"/>
                        <wps:cNvSpPr txBox="1"/>
                        <wps:spPr>
                          <a:xfrm>
                            <a:off x="4420240" y="1282762"/>
                            <a:ext cx="307739" cy="108346"/>
                          </a:xfrm>
                          <a:prstGeom prst="rect">
                            <a:avLst/>
                          </a:prstGeom>
                          <a:solidFill>
                            <a:schemeClr val="lt1"/>
                          </a:solidFill>
                          <a:ln w="6350">
                            <a:noFill/>
                          </a:ln>
                        </wps:spPr>
                        <wps:txbx>
                          <w:txbxContent>
                            <w:p w14:paraId="54860372" w14:textId="77777777" w:rsidR="00285EA2" w:rsidRPr="00EE218D" w:rsidRDefault="00285EA2" w:rsidP="00285EA2">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4" name="文本框 484"/>
                        <wps:cNvSpPr txBox="1"/>
                        <wps:spPr>
                          <a:xfrm>
                            <a:off x="3639320" y="1721752"/>
                            <a:ext cx="371627" cy="110940"/>
                          </a:xfrm>
                          <a:prstGeom prst="rect">
                            <a:avLst/>
                          </a:prstGeom>
                          <a:solidFill>
                            <a:schemeClr val="lt1"/>
                          </a:solidFill>
                          <a:ln w="6350">
                            <a:noFill/>
                          </a:ln>
                        </wps:spPr>
                        <wps:txbx>
                          <w:txbxContent>
                            <w:p w14:paraId="718F1565" w14:textId="77777777" w:rsidR="00285EA2" w:rsidRPr="00EE218D" w:rsidRDefault="00285EA2" w:rsidP="00285EA2">
                              <w:pPr>
                                <w:snapToGrid w:val="0"/>
                                <w:rPr>
                                  <w:sz w:val="13"/>
                                  <w:szCs w:val="13"/>
                                </w:rPr>
                              </w:pPr>
                              <w:r>
                                <w:rPr>
                                  <w:rFonts w:hint="eastAsia"/>
                                  <w:sz w:val="13"/>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5" name="文本框 485"/>
                        <wps:cNvSpPr txBox="1"/>
                        <wps:spPr>
                          <a:xfrm>
                            <a:off x="4077106" y="1757085"/>
                            <a:ext cx="371627" cy="129744"/>
                          </a:xfrm>
                          <a:prstGeom prst="rect">
                            <a:avLst/>
                          </a:prstGeom>
                          <a:solidFill>
                            <a:schemeClr val="lt1"/>
                          </a:solidFill>
                          <a:ln w="6350">
                            <a:noFill/>
                          </a:ln>
                        </wps:spPr>
                        <wps:txbx>
                          <w:txbxContent>
                            <w:p w14:paraId="150D3F64" w14:textId="77777777" w:rsidR="00285EA2" w:rsidRPr="00EE218D" w:rsidRDefault="00285EA2" w:rsidP="00285EA2">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6" name="文本框 486"/>
                        <wps:cNvSpPr txBox="1"/>
                        <wps:spPr>
                          <a:xfrm>
                            <a:off x="2942202" y="2246379"/>
                            <a:ext cx="1080655" cy="107714"/>
                          </a:xfrm>
                          <a:prstGeom prst="rect">
                            <a:avLst/>
                          </a:prstGeom>
                          <a:solidFill>
                            <a:schemeClr val="lt1"/>
                          </a:solidFill>
                          <a:ln w="6350">
                            <a:noFill/>
                          </a:ln>
                        </wps:spPr>
                        <wps:txbx>
                          <w:txbxContent>
                            <w:p w14:paraId="62654041" w14:textId="460E4F08" w:rsidR="00285EA2" w:rsidRPr="00EE218D" w:rsidRDefault="00285EA2" w:rsidP="00285EA2">
                              <w:pPr>
                                <w:snapToGrid w:val="0"/>
                                <w:rPr>
                                  <w:sz w:val="13"/>
                                  <w:szCs w:val="13"/>
                                </w:rPr>
                              </w:pPr>
                              <w:r>
                                <w:rPr>
                                  <w:rFonts w:hint="eastAsia"/>
                                  <w:sz w:val="13"/>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7" name="文本框 487"/>
                        <wps:cNvSpPr txBox="1"/>
                        <wps:spPr>
                          <a:xfrm>
                            <a:off x="4248934" y="2212988"/>
                            <a:ext cx="434375" cy="121363"/>
                          </a:xfrm>
                          <a:prstGeom prst="rect">
                            <a:avLst/>
                          </a:prstGeom>
                          <a:solidFill>
                            <a:schemeClr val="lt1"/>
                          </a:solidFill>
                          <a:ln w="6350">
                            <a:noFill/>
                          </a:ln>
                        </wps:spPr>
                        <wps:txbx>
                          <w:txbxContent>
                            <w:p w14:paraId="0F87A2CA" w14:textId="21EEA847" w:rsidR="00285EA2" w:rsidRPr="00EE218D" w:rsidRDefault="00120963" w:rsidP="00285EA2">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8" name="文本框 488"/>
                        <wps:cNvSpPr txBox="1"/>
                        <wps:spPr>
                          <a:xfrm>
                            <a:off x="3108017" y="525146"/>
                            <a:ext cx="724682" cy="112547"/>
                          </a:xfrm>
                          <a:prstGeom prst="rect">
                            <a:avLst/>
                          </a:prstGeom>
                          <a:solidFill>
                            <a:schemeClr val="lt1"/>
                          </a:solidFill>
                          <a:ln w="6350">
                            <a:noFill/>
                          </a:ln>
                        </wps:spPr>
                        <wps:txbx>
                          <w:txbxContent>
                            <w:p w14:paraId="0CAF33BA" w14:textId="77777777" w:rsidR="00285EA2" w:rsidRPr="00EE218D" w:rsidRDefault="00285EA2" w:rsidP="00285EA2">
                              <w:pPr>
                                <w:snapToGrid w:val="0"/>
                                <w:rPr>
                                  <w:sz w:val="13"/>
                                  <w:szCs w:val="13"/>
                                </w:rPr>
                              </w:pPr>
                              <w:r>
                                <w:rPr>
                                  <w:rFonts w:hint="eastAsia"/>
                                  <w:sz w:val="13"/>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9" name="文本框 489"/>
                        <wps:cNvSpPr txBox="1"/>
                        <wps:spPr>
                          <a:xfrm>
                            <a:off x="2879361" y="964214"/>
                            <a:ext cx="497940" cy="118367"/>
                          </a:xfrm>
                          <a:prstGeom prst="rect">
                            <a:avLst/>
                          </a:prstGeom>
                          <a:solidFill>
                            <a:schemeClr val="bg1">
                              <a:lumMod val="85000"/>
                            </a:schemeClr>
                          </a:solidFill>
                          <a:ln w="6350">
                            <a:noFill/>
                          </a:ln>
                        </wps:spPr>
                        <wps:txbx>
                          <w:txbxContent>
                            <w:p w14:paraId="5A60E9B1" w14:textId="77777777" w:rsidR="00285EA2" w:rsidRPr="00EE218D" w:rsidRDefault="00285EA2" w:rsidP="00285EA2">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2" name="文本框 492"/>
                        <wps:cNvSpPr txBox="1"/>
                        <wps:spPr>
                          <a:xfrm>
                            <a:off x="2722674" y="1363260"/>
                            <a:ext cx="419344" cy="332192"/>
                          </a:xfrm>
                          <a:prstGeom prst="rect">
                            <a:avLst/>
                          </a:prstGeom>
                          <a:solidFill>
                            <a:schemeClr val="lt1"/>
                          </a:solidFill>
                          <a:ln w="6350">
                            <a:noFill/>
                          </a:ln>
                        </wps:spPr>
                        <wps:txbx>
                          <w:txbxContent>
                            <w:p w14:paraId="1B8CAEFB" w14:textId="31DEB4F7" w:rsidR="008C631A" w:rsidRPr="008C631A" w:rsidRDefault="008C631A" w:rsidP="008C631A">
                              <w:pPr>
                                <w:snapToGrid w:val="0"/>
                                <w:jc w:val="center"/>
                                <w:rPr>
                                  <w:b/>
                                  <w:bCs/>
                                  <w:sz w:val="13"/>
                                  <w:szCs w:val="13"/>
                                </w:rPr>
                              </w:pPr>
                              <w:r>
                                <w:rPr>
                                  <w:rFonts w:hint="eastAsia"/>
                                  <w:b/>
                                  <w:sz w:val="13"/>
                                </w:rPr>
                                <w:t>检查仪表读数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7D8D9F92" id="画布 490" o:spid="_x0000_s1339" editas="canvas" style="width:395.25pt;height:250.65pt;mso-position-horizontal-relative:char;mso-position-vertical-relative:line" coordsize="50196,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">
                <v:shape id="_x0000_s1340" type="#_x0000_t75" style="position:absolute;width:50196;height:31826;visibility:visible;mso-wrap-style:square" filled="t">
                  <v:fill o:detectmouseclick="t"/>
                  <v:path o:connecttype="none"/>
                </v:shape>
                <v:shape id="图片 491" o:spid="_x0000_s1341" type="#_x0000_t75" style="position:absolute;width:50196;height:3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">
                  <v:imagedata r:id="rId72" o:title=""/>
                </v:shape>
                <v:shape id="文本框 458" o:spid="_x0000_s1342" type="#_x0000_t202" style="position:absolute;left:3667;top:207;width:1384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" fillcolor="white [3201]" stroked="f" strokeweight=".5pt">
                  <v:textbox inset="0,0,0,0">
                    <w:txbxContent>
                      <w:p w14:paraId="5031AD46" w14:textId="77777777" w:rsidR="00285EA2" w:rsidRPr="00EE218D" w:rsidRDefault="00285EA2" w:rsidP="00285EA2">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v:textbox>
                </v:shape>
                <v:shape id="文本框 459" o:spid="_x0000_s1343" type="#_x0000_t202" style="position:absolute;left:2668;top:3128;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" fillcolor="white [3201]" stroked="f" strokeweight=".5pt">
                  <v:textbox inset="0,0,0,0">
                    <w:txbxContent>
                      <w:p w14:paraId="1F5842B3" w14:textId="77777777" w:rsidR="00285EA2" w:rsidRPr="00EE218D" w:rsidRDefault="00285EA2" w:rsidP="00285EA2">
                        <w:pPr>
                          <w:snapToGrid w:val="0"/>
                          <w:rPr>
                            <w:sz w:val="13"/>
                            <w:szCs w:val="13"/>
                          </w:rPr>
                        </w:pPr>
                        <w:r>
                          <w:rPr>
                            <w:rFonts w:hint="eastAsia"/>
                            <w:sz w:val="13"/>
                          </w:rPr>
                          <w:t>选择探头</w:t>
                        </w:r>
                      </w:p>
                    </w:txbxContent>
                  </v:textbox>
                </v:shape>
                <v:shape id="文本框 460" o:spid="_x0000_s1344" type="#_x0000_t202" style="position:absolute;left:15249;top:3534;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" fillcolor="white [3201]" stroked="f" strokeweight=".5pt">
                  <v:textbox inset="0,0,0,0">
                    <w:txbxContent>
                      <w:p w14:paraId="5AE3F555" w14:textId="77777777" w:rsidR="00285EA2" w:rsidRPr="00EE218D" w:rsidRDefault="00285EA2" w:rsidP="00285EA2">
                        <w:pPr>
                          <w:snapToGrid w:val="0"/>
                          <w:rPr>
                            <w:sz w:val="13"/>
                            <w:szCs w:val="13"/>
                          </w:rPr>
                        </w:pPr>
                        <w:r>
                          <w:rPr>
                            <w:rFonts w:hint="eastAsia"/>
                            <w:sz w:val="13"/>
                          </w:rPr>
                          <w:t>序列号</w:t>
                        </w:r>
                      </w:p>
                    </w:txbxContent>
                  </v:textbox>
                </v:shape>
                <v:shape id="文本框 461" o:spid="_x0000_s1345" type="#_x0000_t202" style="position:absolute;left:3133;top:7314;width:562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" fillcolor="white [3201]" stroked="f" strokeweight=".5pt">
                  <v:textbox inset="0,0,0,0">
                    <w:txbxContent>
                      <w:p w14:paraId="379C3117" w14:textId="77777777" w:rsidR="00285EA2" w:rsidRPr="00EE218D" w:rsidRDefault="00285EA2" w:rsidP="00285EA2">
                        <w:pPr>
                          <w:snapToGrid w:val="0"/>
                          <w:rPr>
                            <w:b/>
                            <w:bCs/>
                            <w:sz w:val="13"/>
                            <w:szCs w:val="13"/>
                          </w:rPr>
                        </w:pPr>
                        <w:r>
                          <w:rPr>
                            <w:rFonts w:hint="eastAsia"/>
                            <w:b/>
                            <w:sz w:val="13"/>
                          </w:rPr>
                          <w:t>选择测试</w:t>
                        </w:r>
                      </w:p>
                    </w:txbxContent>
                  </v:textbox>
                </v:shape>
                <v:shape id="文本框 462" o:spid="_x0000_s1346" type="#_x0000_t202" style="position:absolute;left:10263;top:7314;width:526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" fillcolor="white [3201]" stroked="f" strokeweight=".5pt">
                  <v:textbox inset="0,0,0,0">
                    <w:txbxContent>
                      <w:p w14:paraId="60CA4ADB" w14:textId="77777777" w:rsidR="00285EA2" w:rsidRPr="00EE218D" w:rsidRDefault="00285EA2" w:rsidP="00285EA2">
                        <w:pPr>
                          <w:snapToGrid w:val="0"/>
                          <w:rPr>
                            <w:b/>
                            <w:bCs/>
                            <w:sz w:val="13"/>
                            <w:szCs w:val="13"/>
                          </w:rPr>
                        </w:pPr>
                        <w:r>
                          <w:rPr>
                            <w:rFonts w:hint="eastAsia"/>
                            <w:b/>
                            <w:sz w:val="13"/>
                          </w:rPr>
                          <w:t>是否可以打印</w:t>
                        </w:r>
                      </w:p>
                    </w:txbxContent>
                  </v:textbox>
                </v:shape>
                <v:shape id="文本框 463" o:spid="_x0000_s1347" type="#_x0000_t202" style="position:absolute;left:16681;top:6364;width:2485;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" fillcolor="white [3201]" stroked="f" strokeweight=".5pt">
                  <v:textbox inset="0,0,0,0">
                    <w:txbxContent>
                      <w:p w14:paraId="52D2ADF6" w14:textId="77777777" w:rsidR="00285EA2" w:rsidRPr="00EE218D" w:rsidRDefault="00285EA2" w:rsidP="00285EA2">
                        <w:pPr>
                          <w:snapToGrid w:val="0"/>
                          <w:rPr>
                            <w:sz w:val="13"/>
                            <w:szCs w:val="13"/>
                          </w:rPr>
                        </w:pPr>
                        <w:r>
                          <w:rPr>
                            <w:rFonts w:hint="eastAsia"/>
                            <w:sz w:val="13"/>
                          </w:rPr>
                          <w:t>通过</w:t>
                        </w:r>
                      </w:p>
                    </w:txbxContent>
                  </v:textbox>
                </v:shape>
                <v:shape id="文本框 464" o:spid="_x0000_s1348" type="#_x0000_t202" style="position:absolute;left:19322;top:6376;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" fillcolor="white [3201]" stroked="f" strokeweight=".5pt">
                  <v:textbox inset="0,0,0,0">
                    <w:txbxContent>
                      <w:p w14:paraId="050329CE" w14:textId="77777777" w:rsidR="00285EA2" w:rsidRPr="00EE218D" w:rsidRDefault="00285EA2" w:rsidP="00285EA2">
                        <w:pPr>
                          <w:snapToGrid w:val="0"/>
                          <w:rPr>
                            <w:sz w:val="13"/>
                            <w:szCs w:val="13"/>
                          </w:rPr>
                        </w:pPr>
                        <w:r>
                          <w:rPr>
                            <w:rFonts w:hint="eastAsia"/>
                            <w:sz w:val="13"/>
                          </w:rPr>
                          <w:t>未通过</w:t>
                        </w:r>
                      </w:p>
                    </w:txbxContent>
                  </v:textbox>
                </v:shape>
                <v:shape id="文本框 465" o:spid="_x0000_s1349" type="#_x0000_t202" style="position:absolute;left:7316;top:12204;width:6701;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" fillcolor="white [3201]" stroked="f" strokeweight=".5pt">
                  <v:textbox inset="0,0,0,0">
                    <w:txbxContent>
                      <w:p w14:paraId="4C5C151D" w14:textId="77777777" w:rsidR="00285EA2" w:rsidRPr="00EE218D" w:rsidRDefault="00285EA2" w:rsidP="00285EA2">
                        <w:pPr>
                          <w:snapToGrid w:val="0"/>
                          <w:rPr>
                            <w:sz w:val="13"/>
                            <w:szCs w:val="13"/>
                          </w:rPr>
                        </w:pPr>
                        <w:r>
                          <w:rPr>
                            <w:rFonts w:hint="eastAsia"/>
                            <w:sz w:val="13"/>
                          </w:rPr>
                          <w:t>实测值</w:t>
                        </w:r>
                      </w:p>
                    </w:txbxContent>
                  </v:textbox>
                </v:shape>
                <v:shape id="文本框 466" o:spid="_x0000_s1350" type="#_x0000_t202" style="position:absolute;left:14474;top:11395;width:2543;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" fillcolor="white [3201]" stroked="f" strokeweight=".5pt">
                  <v:textbox inset="0,0,0,0">
                    <w:txbxContent>
                      <w:p w14:paraId="1B1D7E52" w14:textId="77777777" w:rsidR="00285EA2" w:rsidRPr="00EE218D" w:rsidRDefault="00285EA2" w:rsidP="00285EA2">
                        <w:pPr>
                          <w:snapToGrid w:val="0"/>
                          <w:rPr>
                            <w:sz w:val="13"/>
                            <w:szCs w:val="13"/>
                          </w:rPr>
                        </w:pPr>
                        <w:r>
                          <w:rPr>
                            <w:rFonts w:hint="eastAsia"/>
                            <w:sz w:val="13"/>
                          </w:rPr>
                          <w:t>单位</w:t>
                        </w:r>
                      </w:p>
                    </w:txbxContent>
                  </v:textbox>
                </v:shape>
                <v:shape id="文本框 467" o:spid="_x0000_s1351" type="#_x0000_t202" style="position:absolute;left:18160;top:11481;width:3077;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" fillcolor="white [3201]" stroked="f" strokeweight=".5pt">
                  <v:textbox inset="0,0,0,0">
                    <w:txbxContent>
                      <w:p w14:paraId="3EFD2A4D" w14:textId="77777777" w:rsidR="00285EA2" w:rsidRPr="00EE218D" w:rsidRDefault="00285EA2" w:rsidP="00285EA2">
                        <w:pPr>
                          <w:snapToGrid w:val="0"/>
                          <w:rPr>
                            <w:sz w:val="13"/>
                            <w:szCs w:val="13"/>
                          </w:rPr>
                        </w:pPr>
                        <w:r>
                          <w:rPr>
                            <w:rFonts w:hint="eastAsia"/>
                            <w:sz w:val="13"/>
                          </w:rPr>
                          <w:t>限值</w:t>
                        </w:r>
                      </w:p>
                    </w:txbxContent>
                  </v:textbox>
                </v:shape>
                <v:shape id="文本框 468" o:spid="_x0000_s1352" type="#_x0000_t202" style="position:absolute;left:10757;top:15553;width:3717;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" fillcolor="white [3201]" stroked="f" strokeweight=".5pt">
                  <v:textbox inset="0,0,0,0">
                    <w:txbxContent>
                      <w:p w14:paraId="43DB35BC" w14:textId="77777777" w:rsidR="00285EA2" w:rsidRPr="00EE218D" w:rsidRDefault="00285EA2" w:rsidP="00285EA2">
                        <w:pPr>
                          <w:snapToGrid w:val="0"/>
                          <w:rPr>
                            <w:sz w:val="13"/>
                            <w:szCs w:val="13"/>
                          </w:rPr>
                        </w:pPr>
                        <w:r>
                          <w:rPr>
                            <w:rFonts w:hint="eastAsia"/>
                            <w:sz w:val="13"/>
                          </w:rPr>
                          <w:t>开始</w:t>
                        </w:r>
                      </w:p>
                    </w:txbxContent>
                  </v:textbox>
                </v:shape>
                <v:shape id="文本框 469" o:spid="_x0000_s1353" type="#_x0000_t202" style="position:absolute;left:14969;top:15936;width:371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" fillcolor="white [3201]" stroked="f" strokeweight=".5pt">
                  <v:textbox inset="0,0,0,0">
                    <w:txbxContent>
                      <w:p w14:paraId="395CCCE7" w14:textId="77777777" w:rsidR="00285EA2" w:rsidRPr="00EE218D" w:rsidRDefault="00285EA2" w:rsidP="00285EA2">
                        <w:pPr>
                          <w:snapToGrid w:val="0"/>
                          <w:rPr>
                            <w:sz w:val="13"/>
                            <w:szCs w:val="13"/>
                          </w:rPr>
                        </w:pPr>
                        <w:r>
                          <w:rPr>
                            <w:rFonts w:hint="eastAsia"/>
                            <w:sz w:val="13"/>
                          </w:rPr>
                          <w:t>测试</w:t>
                        </w:r>
                      </w:p>
                    </w:txbxContent>
                  </v:textbox>
                </v:shape>
                <v:shape id="文本框 470" o:spid="_x0000_s1354" type="#_x0000_t202" style="position:absolute;left:3667;top:20000;width:10807;height: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" fillcolor="white [3201]" stroked="f" strokeweight=".5pt">
                  <v:textbox inset="0,0,0,0">
                    <w:txbxContent>
                      <w:p w14:paraId="474B0DFE" w14:textId="3451ED6D" w:rsidR="00285EA2" w:rsidRPr="00EE218D" w:rsidRDefault="00285EA2" w:rsidP="00285EA2">
                        <w:pPr>
                          <w:snapToGrid w:val="0"/>
                          <w:rPr>
                            <w:sz w:val="13"/>
                            <w:szCs w:val="13"/>
                          </w:rPr>
                        </w:pPr>
                        <w:r>
                          <w:rPr>
                            <w:rFonts w:hint="eastAsia"/>
                            <w:sz w:val="13"/>
                          </w:rPr>
                          <w:t>操作者签名</w:t>
                        </w:r>
                      </w:p>
                    </w:txbxContent>
                  </v:textbox>
                </v:shape>
                <v:shape id="文本框 471" o:spid="_x0000_s1355" type="#_x0000_t202" style="position:absolute;left:16681;top:20065;width:4343;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" fillcolor="white [3201]" stroked="f" strokeweight=".5pt">
                  <v:textbox inset="0,0,0,0">
                    <w:txbxContent>
                      <w:p w14:paraId="22D7C9EE" w14:textId="242D12FE" w:rsidR="00285EA2" w:rsidRPr="00EE218D" w:rsidRDefault="00120963" w:rsidP="00285EA2">
                        <w:pPr>
                          <w:snapToGrid w:val="0"/>
                          <w:rPr>
                            <w:sz w:val="13"/>
                            <w:szCs w:val="13"/>
                          </w:rPr>
                        </w:pPr>
                        <w:r>
                          <w:rPr>
                            <w:rFonts w:hint="eastAsia"/>
                            <w:sz w:val="13"/>
                          </w:rPr>
                          <w:t>日期</w:t>
                        </w:r>
                      </w:p>
                    </w:txbxContent>
                  </v:textbox>
                </v:shape>
                <v:shape id="文本框 472" o:spid="_x0000_s1356" type="#_x0000_t202" style="position:absolute;left:5448;top:4872;width:7042;height: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O9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0GcLfmXgEZPYLAAD//wMAUEsBAi0AFAAGAAgAAAAhANvh9svuAAAAhQEAABMAAAAAAAAA&#10;AAAAAAAAAAAAAFtDb250ZW50X1R5cGVzXS54bWxQSwECLQAUAAYACAAAACEAWvQsW78AAAAVAQAA&#10;CwAAAAAAAAAAAAAAAAAfAQAAX3JlbHMvLnJlbHNQSwECLQAUAAYACAAAACEApWLTvcYAAADcAAAA&#10;DwAAAAAAAAAAAAAAAAAHAgAAZHJzL2Rvd25yZXYueG1sUEsFBgAAAAADAAMAtwAAAPoCAAAAAA==&#10;" fillcolor="white [3201]" stroked="f" strokeweight=".5pt">
                  <v:textbox inset="0,0,0,0">
                    <w:txbxContent>
                      <w:p w14:paraId="4F2277AA" w14:textId="77777777" w:rsidR="00285EA2" w:rsidRPr="00EE218D" w:rsidRDefault="00285EA2" w:rsidP="00285EA2">
                        <w:pPr>
                          <w:snapToGrid w:val="0"/>
                          <w:rPr>
                            <w:sz w:val="13"/>
                            <w:szCs w:val="13"/>
                          </w:rPr>
                        </w:pPr>
                        <w:r>
                          <w:rPr>
                            <w:rFonts w:hint="eastAsia"/>
                            <w:sz w:val="13"/>
                          </w:rPr>
                          <w:t>V5Ms</w:t>
                        </w:r>
                      </w:p>
                    </w:txbxContent>
                  </v:textbox>
                </v:shape>
                <v:shape id="文本框 473" o:spid="_x0000_s1357" type="#_x0000_t202" style="position:absolute;left:3367;top:8712;width:497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" fillcolor="#d8d8d8 [2732]" stroked="f" strokeweight=".5pt">
                  <v:textbox inset="0,0,0,0">
                    <w:txbxContent>
                      <w:p w14:paraId="05ED4E04" w14:textId="77777777" w:rsidR="00285EA2" w:rsidRPr="00EE218D" w:rsidRDefault="00285EA2" w:rsidP="00285EA2">
                        <w:pPr>
                          <w:snapToGrid w:val="0"/>
                          <w:rPr>
                            <w:sz w:val="13"/>
                            <w:szCs w:val="13"/>
                          </w:rPr>
                        </w:pPr>
                        <w:r>
                          <w:rPr>
                            <w:rFonts w:hint="eastAsia"/>
                            <w:sz w:val="13"/>
                          </w:rPr>
                          <w:t>耐压</w:t>
                        </w:r>
                      </w:p>
                    </w:txbxContent>
                  </v:textbox>
                </v:shape>
                <v:shape id="文本框 474" o:spid="_x0000_s1358" type="#_x0000_t202" style="position:absolute;left:28753;top:207;width:14493;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" fillcolor="white [3201]" stroked="f" strokeweight=".5pt">
                  <v:textbox inset="0,0,0,0">
                    <w:txbxContent>
                      <w:p w14:paraId="7412D7AF" w14:textId="77777777" w:rsidR="00285EA2" w:rsidRPr="00EE218D" w:rsidRDefault="00285EA2" w:rsidP="00285EA2">
                        <w:pPr>
                          <w:snapToGrid w:val="0"/>
                          <w:rPr>
                            <w:b/>
                            <w:bCs/>
                            <w:sz w:val="21"/>
                            <w:szCs w:val="21"/>
                          </w:rPr>
                        </w:pPr>
                        <w:r>
                          <w:rPr>
                            <w:rFonts w:hint="eastAsia"/>
                            <w:b/>
                            <w:sz w:val="21"/>
                          </w:rPr>
                          <w:t>自动耐压</w:t>
                        </w:r>
                        <w:r>
                          <w:rPr>
                            <w:rFonts w:hint="eastAsia"/>
                            <w:b/>
                            <w:sz w:val="21"/>
                          </w:rPr>
                          <w:t>/</w:t>
                        </w:r>
                        <w:r>
                          <w:rPr>
                            <w:rFonts w:hint="eastAsia"/>
                            <w:b/>
                            <w:sz w:val="21"/>
                          </w:rPr>
                          <w:t>漏电流</w:t>
                        </w:r>
                        <w:r>
                          <w:rPr>
                            <w:rFonts w:hint="eastAsia"/>
                            <w:b/>
                            <w:sz w:val="21"/>
                          </w:rPr>
                          <w:t>-</w:t>
                        </w:r>
                      </w:p>
                    </w:txbxContent>
                  </v:textbox>
                </v:shape>
                <v:shape id="文本框 475" o:spid="_x0000_s1359" type="#_x0000_t202" style="position:absolute;left:28381;top:3688;width:9282;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" fillcolor="white [3201]" stroked="f" strokeweight=".5pt">
                  <v:textbox inset="0,0,0,0">
                    <w:txbxContent>
                      <w:p w14:paraId="3B4457A2" w14:textId="77777777" w:rsidR="00285EA2" w:rsidRPr="00EE218D" w:rsidRDefault="00285EA2" w:rsidP="00285EA2">
                        <w:pPr>
                          <w:snapToGrid w:val="0"/>
                          <w:rPr>
                            <w:sz w:val="13"/>
                            <w:szCs w:val="13"/>
                          </w:rPr>
                        </w:pPr>
                        <w:r>
                          <w:rPr>
                            <w:rFonts w:hint="eastAsia"/>
                            <w:sz w:val="13"/>
                          </w:rPr>
                          <w:t>选择探头</w:t>
                        </w:r>
                      </w:p>
                    </w:txbxContent>
                  </v:textbox>
                </v:shape>
                <v:shape id="文本框 476" o:spid="_x0000_s1360" type="#_x0000_t202" style="position:absolute;left:41232;top:3774;width:681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" fillcolor="white [3201]" stroked="f" strokeweight=".5pt">
                  <v:textbox inset="0,0,0,0">
                    <w:txbxContent>
                      <w:p w14:paraId="5E8F7AC2" w14:textId="77777777" w:rsidR="00285EA2" w:rsidRPr="00EE218D" w:rsidRDefault="00285EA2" w:rsidP="00285EA2">
                        <w:pPr>
                          <w:snapToGrid w:val="0"/>
                          <w:rPr>
                            <w:sz w:val="13"/>
                            <w:szCs w:val="13"/>
                          </w:rPr>
                        </w:pPr>
                        <w:r>
                          <w:rPr>
                            <w:rFonts w:hint="eastAsia"/>
                            <w:sz w:val="13"/>
                          </w:rPr>
                          <w:t>序列号</w:t>
                        </w:r>
                      </w:p>
                    </w:txbxContent>
                  </v:textbox>
                </v:shape>
                <v:shape id="文本框 477" o:spid="_x0000_s1361" type="#_x0000_t202" style="position:absolute;left:28754;top:8321;width:5621;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" fillcolor="white [3201]" stroked="f" strokeweight=".5pt">
                  <v:textbox inset="0,0,0,0">
                    <w:txbxContent>
                      <w:p w14:paraId="66843F08" w14:textId="77777777" w:rsidR="00285EA2" w:rsidRPr="00EE218D" w:rsidRDefault="00285EA2" w:rsidP="00285EA2">
                        <w:pPr>
                          <w:snapToGrid w:val="0"/>
                          <w:rPr>
                            <w:b/>
                            <w:bCs/>
                            <w:sz w:val="13"/>
                            <w:szCs w:val="13"/>
                          </w:rPr>
                        </w:pPr>
                        <w:r>
                          <w:rPr>
                            <w:rFonts w:hint="eastAsia"/>
                            <w:b/>
                            <w:sz w:val="13"/>
                          </w:rPr>
                          <w:t>选择测试</w:t>
                        </w:r>
                      </w:p>
                    </w:txbxContent>
                  </v:textbox>
                </v:shape>
                <v:shape id="文本框 478" o:spid="_x0000_s1362" type="#_x0000_t202" style="position:absolute;left:35967;top:8237;width:526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" fillcolor="white [3201]" stroked="f" strokeweight=".5pt">
                  <v:textbox inset="0,0,0,0">
                    <w:txbxContent>
                      <w:p w14:paraId="2A49B72F" w14:textId="77777777" w:rsidR="00285EA2" w:rsidRPr="00EE218D" w:rsidRDefault="00285EA2" w:rsidP="00285EA2">
                        <w:pPr>
                          <w:snapToGrid w:val="0"/>
                          <w:rPr>
                            <w:b/>
                            <w:bCs/>
                            <w:sz w:val="13"/>
                            <w:szCs w:val="13"/>
                          </w:rPr>
                        </w:pPr>
                        <w:r>
                          <w:rPr>
                            <w:rFonts w:hint="eastAsia"/>
                            <w:b/>
                            <w:sz w:val="13"/>
                          </w:rPr>
                          <w:t>是否可以打印</w:t>
                        </w:r>
                      </w:p>
                    </w:txbxContent>
                  </v:textbox>
                </v:shape>
                <v:shape id="文本框 479" o:spid="_x0000_s1363" type="#_x0000_t202" style="position:absolute;left:42489;top:7009;width:2485;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" fillcolor="white [3201]" stroked="f" strokeweight=".5pt">
                  <v:textbox inset="0,0,0,0">
                    <w:txbxContent>
                      <w:p w14:paraId="0C99B891" w14:textId="77777777" w:rsidR="00285EA2" w:rsidRPr="00EE218D" w:rsidRDefault="00285EA2" w:rsidP="00285EA2">
                        <w:pPr>
                          <w:snapToGrid w:val="0"/>
                          <w:rPr>
                            <w:sz w:val="13"/>
                            <w:szCs w:val="13"/>
                          </w:rPr>
                        </w:pPr>
                        <w:r>
                          <w:rPr>
                            <w:rFonts w:hint="eastAsia"/>
                            <w:sz w:val="13"/>
                          </w:rPr>
                          <w:t>通过</w:t>
                        </w:r>
                      </w:p>
                    </w:txbxContent>
                  </v:textbox>
                </v:shape>
                <v:shape id="文本框 480" o:spid="_x0000_s1364" type="#_x0000_t202" style="position:absolute;left:45258;top:7184;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" fillcolor="white [3201]" stroked="f" strokeweight=".5pt">
                  <v:textbox inset="0,0,0,0">
                    <w:txbxContent>
                      <w:p w14:paraId="3A8F2D91" w14:textId="77777777" w:rsidR="00285EA2" w:rsidRPr="00EE218D" w:rsidRDefault="00285EA2" w:rsidP="00285EA2">
                        <w:pPr>
                          <w:snapToGrid w:val="0"/>
                          <w:rPr>
                            <w:sz w:val="13"/>
                            <w:szCs w:val="13"/>
                          </w:rPr>
                        </w:pPr>
                        <w:r>
                          <w:rPr>
                            <w:rFonts w:hint="eastAsia"/>
                            <w:sz w:val="13"/>
                          </w:rPr>
                          <w:t>未通过</w:t>
                        </w:r>
                      </w:p>
                    </w:txbxContent>
                  </v:textbox>
                </v:shape>
                <v:shape id="文本框 481" o:spid="_x0000_s1365" type="#_x0000_t202" style="position:absolute;left:33278;top:13239;width:6701;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" fillcolor="white [3201]" stroked="f" strokeweight=".5pt">
                  <v:textbox inset="0,0,0,0">
                    <w:txbxContent>
                      <w:p w14:paraId="5A7F7EAF" w14:textId="77777777" w:rsidR="00285EA2" w:rsidRPr="00EE218D" w:rsidRDefault="00285EA2" w:rsidP="00285EA2">
                        <w:pPr>
                          <w:snapToGrid w:val="0"/>
                          <w:rPr>
                            <w:sz w:val="13"/>
                            <w:szCs w:val="13"/>
                          </w:rPr>
                        </w:pPr>
                        <w:r>
                          <w:rPr>
                            <w:rFonts w:hint="eastAsia"/>
                            <w:sz w:val="13"/>
                          </w:rPr>
                          <w:t>实测值</w:t>
                        </w:r>
                      </w:p>
                    </w:txbxContent>
                  </v:textbox>
                </v:shape>
                <v:shape id="文本框 482" o:spid="_x0000_s1366" type="#_x0000_t202" style="position:absolute;left:40620;top:12827;width:2543;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" fillcolor="white [3201]" stroked="f" strokeweight=".5pt">
                  <v:textbox inset="0,0,0,0">
                    <w:txbxContent>
                      <w:p w14:paraId="74D90DD5" w14:textId="77777777" w:rsidR="00285EA2" w:rsidRPr="00EE218D" w:rsidRDefault="00285EA2" w:rsidP="00285EA2">
                        <w:pPr>
                          <w:snapToGrid w:val="0"/>
                          <w:rPr>
                            <w:sz w:val="13"/>
                            <w:szCs w:val="13"/>
                          </w:rPr>
                        </w:pPr>
                        <w:r>
                          <w:rPr>
                            <w:rFonts w:hint="eastAsia"/>
                            <w:sz w:val="13"/>
                          </w:rPr>
                          <w:t>单位</w:t>
                        </w:r>
                      </w:p>
                    </w:txbxContent>
                  </v:textbox>
                </v:shape>
                <v:shape id="文本框 483" o:spid="_x0000_s1367" type="#_x0000_t202" style="position:absolute;left:44202;top:12827;width:3077;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" fillcolor="white [3201]" stroked="f" strokeweight=".5pt">
                  <v:textbox inset="0,0,0,0">
                    <w:txbxContent>
                      <w:p w14:paraId="54860372" w14:textId="77777777" w:rsidR="00285EA2" w:rsidRPr="00EE218D" w:rsidRDefault="00285EA2" w:rsidP="00285EA2">
                        <w:pPr>
                          <w:snapToGrid w:val="0"/>
                          <w:rPr>
                            <w:sz w:val="13"/>
                            <w:szCs w:val="13"/>
                          </w:rPr>
                        </w:pPr>
                        <w:r>
                          <w:rPr>
                            <w:rFonts w:hint="eastAsia"/>
                            <w:sz w:val="13"/>
                          </w:rPr>
                          <w:t>限值</w:t>
                        </w:r>
                      </w:p>
                    </w:txbxContent>
                  </v:textbox>
                </v:shape>
                <v:shape id="文本框 484" o:spid="_x0000_s1368" type="#_x0000_t202" style="position:absolute;left:36393;top:17217;width:3716;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" fillcolor="white [3201]" stroked="f" strokeweight=".5pt">
                  <v:textbox inset="0,0,0,0">
                    <w:txbxContent>
                      <w:p w14:paraId="718F1565" w14:textId="77777777" w:rsidR="00285EA2" w:rsidRPr="00EE218D" w:rsidRDefault="00285EA2" w:rsidP="00285EA2">
                        <w:pPr>
                          <w:snapToGrid w:val="0"/>
                          <w:rPr>
                            <w:sz w:val="13"/>
                            <w:szCs w:val="13"/>
                          </w:rPr>
                        </w:pPr>
                        <w:r>
                          <w:rPr>
                            <w:rFonts w:hint="eastAsia"/>
                            <w:sz w:val="13"/>
                          </w:rPr>
                          <w:t>开始</w:t>
                        </w:r>
                      </w:p>
                    </w:txbxContent>
                  </v:textbox>
                </v:shape>
                <v:shape id="文本框 485" o:spid="_x0000_s1369" type="#_x0000_t202" style="position:absolute;left:40771;top:17570;width:3716;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" fillcolor="white [3201]" stroked="f" strokeweight=".5pt">
                  <v:textbox inset="0,0,0,0">
                    <w:txbxContent>
                      <w:p w14:paraId="150D3F64" w14:textId="77777777" w:rsidR="00285EA2" w:rsidRPr="00EE218D" w:rsidRDefault="00285EA2" w:rsidP="00285EA2">
                        <w:pPr>
                          <w:snapToGrid w:val="0"/>
                          <w:rPr>
                            <w:sz w:val="13"/>
                            <w:szCs w:val="13"/>
                          </w:rPr>
                        </w:pPr>
                        <w:r>
                          <w:rPr>
                            <w:rFonts w:hint="eastAsia"/>
                            <w:sz w:val="13"/>
                          </w:rPr>
                          <w:t>测试</w:t>
                        </w:r>
                      </w:p>
                    </w:txbxContent>
                  </v:textbox>
                </v:shape>
                <v:shape id="文本框 486" o:spid="_x0000_s1370" type="#_x0000_t202" style="position:absolute;left:29422;top:22463;width:10806;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" fillcolor="white [3201]" stroked="f" strokeweight=".5pt">
                  <v:textbox inset="0,0,0,0">
                    <w:txbxContent>
                      <w:p w14:paraId="62654041" w14:textId="460E4F08" w:rsidR="00285EA2" w:rsidRPr="00EE218D" w:rsidRDefault="00285EA2" w:rsidP="00285EA2">
                        <w:pPr>
                          <w:snapToGrid w:val="0"/>
                          <w:rPr>
                            <w:sz w:val="13"/>
                            <w:szCs w:val="13"/>
                          </w:rPr>
                        </w:pPr>
                        <w:r>
                          <w:rPr>
                            <w:rFonts w:hint="eastAsia"/>
                            <w:sz w:val="13"/>
                          </w:rPr>
                          <w:t>操作者签名</w:t>
                        </w:r>
                      </w:p>
                    </w:txbxContent>
                  </v:textbox>
                </v:shape>
                <v:shape id="文本框 487" o:spid="_x0000_s1371" type="#_x0000_t202" style="position:absolute;left:42489;top:22129;width:4344;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" fillcolor="white [3201]" stroked="f" strokeweight=".5pt">
                  <v:textbox inset="0,0,0,0">
                    <w:txbxContent>
                      <w:p w14:paraId="0F87A2CA" w14:textId="21EEA847" w:rsidR="00285EA2" w:rsidRPr="00EE218D" w:rsidRDefault="00120963" w:rsidP="00285EA2">
                        <w:pPr>
                          <w:snapToGrid w:val="0"/>
                          <w:rPr>
                            <w:sz w:val="13"/>
                            <w:szCs w:val="13"/>
                          </w:rPr>
                        </w:pPr>
                        <w:r>
                          <w:rPr>
                            <w:rFonts w:hint="eastAsia"/>
                            <w:sz w:val="13"/>
                          </w:rPr>
                          <w:t>日期</w:t>
                        </w:r>
                      </w:p>
                    </w:txbxContent>
                  </v:textbox>
                </v:shape>
                <v:shape id="文本框 488" o:spid="_x0000_s1372" type="#_x0000_t202" style="position:absolute;left:31080;top:5251;width:7246;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" fillcolor="white [3201]" stroked="f" strokeweight=".5pt">
                  <v:textbox inset="0,0,0,0">
                    <w:txbxContent>
                      <w:p w14:paraId="0CAF33BA" w14:textId="77777777" w:rsidR="00285EA2" w:rsidRPr="00EE218D" w:rsidRDefault="00285EA2" w:rsidP="00285EA2">
                        <w:pPr>
                          <w:snapToGrid w:val="0"/>
                          <w:rPr>
                            <w:sz w:val="13"/>
                            <w:szCs w:val="13"/>
                          </w:rPr>
                        </w:pPr>
                        <w:r>
                          <w:rPr>
                            <w:rFonts w:hint="eastAsia"/>
                            <w:sz w:val="13"/>
                          </w:rPr>
                          <w:t>V5Ms</w:t>
                        </w:r>
                      </w:p>
                    </w:txbxContent>
                  </v:textbox>
                </v:shape>
                <v:shape id="文本框 489" o:spid="_x0000_s1373" type="#_x0000_t202" style="position:absolute;left:28793;top:9642;width:4980;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" fillcolor="#d8d8d8 [2732]" stroked="f" strokeweight=".5pt">
                  <v:textbox inset="0,0,0,0">
                    <w:txbxContent>
                      <w:p w14:paraId="5A60E9B1" w14:textId="77777777" w:rsidR="00285EA2" w:rsidRPr="00EE218D" w:rsidRDefault="00285EA2" w:rsidP="00285EA2">
                        <w:pPr>
                          <w:snapToGrid w:val="0"/>
                          <w:rPr>
                            <w:sz w:val="13"/>
                            <w:szCs w:val="13"/>
                          </w:rPr>
                        </w:pPr>
                        <w:r>
                          <w:rPr>
                            <w:rFonts w:hint="eastAsia"/>
                            <w:sz w:val="13"/>
                          </w:rPr>
                          <w:t>耐压</w:t>
                        </w:r>
                      </w:p>
                    </w:txbxContent>
                  </v:textbox>
                </v:shape>
                <v:shape id="文本框 492" o:spid="_x0000_s1374" type="#_x0000_t202" style="position:absolute;left:27226;top:13632;width:4194;height:3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" fillcolor="white [3201]" stroked="f" strokeweight=".5pt">
                  <v:textbox inset="0,0,0,0">
                    <w:txbxContent>
                      <w:p w14:paraId="1B8CAEFB" w14:textId="31DEB4F7" w:rsidR="008C631A" w:rsidRPr="008C631A" w:rsidRDefault="008C631A" w:rsidP="008C631A">
                        <w:pPr>
                          <w:snapToGrid w:val="0"/>
                          <w:jc w:val="center"/>
                          <w:rPr>
                            <w:b/>
                            <w:bCs/>
                            <w:sz w:val="13"/>
                            <w:szCs w:val="13"/>
                          </w:rPr>
                        </w:pPr>
                        <w:r>
                          <w:rPr>
                            <w:rFonts w:hint="eastAsia"/>
                            <w:b/>
                            <w:sz w:val="13"/>
                          </w:rPr>
                          <w:t>检查仪表读数</w:t>
                        </w:r>
                      </w:p>
                    </w:txbxContent>
                  </v:textbox>
                </v:shape>
                <w10:anchorlock/>
              </v:group>
            </w:pict>
          </mc:Fallback>
        </mc:AlternateContent>
      </w:r>
    </w:p>
    <w:p w14:paraId="5D924A1A" w14:textId="02D45E1F" w:rsidR="004D17A6" w:rsidRPr="0081298F" w:rsidRDefault="004D17A6">
      <w:pPr>
        <w:widowControl/>
        <w:autoSpaceDE/>
        <w:autoSpaceDN/>
      </w:pPr>
      <w:r w:rsidRPr="0081298F">
        <w:br w:type="page"/>
      </w:r>
    </w:p>
    <w:p w14:paraId="5C8F5FAB" w14:textId="0012EE80" w:rsidR="004D17A6" w:rsidRPr="0081298F" w:rsidRDefault="004D17A6" w:rsidP="004D17A6">
      <w:pPr>
        <w:spacing w:beforeLines="50" w:before="120"/>
        <w:rPr>
          <w:b/>
          <w:bCs/>
          <w:sz w:val="21"/>
          <w:szCs w:val="21"/>
        </w:rPr>
      </w:pPr>
      <w:r w:rsidRPr="0081298F">
        <w:rPr>
          <w:b/>
          <w:sz w:val="21"/>
        </w:rPr>
        <w:lastRenderedPageBreak/>
        <w:t>4-3) Resert XL</w:t>
      </w:r>
      <w:r w:rsidRPr="0081298F">
        <w:rPr>
          <w:b/>
          <w:sz w:val="21"/>
        </w:rPr>
        <w:t>（第二次试验）：浸泡前</w:t>
      </w:r>
    </w:p>
    <w:p w14:paraId="03561DDC" w14:textId="1C958177" w:rsidR="004D17A6" w:rsidRDefault="004D17A6" w:rsidP="004D17A6">
      <w:pPr>
        <w:spacing w:beforeLines="50" w:before="120"/>
        <w:rPr>
          <w:b/>
          <w:bCs/>
          <w:sz w:val="21"/>
          <w:szCs w:val="21"/>
        </w:rPr>
      </w:pPr>
      <w:r w:rsidRPr="0081298F">
        <w:rPr>
          <w:b/>
          <w:sz w:val="21"/>
        </w:rPr>
        <mc:AlternateContent>
          <mc:Choice Requires="wpc">
            <w:drawing>
              <wp:inline distT="0" distB="0" distL="0" distR="0" wp14:anchorId="53C1F961" wp14:editId="12B157FD">
                <wp:extent cx="5719445" cy="3227449"/>
                <wp:effectExtent l="0" t="0" r="0" b="0"/>
                <wp:docPr id="526" name="画布 5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9" name="图片 529"/>
                          <pic:cNvPicPr>
                            <a:picLocks noChangeAspect="1"/>
                          </pic:cNvPicPr>
                        </pic:nvPicPr>
                        <pic:blipFill>
                          <a:blip r:embed="rId73"/>
                          <a:stretch>
                            <a:fillRect/>
                          </a:stretch>
                        </pic:blipFill>
                        <pic:spPr>
                          <a:xfrm>
                            <a:off x="0" y="0"/>
                            <a:ext cx="5719445" cy="3197357"/>
                          </a:xfrm>
                          <a:prstGeom prst="rect">
                            <a:avLst/>
                          </a:prstGeom>
                        </pic:spPr>
                      </pic:pic>
                      <wps:wsp>
                        <wps:cNvPr id="494" name="文本框 494"/>
                        <wps:cNvSpPr txBox="1"/>
                        <wps:spPr>
                          <a:xfrm>
                            <a:off x="164380" y="83097"/>
                            <a:ext cx="1824706" cy="226715"/>
                          </a:xfrm>
                          <a:prstGeom prst="rect">
                            <a:avLst/>
                          </a:prstGeom>
                          <a:solidFill>
                            <a:schemeClr val="lt1"/>
                          </a:solidFill>
                          <a:ln w="6350">
                            <a:noFill/>
                          </a:ln>
                        </wps:spPr>
                        <wps:txbx>
                          <w:txbxContent>
                            <w:p w14:paraId="293C583B" w14:textId="77777777" w:rsidR="004D17A6" w:rsidRPr="002D5980" w:rsidRDefault="004D17A6" w:rsidP="004D17A6">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5" name="文本框 495"/>
                        <wps:cNvSpPr txBox="1"/>
                        <wps:spPr>
                          <a:xfrm>
                            <a:off x="40367" y="523472"/>
                            <a:ext cx="928249" cy="140462"/>
                          </a:xfrm>
                          <a:prstGeom prst="rect">
                            <a:avLst/>
                          </a:prstGeom>
                          <a:solidFill>
                            <a:schemeClr val="lt1"/>
                          </a:solidFill>
                          <a:ln w="6350">
                            <a:noFill/>
                          </a:ln>
                        </wps:spPr>
                        <wps:txbx>
                          <w:txbxContent>
                            <w:p w14:paraId="3CFFB1FA" w14:textId="77777777" w:rsidR="004D17A6" w:rsidRPr="00C3130F" w:rsidRDefault="004D17A6" w:rsidP="004D17A6">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6" name="文本框 496"/>
                        <wps:cNvSpPr txBox="1"/>
                        <wps:spPr>
                          <a:xfrm>
                            <a:off x="1690816" y="553314"/>
                            <a:ext cx="825562" cy="120631"/>
                          </a:xfrm>
                          <a:prstGeom prst="rect">
                            <a:avLst/>
                          </a:prstGeom>
                          <a:solidFill>
                            <a:schemeClr val="lt1"/>
                          </a:solidFill>
                          <a:ln w="6350">
                            <a:noFill/>
                          </a:ln>
                        </wps:spPr>
                        <wps:txbx>
                          <w:txbxContent>
                            <w:p w14:paraId="2C99DB21" w14:textId="77777777" w:rsidR="004D17A6" w:rsidRPr="00135B75" w:rsidRDefault="004D17A6" w:rsidP="004D17A6">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7" name="文本框 497"/>
                        <wps:cNvSpPr txBox="1"/>
                        <wps:spPr>
                          <a:xfrm>
                            <a:off x="113481" y="1043108"/>
                            <a:ext cx="673977" cy="140462"/>
                          </a:xfrm>
                          <a:prstGeom prst="rect">
                            <a:avLst/>
                          </a:prstGeom>
                          <a:solidFill>
                            <a:schemeClr val="lt1"/>
                          </a:solidFill>
                          <a:ln w="6350">
                            <a:noFill/>
                          </a:ln>
                        </wps:spPr>
                        <wps:txbx>
                          <w:txbxContent>
                            <w:p w14:paraId="1452B36D" w14:textId="77777777" w:rsidR="004D17A6" w:rsidRPr="00C3130F" w:rsidRDefault="004D17A6" w:rsidP="004D17A6">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文本框 498"/>
                        <wps:cNvSpPr txBox="1"/>
                        <wps:spPr>
                          <a:xfrm>
                            <a:off x="1052082" y="1056939"/>
                            <a:ext cx="673977" cy="140462"/>
                          </a:xfrm>
                          <a:prstGeom prst="rect">
                            <a:avLst/>
                          </a:prstGeom>
                          <a:solidFill>
                            <a:schemeClr val="lt1"/>
                          </a:solidFill>
                          <a:ln w="6350">
                            <a:noFill/>
                          </a:ln>
                        </wps:spPr>
                        <wps:txbx>
                          <w:txbxContent>
                            <w:p w14:paraId="537AA0E9" w14:textId="77777777" w:rsidR="004D17A6" w:rsidRPr="00C3130F" w:rsidRDefault="004D17A6" w:rsidP="004D17A6">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9" name="文本框 499"/>
                        <wps:cNvSpPr txBox="1"/>
                        <wps:spPr>
                          <a:xfrm>
                            <a:off x="1823259" y="934099"/>
                            <a:ext cx="278721" cy="122841"/>
                          </a:xfrm>
                          <a:prstGeom prst="rect">
                            <a:avLst/>
                          </a:prstGeom>
                          <a:solidFill>
                            <a:schemeClr val="lt1"/>
                          </a:solidFill>
                          <a:ln w="6350">
                            <a:noFill/>
                          </a:ln>
                        </wps:spPr>
                        <wps:txbx>
                          <w:txbxContent>
                            <w:p w14:paraId="076C0A0A" w14:textId="77777777" w:rsidR="004D17A6" w:rsidRPr="00C3130F" w:rsidRDefault="004D17A6" w:rsidP="004D17A6">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0" name="文本框 500"/>
                        <wps:cNvSpPr txBox="1"/>
                        <wps:spPr>
                          <a:xfrm>
                            <a:off x="2179665" y="948017"/>
                            <a:ext cx="278721" cy="105287"/>
                          </a:xfrm>
                          <a:prstGeom prst="rect">
                            <a:avLst/>
                          </a:prstGeom>
                          <a:solidFill>
                            <a:schemeClr val="lt1"/>
                          </a:solidFill>
                          <a:ln w="6350">
                            <a:noFill/>
                          </a:ln>
                        </wps:spPr>
                        <wps:txbx>
                          <w:txbxContent>
                            <w:p w14:paraId="18C1FC2E" w14:textId="77777777" w:rsidR="004D17A6" w:rsidRPr="00C3130F" w:rsidRDefault="004D17A6" w:rsidP="004D17A6">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1" name="文本框 501"/>
                        <wps:cNvSpPr txBox="1"/>
                        <wps:spPr>
                          <a:xfrm>
                            <a:off x="663405" y="1641937"/>
                            <a:ext cx="835341" cy="140462"/>
                          </a:xfrm>
                          <a:prstGeom prst="rect">
                            <a:avLst/>
                          </a:prstGeom>
                          <a:solidFill>
                            <a:schemeClr val="lt1"/>
                          </a:solidFill>
                          <a:ln w="6350">
                            <a:noFill/>
                          </a:ln>
                        </wps:spPr>
                        <wps:txbx>
                          <w:txbxContent>
                            <w:p w14:paraId="09A942BC" w14:textId="77777777" w:rsidR="004D17A6" w:rsidRPr="00C3130F" w:rsidRDefault="004D17A6" w:rsidP="004D17A6">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2" name="文本框 502"/>
                        <wps:cNvSpPr txBox="1"/>
                        <wps:spPr>
                          <a:xfrm>
                            <a:off x="1563588" y="1555932"/>
                            <a:ext cx="371627" cy="140462"/>
                          </a:xfrm>
                          <a:prstGeom prst="rect">
                            <a:avLst/>
                          </a:prstGeom>
                          <a:solidFill>
                            <a:schemeClr val="lt1"/>
                          </a:solidFill>
                          <a:ln w="6350">
                            <a:noFill/>
                          </a:ln>
                        </wps:spPr>
                        <wps:txbx>
                          <w:txbxContent>
                            <w:p w14:paraId="568252A8" w14:textId="77777777" w:rsidR="004D17A6" w:rsidRPr="00C3130F" w:rsidRDefault="004D17A6" w:rsidP="004D17A6">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3" name="文本框 503"/>
                        <wps:cNvSpPr txBox="1"/>
                        <wps:spPr>
                          <a:xfrm>
                            <a:off x="2017330" y="1563241"/>
                            <a:ext cx="371627" cy="140462"/>
                          </a:xfrm>
                          <a:prstGeom prst="rect">
                            <a:avLst/>
                          </a:prstGeom>
                          <a:solidFill>
                            <a:schemeClr val="lt1"/>
                          </a:solidFill>
                          <a:ln w="6350">
                            <a:noFill/>
                          </a:ln>
                        </wps:spPr>
                        <wps:txbx>
                          <w:txbxContent>
                            <w:p w14:paraId="705C8E8C" w14:textId="77777777" w:rsidR="004D17A6" w:rsidRPr="00C3130F" w:rsidRDefault="004D17A6" w:rsidP="004D17A6">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4" name="文本框 504"/>
                        <wps:cNvSpPr txBox="1"/>
                        <wps:spPr>
                          <a:xfrm>
                            <a:off x="1052082" y="2108739"/>
                            <a:ext cx="371627" cy="140462"/>
                          </a:xfrm>
                          <a:prstGeom prst="rect">
                            <a:avLst/>
                          </a:prstGeom>
                          <a:solidFill>
                            <a:schemeClr val="lt1"/>
                          </a:solidFill>
                          <a:ln w="6350">
                            <a:noFill/>
                          </a:ln>
                        </wps:spPr>
                        <wps:txbx>
                          <w:txbxContent>
                            <w:p w14:paraId="00EE875B" w14:textId="77777777" w:rsidR="004D17A6" w:rsidRPr="00C3130F" w:rsidRDefault="004D17A6" w:rsidP="004D17A6">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5" name="文本框 505"/>
                        <wps:cNvSpPr txBox="1"/>
                        <wps:spPr>
                          <a:xfrm>
                            <a:off x="1645703" y="2139989"/>
                            <a:ext cx="371627" cy="194606"/>
                          </a:xfrm>
                          <a:prstGeom prst="rect">
                            <a:avLst/>
                          </a:prstGeom>
                          <a:solidFill>
                            <a:schemeClr val="lt1"/>
                          </a:solidFill>
                          <a:ln w="6350">
                            <a:noFill/>
                          </a:ln>
                        </wps:spPr>
                        <wps:txbx>
                          <w:txbxContent>
                            <w:p w14:paraId="6827D06F" w14:textId="77777777" w:rsidR="004D17A6" w:rsidRPr="00C3130F" w:rsidRDefault="004D17A6" w:rsidP="004D17A6">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文本框 506"/>
                        <wps:cNvSpPr txBox="1"/>
                        <wps:spPr>
                          <a:xfrm>
                            <a:off x="164380" y="2662105"/>
                            <a:ext cx="1080655" cy="140462"/>
                          </a:xfrm>
                          <a:prstGeom prst="rect">
                            <a:avLst/>
                          </a:prstGeom>
                          <a:solidFill>
                            <a:schemeClr val="lt1"/>
                          </a:solidFill>
                          <a:ln w="6350">
                            <a:noFill/>
                          </a:ln>
                        </wps:spPr>
                        <wps:txbx>
                          <w:txbxContent>
                            <w:p w14:paraId="3610FEBC" w14:textId="2DFAB6FB" w:rsidR="004D17A6" w:rsidRPr="00C3130F" w:rsidRDefault="004D17A6" w:rsidP="004D17A6">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7" name="文本框 507"/>
                        <wps:cNvSpPr txBox="1"/>
                        <wps:spPr>
                          <a:xfrm>
                            <a:off x="1802315" y="2666665"/>
                            <a:ext cx="434375" cy="140462"/>
                          </a:xfrm>
                          <a:prstGeom prst="rect">
                            <a:avLst/>
                          </a:prstGeom>
                          <a:solidFill>
                            <a:schemeClr val="lt1"/>
                          </a:solidFill>
                          <a:ln w="6350">
                            <a:noFill/>
                          </a:ln>
                        </wps:spPr>
                        <wps:txbx>
                          <w:txbxContent>
                            <w:p w14:paraId="0EB543AB" w14:textId="192D5CFF" w:rsidR="004D17A6" w:rsidRPr="00C3130F" w:rsidRDefault="00120963" w:rsidP="004D17A6">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8" name="文本框 508"/>
                        <wps:cNvSpPr txBox="1"/>
                        <wps:spPr>
                          <a:xfrm>
                            <a:off x="3099112" y="83083"/>
                            <a:ext cx="1802561" cy="226692"/>
                          </a:xfrm>
                          <a:prstGeom prst="rect">
                            <a:avLst/>
                          </a:prstGeom>
                          <a:solidFill>
                            <a:schemeClr val="lt1"/>
                          </a:solidFill>
                          <a:ln w="6350">
                            <a:noFill/>
                          </a:ln>
                        </wps:spPr>
                        <wps:txbx>
                          <w:txbxContent>
                            <w:p w14:paraId="0607ABCA" w14:textId="77777777" w:rsidR="004D17A6" w:rsidRPr="002D5980" w:rsidRDefault="004D17A6" w:rsidP="004D17A6">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9" name="文本框 509"/>
                        <wps:cNvSpPr txBox="1"/>
                        <wps:spPr>
                          <a:xfrm>
                            <a:off x="2974343" y="505964"/>
                            <a:ext cx="928249" cy="140462"/>
                          </a:xfrm>
                          <a:prstGeom prst="rect">
                            <a:avLst/>
                          </a:prstGeom>
                          <a:solidFill>
                            <a:schemeClr val="lt1"/>
                          </a:solidFill>
                          <a:ln w="6350">
                            <a:noFill/>
                          </a:ln>
                        </wps:spPr>
                        <wps:txbx>
                          <w:txbxContent>
                            <w:p w14:paraId="55C41A3F" w14:textId="77777777" w:rsidR="004D17A6" w:rsidRPr="00C3130F" w:rsidRDefault="004D17A6" w:rsidP="004D17A6">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0" name="文本框 510"/>
                        <wps:cNvSpPr txBox="1"/>
                        <wps:spPr>
                          <a:xfrm>
                            <a:off x="4607023" y="557054"/>
                            <a:ext cx="825562" cy="116890"/>
                          </a:xfrm>
                          <a:prstGeom prst="rect">
                            <a:avLst/>
                          </a:prstGeom>
                          <a:solidFill>
                            <a:schemeClr val="lt1"/>
                          </a:solidFill>
                          <a:ln w="6350">
                            <a:noFill/>
                          </a:ln>
                        </wps:spPr>
                        <wps:txbx>
                          <w:txbxContent>
                            <w:p w14:paraId="47B262DC" w14:textId="77777777" w:rsidR="004D17A6" w:rsidRPr="00135B75" w:rsidRDefault="004D17A6" w:rsidP="004D17A6">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1" name="文本框 511"/>
                        <wps:cNvSpPr txBox="1"/>
                        <wps:spPr>
                          <a:xfrm>
                            <a:off x="3021030" y="1027783"/>
                            <a:ext cx="673977" cy="140462"/>
                          </a:xfrm>
                          <a:prstGeom prst="rect">
                            <a:avLst/>
                          </a:prstGeom>
                          <a:solidFill>
                            <a:schemeClr val="lt1"/>
                          </a:solidFill>
                          <a:ln w="6350">
                            <a:noFill/>
                          </a:ln>
                        </wps:spPr>
                        <wps:txbx>
                          <w:txbxContent>
                            <w:p w14:paraId="63AB2498" w14:textId="77777777" w:rsidR="004D17A6" w:rsidRPr="00C3130F" w:rsidRDefault="004D17A6" w:rsidP="004D17A6">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2" name="文本框 512"/>
                        <wps:cNvSpPr txBox="1"/>
                        <wps:spPr>
                          <a:xfrm>
                            <a:off x="3933046" y="1047391"/>
                            <a:ext cx="673977" cy="140462"/>
                          </a:xfrm>
                          <a:prstGeom prst="rect">
                            <a:avLst/>
                          </a:prstGeom>
                          <a:solidFill>
                            <a:schemeClr val="lt1"/>
                          </a:solidFill>
                          <a:ln w="6350">
                            <a:noFill/>
                          </a:ln>
                        </wps:spPr>
                        <wps:txbx>
                          <w:txbxContent>
                            <w:p w14:paraId="3D0F961D" w14:textId="77777777" w:rsidR="004D17A6" w:rsidRPr="00C3130F" w:rsidRDefault="004D17A6" w:rsidP="004D17A6">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3" name="文本框 513"/>
                        <wps:cNvSpPr txBox="1"/>
                        <wps:spPr>
                          <a:xfrm>
                            <a:off x="4743418" y="948012"/>
                            <a:ext cx="278721" cy="118814"/>
                          </a:xfrm>
                          <a:prstGeom prst="rect">
                            <a:avLst/>
                          </a:prstGeom>
                          <a:solidFill>
                            <a:schemeClr val="lt1"/>
                          </a:solidFill>
                          <a:ln w="6350">
                            <a:noFill/>
                          </a:ln>
                        </wps:spPr>
                        <wps:txbx>
                          <w:txbxContent>
                            <w:p w14:paraId="5B95DAFA" w14:textId="77777777" w:rsidR="004D17A6" w:rsidRPr="00C3130F" w:rsidRDefault="004D17A6" w:rsidP="004D17A6">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4" name="文本框 514"/>
                        <wps:cNvSpPr txBox="1"/>
                        <wps:spPr>
                          <a:xfrm>
                            <a:off x="5118214" y="946414"/>
                            <a:ext cx="278721" cy="105287"/>
                          </a:xfrm>
                          <a:prstGeom prst="rect">
                            <a:avLst/>
                          </a:prstGeom>
                          <a:solidFill>
                            <a:schemeClr val="lt1"/>
                          </a:solidFill>
                          <a:ln w="6350">
                            <a:noFill/>
                          </a:ln>
                        </wps:spPr>
                        <wps:txbx>
                          <w:txbxContent>
                            <w:p w14:paraId="2520DC7B" w14:textId="77777777" w:rsidR="004D17A6" w:rsidRPr="00C3130F" w:rsidRDefault="004D17A6" w:rsidP="004D17A6">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5" name="文本框 515"/>
                        <wps:cNvSpPr txBox="1"/>
                        <wps:spPr>
                          <a:xfrm>
                            <a:off x="3573210" y="1641932"/>
                            <a:ext cx="767006" cy="140462"/>
                          </a:xfrm>
                          <a:prstGeom prst="rect">
                            <a:avLst/>
                          </a:prstGeom>
                          <a:solidFill>
                            <a:schemeClr val="lt1"/>
                          </a:solidFill>
                          <a:ln w="6350">
                            <a:noFill/>
                          </a:ln>
                        </wps:spPr>
                        <wps:txbx>
                          <w:txbxContent>
                            <w:p w14:paraId="267B14F5" w14:textId="77777777" w:rsidR="004D17A6" w:rsidRPr="00C3130F" w:rsidRDefault="004D17A6" w:rsidP="004D17A6">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6" name="文本框 516"/>
                        <wps:cNvSpPr txBox="1"/>
                        <wps:spPr>
                          <a:xfrm>
                            <a:off x="4506930" y="1544347"/>
                            <a:ext cx="371627" cy="140462"/>
                          </a:xfrm>
                          <a:prstGeom prst="rect">
                            <a:avLst/>
                          </a:prstGeom>
                          <a:solidFill>
                            <a:schemeClr val="lt1"/>
                          </a:solidFill>
                          <a:ln w="6350">
                            <a:noFill/>
                          </a:ln>
                        </wps:spPr>
                        <wps:txbx>
                          <w:txbxContent>
                            <w:p w14:paraId="56CA4197" w14:textId="77777777" w:rsidR="004D17A6" w:rsidRPr="00C3130F" w:rsidRDefault="004D17A6" w:rsidP="004D17A6">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文本框 517"/>
                        <wps:cNvSpPr txBox="1"/>
                        <wps:spPr>
                          <a:xfrm>
                            <a:off x="4946116" y="1559040"/>
                            <a:ext cx="371627" cy="140462"/>
                          </a:xfrm>
                          <a:prstGeom prst="rect">
                            <a:avLst/>
                          </a:prstGeom>
                          <a:solidFill>
                            <a:schemeClr val="lt1"/>
                          </a:solidFill>
                          <a:ln w="6350">
                            <a:noFill/>
                          </a:ln>
                        </wps:spPr>
                        <wps:txbx>
                          <w:txbxContent>
                            <w:p w14:paraId="31DC8EBB" w14:textId="77777777" w:rsidR="004D17A6" w:rsidRPr="00C3130F" w:rsidRDefault="004D17A6" w:rsidP="004D17A6">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8" name="文本框 518"/>
                        <wps:cNvSpPr txBox="1"/>
                        <wps:spPr>
                          <a:xfrm>
                            <a:off x="3968589" y="2108739"/>
                            <a:ext cx="371627" cy="140462"/>
                          </a:xfrm>
                          <a:prstGeom prst="rect">
                            <a:avLst/>
                          </a:prstGeom>
                          <a:solidFill>
                            <a:schemeClr val="lt1"/>
                          </a:solidFill>
                          <a:ln w="6350">
                            <a:noFill/>
                          </a:ln>
                        </wps:spPr>
                        <wps:txbx>
                          <w:txbxContent>
                            <w:p w14:paraId="782772B3" w14:textId="77777777" w:rsidR="004D17A6" w:rsidRPr="00C3130F" w:rsidRDefault="004D17A6" w:rsidP="004D17A6">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文本框 519"/>
                        <wps:cNvSpPr txBox="1"/>
                        <wps:spPr>
                          <a:xfrm>
                            <a:off x="4522495" y="2143842"/>
                            <a:ext cx="444888" cy="140462"/>
                          </a:xfrm>
                          <a:prstGeom prst="rect">
                            <a:avLst/>
                          </a:prstGeom>
                          <a:solidFill>
                            <a:schemeClr val="lt1"/>
                          </a:solidFill>
                          <a:ln w="6350">
                            <a:noFill/>
                          </a:ln>
                        </wps:spPr>
                        <wps:txbx>
                          <w:txbxContent>
                            <w:p w14:paraId="66A2CAF0" w14:textId="77777777" w:rsidR="004D17A6" w:rsidRPr="00C3130F" w:rsidRDefault="004D17A6" w:rsidP="004D17A6">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0" name="文本框 520"/>
                        <wps:cNvSpPr txBox="1"/>
                        <wps:spPr>
                          <a:xfrm>
                            <a:off x="3036594" y="2690265"/>
                            <a:ext cx="1080655" cy="140462"/>
                          </a:xfrm>
                          <a:prstGeom prst="rect">
                            <a:avLst/>
                          </a:prstGeom>
                          <a:solidFill>
                            <a:schemeClr val="lt1"/>
                          </a:solidFill>
                          <a:ln w="6350">
                            <a:noFill/>
                          </a:ln>
                        </wps:spPr>
                        <wps:txbx>
                          <w:txbxContent>
                            <w:p w14:paraId="36A57B00" w14:textId="064A8332" w:rsidR="004D17A6" w:rsidRPr="00C3130F" w:rsidRDefault="004D17A6" w:rsidP="004D17A6">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文本框 521"/>
                        <wps:cNvSpPr txBox="1"/>
                        <wps:spPr>
                          <a:xfrm>
                            <a:off x="4731534" y="2668258"/>
                            <a:ext cx="434375" cy="140462"/>
                          </a:xfrm>
                          <a:prstGeom prst="rect">
                            <a:avLst/>
                          </a:prstGeom>
                          <a:solidFill>
                            <a:schemeClr val="lt1"/>
                          </a:solidFill>
                          <a:ln w="6350">
                            <a:noFill/>
                          </a:ln>
                        </wps:spPr>
                        <wps:txbx>
                          <w:txbxContent>
                            <w:p w14:paraId="2CED72C2" w14:textId="7519B70F" w:rsidR="004D17A6" w:rsidRPr="00C3130F" w:rsidRDefault="00120963" w:rsidP="004D17A6">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2" name="文本框 522"/>
                        <wps:cNvSpPr txBox="1"/>
                        <wps:spPr>
                          <a:xfrm>
                            <a:off x="136828" y="1191819"/>
                            <a:ext cx="497940" cy="140462"/>
                          </a:xfrm>
                          <a:prstGeom prst="rect">
                            <a:avLst/>
                          </a:prstGeom>
                          <a:solidFill>
                            <a:schemeClr val="bg1"/>
                          </a:solidFill>
                          <a:ln w="6350">
                            <a:noFill/>
                          </a:ln>
                        </wps:spPr>
                        <wps:txbx>
                          <w:txbxContent>
                            <w:p w14:paraId="5064FC18" w14:textId="77777777" w:rsidR="004D17A6" w:rsidRPr="00C3130F" w:rsidRDefault="004D17A6" w:rsidP="004D17A6">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3" name="文本框 523"/>
                        <wps:cNvSpPr txBox="1"/>
                        <wps:spPr>
                          <a:xfrm>
                            <a:off x="3036594" y="1198712"/>
                            <a:ext cx="497940" cy="140462"/>
                          </a:xfrm>
                          <a:prstGeom prst="rect">
                            <a:avLst/>
                          </a:prstGeom>
                          <a:solidFill>
                            <a:schemeClr val="bg1"/>
                          </a:solidFill>
                          <a:ln w="6350">
                            <a:noFill/>
                          </a:ln>
                        </wps:spPr>
                        <wps:txbx>
                          <w:txbxContent>
                            <w:p w14:paraId="1299E2E9" w14:textId="77777777" w:rsidR="004D17A6" w:rsidRPr="00C3130F" w:rsidRDefault="004D17A6" w:rsidP="004D17A6">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3C1F961" id="画布 526" o:spid="_x0000_s1375"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">
                <v:shape id="_x0000_s1376" type="#_x0000_t75" style="position:absolute;width:57194;height:32270;visibility:visible;mso-wrap-style:square" filled="t">
                  <v:fill o:detectmouseclick="t"/>
                  <v:path o:connecttype="none"/>
                </v:shape>
                <v:shape id="图片 529" o:spid="_x0000_s1377" type="#_x0000_t75" style="position:absolute;width:57194;height:3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">
                  <v:imagedata r:id="rId74" o:title=""/>
                </v:shape>
                <v:shape id="文本框 494" o:spid="_x0000_s1378" type="#_x0000_t202" style="position:absolute;left:1643;top:830;width:182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" fillcolor="white [3201]" stroked="f" strokeweight=".5pt">
                  <v:textbox inset="0,0,0,0">
                    <w:txbxContent>
                      <w:p w14:paraId="293C583B" w14:textId="77777777" w:rsidR="004D17A6" w:rsidRPr="002D5980" w:rsidRDefault="004D17A6" w:rsidP="004D17A6">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495" o:spid="_x0000_s1379" type="#_x0000_t202" style="position:absolute;left:403;top:5234;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" fillcolor="white [3201]" stroked="f" strokeweight=".5pt">
                  <v:textbox inset="0,0,0,0">
                    <w:txbxContent>
                      <w:p w14:paraId="3CFFB1FA" w14:textId="77777777" w:rsidR="004D17A6" w:rsidRPr="00C3130F" w:rsidRDefault="004D17A6" w:rsidP="004D17A6">
                        <w:pPr>
                          <w:snapToGrid w:val="0"/>
                          <w:rPr>
                            <w:sz w:val="16"/>
                            <w:szCs w:val="16"/>
                          </w:rPr>
                        </w:pPr>
                        <w:r>
                          <w:rPr>
                            <w:rFonts w:hint="eastAsia"/>
                            <w:sz w:val="16"/>
                          </w:rPr>
                          <w:t>选择探头</w:t>
                        </w:r>
                      </w:p>
                    </w:txbxContent>
                  </v:textbox>
                </v:shape>
                <v:shape id="文本框 496" o:spid="_x0000_s1380" type="#_x0000_t202" style="position:absolute;left:16908;top:5533;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" fillcolor="white [3201]" stroked="f" strokeweight=".5pt">
                  <v:textbox inset="0,0,0,0">
                    <w:txbxContent>
                      <w:p w14:paraId="2C99DB21" w14:textId="77777777" w:rsidR="004D17A6" w:rsidRPr="00135B75" w:rsidRDefault="004D17A6" w:rsidP="004D17A6">
                        <w:pPr>
                          <w:snapToGrid w:val="0"/>
                          <w:rPr>
                            <w:sz w:val="13"/>
                            <w:szCs w:val="13"/>
                          </w:rPr>
                        </w:pPr>
                        <w:r>
                          <w:rPr>
                            <w:rFonts w:hint="eastAsia"/>
                            <w:sz w:val="13"/>
                          </w:rPr>
                          <w:t>序列号</w:t>
                        </w:r>
                      </w:p>
                    </w:txbxContent>
                  </v:textbox>
                </v:shape>
                <v:shape id="文本框 497" o:spid="_x0000_s1381" type="#_x0000_t202" style="position:absolute;left:1134;top:10431;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" fillcolor="white [3201]" stroked="f" strokeweight=".5pt">
                  <v:textbox inset="0,0,0,0">
                    <w:txbxContent>
                      <w:p w14:paraId="1452B36D" w14:textId="77777777" w:rsidR="004D17A6" w:rsidRPr="00C3130F" w:rsidRDefault="004D17A6" w:rsidP="004D17A6">
                        <w:pPr>
                          <w:snapToGrid w:val="0"/>
                          <w:rPr>
                            <w:b/>
                            <w:bCs/>
                            <w:sz w:val="16"/>
                            <w:szCs w:val="16"/>
                          </w:rPr>
                        </w:pPr>
                        <w:r>
                          <w:rPr>
                            <w:rFonts w:hint="eastAsia"/>
                            <w:b/>
                            <w:sz w:val="16"/>
                          </w:rPr>
                          <w:t>选择测试</w:t>
                        </w:r>
                      </w:p>
                    </w:txbxContent>
                  </v:textbox>
                </v:shape>
                <v:shape id="文本框 498" o:spid="_x0000_s1382" type="#_x0000_t202" style="position:absolute;left:10520;top:1056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" fillcolor="white [3201]" stroked="f" strokeweight=".5pt">
                  <v:textbox inset="0,0,0,0">
                    <w:txbxContent>
                      <w:p w14:paraId="537AA0E9" w14:textId="77777777" w:rsidR="004D17A6" w:rsidRPr="00C3130F" w:rsidRDefault="004D17A6" w:rsidP="004D17A6">
                        <w:pPr>
                          <w:snapToGrid w:val="0"/>
                          <w:rPr>
                            <w:b/>
                            <w:bCs/>
                            <w:sz w:val="16"/>
                            <w:szCs w:val="16"/>
                          </w:rPr>
                        </w:pPr>
                        <w:r>
                          <w:rPr>
                            <w:rFonts w:hint="eastAsia"/>
                            <w:b/>
                            <w:sz w:val="16"/>
                          </w:rPr>
                          <w:t>是否可以打印</w:t>
                        </w:r>
                      </w:p>
                    </w:txbxContent>
                  </v:textbox>
                </v:shape>
                <v:shape id="文本框 499" o:spid="_x0000_s1383" type="#_x0000_t202" style="position:absolute;left:18232;top:9340;width:2787;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" fillcolor="white [3201]" stroked="f" strokeweight=".5pt">
                  <v:textbox inset="0,0,0,0">
                    <w:txbxContent>
                      <w:p w14:paraId="076C0A0A" w14:textId="77777777" w:rsidR="004D17A6" w:rsidRPr="00C3130F" w:rsidRDefault="004D17A6" w:rsidP="004D17A6">
                        <w:pPr>
                          <w:snapToGrid w:val="0"/>
                          <w:rPr>
                            <w:sz w:val="13"/>
                            <w:szCs w:val="13"/>
                          </w:rPr>
                        </w:pPr>
                        <w:r>
                          <w:rPr>
                            <w:rFonts w:hint="eastAsia"/>
                            <w:sz w:val="13"/>
                          </w:rPr>
                          <w:t>通过</w:t>
                        </w:r>
                      </w:p>
                    </w:txbxContent>
                  </v:textbox>
                </v:shape>
                <v:shape id="文本框 500" o:spid="_x0000_s1384" type="#_x0000_t202" style="position:absolute;left:21796;top:948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" fillcolor="white [3201]" stroked="f" strokeweight=".5pt">
                  <v:textbox inset="0,0,0,0">
                    <w:txbxContent>
                      <w:p w14:paraId="18C1FC2E" w14:textId="77777777" w:rsidR="004D17A6" w:rsidRPr="00C3130F" w:rsidRDefault="004D17A6" w:rsidP="004D17A6">
                        <w:pPr>
                          <w:snapToGrid w:val="0"/>
                          <w:rPr>
                            <w:sz w:val="13"/>
                            <w:szCs w:val="13"/>
                          </w:rPr>
                        </w:pPr>
                        <w:r>
                          <w:rPr>
                            <w:rFonts w:hint="eastAsia"/>
                            <w:sz w:val="13"/>
                          </w:rPr>
                          <w:t>未通过</w:t>
                        </w:r>
                      </w:p>
                    </w:txbxContent>
                  </v:textbox>
                </v:shape>
                <v:shape id="文本框 501" o:spid="_x0000_s1385" type="#_x0000_t202" style="position:absolute;left:6634;top:16419;width:835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" fillcolor="white [3201]" stroked="f" strokeweight=".5pt">
                  <v:textbox inset="0,0,0,0">
                    <w:txbxContent>
                      <w:p w14:paraId="09A942BC" w14:textId="77777777" w:rsidR="004D17A6" w:rsidRPr="00C3130F" w:rsidRDefault="004D17A6" w:rsidP="004D17A6">
                        <w:pPr>
                          <w:snapToGrid w:val="0"/>
                          <w:rPr>
                            <w:sz w:val="16"/>
                            <w:szCs w:val="16"/>
                          </w:rPr>
                        </w:pPr>
                        <w:r>
                          <w:rPr>
                            <w:rFonts w:hint="eastAsia"/>
                            <w:sz w:val="16"/>
                          </w:rPr>
                          <w:t>实测值</w:t>
                        </w:r>
                      </w:p>
                    </w:txbxContent>
                  </v:textbox>
                </v:shape>
                <v:shape id="文本框 502" o:spid="_x0000_s1386" type="#_x0000_t202" style="position:absolute;left:15635;top:15559;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" fillcolor="white [3201]" stroked="f" strokeweight=".5pt">
                  <v:textbox inset="0,0,0,0">
                    <w:txbxContent>
                      <w:p w14:paraId="568252A8" w14:textId="77777777" w:rsidR="004D17A6" w:rsidRPr="00C3130F" w:rsidRDefault="004D17A6" w:rsidP="004D17A6">
                        <w:pPr>
                          <w:snapToGrid w:val="0"/>
                          <w:rPr>
                            <w:sz w:val="16"/>
                            <w:szCs w:val="16"/>
                          </w:rPr>
                        </w:pPr>
                        <w:r>
                          <w:rPr>
                            <w:rFonts w:hint="eastAsia"/>
                            <w:sz w:val="16"/>
                          </w:rPr>
                          <w:t>单位</w:t>
                        </w:r>
                      </w:p>
                    </w:txbxContent>
                  </v:textbox>
                </v:shape>
                <v:shape id="文本框 503" o:spid="_x0000_s1387" type="#_x0000_t202" style="position:absolute;left:20173;top:15632;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" fillcolor="white [3201]" stroked="f" strokeweight=".5pt">
                  <v:textbox inset="0,0,0,0">
                    <w:txbxContent>
                      <w:p w14:paraId="705C8E8C" w14:textId="77777777" w:rsidR="004D17A6" w:rsidRPr="00C3130F" w:rsidRDefault="004D17A6" w:rsidP="004D17A6">
                        <w:pPr>
                          <w:snapToGrid w:val="0"/>
                          <w:rPr>
                            <w:sz w:val="16"/>
                            <w:szCs w:val="16"/>
                          </w:rPr>
                        </w:pPr>
                        <w:r>
                          <w:rPr>
                            <w:rFonts w:hint="eastAsia"/>
                            <w:sz w:val="16"/>
                          </w:rPr>
                          <w:t>限值</w:t>
                        </w:r>
                      </w:p>
                    </w:txbxContent>
                  </v:textbox>
                </v:shape>
                <v:shape id="文本框 504" o:spid="_x0000_s1388" type="#_x0000_t202" style="position:absolute;left:10520;top:2108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" fillcolor="white [3201]" stroked="f" strokeweight=".5pt">
                  <v:textbox inset="0,0,0,0">
                    <w:txbxContent>
                      <w:p w14:paraId="00EE875B" w14:textId="77777777" w:rsidR="004D17A6" w:rsidRPr="00C3130F" w:rsidRDefault="004D17A6" w:rsidP="004D17A6">
                        <w:pPr>
                          <w:snapToGrid w:val="0"/>
                          <w:rPr>
                            <w:sz w:val="16"/>
                            <w:szCs w:val="16"/>
                          </w:rPr>
                        </w:pPr>
                        <w:r>
                          <w:rPr>
                            <w:rFonts w:hint="eastAsia"/>
                            <w:sz w:val="16"/>
                          </w:rPr>
                          <w:t>开始</w:t>
                        </w:r>
                      </w:p>
                    </w:txbxContent>
                  </v:textbox>
                </v:shape>
                <v:shape id="文本框 505" o:spid="_x0000_s1389" type="#_x0000_t202" style="position:absolute;left:16457;top:21399;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" fillcolor="white [3201]" stroked="f" strokeweight=".5pt">
                  <v:textbox inset="0,0,0,0">
                    <w:txbxContent>
                      <w:p w14:paraId="6827D06F" w14:textId="77777777" w:rsidR="004D17A6" w:rsidRPr="00C3130F" w:rsidRDefault="004D17A6" w:rsidP="004D17A6">
                        <w:pPr>
                          <w:snapToGrid w:val="0"/>
                          <w:rPr>
                            <w:sz w:val="16"/>
                            <w:szCs w:val="16"/>
                          </w:rPr>
                        </w:pPr>
                        <w:r>
                          <w:rPr>
                            <w:rFonts w:hint="eastAsia"/>
                            <w:sz w:val="16"/>
                          </w:rPr>
                          <w:t>测试</w:t>
                        </w:r>
                      </w:p>
                    </w:txbxContent>
                  </v:textbox>
                </v:shape>
                <v:shape id="文本框 506" o:spid="_x0000_s1390" type="#_x0000_t202" style="position:absolute;left:1643;top:26621;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" fillcolor="white [3201]" stroked="f" strokeweight=".5pt">
                  <v:textbox inset="0,0,0,0">
                    <w:txbxContent>
                      <w:p w14:paraId="3610FEBC" w14:textId="2DFAB6FB" w:rsidR="004D17A6" w:rsidRPr="00C3130F" w:rsidRDefault="004D17A6" w:rsidP="004D17A6">
                        <w:pPr>
                          <w:snapToGrid w:val="0"/>
                          <w:rPr>
                            <w:sz w:val="16"/>
                            <w:szCs w:val="16"/>
                          </w:rPr>
                        </w:pPr>
                        <w:r>
                          <w:rPr>
                            <w:rFonts w:hint="eastAsia"/>
                            <w:sz w:val="16"/>
                          </w:rPr>
                          <w:t>操作者签名</w:t>
                        </w:r>
                      </w:p>
                    </w:txbxContent>
                  </v:textbox>
                </v:shape>
                <v:shape id="文本框 507" o:spid="_x0000_s1391" type="#_x0000_t202" style="position:absolute;left:18023;top:26666;width:434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" fillcolor="white [3201]" stroked="f" strokeweight=".5pt">
                  <v:textbox inset="0,0,0,0">
                    <w:txbxContent>
                      <w:p w14:paraId="0EB543AB" w14:textId="192D5CFF" w:rsidR="004D17A6" w:rsidRPr="00C3130F" w:rsidRDefault="00120963" w:rsidP="004D17A6">
                        <w:pPr>
                          <w:snapToGrid w:val="0"/>
                          <w:rPr>
                            <w:sz w:val="16"/>
                            <w:szCs w:val="16"/>
                          </w:rPr>
                        </w:pPr>
                        <w:r>
                          <w:rPr>
                            <w:rFonts w:hint="eastAsia"/>
                            <w:sz w:val="16"/>
                          </w:rPr>
                          <w:t>日期</w:t>
                        </w:r>
                      </w:p>
                    </w:txbxContent>
                  </v:textbox>
                </v:shape>
                <v:shape id="文本框 508" o:spid="_x0000_s1392" type="#_x0000_t202" style="position:absolute;left:30991;top:830;width:1802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" fillcolor="white [3201]" stroked="f" strokeweight=".5pt">
                  <v:textbox inset="0,0,0,0">
                    <w:txbxContent>
                      <w:p w14:paraId="0607ABCA" w14:textId="77777777" w:rsidR="004D17A6" w:rsidRPr="002D5980" w:rsidRDefault="004D17A6" w:rsidP="004D17A6">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509" o:spid="_x0000_s1393" type="#_x0000_t202" style="position:absolute;left:29743;top:5059;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" fillcolor="white [3201]" stroked="f" strokeweight=".5pt">
                  <v:textbox inset="0,0,0,0">
                    <w:txbxContent>
                      <w:p w14:paraId="55C41A3F" w14:textId="77777777" w:rsidR="004D17A6" w:rsidRPr="00C3130F" w:rsidRDefault="004D17A6" w:rsidP="004D17A6">
                        <w:pPr>
                          <w:snapToGrid w:val="0"/>
                          <w:rPr>
                            <w:sz w:val="16"/>
                            <w:szCs w:val="16"/>
                          </w:rPr>
                        </w:pPr>
                        <w:r>
                          <w:rPr>
                            <w:rFonts w:hint="eastAsia"/>
                            <w:sz w:val="16"/>
                          </w:rPr>
                          <w:t>选择探头</w:t>
                        </w:r>
                      </w:p>
                    </w:txbxContent>
                  </v:textbox>
                </v:shape>
                <v:shape id="文本框 510" o:spid="_x0000_s1394" type="#_x0000_t202" style="position:absolute;left:46070;top:5570;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" fillcolor="white [3201]" stroked="f" strokeweight=".5pt">
                  <v:textbox inset="0,0,0,0">
                    <w:txbxContent>
                      <w:p w14:paraId="47B262DC" w14:textId="77777777" w:rsidR="004D17A6" w:rsidRPr="00135B75" w:rsidRDefault="004D17A6" w:rsidP="004D17A6">
                        <w:pPr>
                          <w:snapToGrid w:val="0"/>
                          <w:rPr>
                            <w:sz w:val="13"/>
                            <w:szCs w:val="13"/>
                          </w:rPr>
                        </w:pPr>
                        <w:r>
                          <w:rPr>
                            <w:rFonts w:hint="eastAsia"/>
                            <w:sz w:val="13"/>
                          </w:rPr>
                          <w:t>序列号</w:t>
                        </w:r>
                      </w:p>
                    </w:txbxContent>
                  </v:textbox>
                </v:shape>
                <v:shape id="文本框 511" o:spid="_x0000_s1395" type="#_x0000_t202" style="position:absolute;left:30210;top:1027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" fillcolor="white [3201]" stroked="f" strokeweight=".5pt">
                  <v:textbox inset="0,0,0,0">
                    <w:txbxContent>
                      <w:p w14:paraId="63AB2498" w14:textId="77777777" w:rsidR="004D17A6" w:rsidRPr="00C3130F" w:rsidRDefault="004D17A6" w:rsidP="004D17A6">
                        <w:pPr>
                          <w:snapToGrid w:val="0"/>
                          <w:rPr>
                            <w:b/>
                            <w:bCs/>
                            <w:sz w:val="16"/>
                            <w:szCs w:val="16"/>
                          </w:rPr>
                        </w:pPr>
                        <w:r>
                          <w:rPr>
                            <w:rFonts w:hint="eastAsia"/>
                            <w:b/>
                            <w:sz w:val="16"/>
                          </w:rPr>
                          <w:t>选择测试</w:t>
                        </w:r>
                      </w:p>
                    </w:txbxContent>
                  </v:textbox>
                </v:shape>
                <v:shape id="文本框 512" o:spid="_x0000_s1396" type="#_x0000_t202" style="position:absolute;left:39330;top:1047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" fillcolor="white [3201]" stroked="f" strokeweight=".5pt">
                  <v:textbox inset="0,0,0,0">
                    <w:txbxContent>
                      <w:p w14:paraId="3D0F961D" w14:textId="77777777" w:rsidR="004D17A6" w:rsidRPr="00C3130F" w:rsidRDefault="004D17A6" w:rsidP="004D17A6">
                        <w:pPr>
                          <w:snapToGrid w:val="0"/>
                          <w:rPr>
                            <w:b/>
                            <w:bCs/>
                            <w:sz w:val="16"/>
                            <w:szCs w:val="16"/>
                          </w:rPr>
                        </w:pPr>
                        <w:r>
                          <w:rPr>
                            <w:rFonts w:hint="eastAsia"/>
                            <w:b/>
                            <w:sz w:val="16"/>
                          </w:rPr>
                          <w:t>是否可以打印</w:t>
                        </w:r>
                      </w:p>
                    </w:txbxContent>
                  </v:textbox>
                </v:shape>
                <v:shape id="文本框 513" o:spid="_x0000_s1397" type="#_x0000_t202" style="position:absolute;left:47434;top:9480;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" fillcolor="white [3201]" stroked="f" strokeweight=".5pt">
                  <v:textbox inset="0,0,0,0">
                    <w:txbxContent>
                      <w:p w14:paraId="5B95DAFA" w14:textId="77777777" w:rsidR="004D17A6" w:rsidRPr="00C3130F" w:rsidRDefault="004D17A6" w:rsidP="004D17A6">
                        <w:pPr>
                          <w:snapToGrid w:val="0"/>
                          <w:rPr>
                            <w:sz w:val="13"/>
                            <w:szCs w:val="13"/>
                          </w:rPr>
                        </w:pPr>
                        <w:r>
                          <w:rPr>
                            <w:rFonts w:hint="eastAsia"/>
                            <w:sz w:val="13"/>
                          </w:rPr>
                          <w:t>通过</w:t>
                        </w:r>
                      </w:p>
                    </w:txbxContent>
                  </v:textbox>
                </v:shape>
                <v:shape id="文本框 514" o:spid="_x0000_s1398" type="#_x0000_t202" style="position:absolute;left:51182;top:9464;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" fillcolor="white [3201]" stroked="f" strokeweight=".5pt">
                  <v:textbox inset="0,0,0,0">
                    <w:txbxContent>
                      <w:p w14:paraId="2520DC7B" w14:textId="77777777" w:rsidR="004D17A6" w:rsidRPr="00C3130F" w:rsidRDefault="004D17A6" w:rsidP="004D17A6">
                        <w:pPr>
                          <w:snapToGrid w:val="0"/>
                          <w:rPr>
                            <w:sz w:val="13"/>
                            <w:szCs w:val="13"/>
                          </w:rPr>
                        </w:pPr>
                        <w:r>
                          <w:rPr>
                            <w:rFonts w:hint="eastAsia"/>
                            <w:sz w:val="13"/>
                          </w:rPr>
                          <w:t>未通过</w:t>
                        </w:r>
                      </w:p>
                    </w:txbxContent>
                  </v:textbox>
                </v:shape>
                <v:shape id="文本框 515" o:spid="_x0000_s1399" type="#_x0000_t202" style="position:absolute;left:35732;top:16419;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" fillcolor="white [3201]" stroked="f" strokeweight=".5pt">
                  <v:textbox inset="0,0,0,0">
                    <w:txbxContent>
                      <w:p w14:paraId="267B14F5" w14:textId="77777777" w:rsidR="004D17A6" w:rsidRPr="00C3130F" w:rsidRDefault="004D17A6" w:rsidP="004D17A6">
                        <w:pPr>
                          <w:snapToGrid w:val="0"/>
                          <w:rPr>
                            <w:sz w:val="16"/>
                            <w:szCs w:val="16"/>
                          </w:rPr>
                        </w:pPr>
                        <w:r>
                          <w:rPr>
                            <w:rFonts w:hint="eastAsia"/>
                            <w:sz w:val="16"/>
                          </w:rPr>
                          <w:t>实测值</w:t>
                        </w:r>
                      </w:p>
                    </w:txbxContent>
                  </v:textbox>
                </v:shape>
                <v:shape id="文本框 516" o:spid="_x0000_s1400" type="#_x0000_t202" style="position:absolute;left:45069;top:15443;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" fillcolor="white [3201]" stroked="f" strokeweight=".5pt">
                  <v:textbox inset="0,0,0,0">
                    <w:txbxContent>
                      <w:p w14:paraId="56CA4197" w14:textId="77777777" w:rsidR="004D17A6" w:rsidRPr="00C3130F" w:rsidRDefault="004D17A6" w:rsidP="004D17A6">
                        <w:pPr>
                          <w:snapToGrid w:val="0"/>
                          <w:rPr>
                            <w:sz w:val="16"/>
                            <w:szCs w:val="16"/>
                          </w:rPr>
                        </w:pPr>
                        <w:r>
                          <w:rPr>
                            <w:rFonts w:hint="eastAsia"/>
                            <w:sz w:val="16"/>
                          </w:rPr>
                          <w:t>单位</w:t>
                        </w:r>
                      </w:p>
                    </w:txbxContent>
                  </v:textbox>
                </v:shape>
                <v:shape id="文本框 517" o:spid="_x0000_s1401" type="#_x0000_t202" style="position:absolute;left:49461;top:1559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" fillcolor="white [3201]" stroked="f" strokeweight=".5pt">
                  <v:textbox inset="0,0,0,0">
                    <w:txbxContent>
                      <w:p w14:paraId="31DC8EBB" w14:textId="77777777" w:rsidR="004D17A6" w:rsidRPr="00C3130F" w:rsidRDefault="004D17A6" w:rsidP="004D17A6">
                        <w:pPr>
                          <w:snapToGrid w:val="0"/>
                          <w:rPr>
                            <w:sz w:val="16"/>
                            <w:szCs w:val="16"/>
                          </w:rPr>
                        </w:pPr>
                        <w:r>
                          <w:rPr>
                            <w:rFonts w:hint="eastAsia"/>
                            <w:sz w:val="16"/>
                          </w:rPr>
                          <w:t>限值</w:t>
                        </w:r>
                      </w:p>
                    </w:txbxContent>
                  </v:textbox>
                </v:shape>
                <v:shape id="文本框 518" o:spid="_x0000_s1402" type="#_x0000_t202" style="position:absolute;left:39685;top:21087;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" fillcolor="white [3201]" stroked="f" strokeweight=".5pt">
                  <v:textbox inset="0,0,0,0">
                    <w:txbxContent>
                      <w:p w14:paraId="782772B3" w14:textId="77777777" w:rsidR="004D17A6" w:rsidRPr="00C3130F" w:rsidRDefault="004D17A6" w:rsidP="004D17A6">
                        <w:pPr>
                          <w:snapToGrid w:val="0"/>
                          <w:rPr>
                            <w:sz w:val="16"/>
                            <w:szCs w:val="16"/>
                          </w:rPr>
                        </w:pPr>
                        <w:r>
                          <w:rPr>
                            <w:rFonts w:hint="eastAsia"/>
                            <w:sz w:val="16"/>
                          </w:rPr>
                          <w:t>开始</w:t>
                        </w:r>
                      </w:p>
                    </w:txbxContent>
                  </v:textbox>
                </v:shape>
                <v:shape id="文本框 519" o:spid="_x0000_s1403" type="#_x0000_t202" style="position:absolute;left:45224;top:21438;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" fillcolor="white [3201]" stroked="f" strokeweight=".5pt">
                  <v:textbox inset="0,0,0,0">
                    <w:txbxContent>
                      <w:p w14:paraId="66A2CAF0" w14:textId="77777777" w:rsidR="004D17A6" w:rsidRPr="00C3130F" w:rsidRDefault="004D17A6" w:rsidP="004D17A6">
                        <w:pPr>
                          <w:snapToGrid w:val="0"/>
                          <w:rPr>
                            <w:sz w:val="16"/>
                            <w:szCs w:val="16"/>
                          </w:rPr>
                        </w:pPr>
                        <w:r>
                          <w:rPr>
                            <w:rFonts w:hint="eastAsia"/>
                            <w:sz w:val="16"/>
                          </w:rPr>
                          <w:t>测试</w:t>
                        </w:r>
                      </w:p>
                    </w:txbxContent>
                  </v:textbox>
                </v:shape>
                <v:shape id="文本框 520" o:spid="_x0000_s1404" type="#_x0000_t202" style="position:absolute;left:30365;top:26902;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" fillcolor="white [3201]" stroked="f" strokeweight=".5pt">
                  <v:textbox inset="0,0,0,0">
                    <w:txbxContent>
                      <w:p w14:paraId="36A57B00" w14:textId="064A8332" w:rsidR="004D17A6" w:rsidRPr="00C3130F" w:rsidRDefault="004D17A6" w:rsidP="004D17A6">
                        <w:pPr>
                          <w:snapToGrid w:val="0"/>
                          <w:rPr>
                            <w:sz w:val="16"/>
                            <w:szCs w:val="16"/>
                          </w:rPr>
                        </w:pPr>
                        <w:r>
                          <w:rPr>
                            <w:rFonts w:hint="eastAsia"/>
                            <w:sz w:val="16"/>
                          </w:rPr>
                          <w:t>操作者签名</w:t>
                        </w:r>
                      </w:p>
                    </w:txbxContent>
                  </v:textbox>
                </v:shape>
                <v:shape id="文本框 521" o:spid="_x0000_s1405" type="#_x0000_t202" style="position:absolute;left:47315;top:26682;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" fillcolor="white [3201]" stroked="f" strokeweight=".5pt">
                  <v:textbox inset="0,0,0,0">
                    <w:txbxContent>
                      <w:p w14:paraId="2CED72C2" w14:textId="7519B70F" w:rsidR="004D17A6" w:rsidRPr="00C3130F" w:rsidRDefault="00120963" w:rsidP="004D17A6">
                        <w:pPr>
                          <w:snapToGrid w:val="0"/>
                          <w:rPr>
                            <w:sz w:val="16"/>
                            <w:szCs w:val="16"/>
                          </w:rPr>
                        </w:pPr>
                        <w:r>
                          <w:rPr>
                            <w:rFonts w:hint="eastAsia"/>
                            <w:sz w:val="16"/>
                          </w:rPr>
                          <w:t>日期</w:t>
                        </w:r>
                      </w:p>
                    </w:txbxContent>
                  </v:textbox>
                </v:shape>
                <v:shape id="文本框 522" o:spid="_x0000_s1406" type="#_x0000_t202" style="position:absolute;left:1368;top:11918;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" fillcolor="white [3212]" stroked="f" strokeweight=".5pt">
                  <v:textbox inset="0,0,0,0">
                    <w:txbxContent>
                      <w:p w14:paraId="5064FC18" w14:textId="77777777" w:rsidR="004D17A6" w:rsidRPr="00C3130F" w:rsidRDefault="004D17A6" w:rsidP="004D17A6">
                        <w:pPr>
                          <w:snapToGrid w:val="0"/>
                          <w:rPr>
                            <w:sz w:val="13"/>
                            <w:szCs w:val="13"/>
                          </w:rPr>
                        </w:pPr>
                        <w:r>
                          <w:rPr>
                            <w:rFonts w:hint="eastAsia"/>
                            <w:sz w:val="13"/>
                          </w:rPr>
                          <w:t>泄漏</w:t>
                        </w:r>
                      </w:p>
                    </w:txbxContent>
                  </v:textbox>
                </v:shape>
                <v:shape id="文本框 523" o:spid="_x0000_s1407" type="#_x0000_t202" style="position:absolute;left:30365;top:11987;width:498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" fillcolor="white [3212]" stroked="f" strokeweight=".5pt">
                  <v:textbox inset="0,0,0,0">
                    <w:txbxContent>
                      <w:p w14:paraId="1299E2E9" w14:textId="77777777" w:rsidR="004D17A6" w:rsidRPr="00C3130F" w:rsidRDefault="004D17A6" w:rsidP="004D17A6">
                        <w:pPr>
                          <w:snapToGrid w:val="0"/>
                          <w:rPr>
                            <w:sz w:val="13"/>
                            <w:szCs w:val="13"/>
                          </w:rPr>
                        </w:pPr>
                        <w:r>
                          <w:rPr>
                            <w:rFonts w:hint="eastAsia"/>
                            <w:sz w:val="13"/>
                          </w:rPr>
                          <w:t>耐压</w:t>
                        </w:r>
                      </w:p>
                    </w:txbxContent>
                  </v:textbox>
                </v:shape>
                <w10:anchorlock/>
              </v:group>
            </w:pict>
          </mc:Fallback>
        </mc:AlternateContent>
      </w:r>
    </w:p>
    <w:p w14:paraId="2E947C69" w14:textId="77777777" w:rsidR="009F0B91" w:rsidRDefault="009F0B91" w:rsidP="004D17A6">
      <w:pPr>
        <w:spacing w:beforeLines="50" w:before="120"/>
        <w:rPr>
          <w:rFonts w:hint="eastAsia"/>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4D17A6" w:rsidRPr="0081298F" w14:paraId="515BF833" w14:textId="77777777" w:rsidTr="00FF7578">
        <w:trPr>
          <w:jc w:val="center"/>
        </w:trPr>
        <w:tc>
          <w:tcPr>
            <w:tcW w:w="206" w:type="dxa"/>
            <w:tcBorders>
              <w:top w:val="single" w:sz="4" w:space="0" w:color="auto"/>
              <w:left w:val="single" w:sz="4" w:space="0" w:color="auto"/>
            </w:tcBorders>
            <w:shd w:val="clear" w:color="auto" w:fill="FFFFFF"/>
            <w:vAlign w:val="center"/>
          </w:tcPr>
          <w:p w14:paraId="19C42DBB"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61B2A3D" w14:textId="77777777" w:rsidR="004D17A6" w:rsidRPr="0081298F" w:rsidRDefault="004D17A6"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2B302EB1" w14:textId="77777777" w:rsidR="004D17A6" w:rsidRPr="0081298F" w:rsidRDefault="004D17A6"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727C0F8B" w14:textId="77777777" w:rsidR="004D17A6" w:rsidRPr="0081298F" w:rsidRDefault="004D17A6"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1C6D4022" w14:textId="77777777" w:rsidR="004D17A6" w:rsidRPr="0081298F" w:rsidRDefault="004D17A6"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26421CEA" w14:textId="77777777" w:rsidR="004D17A6" w:rsidRPr="0081298F" w:rsidRDefault="004D17A6" w:rsidP="00FF7578">
            <w:pPr>
              <w:spacing w:line="160" w:lineRule="exact"/>
              <w:rPr>
                <w:sz w:val="14"/>
                <w:szCs w:val="14"/>
              </w:rPr>
            </w:pPr>
          </w:p>
        </w:tc>
      </w:tr>
      <w:tr w:rsidR="004D17A6" w:rsidRPr="0081298F" w14:paraId="32FFBEA9" w14:textId="77777777" w:rsidTr="00FF7578">
        <w:trPr>
          <w:jc w:val="center"/>
        </w:trPr>
        <w:tc>
          <w:tcPr>
            <w:tcW w:w="206" w:type="dxa"/>
            <w:tcBorders>
              <w:left w:val="single" w:sz="4" w:space="0" w:color="auto"/>
            </w:tcBorders>
            <w:shd w:val="clear" w:color="auto" w:fill="FFFFFF"/>
            <w:vAlign w:val="center"/>
          </w:tcPr>
          <w:p w14:paraId="504DA966"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4E6884F9" w14:textId="77777777" w:rsidR="004D17A6" w:rsidRPr="0081298F" w:rsidRDefault="004D17A6"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1AC212E9" w14:textId="77777777" w:rsidR="004D17A6" w:rsidRPr="0081298F" w:rsidRDefault="004D17A6" w:rsidP="00FF7578">
            <w:pPr>
              <w:spacing w:line="160" w:lineRule="exact"/>
              <w:rPr>
                <w:sz w:val="14"/>
                <w:szCs w:val="14"/>
              </w:rPr>
            </w:pPr>
          </w:p>
        </w:tc>
        <w:tc>
          <w:tcPr>
            <w:tcW w:w="948" w:type="dxa"/>
            <w:vMerge/>
            <w:shd w:val="clear" w:color="auto" w:fill="FFFFFF"/>
            <w:vAlign w:val="center"/>
          </w:tcPr>
          <w:p w14:paraId="225C2EF1" w14:textId="77777777" w:rsidR="004D17A6" w:rsidRPr="0081298F" w:rsidRDefault="004D17A6" w:rsidP="00FF7578">
            <w:pPr>
              <w:spacing w:line="160" w:lineRule="exact"/>
              <w:rPr>
                <w:sz w:val="14"/>
                <w:szCs w:val="14"/>
              </w:rPr>
            </w:pPr>
          </w:p>
        </w:tc>
        <w:tc>
          <w:tcPr>
            <w:tcW w:w="1930" w:type="dxa"/>
            <w:gridSpan w:val="2"/>
            <w:shd w:val="clear" w:color="auto" w:fill="FFFFFF"/>
            <w:vAlign w:val="center"/>
          </w:tcPr>
          <w:p w14:paraId="4581932A" w14:textId="09188DE6" w:rsidR="004D17A6" w:rsidRPr="0081298F" w:rsidRDefault="004D17A6" w:rsidP="00FF7578">
            <w:pPr>
              <w:spacing w:afterLines="1" w:after="2"/>
              <w:jc w:val="right"/>
              <w:rPr>
                <w:sz w:val="14"/>
                <w:szCs w:val="14"/>
              </w:rPr>
            </w:pPr>
            <w:r w:rsidRPr="0081298F">
              <w:rPr>
                <w:sz w:val="14"/>
              </w:rPr>
              <w:drawing>
                <wp:inline distT="0" distB="0" distL="0" distR="0" wp14:anchorId="4748C13C" wp14:editId="4D29F503">
                  <wp:extent cx="91448" cy="106381"/>
                  <wp:effectExtent l="0" t="0" r="3810" b="825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701" cy="112491"/>
                          </a:xfrm>
                          <a:prstGeom prst="rect">
                            <a:avLst/>
                          </a:prstGeom>
                          <a:noFill/>
                          <a:ln>
                            <a:noFill/>
                          </a:ln>
                        </pic:spPr>
                      </pic:pic>
                    </a:graphicData>
                  </a:graphic>
                </wp:inline>
              </w:drawing>
            </w:r>
            <w:r w:rsidRPr="0081298F">
              <w:rPr>
                <w:sz w:val="14"/>
                <w:bdr w:val="single" w:sz="4" w:space="0" w:color="auto"/>
              </w:rPr>
              <w:t>2011</w:t>
            </w:r>
            <w:r w:rsidRPr="0081298F">
              <w:rPr>
                <w:sz w:val="14"/>
                <w:bdr w:val="single" w:sz="4" w:space="0" w:color="auto"/>
              </w:rPr>
              <w:t>年</w:t>
            </w:r>
            <w:r w:rsidRPr="0081298F">
              <w:rPr>
                <w:sz w:val="14"/>
                <w:bdr w:val="single" w:sz="4" w:space="0" w:color="auto"/>
              </w:rPr>
              <w:t>11</w:t>
            </w:r>
            <w:r w:rsidRPr="0081298F">
              <w:rPr>
                <w:sz w:val="14"/>
                <w:bdr w:val="single" w:sz="4" w:space="0" w:color="auto"/>
              </w:rPr>
              <w:t>月</w:t>
            </w:r>
            <w:r w:rsidRPr="0081298F">
              <w:rPr>
                <w:sz w:val="14"/>
                <w:bdr w:val="single" w:sz="4" w:space="0" w:color="auto"/>
              </w:rPr>
              <w:t>25</w:t>
            </w:r>
            <w:r w:rsidRPr="0081298F">
              <w:rPr>
                <w:sz w:val="14"/>
                <w:bdr w:val="single" w:sz="4" w:space="0" w:color="auto"/>
              </w:rPr>
              <w:t>日</w:t>
            </w:r>
            <w:r w:rsidRPr="0081298F">
              <w:rPr>
                <w:sz w:val="14"/>
                <w:bdr w:val="single" w:sz="4" w:space="0" w:color="auto"/>
              </w:rPr>
              <w:t>22:01:19</w:t>
            </w:r>
          </w:p>
        </w:tc>
        <w:tc>
          <w:tcPr>
            <w:tcW w:w="202" w:type="dxa"/>
            <w:tcBorders>
              <w:left w:val="nil"/>
              <w:right w:val="single" w:sz="4" w:space="0" w:color="auto"/>
            </w:tcBorders>
            <w:shd w:val="clear" w:color="auto" w:fill="FFFFFF"/>
            <w:vAlign w:val="center"/>
          </w:tcPr>
          <w:p w14:paraId="16F79444" w14:textId="77777777" w:rsidR="004D17A6" w:rsidRPr="0081298F" w:rsidRDefault="004D17A6" w:rsidP="00FF7578">
            <w:pPr>
              <w:spacing w:line="160" w:lineRule="exact"/>
              <w:rPr>
                <w:sz w:val="14"/>
                <w:szCs w:val="14"/>
              </w:rPr>
            </w:pPr>
          </w:p>
        </w:tc>
      </w:tr>
      <w:tr w:rsidR="004D17A6" w:rsidRPr="0081298F" w14:paraId="592DD01C" w14:textId="77777777" w:rsidTr="00FF7578">
        <w:trPr>
          <w:jc w:val="center"/>
        </w:trPr>
        <w:tc>
          <w:tcPr>
            <w:tcW w:w="206" w:type="dxa"/>
            <w:tcBorders>
              <w:left w:val="single" w:sz="4" w:space="0" w:color="auto"/>
            </w:tcBorders>
            <w:shd w:val="clear" w:color="auto" w:fill="FFFFFF"/>
            <w:vAlign w:val="center"/>
          </w:tcPr>
          <w:p w14:paraId="18421796"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A8FA631" w14:textId="08343602" w:rsidR="004D17A6" w:rsidRPr="0081298F" w:rsidRDefault="004D17A6" w:rsidP="00FF7578">
            <w:pPr>
              <w:spacing w:line="160" w:lineRule="exact"/>
              <w:rPr>
                <w:sz w:val="14"/>
                <w:szCs w:val="14"/>
              </w:rPr>
            </w:pPr>
            <w:r w:rsidRPr="0081298F">
              <w:rPr>
                <w:sz w:val="14"/>
              </w:rPr>
              <w:t>堆栈：</w:t>
            </w:r>
            <w:r w:rsidRPr="0081298F">
              <w:rPr>
                <w:sz w:val="14"/>
              </w:rPr>
              <w:t>be11350011</w:t>
            </w:r>
          </w:p>
        </w:tc>
        <w:tc>
          <w:tcPr>
            <w:tcW w:w="2136" w:type="dxa"/>
            <w:gridSpan w:val="2"/>
            <w:vMerge/>
            <w:shd w:val="clear" w:color="auto" w:fill="FFFFFF"/>
            <w:vAlign w:val="center"/>
          </w:tcPr>
          <w:p w14:paraId="33E77154" w14:textId="77777777" w:rsidR="004D17A6" w:rsidRPr="0081298F" w:rsidRDefault="004D17A6" w:rsidP="00FF7578">
            <w:pPr>
              <w:spacing w:line="160" w:lineRule="exact"/>
              <w:rPr>
                <w:sz w:val="14"/>
                <w:szCs w:val="14"/>
              </w:rPr>
            </w:pPr>
          </w:p>
        </w:tc>
        <w:tc>
          <w:tcPr>
            <w:tcW w:w="948" w:type="dxa"/>
            <w:vMerge/>
            <w:shd w:val="clear" w:color="auto" w:fill="FFFFFF"/>
            <w:vAlign w:val="center"/>
          </w:tcPr>
          <w:p w14:paraId="50F380F3" w14:textId="77777777" w:rsidR="004D17A6" w:rsidRPr="0081298F" w:rsidRDefault="004D17A6" w:rsidP="00FF7578">
            <w:pPr>
              <w:spacing w:line="160" w:lineRule="exact"/>
              <w:rPr>
                <w:sz w:val="14"/>
                <w:szCs w:val="14"/>
              </w:rPr>
            </w:pPr>
          </w:p>
        </w:tc>
        <w:tc>
          <w:tcPr>
            <w:tcW w:w="1930" w:type="dxa"/>
            <w:gridSpan w:val="2"/>
            <w:shd w:val="clear" w:color="auto" w:fill="FFFFFF"/>
            <w:vAlign w:val="center"/>
          </w:tcPr>
          <w:p w14:paraId="28A6D786" w14:textId="77777777" w:rsidR="004D17A6" w:rsidRPr="0081298F" w:rsidRDefault="004D17A6"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3A70314" w14:textId="77777777" w:rsidR="004D17A6" w:rsidRPr="0081298F" w:rsidRDefault="004D17A6" w:rsidP="00FF7578">
            <w:pPr>
              <w:spacing w:line="160" w:lineRule="exact"/>
              <w:rPr>
                <w:sz w:val="14"/>
                <w:szCs w:val="14"/>
              </w:rPr>
            </w:pPr>
          </w:p>
        </w:tc>
      </w:tr>
      <w:tr w:rsidR="004D17A6" w:rsidRPr="0081298F" w14:paraId="41A3D790" w14:textId="77777777" w:rsidTr="00FF7578">
        <w:trPr>
          <w:jc w:val="center"/>
        </w:trPr>
        <w:tc>
          <w:tcPr>
            <w:tcW w:w="206" w:type="dxa"/>
            <w:tcBorders>
              <w:left w:val="single" w:sz="4" w:space="0" w:color="auto"/>
            </w:tcBorders>
            <w:shd w:val="clear" w:color="auto" w:fill="FFFFFF"/>
            <w:vAlign w:val="center"/>
          </w:tcPr>
          <w:p w14:paraId="4D95A4B4"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00DC61C4" w14:textId="77777777" w:rsidR="004D17A6" w:rsidRPr="0081298F" w:rsidRDefault="004D17A6"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219F3D8C" w14:textId="77777777" w:rsidR="004D17A6" w:rsidRPr="0081298F" w:rsidRDefault="004D17A6" w:rsidP="00FF7578">
            <w:pPr>
              <w:spacing w:line="160" w:lineRule="exact"/>
              <w:rPr>
                <w:sz w:val="14"/>
                <w:szCs w:val="14"/>
              </w:rPr>
            </w:pPr>
          </w:p>
        </w:tc>
        <w:tc>
          <w:tcPr>
            <w:tcW w:w="714" w:type="dxa"/>
            <w:shd w:val="clear" w:color="auto" w:fill="FFFFFF"/>
            <w:vAlign w:val="center"/>
          </w:tcPr>
          <w:p w14:paraId="7508F72E" w14:textId="77777777" w:rsidR="004D17A6" w:rsidRPr="0081298F" w:rsidRDefault="004D17A6" w:rsidP="00FF7578">
            <w:pPr>
              <w:spacing w:line="160" w:lineRule="exact"/>
              <w:rPr>
                <w:sz w:val="14"/>
                <w:szCs w:val="14"/>
              </w:rPr>
            </w:pPr>
          </w:p>
        </w:tc>
        <w:tc>
          <w:tcPr>
            <w:tcW w:w="948" w:type="dxa"/>
            <w:shd w:val="clear" w:color="auto" w:fill="FFFFFF"/>
            <w:vAlign w:val="center"/>
          </w:tcPr>
          <w:p w14:paraId="73FF8473" w14:textId="77777777" w:rsidR="004D17A6" w:rsidRPr="0081298F" w:rsidRDefault="004D17A6" w:rsidP="00FF7578">
            <w:pPr>
              <w:spacing w:line="160" w:lineRule="exact"/>
              <w:rPr>
                <w:sz w:val="14"/>
                <w:szCs w:val="14"/>
              </w:rPr>
            </w:pPr>
          </w:p>
        </w:tc>
        <w:tc>
          <w:tcPr>
            <w:tcW w:w="1930" w:type="dxa"/>
            <w:gridSpan w:val="2"/>
            <w:shd w:val="clear" w:color="auto" w:fill="FFFFFF"/>
            <w:vAlign w:val="center"/>
          </w:tcPr>
          <w:p w14:paraId="2C892531" w14:textId="77777777" w:rsidR="004D17A6" w:rsidRPr="0081298F" w:rsidRDefault="004D17A6"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2464948E" w14:textId="77777777" w:rsidR="004D17A6" w:rsidRPr="0081298F" w:rsidRDefault="004D17A6" w:rsidP="00FF7578">
            <w:pPr>
              <w:spacing w:line="160" w:lineRule="exact"/>
              <w:rPr>
                <w:sz w:val="14"/>
                <w:szCs w:val="14"/>
              </w:rPr>
            </w:pPr>
          </w:p>
        </w:tc>
      </w:tr>
      <w:tr w:rsidR="004D17A6" w:rsidRPr="0081298F" w14:paraId="52A886D7" w14:textId="77777777" w:rsidTr="00FF7578">
        <w:trPr>
          <w:jc w:val="center"/>
        </w:trPr>
        <w:tc>
          <w:tcPr>
            <w:tcW w:w="206" w:type="dxa"/>
            <w:tcBorders>
              <w:left w:val="single" w:sz="4" w:space="0" w:color="auto"/>
            </w:tcBorders>
            <w:shd w:val="clear" w:color="auto" w:fill="FFFFFF"/>
            <w:vAlign w:val="center"/>
          </w:tcPr>
          <w:p w14:paraId="45919032"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7C55A2AE" w14:textId="3336FAD5" w:rsidR="004D17A6" w:rsidRPr="0081298F" w:rsidRDefault="004D17A6" w:rsidP="00FF7578">
            <w:pPr>
              <w:spacing w:line="160" w:lineRule="exact"/>
              <w:rPr>
                <w:sz w:val="14"/>
                <w:szCs w:val="14"/>
              </w:rPr>
            </w:pPr>
            <w:r w:rsidRPr="0081298F">
              <w:rPr>
                <w:sz w:val="14"/>
              </w:rPr>
              <w:t>测试日期：</w:t>
            </w:r>
            <w:r w:rsidRPr="0081298F">
              <w:rPr>
                <w:sz w:val="14"/>
                <w:bdr w:val="single" w:sz="4" w:space="0" w:color="auto"/>
              </w:rPr>
              <w:t>2011</w:t>
            </w:r>
            <w:r w:rsidRPr="0081298F">
              <w:rPr>
                <w:sz w:val="14"/>
                <w:bdr w:val="single" w:sz="4" w:space="0" w:color="auto"/>
              </w:rPr>
              <w:t>年</w:t>
            </w:r>
            <w:r w:rsidRPr="0081298F">
              <w:rPr>
                <w:sz w:val="14"/>
                <w:bdr w:val="single" w:sz="4" w:space="0" w:color="auto"/>
              </w:rPr>
              <w:t>11</w:t>
            </w:r>
            <w:r w:rsidRPr="0081298F">
              <w:rPr>
                <w:sz w:val="14"/>
                <w:bdr w:val="single" w:sz="4" w:space="0" w:color="auto"/>
              </w:rPr>
              <w:t>月</w:t>
            </w:r>
            <w:r w:rsidRPr="0081298F">
              <w:rPr>
                <w:sz w:val="14"/>
                <w:bdr w:val="single" w:sz="4" w:space="0" w:color="auto"/>
              </w:rPr>
              <w:t>25</w:t>
            </w:r>
            <w:r w:rsidRPr="0081298F">
              <w:rPr>
                <w:sz w:val="14"/>
                <w:bdr w:val="single" w:sz="4" w:space="0" w:color="auto"/>
              </w:rPr>
              <w:t>日</w:t>
            </w:r>
          </w:p>
        </w:tc>
        <w:tc>
          <w:tcPr>
            <w:tcW w:w="1422" w:type="dxa"/>
            <w:shd w:val="clear" w:color="auto" w:fill="FFFFFF"/>
            <w:vAlign w:val="center"/>
          </w:tcPr>
          <w:p w14:paraId="7C4EE937" w14:textId="77777777" w:rsidR="004D17A6" w:rsidRPr="0081298F" w:rsidRDefault="004D17A6" w:rsidP="00FF7578">
            <w:pPr>
              <w:spacing w:line="160" w:lineRule="exact"/>
              <w:rPr>
                <w:sz w:val="14"/>
                <w:szCs w:val="14"/>
              </w:rPr>
            </w:pPr>
          </w:p>
        </w:tc>
        <w:tc>
          <w:tcPr>
            <w:tcW w:w="714" w:type="dxa"/>
            <w:shd w:val="clear" w:color="auto" w:fill="FFFFFF"/>
            <w:vAlign w:val="center"/>
          </w:tcPr>
          <w:p w14:paraId="7A55D47E" w14:textId="77777777" w:rsidR="004D17A6" w:rsidRPr="0081298F" w:rsidRDefault="004D17A6" w:rsidP="00FF7578">
            <w:pPr>
              <w:spacing w:line="160" w:lineRule="exact"/>
              <w:rPr>
                <w:sz w:val="14"/>
                <w:szCs w:val="14"/>
              </w:rPr>
            </w:pPr>
          </w:p>
        </w:tc>
        <w:tc>
          <w:tcPr>
            <w:tcW w:w="948" w:type="dxa"/>
            <w:shd w:val="clear" w:color="auto" w:fill="FFFFFF"/>
            <w:vAlign w:val="center"/>
          </w:tcPr>
          <w:p w14:paraId="49C5ED2B" w14:textId="77777777" w:rsidR="004D17A6" w:rsidRPr="0081298F" w:rsidRDefault="004D17A6" w:rsidP="00FF7578">
            <w:pPr>
              <w:spacing w:line="160" w:lineRule="exact"/>
              <w:rPr>
                <w:sz w:val="14"/>
                <w:szCs w:val="14"/>
              </w:rPr>
            </w:pPr>
          </w:p>
        </w:tc>
        <w:tc>
          <w:tcPr>
            <w:tcW w:w="1930" w:type="dxa"/>
            <w:gridSpan w:val="2"/>
            <w:vMerge w:val="restart"/>
            <w:shd w:val="clear" w:color="auto" w:fill="FFFFFF"/>
            <w:vAlign w:val="center"/>
          </w:tcPr>
          <w:p w14:paraId="49286D27" w14:textId="1D2FFDBF" w:rsidR="004D17A6" w:rsidRPr="0081298F" w:rsidRDefault="00F15F7E" w:rsidP="00FF7578">
            <w:pPr>
              <w:jc w:val="right"/>
              <w:rPr>
                <w:sz w:val="14"/>
                <w:szCs w:val="14"/>
              </w:rPr>
            </w:pPr>
            <w:r w:rsidRPr="0081298F">
              <w:rPr>
                <w:sz w:val="14"/>
              </w:rPr>
              <w:drawing>
                <wp:inline distT="0" distB="0" distL="0" distR="0" wp14:anchorId="3DA00B68" wp14:editId="4E7FF03C">
                  <wp:extent cx="1189990" cy="19431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9990" cy="194310"/>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2EF0458A" w14:textId="77777777" w:rsidR="004D17A6" w:rsidRPr="0081298F" w:rsidRDefault="004D17A6" w:rsidP="00FF7578">
            <w:pPr>
              <w:spacing w:line="160" w:lineRule="exact"/>
              <w:rPr>
                <w:sz w:val="14"/>
                <w:szCs w:val="14"/>
              </w:rPr>
            </w:pPr>
          </w:p>
        </w:tc>
      </w:tr>
      <w:tr w:rsidR="004D17A6" w:rsidRPr="0081298F" w14:paraId="0629648F" w14:textId="77777777" w:rsidTr="00FF7578">
        <w:trPr>
          <w:jc w:val="center"/>
        </w:trPr>
        <w:tc>
          <w:tcPr>
            <w:tcW w:w="206" w:type="dxa"/>
            <w:tcBorders>
              <w:left w:val="single" w:sz="4" w:space="0" w:color="auto"/>
            </w:tcBorders>
            <w:shd w:val="clear" w:color="auto" w:fill="FFFFFF"/>
            <w:vAlign w:val="center"/>
          </w:tcPr>
          <w:p w14:paraId="2649B96D"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755B63D6" w14:textId="26EB01C0" w:rsidR="004D17A6" w:rsidRPr="0081298F" w:rsidRDefault="004D17A6" w:rsidP="00FF7578">
            <w:pPr>
              <w:spacing w:line="160" w:lineRule="exact"/>
              <w:rPr>
                <w:sz w:val="14"/>
                <w:szCs w:val="14"/>
              </w:rPr>
            </w:pPr>
            <w:r w:rsidRPr="0081298F">
              <w:rPr>
                <w:sz w:val="14"/>
              </w:rPr>
              <w:t>测试时间：</w:t>
            </w:r>
            <w:r w:rsidRPr="0081298F">
              <w:rPr>
                <w:sz w:val="14"/>
              </w:rPr>
              <w:t>21:55:27</w:t>
            </w:r>
          </w:p>
        </w:tc>
        <w:tc>
          <w:tcPr>
            <w:tcW w:w="1422" w:type="dxa"/>
            <w:shd w:val="clear" w:color="auto" w:fill="FFFFFF"/>
            <w:vAlign w:val="center"/>
          </w:tcPr>
          <w:p w14:paraId="4E11EF65" w14:textId="77777777" w:rsidR="004D17A6" w:rsidRPr="0081298F" w:rsidRDefault="004D17A6" w:rsidP="00FF7578">
            <w:pPr>
              <w:spacing w:line="160" w:lineRule="exact"/>
              <w:rPr>
                <w:sz w:val="14"/>
                <w:szCs w:val="14"/>
              </w:rPr>
            </w:pPr>
          </w:p>
        </w:tc>
        <w:tc>
          <w:tcPr>
            <w:tcW w:w="714" w:type="dxa"/>
            <w:shd w:val="clear" w:color="auto" w:fill="FFFFFF"/>
            <w:vAlign w:val="center"/>
          </w:tcPr>
          <w:p w14:paraId="2119C9D7" w14:textId="77777777" w:rsidR="004D17A6" w:rsidRPr="0081298F" w:rsidRDefault="004D17A6" w:rsidP="00FF7578">
            <w:pPr>
              <w:spacing w:line="160" w:lineRule="exact"/>
              <w:rPr>
                <w:sz w:val="14"/>
                <w:szCs w:val="14"/>
              </w:rPr>
            </w:pPr>
          </w:p>
        </w:tc>
        <w:tc>
          <w:tcPr>
            <w:tcW w:w="948" w:type="dxa"/>
            <w:shd w:val="clear" w:color="auto" w:fill="FFFFFF"/>
            <w:vAlign w:val="center"/>
          </w:tcPr>
          <w:p w14:paraId="7560EFE7" w14:textId="77777777" w:rsidR="004D17A6" w:rsidRPr="0081298F" w:rsidRDefault="004D17A6" w:rsidP="00FF7578">
            <w:pPr>
              <w:spacing w:line="160" w:lineRule="exact"/>
              <w:rPr>
                <w:sz w:val="14"/>
                <w:szCs w:val="14"/>
              </w:rPr>
            </w:pPr>
          </w:p>
        </w:tc>
        <w:tc>
          <w:tcPr>
            <w:tcW w:w="1930" w:type="dxa"/>
            <w:gridSpan w:val="2"/>
            <w:vMerge/>
            <w:shd w:val="clear" w:color="auto" w:fill="FFFFFF"/>
            <w:vAlign w:val="center"/>
          </w:tcPr>
          <w:p w14:paraId="22E076F7"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1840B9EC" w14:textId="77777777" w:rsidR="004D17A6" w:rsidRPr="0081298F" w:rsidRDefault="004D17A6" w:rsidP="00FF7578">
            <w:pPr>
              <w:spacing w:line="160" w:lineRule="exact"/>
              <w:rPr>
                <w:sz w:val="14"/>
                <w:szCs w:val="14"/>
              </w:rPr>
            </w:pPr>
          </w:p>
        </w:tc>
      </w:tr>
      <w:tr w:rsidR="004D17A6" w:rsidRPr="0081298F" w14:paraId="15ABA9E5" w14:textId="77777777" w:rsidTr="00FF7578">
        <w:trPr>
          <w:jc w:val="center"/>
        </w:trPr>
        <w:tc>
          <w:tcPr>
            <w:tcW w:w="206" w:type="dxa"/>
            <w:tcBorders>
              <w:left w:val="single" w:sz="4" w:space="0" w:color="auto"/>
            </w:tcBorders>
            <w:shd w:val="clear" w:color="auto" w:fill="FFFFFF"/>
            <w:vAlign w:val="center"/>
          </w:tcPr>
          <w:p w14:paraId="7D0382E9"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0AC210FF" w14:textId="77777777" w:rsidR="004D17A6" w:rsidRPr="0081298F" w:rsidRDefault="004D17A6"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5212ACED" w14:textId="77777777" w:rsidR="004D17A6" w:rsidRPr="0081298F" w:rsidRDefault="004D17A6" w:rsidP="00FF7578">
            <w:pPr>
              <w:spacing w:line="160" w:lineRule="exact"/>
              <w:rPr>
                <w:sz w:val="14"/>
                <w:szCs w:val="14"/>
              </w:rPr>
            </w:pPr>
          </w:p>
        </w:tc>
        <w:tc>
          <w:tcPr>
            <w:tcW w:w="714" w:type="dxa"/>
            <w:shd w:val="clear" w:color="auto" w:fill="FFFFFF"/>
            <w:vAlign w:val="center"/>
          </w:tcPr>
          <w:p w14:paraId="3180D2F8" w14:textId="77777777" w:rsidR="004D17A6" w:rsidRPr="0081298F" w:rsidRDefault="004D17A6" w:rsidP="00FF7578">
            <w:pPr>
              <w:spacing w:line="160" w:lineRule="exact"/>
              <w:rPr>
                <w:sz w:val="14"/>
                <w:szCs w:val="14"/>
              </w:rPr>
            </w:pPr>
          </w:p>
        </w:tc>
        <w:tc>
          <w:tcPr>
            <w:tcW w:w="948" w:type="dxa"/>
            <w:shd w:val="clear" w:color="auto" w:fill="FFFFFF"/>
            <w:vAlign w:val="center"/>
          </w:tcPr>
          <w:p w14:paraId="362A49E3" w14:textId="77777777" w:rsidR="004D17A6" w:rsidRPr="0081298F" w:rsidRDefault="004D17A6" w:rsidP="00FF7578">
            <w:pPr>
              <w:spacing w:line="160" w:lineRule="exact"/>
              <w:rPr>
                <w:sz w:val="14"/>
                <w:szCs w:val="14"/>
              </w:rPr>
            </w:pPr>
          </w:p>
        </w:tc>
        <w:tc>
          <w:tcPr>
            <w:tcW w:w="1183" w:type="dxa"/>
            <w:shd w:val="clear" w:color="auto" w:fill="FFFFFF"/>
            <w:vAlign w:val="center"/>
          </w:tcPr>
          <w:p w14:paraId="0F61627C" w14:textId="77777777" w:rsidR="004D17A6" w:rsidRPr="0081298F" w:rsidRDefault="004D17A6" w:rsidP="00FF7578">
            <w:pPr>
              <w:spacing w:line="160" w:lineRule="exact"/>
              <w:rPr>
                <w:sz w:val="14"/>
                <w:szCs w:val="14"/>
              </w:rPr>
            </w:pPr>
          </w:p>
        </w:tc>
        <w:tc>
          <w:tcPr>
            <w:tcW w:w="747" w:type="dxa"/>
            <w:shd w:val="clear" w:color="auto" w:fill="FFFFFF"/>
            <w:vAlign w:val="center"/>
          </w:tcPr>
          <w:p w14:paraId="260BDA6F"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2FC78E52" w14:textId="77777777" w:rsidR="004D17A6" w:rsidRPr="0081298F" w:rsidRDefault="004D17A6" w:rsidP="00FF7578">
            <w:pPr>
              <w:spacing w:line="160" w:lineRule="exact"/>
              <w:rPr>
                <w:sz w:val="14"/>
                <w:szCs w:val="14"/>
              </w:rPr>
            </w:pPr>
          </w:p>
        </w:tc>
      </w:tr>
      <w:tr w:rsidR="004D17A6" w:rsidRPr="0081298F" w14:paraId="55A1949B" w14:textId="77777777" w:rsidTr="00FF7578">
        <w:trPr>
          <w:jc w:val="center"/>
        </w:trPr>
        <w:tc>
          <w:tcPr>
            <w:tcW w:w="206" w:type="dxa"/>
            <w:tcBorders>
              <w:left w:val="single" w:sz="4" w:space="0" w:color="auto"/>
            </w:tcBorders>
            <w:shd w:val="clear" w:color="auto" w:fill="FFFFFF"/>
            <w:vAlign w:val="center"/>
          </w:tcPr>
          <w:p w14:paraId="75A18251"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50114C3E" w14:textId="77777777" w:rsidR="004D17A6" w:rsidRPr="0081298F" w:rsidRDefault="004D17A6" w:rsidP="00FF7578">
            <w:pPr>
              <w:spacing w:line="160" w:lineRule="exact"/>
              <w:rPr>
                <w:sz w:val="14"/>
                <w:szCs w:val="14"/>
              </w:rPr>
            </w:pPr>
            <w:r w:rsidRPr="0081298F">
              <w:rPr>
                <w:sz w:val="14"/>
              </w:rPr>
              <w:t>测试类型：生产</w:t>
            </w:r>
          </w:p>
        </w:tc>
        <w:tc>
          <w:tcPr>
            <w:tcW w:w="1422" w:type="dxa"/>
            <w:shd w:val="clear" w:color="auto" w:fill="FFFFFF"/>
            <w:vAlign w:val="center"/>
          </w:tcPr>
          <w:p w14:paraId="42A6D93D" w14:textId="77777777" w:rsidR="004D17A6" w:rsidRPr="0081298F" w:rsidRDefault="004D17A6" w:rsidP="00FF7578">
            <w:pPr>
              <w:spacing w:line="160" w:lineRule="exact"/>
              <w:rPr>
                <w:sz w:val="14"/>
                <w:szCs w:val="14"/>
              </w:rPr>
            </w:pPr>
          </w:p>
        </w:tc>
        <w:tc>
          <w:tcPr>
            <w:tcW w:w="714" w:type="dxa"/>
            <w:shd w:val="clear" w:color="auto" w:fill="FFFFFF"/>
            <w:vAlign w:val="center"/>
          </w:tcPr>
          <w:p w14:paraId="15E8D686" w14:textId="77777777" w:rsidR="004D17A6" w:rsidRPr="0081298F" w:rsidRDefault="004D17A6" w:rsidP="00FF7578">
            <w:pPr>
              <w:spacing w:line="160" w:lineRule="exact"/>
              <w:rPr>
                <w:sz w:val="14"/>
                <w:szCs w:val="14"/>
              </w:rPr>
            </w:pPr>
          </w:p>
        </w:tc>
        <w:tc>
          <w:tcPr>
            <w:tcW w:w="948" w:type="dxa"/>
            <w:shd w:val="clear" w:color="auto" w:fill="FFFFFF"/>
            <w:vAlign w:val="center"/>
          </w:tcPr>
          <w:p w14:paraId="207A9299" w14:textId="77777777" w:rsidR="004D17A6" w:rsidRPr="0081298F" w:rsidRDefault="004D17A6" w:rsidP="00FF7578">
            <w:pPr>
              <w:spacing w:line="160" w:lineRule="exact"/>
              <w:rPr>
                <w:sz w:val="14"/>
                <w:szCs w:val="14"/>
              </w:rPr>
            </w:pPr>
          </w:p>
        </w:tc>
        <w:tc>
          <w:tcPr>
            <w:tcW w:w="1183" w:type="dxa"/>
            <w:shd w:val="clear" w:color="auto" w:fill="FFFFFF"/>
            <w:vAlign w:val="center"/>
          </w:tcPr>
          <w:p w14:paraId="1956A8BD" w14:textId="77777777" w:rsidR="004D17A6" w:rsidRPr="0081298F" w:rsidRDefault="004D17A6" w:rsidP="00FF7578">
            <w:pPr>
              <w:spacing w:line="160" w:lineRule="exact"/>
              <w:rPr>
                <w:sz w:val="14"/>
                <w:szCs w:val="14"/>
              </w:rPr>
            </w:pPr>
          </w:p>
        </w:tc>
        <w:tc>
          <w:tcPr>
            <w:tcW w:w="747" w:type="dxa"/>
            <w:shd w:val="clear" w:color="auto" w:fill="FFFFFF"/>
            <w:vAlign w:val="center"/>
          </w:tcPr>
          <w:p w14:paraId="2C941422"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47D51C0A" w14:textId="77777777" w:rsidR="004D17A6" w:rsidRPr="0081298F" w:rsidRDefault="004D17A6" w:rsidP="00FF7578">
            <w:pPr>
              <w:spacing w:line="160" w:lineRule="exact"/>
              <w:rPr>
                <w:sz w:val="14"/>
                <w:szCs w:val="14"/>
              </w:rPr>
            </w:pPr>
          </w:p>
        </w:tc>
      </w:tr>
      <w:tr w:rsidR="004D17A6" w:rsidRPr="0081298F" w14:paraId="7F3F884E" w14:textId="77777777" w:rsidTr="00FF7578">
        <w:trPr>
          <w:jc w:val="center"/>
        </w:trPr>
        <w:tc>
          <w:tcPr>
            <w:tcW w:w="206" w:type="dxa"/>
            <w:tcBorders>
              <w:left w:val="single" w:sz="4" w:space="0" w:color="auto"/>
            </w:tcBorders>
            <w:shd w:val="clear" w:color="auto" w:fill="FFFFFF"/>
            <w:vAlign w:val="center"/>
          </w:tcPr>
          <w:p w14:paraId="32CEEA82"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47073BCB" w14:textId="77777777" w:rsidR="004D17A6" w:rsidRPr="0081298F" w:rsidRDefault="004D17A6" w:rsidP="00FF7578">
            <w:pPr>
              <w:spacing w:line="160" w:lineRule="exact"/>
              <w:rPr>
                <w:sz w:val="14"/>
                <w:szCs w:val="14"/>
              </w:rPr>
            </w:pPr>
            <w:r w:rsidRPr="0081298F">
              <w:rPr>
                <w:sz w:val="14"/>
              </w:rPr>
              <w:t>测试设置：脉冲</w:t>
            </w:r>
          </w:p>
        </w:tc>
        <w:tc>
          <w:tcPr>
            <w:tcW w:w="1422" w:type="dxa"/>
            <w:shd w:val="clear" w:color="auto" w:fill="FFFFFF"/>
            <w:vAlign w:val="center"/>
          </w:tcPr>
          <w:p w14:paraId="7B8DA7EB" w14:textId="77777777" w:rsidR="004D17A6" w:rsidRPr="0081298F" w:rsidRDefault="004D17A6" w:rsidP="00FF7578">
            <w:pPr>
              <w:spacing w:line="160" w:lineRule="exact"/>
              <w:rPr>
                <w:sz w:val="14"/>
                <w:szCs w:val="14"/>
              </w:rPr>
            </w:pPr>
          </w:p>
        </w:tc>
        <w:tc>
          <w:tcPr>
            <w:tcW w:w="714" w:type="dxa"/>
            <w:shd w:val="clear" w:color="auto" w:fill="FFFFFF"/>
            <w:vAlign w:val="center"/>
          </w:tcPr>
          <w:p w14:paraId="046FE606" w14:textId="77777777" w:rsidR="004D17A6" w:rsidRPr="0081298F" w:rsidRDefault="004D17A6" w:rsidP="00FF7578">
            <w:pPr>
              <w:spacing w:line="160" w:lineRule="exact"/>
              <w:rPr>
                <w:sz w:val="14"/>
                <w:szCs w:val="14"/>
              </w:rPr>
            </w:pPr>
          </w:p>
        </w:tc>
        <w:tc>
          <w:tcPr>
            <w:tcW w:w="948" w:type="dxa"/>
            <w:shd w:val="clear" w:color="auto" w:fill="FFFFFF"/>
            <w:vAlign w:val="center"/>
          </w:tcPr>
          <w:p w14:paraId="53D82D33" w14:textId="77777777" w:rsidR="004D17A6" w:rsidRPr="0081298F" w:rsidRDefault="004D17A6" w:rsidP="00FF7578">
            <w:pPr>
              <w:spacing w:line="160" w:lineRule="exact"/>
              <w:rPr>
                <w:sz w:val="14"/>
                <w:szCs w:val="14"/>
              </w:rPr>
            </w:pPr>
          </w:p>
        </w:tc>
        <w:tc>
          <w:tcPr>
            <w:tcW w:w="1183" w:type="dxa"/>
            <w:shd w:val="clear" w:color="auto" w:fill="FFFFFF"/>
            <w:vAlign w:val="center"/>
          </w:tcPr>
          <w:p w14:paraId="274AE023" w14:textId="77777777" w:rsidR="004D17A6" w:rsidRPr="0081298F" w:rsidRDefault="004D17A6" w:rsidP="00FF7578">
            <w:pPr>
              <w:spacing w:line="160" w:lineRule="exact"/>
              <w:rPr>
                <w:sz w:val="14"/>
                <w:szCs w:val="14"/>
              </w:rPr>
            </w:pPr>
          </w:p>
        </w:tc>
        <w:tc>
          <w:tcPr>
            <w:tcW w:w="747" w:type="dxa"/>
            <w:shd w:val="clear" w:color="auto" w:fill="FFFFFF"/>
            <w:vAlign w:val="center"/>
          </w:tcPr>
          <w:p w14:paraId="7E8553B0"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5BE870E2" w14:textId="77777777" w:rsidR="004D17A6" w:rsidRPr="0081298F" w:rsidRDefault="004D17A6" w:rsidP="00FF7578">
            <w:pPr>
              <w:spacing w:line="160" w:lineRule="exact"/>
              <w:rPr>
                <w:sz w:val="14"/>
                <w:szCs w:val="14"/>
              </w:rPr>
            </w:pPr>
          </w:p>
        </w:tc>
      </w:tr>
      <w:tr w:rsidR="004D17A6" w:rsidRPr="0081298F" w14:paraId="23EE9494" w14:textId="77777777" w:rsidTr="00FF7578">
        <w:trPr>
          <w:jc w:val="center"/>
        </w:trPr>
        <w:tc>
          <w:tcPr>
            <w:tcW w:w="206" w:type="dxa"/>
            <w:tcBorders>
              <w:left w:val="single" w:sz="4" w:space="0" w:color="auto"/>
            </w:tcBorders>
            <w:shd w:val="clear" w:color="auto" w:fill="FFFFFF"/>
            <w:vAlign w:val="center"/>
          </w:tcPr>
          <w:p w14:paraId="435D225B"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66FBC703" w14:textId="77777777" w:rsidR="004D17A6" w:rsidRPr="0081298F" w:rsidRDefault="004D17A6"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640EA2A4" w14:textId="77777777" w:rsidR="004D17A6" w:rsidRPr="0081298F" w:rsidRDefault="004D17A6" w:rsidP="00FF7578">
            <w:pPr>
              <w:spacing w:line="160" w:lineRule="exact"/>
              <w:rPr>
                <w:sz w:val="14"/>
                <w:szCs w:val="14"/>
              </w:rPr>
            </w:pPr>
          </w:p>
        </w:tc>
        <w:tc>
          <w:tcPr>
            <w:tcW w:w="714" w:type="dxa"/>
            <w:shd w:val="clear" w:color="auto" w:fill="FFFFFF"/>
            <w:vAlign w:val="center"/>
          </w:tcPr>
          <w:p w14:paraId="208264A4" w14:textId="77777777" w:rsidR="004D17A6" w:rsidRPr="0081298F" w:rsidRDefault="004D17A6" w:rsidP="00FF7578">
            <w:pPr>
              <w:spacing w:line="160" w:lineRule="exact"/>
              <w:rPr>
                <w:sz w:val="14"/>
                <w:szCs w:val="14"/>
              </w:rPr>
            </w:pPr>
          </w:p>
        </w:tc>
        <w:tc>
          <w:tcPr>
            <w:tcW w:w="948" w:type="dxa"/>
            <w:shd w:val="clear" w:color="auto" w:fill="FFFFFF"/>
            <w:vAlign w:val="center"/>
          </w:tcPr>
          <w:p w14:paraId="455BB31B" w14:textId="77777777" w:rsidR="004D17A6" w:rsidRPr="0081298F" w:rsidRDefault="004D17A6" w:rsidP="00FF7578">
            <w:pPr>
              <w:spacing w:line="160" w:lineRule="exact"/>
              <w:rPr>
                <w:sz w:val="14"/>
                <w:szCs w:val="14"/>
              </w:rPr>
            </w:pPr>
          </w:p>
        </w:tc>
        <w:tc>
          <w:tcPr>
            <w:tcW w:w="1183" w:type="dxa"/>
            <w:shd w:val="clear" w:color="auto" w:fill="FFFFFF"/>
            <w:vAlign w:val="center"/>
          </w:tcPr>
          <w:p w14:paraId="69F2F03E" w14:textId="77777777" w:rsidR="004D17A6" w:rsidRPr="0081298F" w:rsidRDefault="004D17A6" w:rsidP="00FF7578">
            <w:pPr>
              <w:spacing w:line="160" w:lineRule="exact"/>
              <w:rPr>
                <w:sz w:val="14"/>
                <w:szCs w:val="14"/>
              </w:rPr>
            </w:pPr>
          </w:p>
        </w:tc>
        <w:tc>
          <w:tcPr>
            <w:tcW w:w="747" w:type="dxa"/>
            <w:shd w:val="clear" w:color="auto" w:fill="FFFFFF"/>
            <w:vAlign w:val="center"/>
          </w:tcPr>
          <w:p w14:paraId="27F767C5"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5954C3F6" w14:textId="77777777" w:rsidR="004D17A6" w:rsidRPr="0081298F" w:rsidRDefault="004D17A6" w:rsidP="00FF7578">
            <w:pPr>
              <w:spacing w:line="160" w:lineRule="exact"/>
              <w:rPr>
                <w:sz w:val="14"/>
                <w:szCs w:val="14"/>
              </w:rPr>
            </w:pPr>
          </w:p>
        </w:tc>
      </w:tr>
      <w:tr w:rsidR="004D17A6" w:rsidRPr="0081298F" w14:paraId="0DBAADB6" w14:textId="77777777" w:rsidTr="00FF7578">
        <w:trPr>
          <w:jc w:val="center"/>
        </w:trPr>
        <w:tc>
          <w:tcPr>
            <w:tcW w:w="206" w:type="dxa"/>
            <w:tcBorders>
              <w:left w:val="single" w:sz="4" w:space="0" w:color="auto"/>
            </w:tcBorders>
            <w:shd w:val="clear" w:color="auto" w:fill="FFFFFF"/>
            <w:vAlign w:val="center"/>
          </w:tcPr>
          <w:p w14:paraId="12C6ADF0"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6B0B7E31" w14:textId="3837BDCC" w:rsidR="004D17A6" w:rsidRPr="0081298F" w:rsidRDefault="004D17A6" w:rsidP="00FF7578">
            <w:pPr>
              <w:spacing w:line="160" w:lineRule="exact"/>
              <w:rPr>
                <w:sz w:val="14"/>
                <w:szCs w:val="14"/>
              </w:rPr>
            </w:pPr>
            <w:r w:rsidRPr="0081298F">
              <w:rPr>
                <w:sz w:val="14"/>
              </w:rPr>
              <w:t>操作者姓名：</w:t>
            </w:r>
            <w:r w:rsidRPr="0081298F">
              <w:rPr>
                <w:sz w:val="14"/>
              </w:rPr>
              <w:t>kth</w:t>
            </w:r>
          </w:p>
        </w:tc>
        <w:tc>
          <w:tcPr>
            <w:tcW w:w="1422" w:type="dxa"/>
            <w:shd w:val="clear" w:color="auto" w:fill="FFFFFF"/>
            <w:vAlign w:val="center"/>
          </w:tcPr>
          <w:p w14:paraId="32F50BDF" w14:textId="77777777" w:rsidR="004D17A6" w:rsidRPr="0081298F" w:rsidRDefault="004D17A6" w:rsidP="00FF7578">
            <w:pPr>
              <w:spacing w:line="160" w:lineRule="exact"/>
              <w:rPr>
                <w:sz w:val="14"/>
                <w:szCs w:val="14"/>
              </w:rPr>
            </w:pPr>
          </w:p>
        </w:tc>
        <w:tc>
          <w:tcPr>
            <w:tcW w:w="714" w:type="dxa"/>
            <w:shd w:val="clear" w:color="auto" w:fill="FFFFFF"/>
            <w:vAlign w:val="center"/>
          </w:tcPr>
          <w:p w14:paraId="7DD53D67" w14:textId="77777777" w:rsidR="004D17A6" w:rsidRPr="0081298F" w:rsidRDefault="004D17A6" w:rsidP="00FF7578">
            <w:pPr>
              <w:spacing w:line="160" w:lineRule="exact"/>
              <w:rPr>
                <w:sz w:val="14"/>
                <w:szCs w:val="14"/>
              </w:rPr>
            </w:pPr>
          </w:p>
        </w:tc>
        <w:tc>
          <w:tcPr>
            <w:tcW w:w="948" w:type="dxa"/>
            <w:shd w:val="clear" w:color="auto" w:fill="FFFFFF"/>
            <w:vAlign w:val="center"/>
          </w:tcPr>
          <w:p w14:paraId="78A19EFC" w14:textId="77777777" w:rsidR="004D17A6" w:rsidRPr="0081298F" w:rsidRDefault="004D17A6" w:rsidP="00FF7578">
            <w:pPr>
              <w:spacing w:line="160" w:lineRule="exact"/>
              <w:rPr>
                <w:sz w:val="14"/>
                <w:szCs w:val="14"/>
              </w:rPr>
            </w:pPr>
          </w:p>
        </w:tc>
        <w:tc>
          <w:tcPr>
            <w:tcW w:w="1183" w:type="dxa"/>
            <w:shd w:val="clear" w:color="auto" w:fill="FFFFFF"/>
            <w:vAlign w:val="center"/>
          </w:tcPr>
          <w:p w14:paraId="6B5D3270" w14:textId="77777777" w:rsidR="004D17A6" w:rsidRPr="0081298F" w:rsidRDefault="004D17A6" w:rsidP="00FF7578">
            <w:pPr>
              <w:spacing w:line="160" w:lineRule="exact"/>
              <w:rPr>
                <w:sz w:val="14"/>
                <w:szCs w:val="14"/>
              </w:rPr>
            </w:pPr>
          </w:p>
        </w:tc>
        <w:tc>
          <w:tcPr>
            <w:tcW w:w="747" w:type="dxa"/>
            <w:shd w:val="clear" w:color="auto" w:fill="FFFFFF"/>
            <w:vAlign w:val="center"/>
          </w:tcPr>
          <w:p w14:paraId="7164ED7E" w14:textId="77777777" w:rsidR="004D17A6" w:rsidRPr="0081298F" w:rsidRDefault="004D17A6" w:rsidP="00FF7578">
            <w:pPr>
              <w:spacing w:line="160" w:lineRule="exact"/>
              <w:rPr>
                <w:sz w:val="14"/>
                <w:szCs w:val="14"/>
              </w:rPr>
            </w:pPr>
          </w:p>
        </w:tc>
        <w:tc>
          <w:tcPr>
            <w:tcW w:w="202" w:type="dxa"/>
            <w:tcBorders>
              <w:right w:val="single" w:sz="4" w:space="0" w:color="auto"/>
            </w:tcBorders>
            <w:shd w:val="clear" w:color="auto" w:fill="FFFFFF"/>
            <w:vAlign w:val="center"/>
          </w:tcPr>
          <w:p w14:paraId="47F7EFE3" w14:textId="77777777" w:rsidR="004D17A6" w:rsidRPr="0081298F" w:rsidRDefault="004D17A6" w:rsidP="00FF7578">
            <w:pPr>
              <w:spacing w:line="160" w:lineRule="exact"/>
              <w:rPr>
                <w:sz w:val="14"/>
                <w:szCs w:val="14"/>
              </w:rPr>
            </w:pPr>
          </w:p>
        </w:tc>
      </w:tr>
      <w:tr w:rsidR="004D17A6" w:rsidRPr="0081298F" w14:paraId="67774AD5" w14:textId="77777777" w:rsidTr="00FF7578">
        <w:trPr>
          <w:jc w:val="center"/>
        </w:trPr>
        <w:tc>
          <w:tcPr>
            <w:tcW w:w="206" w:type="dxa"/>
            <w:tcBorders>
              <w:left w:val="single" w:sz="4" w:space="0" w:color="auto"/>
            </w:tcBorders>
            <w:shd w:val="clear" w:color="auto" w:fill="FFFFFF"/>
            <w:vAlign w:val="center"/>
          </w:tcPr>
          <w:p w14:paraId="4DA6D537"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144E7E5E" w14:textId="77777777" w:rsidR="004D17A6" w:rsidRPr="0081298F" w:rsidRDefault="004D17A6" w:rsidP="00FF7578">
            <w:pPr>
              <w:spacing w:line="160" w:lineRule="exact"/>
              <w:rPr>
                <w:sz w:val="14"/>
                <w:szCs w:val="14"/>
              </w:rPr>
            </w:pPr>
            <w:r w:rsidRPr="0081298F">
              <w:rPr>
                <w:sz w:val="14"/>
              </w:rPr>
              <w:t>注释：（无）</w:t>
            </w:r>
          </w:p>
          <w:p w14:paraId="22529865" w14:textId="77777777" w:rsidR="004D17A6" w:rsidRPr="0081298F" w:rsidRDefault="004D17A6" w:rsidP="00FF7578">
            <w:pPr>
              <w:spacing w:line="160" w:lineRule="exact"/>
              <w:rPr>
                <w:sz w:val="14"/>
                <w:szCs w:val="14"/>
              </w:rPr>
            </w:pPr>
          </w:p>
        </w:tc>
        <w:tc>
          <w:tcPr>
            <w:tcW w:w="1422" w:type="dxa"/>
            <w:shd w:val="clear" w:color="auto" w:fill="FFFFFF"/>
            <w:vAlign w:val="bottom"/>
          </w:tcPr>
          <w:p w14:paraId="55AD0FAA" w14:textId="77777777" w:rsidR="004D17A6" w:rsidRPr="0081298F" w:rsidRDefault="004D17A6" w:rsidP="00FF7578">
            <w:pPr>
              <w:spacing w:line="160" w:lineRule="exact"/>
              <w:rPr>
                <w:sz w:val="14"/>
                <w:szCs w:val="14"/>
              </w:rPr>
            </w:pPr>
            <w:r w:rsidRPr="0081298F">
              <w:rPr>
                <w:sz w:val="14"/>
              </w:rPr>
              <w:t>实测</w:t>
            </w:r>
          </w:p>
        </w:tc>
        <w:tc>
          <w:tcPr>
            <w:tcW w:w="1662" w:type="dxa"/>
            <w:gridSpan w:val="2"/>
            <w:shd w:val="clear" w:color="auto" w:fill="FFFFFF"/>
            <w:vAlign w:val="bottom"/>
          </w:tcPr>
          <w:p w14:paraId="6B3ED6B4" w14:textId="77777777" w:rsidR="004D17A6" w:rsidRPr="0081298F" w:rsidRDefault="004D17A6" w:rsidP="00FF7578">
            <w:pPr>
              <w:spacing w:line="160" w:lineRule="exact"/>
              <w:rPr>
                <w:sz w:val="14"/>
                <w:szCs w:val="14"/>
              </w:rPr>
            </w:pPr>
            <w:r w:rsidRPr="0081298F">
              <w:rPr>
                <w:sz w:val="14"/>
              </w:rPr>
              <w:t>规格</w:t>
            </w:r>
          </w:p>
        </w:tc>
        <w:tc>
          <w:tcPr>
            <w:tcW w:w="1183" w:type="dxa"/>
            <w:shd w:val="clear" w:color="auto" w:fill="FFFFFF"/>
            <w:vAlign w:val="bottom"/>
          </w:tcPr>
          <w:p w14:paraId="64BFB172" w14:textId="77777777" w:rsidR="004D17A6" w:rsidRPr="0081298F" w:rsidRDefault="004D17A6" w:rsidP="00FF7578">
            <w:pPr>
              <w:spacing w:line="160" w:lineRule="exact"/>
              <w:rPr>
                <w:sz w:val="14"/>
                <w:szCs w:val="14"/>
              </w:rPr>
            </w:pPr>
            <w:r w:rsidRPr="0081298F">
              <w:rPr>
                <w:sz w:val="14"/>
              </w:rPr>
              <w:t>单位</w:t>
            </w:r>
          </w:p>
        </w:tc>
        <w:tc>
          <w:tcPr>
            <w:tcW w:w="747" w:type="dxa"/>
            <w:shd w:val="clear" w:color="auto" w:fill="FFFFFF"/>
            <w:vAlign w:val="bottom"/>
          </w:tcPr>
          <w:p w14:paraId="29075E92" w14:textId="77777777" w:rsidR="004D17A6" w:rsidRPr="0081298F" w:rsidRDefault="004D17A6"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1AC3E00E" w14:textId="77777777" w:rsidR="004D17A6" w:rsidRPr="0081298F" w:rsidRDefault="004D17A6" w:rsidP="00FF7578">
            <w:pPr>
              <w:spacing w:line="160" w:lineRule="exact"/>
              <w:rPr>
                <w:sz w:val="14"/>
                <w:szCs w:val="14"/>
              </w:rPr>
            </w:pPr>
          </w:p>
        </w:tc>
      </w:tr>
      <w:tr w:rsidR="004D17A6" w:rsidRPr="0081298F" w14:paraId="72D3470D" w14:textId="77777777" w:rsidTr="00FF7578">
        <w:trPr>
          <w:jc w:val="center"/>
        </w:trPr>
        <w:tc>
          <w:tcPr>
            <w:tcW w:w="206" w:type="dxa"/>
            <w:tcBorders>
              <w:left w:val="single" w:sz="4" w:space="0" w:color="auto"/>
            </w:tcBorders>
            <w:shd w:val="clear" w:color="auto" w:fill="FFFFFF"/>
            <w:vAlign w:val="center"/>
          </w:tcPr>
          <w:p w14:paraId="667EADBC" w14:textId="77777777" w:rsidR="004D17A6" w:rsidRPr="0081298F" w:rsidRDefault="004D17A6"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24DBF5C4" w14:textId="77777777" w:rsidR="004D17A6" w:rsidRPr="0081298F" w:rsidRDefault="004D17A6"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25702C55" w14:textId="77777777" w:rsidR="004D17A6" w:rsidRPr="0081298F" w:rsidRDefault="004D17A6"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5B618155" w14:textId="77777777" w:rsidR="004D17A6" w:rsidRPr="0081298F" w:rsidRDefault="004D17A6"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46AB8C85" w14:textId="77777777" w:rsidR="004D17A6" w:rsidRPr="0081298F" w:rsidRDefault="004D17A6"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3E3AA0B6" w14:textId="77777777" w:rsidR="004D17A6" w:rsidRPr="0081298F" w:rsidRDefault="004D17A6" w:rsidP="00FF7578">
            <w:pPr>
              <w:spacing w:line="160" w:lineRule="exact"/>
              <w:rPr>
                <w:b/>
                <w:bCs/>
                <w:sz w:val="14"/>
                <w:szCs w:val="14"/>
              </w:rPr>
            </w:pPr>
          </w:p>
        </w:tc>
        <w:tc>
          <w:tcPr>
            <w:tcW w:w="747" w:type="dxa"/>
            <w:tcBorders>
              <w:top w:val="single" w:sz="4" w:space="0" w:color="auto"/>
            </w:tcBorders>
            <w:shd w:val="clear" w:color="auto" w:fill="FFFFFF"/>
            <w:vAlign w:val="center"/>
          </w:tcPr>
          <w:p w14:paraId="6A342A26"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6E41F14F" w14:textId="77777777" w:rsidR="004D17A6" w:rsidRPr="0081298F" w:rsidRDefault="004D17A6" w:rsidP="00FF7578">
            <w:pPr>
              <w:spacing w:line="160" w:lineRule="exact"/>
              <w:rPr>
                <w:b/>
                <w:bCs/>
                <w:sz w:val="14"/>
                <w:szCs w:val="14"/>
              </w:rPr>
            </w:pPr>
          </w:p>
        </w:tc>
      </w:tr>
      <w:tr w:rsidR="004D17A6" w:rsidRPr="0081298F" w14:paraId="1747B836" w14:textId="77777777" w:rsidTr="00FF7578">
        <w:trPr>
          <w:jc w:val="center"/>
        </w:trPr>
        <w:tc>
          <w:tcPr>
            <w:tcW w:w="206" w:type="dxa"/>
            <w:tcBorders>
              <w:left w:val="single" w:sz="4" w:space="0" w:color="auto"/>
            </w:tcBorders>
            <w:shd w:val="clear" w:color="auto" w:fill="FFFFFF"/>
            <w:vAlign w:val="center"/>
          </w:tcPr>
          <w:p w14:paraId="2E59B888"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3090828" w14:textId="77777777" w:rsidR="004D17A6" w:rsidRPr="0081298F" w:rsidRDefault="004D17A6"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4C8ABCB3" w14:textId="70B422C6" w:rsidR="004D17A6" w:rsidRPr="0081298F" w:rsidRDefault="004D17A6" w:rsidP="00FF7578">
            <w:pPr>
              <w:spacing w:line="160" w:lineRule="exact"/>
              <w:rPr>
                <w:sz w:val="14"/>
                <w:szCs w:val="14"/>
              </w:rPr>
            </w:pPr>
            <w:r w:rsidRPr="0081298F">
              <w:rPr>
                <w:sz w:val="14"/>
              </w:rPr>
              <w:t>-59.4</w:t>
            </w:r>
          </w:p>
        </w:tc>
        <w:tc>
          <w:tcPr>
            <w:tcW w:w="714" w:type="dxa"/>
            <w:tcBorders>
              <w:top w:val="single" w:sz="4" w:space="0" w:color="auto"/>
            </w:tcBorders>
            <w:shd w:val="clear" w:color="auto" w:fill="FFFFFF"/>
            <w:vAlign w:val="center"/>
          </w:tcPr>
          <w:p w14:paraId="0175F486" w14:textId="77777777" w:rsidR="004D17A6" w:rsidRPr="0081298F" w:rsidRDefault="004D17A6"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253275D3" w14:textId="77777777" w:rsidR="004D17A6" w:rsidRPr="0081298F" w:rsidRDefault="004D17A6"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1BDEDB86" w14:textId="77777777" w:rsidR="004D17A6" w:rsidRPr="0081298F" w:rsidRDefault="004D17A6"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4F9867AD"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4CE3EB0" w14:textId="77777777" w:rsidR="004D17A6" w:rsidRPr="0081298F" w:rsidRDefault="004D17A6" w:rsidP="00FF7578">
            <w:pPr>
              <w:spacing w:line="160" w:lineRule="exact"/>
              <w:rPr>
                <w:sz w:val="14"/>
                <w:szCs w:val="14"/>
              </w:rPr>
            </w:pPr>
          </w:p>
        </w:tc>
      </w:tr>
      <w:tr w:rsidR="004D17A6" w:rsidRPr="0081298F" w14:paraId="4BE8F759" w14:textId="77777777" w:rsidTr="00FF7578">
        <w:trPr>
          <w:jc w:val="center"/>
        </w:trPr>
        <w:tc>
          <w:tcPr>
            <w:tcW w:w="206" w:type="dxa"/>
            <w:tcBorders>
              <w:left w:val="single" w:sz="4" w:space="0" w:color="auto"/>
            </w:tcBorders>
            <w:shd w:val="clear" w:color="auto" w:fill="FFFFFF"/>
            <w:vAlign w:val="center"/>
          </w:tcPr>
          <w:p w14:paraId="3572B407"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0C71442B" w14:textId="4D791FAA" w:rsidR="004D17A6" w:rsidRPr="0081298F" w:rsidRDefault="004D17A6"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7050CE01" w14:textId="24759CA0" w:rsidR="004D17A6" w:rsidRPr="0081298F" w:rsidRDefault="004D17A6" w:rsidP="00FF7578">
            <w:pPr>
              <w:spacing w:line="160" w:lineRule="exact"/>
              <w:rPr>
                <w:sz w:val="14"/>
                <w:szCs w:val="14"/>
              </w:rPr>
            </w:pPr>
            <w:r w:rsidRPr="0081298F">
              <w:rPr>
                <w:sz w:val="14"/>
              </w:rPr>
              <w:t>0.5</w:t>
            </w:r>
          </w:p>
        </w:tc>
        <w:tc>
          <w:tcPr>
            <w:tcW w:w="714" w:type="dxa"/>
            <w:shd w:val="clear" w:color="auto" w:fill="FFFFFF"/>
            <w:vAlign w:val="center"/>
          </w:tcPr>
          <w:p w14:paraId="66FBF8E4" w14:textId="77777777" w:rsidR="004D17A6" w:rsidRPr="0081298F" w:rsidRDefault="004D17A6" w:rsidP="00FF7578">
            <w:pPr>
              <w:spacing w:line="160" w:lineRule="exact"/>
              <w:rPr>
                <w:sz w:val="14"/>
                <w:szCs w:val="14"/>
              </w:rPr>
            </w:pPr>
          </w:p>
        </w:tc>
        <w:tc>
          <w:tcPr>
            <w:tcW w:w="948" w:type="dxa"/>
            <w:shd w:val="clear" w:color="auto" w:fill="FFFFFF"/>
            <w:vAlign w:val="center"/>
          </w:tcPr>
          <w:p w14:paraId="6B883ED5" w14:textId="77777777" w:rsidR="004D17A6" w:rsidRPr="0081298F" w:rsidRDefault="004D17A6" w:rsidP="00FF7578">
            <w:pPr>
              <w:spacing w:line="160" w:lineRule="exact"/>
              <w:rPr>
                <w:sz w:val="14"/>
                <w:szCs w:val="14"/>
              </w:rPr>
            </w:pPr>
            <w:r w:rsidRPr="0081298F">
              <w:rPr>
                <w:sz w:val="14"/>
              </w:rPr>
              <w:t>1.4</w:t>
            </w:r>
          </w:p>
        </w:tc>
        <w:tc>
          <w:tcPr>
            <w:tcW w:w="1183" w:type="dxa"/>
            <w:shd w:val="clear" w:color="auto" w:fill="FFFFFF"/>
            <w:vAlign w:val="center"/>
          </w:tcPr>
          <w:p w14:paraId="64DF62D2" w14:textId="77777777" w:rsidR="004D17A6" w:rsidRPr="0081298F" w:rsidRDefault="004D17A6" w:rsidP="00FF7578">
            <w:pPr>
              <w:spacing w:line="160" w:lineRule="exact"/>
              <w:rPr>
                <w:sz w:val="14"/>
                <w:szCs w:val="14"/>
              </w:rPr>
            </w:pPr>
            <w:r w:rsidRPr="0081298F">
              <w:rPr>
                <w:sz w:val="14"/>
              </w:rPr>
              <w:t>dB</w:t>
            </w:r>
          </w:p>
        </w:tc>
        <w:tc>
          <w:tcPr>
            <w:tcW w:w="747" w:type="dxa"/>
            <w:shd w:val="clear" w:color="auto" w:fill="FFFFFF"/>
            <w:vAlign w:val="center"/>
          </w:tcPr>
          <w:p w14:paraId="68DEEC6D"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B20FF24" w14:textId="77777777" w:rsidR="004D17A6" w:rsidRPr="0081298F" w:rsidRDefault="004D17A6" w:rsidP="00FF7578">
            <w:pPr>
              <w:spacing w:line="160" w:lineRule="exact"/>
              <w:rPr>
                <w:sz w:val="14"/>
                <w:szCs w:val="14"/>
              </w:rPr>
            </w:pPr>
          </w:p>
        </w:tc>
      </w:tr>
      <w:tr w:rsidR="004D17A6" w:rsidRPr="0081298F" w14:paraId="0CE55C22" w14:textId="77777777" w:rsidTr="00FF7578">
        <w:trPr>
          <w:jc w:val="center"/>
        </w:trPr>
        <w:tc>
          <w:tcPr>
            <w:tcW w:w="206" w:type="dxa"/>
            <w:tcBorders>
              <w:left w:val="single" w:sz="4" w:space="0" w:color="auto"/>
            </w:tcBorders>
            <w:shd w:val="clear" w:color="auto" w:fill="FFFFFF"/>
            <w:vAlign w:val="center"/>
          </w:tcPr>
          <w:p w14:paraId="4365E10E"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677BA1E" w14:textId="77777777" w:rsidR="004D17A6" w:rsidRPr="0081298F" w:rsidRDefault="004D17A6"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2A2BD72F" w14:textId="43E440E2" w:rsidR="004D17A6" w:rsidRPr="0081298F" w:rsidRDefault="004D17A6" w:rsidP="00FF7578">
            <w:pPr>
              <w:spacing w:line="160" w:lineRule="exact"/>
              <w:rPr>
                <w:sz w:val="14"/>
                <w:szCs w:val="14"/>
              </w:rPr>
            </w:pPr>
            <w:r w:rsidRPr="0081298F">
              <w:rPr>
                <w:sz w:val="14"/>
              </w:rPr>
              <w:t>-65.3</w:t>
            </w:r>
          </w:p>
        </w:tc>
        <w:tc>
          <w:tcPr>
            <w:tcW w:w="714" w:type="dxa"/>
            <w:shd w:val="clear" w:color="auto" w:fill="FFFFFF"/>
            <w:vAlign w:val="center"/>
          </w:tcPr>
          <w:p w14:paraId="6EEAE815" w14:textId="77777777" w:rsidR="004D17A6" w:rsidRPr="0081298F" w:rsidRDefault="004D17A6" w:rsidP="00FF7578">
            <w:pPr>
              <w:spacing w:line="160" w:lineRule="exact"/>
              <w:rPr>
                <w:sz w:val="14"/>
                <w:szCs w:val="14"/>
              </w:rPr>
            </w:pPr>
            <w:r w:rsidRPr="0081298F">
              <w:rPr>
                <w:sz w:val="14"/>
              </w:rPr>
              <w:t>-65.8</w:t>
            </w:r>
          </w:p>
        </w:tc>
        <w:tc>
          <w:tcPr>
            <w:tcW w:w="948" w:type="dxa"/>
            <w:shd w:val="clear" w:color="auto" w:fill="FFFFFF"/>
            <w:vAlign w:val="center"/>
          </w:tcPr>
          <w:p w14:paraId="44D66ECE" w14:textId="77777777" w:rsidR="004D17A6" w:rsidRPr="0081298F" w:rsidRDefault="004D17A6" w:rsidP="00FF7578">
            <w:pPr>
              <w:spacing w:line="160" w:lineRule="exact"/>
              <w:rPr>
                <w:sz w:val="14"/>
                <w:szCs w:val="14"/>
              </w:rPr>
            </w:pPr>
            <w:r w:rsidRPr="0081298F">
              <w:rPr>
                <w:sz w:val="14"/>
              </w:rPr>
              <w:t>-61.7</w:t>
            </w:r>
          </w:p>
        </w:tc>
        <w:tc>
          <w:tcPr>
            <w:tcW w:w="1183" w:type="dxa"/>
            <w:shd w:val="clear" w:color="auto" w:fill="FFFFFF"/>
            <w:vAlign w:val="center"/>
          </w:tcPr>
          <w:p w14:paraId="7165B45E" w14:textId="77777777" w:rsidR="004D17A6" w:rsidRPr="0081298F" w:rsidRDefault="004D17A6" w:rsidP="00FF7578">
            <w:pPr>
              <w:spacing w:line="160" w:lineRule="exact"/>
              <w:rPr>
                <w:sz w:val="14"/>
                <w:szCs w:val="14"/>
              </w:rPr>
            </w:pPr>
            <w:r w:rsidRPr="0081298F">
              <w:rPr>
                <w:sz w:val="14"/>
              </w:rPr>
              <w:t>dB</w:t>
            </w:r>
          </w:p>
        </w:tc>
        <w:tc>
          <w:tcPr>
            <w:tcW w:w="747" w:type="dxa"/>
            <w:shd w:val="clear" w:color="auto" w:fill="FFFFFF"/>
            <w:vAlign w:val="center"/>
          </w:tcPr>
          <w:p w14:paraId="65C56AB0"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19ADB8B" w14:textId="77777777" w:rsidR="004D17A6" w:rsidRPr="0081298F" w:rsidRDefault="004D17A6" w:rsidP="00FF7578">
            <w:pPr>
              <w:spacing w:line="160" w:lineRule="exact"/>
              <w:rPr>
                <w:sz w:val="14"/>
                <w:szCs w:val="14"/>
              </w:rPr>
            </w:pPr>
          </w:p>
        </w:tc>
      </w:tr>
      <w:tr w:rsidR="004D17A6" w:rsidRPr="0081298F" w14:paraId="74D7EF43" w14:textId="77777777" w:rsidTr="00FF7578">
        <w:trPr>
          <w:jc w:val="center"/>
        </w:trPr>
        <w:tc>
          <w:tcPr>
            <w:tcW w:w="206" w:type="dxa"/>
            <w:tcBorders>
              <w:left w:val="single" w:sz="4" w:space="0" w:color="auto"/>
            </w:tcBorders>
            <w:shd w:val="clear" w:color="auto" w:fill="FFFFFF"/>
            <w:vAlign w:val="center"/>
          </w:tcPr>
          <w:p w14:paraId="560C48C3"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0503476" w14:textId="3AC08D75" w:rsidR="004D17A6" w:rsidRPr="0081298F" w:rsidRDefault="004D17A6"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FF9619F" w14:textId="77777777" w:rsidR="004D17A6" w:rsidRPr="0081298F" w:rsidRDefault="004D17A6" w:rsidP="00FF7578">
            <w:pPr>
              <w:spacing w:line="160" w:lineRule="exact"/>
              <w:rPr>
                <w:sz w:val="14"/>
                <w:szCs w:val="14"/>
              </w:rPr>
            </w:pPr>
            <w:r w:rsidRPr="0081298F">
              <w:rPr>
                <w:sz w:val="14"/>
              </w:rPr>
              <w:t>0.5</w:t>
            </w:r>
          </w:p>
        </w:tc>
        <w:tc>
          <w:tcPr>
            <w:tcW w:w="714" w:type="dxa"/>
            <w:shd w:val="clear" w:color="auto" w:fill="FFFFFF"/>
            <w:vAlign w:val="center"/>
          </w:tcPr>
          <w:p w14:paraId="6D22C090" w14:textId="77777777" w:rsidR="004D17A6" w:rsidRPr="0081298F" w:rsidRDefault="004D17A6" w:rsidP="00FF7578">
            <w:pPr>
              <w:spacing w:line="160" w:lineRule="exact"/>
              <w:rPr>
                <w:sz w:val="14"/>
                <w:szCs w:val="14"/>
              </w:rPr>
            </w:pPr>
          </w:p>
        </w:tc>
        <w:tc>
          <w:tcPr>
            <w:tcW w:w="948" w:type="dxa"/>
            <w:shd w:val="clear" w:color="auto" w:fill="FFFFFF"/>
            <w:vAlign w:val="center"/>
          </w:tcPr>
          <w:p w14:paraId="6942502B" w14:textId="77777777" w:rsidR="004D17A6" w:rsidRPr="0081298F" w:rsidRDefault="004D17A6" w:rsidP="00FF7578">
            <w:pPr>
              <w:spacing w:line="160" w:lineRule="exact"/>
              <w:rPr>
                <w:sz w:val="14"/>
                <w:szCs w:val="14"/>
              </w:rPr>
            </w:pPr>
            <w:r w:rsidRPr="0081298F">
              <w:rPr>
                <w:sz w:val="14"/>
              </w:rPr>
              <w:t>1.3</w:t>
            </w:r>
          </w:p>
        </w:tc>
        <w:tc>
          <w:tcPr>
            <w:tcW w:w="1183" w:type="dxa"/>
            <w:shd w:val="clear" w:color="auto" w:fill="FFFFFF"/>
            <w:vAlign w:val="center"/>
          </w:tcPr>
          <w:p w14:paraId="300A6534" w14:textId="77777777" w:rsidR="004D17A6" w:rsidRPr="0081298F" w:rsidRDefault="004D17A6" w:rsidP="00FF7578">
            <w:pPr>
              <w:spacing w:line="160" w:lineRule="exact"/>
              <w:rPr>
                <w:sz w:val="14"/>
                <w:szCs w:val="14"/>
              </w:rPr>
            </w:pPr>
            <w:r w:rsidRPr="0081298F">
              <w:rPr>
                <w:sz w:val="14"/>
              </w:rPr>
              <w:t>dB</w:t>
            </w:r>
          </w:p>
        </w:tc>
        <w:tc>
          <w:tcPr>
            <w:tcW w:w="747" w:type="dxa"/>
            <w:shd w:val="clear" w:color="auto" w:fill="FFFFFF"/>
            <w:vAlign w:val="center"/>
          </w:tcPr>
          <w:p w14:paraId="19D93EBB"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E48404F" w14:textId="77777777" w:rsidR="004D17A6" w:rsidRPr="0081298F" w:rsidRDefault="004D17A6" w:rsidP="00FF7578">
            <w:pPr>
              <w:spacing w:line="160" w:lineRule="exact"/>
              <w:rPr>
                <w:sz w:val="14"/>
                <w:szCs w:val="14"/>
              </w:rPr>
            </w:pPr>
          </w:p>
        </w:tc>
      </w:tr>
      <w:tr w:rsidR="004D17A6" w:rsidRPr="0081298F" w14:paraId="5345D0E6" w14:textId="77777777" w:rsidTr="00FF7578">
        <w:trPr>
          <w:jc w:val="center"/>
        </w:trPr>
        <w:tc>
          <w:tcPr>
            <w:tcW w:w="206" w:type="dxa"/>
            <w:tcBorders>
              <w:left w:val="single" w:sz="4" w:space="0" w:color="auto"/>
            </w:tcBorders>
            <w:shd w:val="clear" w:color="auto" w:fill="FFFFFF"/>
            <w:vAlign w:val="center"/>
          </w:tcPr>
          <w:p w14:paraId="1B02D201"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563F4328" w14:textId="77777777" w:rsidR="004D17A6" w:rsidRPr="0081298F" w:rsidRDefault="004D17A6"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54004AB8" w14:textId="7834031A" w:rsidR="004D17A6" w:rsidRPr="0081298F" w:rsidRDefault="004D17A6" w:rsidP="00FF7578">
            <w:pPr>
              <w:spacing w:line="160" w:lineRule="exact"/>
              <w:rPr>
                <w:sz w:val="14"/>
                <w:szCs w:val="14"/>
              </w:rPr>
            </w:pPr>
            <w:r w:rsidRPr="0081298F">
              <w:rPr>
                <w:sz w:val="14"/>
              </w:rPr>
              <w:t>-77.4</w:t>
            </w:r>
          </w:p>
        </w:tc>
        <w:tc>
          <w:tcPr>
            <w:tcW w:w="714" w:type="dxa"/>
            <w:shd w:val="clear" w:color="auto" w:fill="FFFFFF"/>
            <w:vAlign w:val="center"/>
          </w:tcPr>
          <w:p w14:paraId="2A3F51FB" w14:textId="77777777" w:rsidR="004D17A6" w:rsidRPr="0081298F" w:rsidRDefault="004D17A6" w:rsidP="00FF7578">
            <w:pPr>
              <w:spacing w:line="160" w:lineRule="exact"/>
              <w:rPr>
                <w:sz w:val="14"/>
                <w:szCs w:val="14"/>
              </w:rPr>
            </w:pPr>
            <w:r w:rsidRPr="0081298F">
              <w:rPr>
                <w:sz w:val="14"/>
              </w:rPr>
              <w:t>-81.1</w:t>
            </w:r>
          </w:p>
        </w:tc>
        <w:tc>
          <w:tcPr>
            <w:tcW w:w="948" w:type="dxa"/>
            <w:shd w:val="clear" w:color="auto" w:fill="FFFFFF"/>
            <w:vAlign w:val="center"/>
          </w:tcPr>
          <w:p w14:paraId="5A38DB8E" w14:textId="77777777" w:rsidR="004D17A6" w:rsidRPr="0081298F" w:rsidRDefault="004D17A6" w:rsidP="00FF7578">
            <w:pPr>
              <w:spacing w:line="160" w:lineRule="exact"/>
              <w:rPr>
                <w:sz w:val="14"/>
                <w:szCs w:val="14"/>
              </w:rPr>
            </w:pPr>
            <w:r w:rsidRPr="0081298F">
              <w:rPr>
                <w:sz w:val="14"/>
              </w:rPr>
              <w:t>-74.1</w:t>
            </w:r>
          </w:p>
        </w:tc>
        <w:tc>
          <w:tcPr>
            <w:tcW w:w="1183" w:type="dxa"/>
            <w:shd w:val="clear" w:color="auto" w:fill="FFFFFF"/>
            <w:vAlign w:val="center"/>
          </w:tcPr>
          <w:p w14:paraId="524BBA77" w14:textId="77777777" w:rsidR="004D17A6" w:rsidRPr="0081298F" w:rsidRDefault="004D17A6" w:rsidP="00FF7578">
            <w:pPr>
              <w:spacing w:line="160" w:lineRule="exact"/>
              <w:rPr>
                <w:sz w:val="14"/>
                <w:szCs w:val="14"/>
              </w:rPr>
            </w:pPr>
            <w:r w:rsidRPr="0081298F">
              <w:rPr>
                <w:sz w:val="14"/>
              </w:rPr>
              <w:t>dB</w:t>
            </w:r>
          </w:p>
        </w:tc>
        <w:tc>
          <w:tcPr>
            <w:tcW w:w="747" w:type="dxa"/>
            <w:shd w:val="clear" w:color="auto" w:fill="FFFFFF"/>
            <w:vAlign w:val="center"/>
          </w:tcPr>
          <w:p w14:paraId="3E3D45F1"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FB0F8CE" w14:textId="77777777" w:rsidR="004D17A6" w:rsidRPr="0081298F" w:rsidRDefault="004D17A6" w:rsidP="00FF7578">
            <w:pPr>
              <w:spacing w:line="160" w:lineRule="exact"/>
              <w:rPr>
                <w:sz w:val="14"/>
                <w:szCs w:val="14"/>
              </w:rPr>
            </w:pPr>
          </w:p>
        </w:tc>
      </w:tr>
      <w:tr w:rsidR="004D17A6" w:rsidRPr="0081298F" w14:paraId="382AA6C7" w14:textId="77777777" w:rsidTr="00FF7578">
        <w:trPr>
          <w:jc w:val="center"/>
        </w:trPr>
        <w:tc>
          <w:tcPr>
            <w:tcW w:w="206" w:type="dxa"/>
            <w:tcBorders>
              <w:left w:val="single" w:sz="4" w:space="0" w:color="auto"/>
            </w:tcBorders>
            <w:shd w:val="clear" w:color="auto" w:fill="FFFFFF"/>
            <w:vAlign w:val="center"/>
          </w:tcPr>
          <w:p w14:paraId="386BEE22"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1F9B5B61" w14:textId="07FF8D09" w:rsidR="004D17A6" w:rsidRPr="0081298F" w:rsidRDefault="004D17A6"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60D6797" w14:textId="77777777" w:rsidR="004D17A6" w:rsidRPr="0081298F" w:rsidRDefault="004D17A6" w:rsidP="00FF7578">
            <w:pPr>
              <w:spacing w:line="160" w:lineRule="exact"/>
              <w:rPr>
                <w:sz w:val="14"/>
                <w:szCs w:val="14"/>
              </w:rPr>
            </w:pPr>
            <w:r w:rsidRPr="0081298F">
              <w:rPr>
                <w:sz w:val="14"/>
              </w:rPr>
              <w:t>0.6</w:t>
            </w:r>
          </w:p>
        </w:tc>
        <w:tc>
          <w:tcPr>
            <w:tcW w:w="714" w:type="dxa"/>
            <w:shd w:val="clear" w:color="auto" w:fill="FFFFFF"/>
            <w:vAlign w:val="center"/>
          </w:tcPr>
          <w:p w14:paraId="6B4BCD0A" w14:textId="77777777" w:rsidR="004D17A6" w:rsidRPr="0081298F" w:rsidRDefault="004D17A6" w:rsidP="00FF7578">
            <w:pPr>
              <w:spacing w:line="160" w:lineRule="exact"/>
              <w:rPr>
                <w:sz w:val="14"/>
                <w:szCs w:val="14"/>
              </w:rPr>
            </w:pPr>
          </w:p>
        </w:tc>
        <w:tc>
          <w:tcPr>
            <w:tcW w:w="948" w:type="dxa"/>
            <w:shd w:val="clear" w:color="auto" w:fill="FFFFFF"/>
            <w:vAlign w:val="center"/>
          </w:tcPr>
          <w:p w14:paraId="5605F9E2" w14:textId="77777777" w:rsidR="004D17A6" w:rsidRPr="0081298F" w:rsidRDefault="004D17A6" w:rsidP="00FF7578">
            <w:pPr>
              <w:spacing w:line="160" w:lineRule="exact"/>
              <w:rPr>
                <w:sz w:val="14"/>
                <w:szCs w:val="14"/>
              </w:rPr>
            </w:pPr>
            <w:r w:rsidRPr="0081298F">
              <w:rPr>
                <w:sz w:val="14"/>
              </w:rPr>
              <w:t>1.5</w:t>
            </w:r>
          </w:p>
        </w:tc>
        <w:tc>
          <w:tcPr>
            <w:tcW w:w="1183" w:type="dxa"/>
            <w:shd w:val="clear" w:color="auto" w:fill="FFFFFF"/>
            <w:vAlign w:val="center"/>
          </w:tcPr>
          <w:p w14:paraId="3E5039AE" w14:textId="77777777" w:rsidR="004D17A6" w:rsidRPr="0081298F" w:rsidRDefault="004D17A6" w:rsidP="00FF7578">
            <w:pPr>
              <w:spacing w:line="160" w:lineRule="exact"/>
              <w:rPr>
                <w:sz w:val="14"/>
                <w:szCs w:val="14"/>
              </w:rPr>
            </w:pPr>
            <w:r w:rsidRPr="0081298F">
              <w:rPr>
                <w:sz w:val="14"/>
              </w:rPr>
              <w:t>dB</w:t>
            </w:r>
          </w:p>
        </w:tc>
        <w:tc>
          <w:tcPr>
            <w:tcW w:w="747" w:type="dxa"/>
            <w:shd w:val="clear" w:color="auto" w:fill="FFFFFF"/>
            <w:vAlign w:val="center"/>
          </w:tcPr>
          <w:p w14:paraId="26C1953D"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B871482" w14:textId="77777777" w:rsidR="004D17A6" w:rsidRPr="0081298F" w:rsidRDefault="004D17A6" w:rsidP="00FF7578">
            <w:pPr>
              <w:spacing w:line="160" w:lineRule="exact"/>
              <w:rPr>
                <w:sz w:val="14"/>
                <w:szCs w:val="14"/>
              </w:rPr>
            </w:pPr>
          </w:p>
        </w:tc>
      </w:tr>
      <w:tr w:rsidR="004D17A6" w:rsidRPr="0081298F" w14:paraId="62212092" w14:textId="77777777" w:rsidTr="00FF7578">
        <w:trPr>
          <w:jc w:val="center"/>
        </w:trPr>
        <w:tc>
          <w:tcPr>
            <w:tcW w:w="206" w:type="dxa"/>
            <w:tcBorders>
              <w:left w:val="single" w:sz="4" w:space="0" w:color="auto"/>
            </w:tcBorders>
            <w:shd w:val="clear" w:color="auto" w:fill="FFFFFF"/>
            <w:vAlign w:val="center"/>
          </w:tcPr>
          <w:p w14:paraId="574CFB54"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F52B9F4" w14:textId="71D24957" w:rsidR="004D17A6" w:rsidRPr="0081298F" w:rsidRDefault="004D17A6"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63B4A9D1" w14:textId="77D84CAA" w:rsidR="004D17A6" w:rsidRPr="0081298F" w:rsidRDefault="00146A8D" w:rsidP="00FF7578">
            <w:pPr>
              <w:spacing w:line="160" w:lineRule="exact"/>
              <w:rPr>
                <w:sz w:val="14"/>
                <w:szCs w:val="14"/>
              </w:rPr>
            </w:pPr>
            <w:r w:rsidRPr="0081298F">
              <w:rPr>
                <w:sz w:val="14"/>
              </w:rPr>
              <w:t>7</w:t>
            </w:r>
          </w:p>
        </w:tc>
        <w:tc>
          <w:tcPr>
            <w:tcW w:w="714" w:type="dxa"/>
            <w:shd w:val="clear" w:color="auto" w:fill="FFFFFF"/>
            <w:vAlign w:val="center"/>
          </w:tcPr>
          <w:p w14:paraId="24E3B183" w14:textId="77777777" w:rsidR="004D17A6" w:rsidRPr="0081298F" w:rsidRDefault="004D17A6" w:rsidP="00FF7578">
            <w:pPr>
              <w:spacing w:line="160" w:lineRule="exact"/>
              <w:rPr>
                <w:sz w:val="14"/>
                <w:szCs w:val="14"/>
              </w:rPr>
            </w:pPr>
          </w:p>
        </w:tc>
        <w:tc>
          <w:tcPr>
            <w:tcW w:w="948" w:type="dxa"/>
            <w:shd w:val="clear" w:color="auto" w:fill="FFFFFF"/>
            <w:vAlign w:val="center"/>
          </w:tcPr>
          <w:p w14:paraId="4E1DA85C" w14:textId="77777777" w:rsidR="004D17A6" w:rsidRPr="0081298F" w:rsidRDefault="004D17A6" w:rsidP="00FF7578">
            <w:pPr>
              <w:spacing w:line="160" w:lineRule="exact"/>
              <w:rPr>
                <w:sz w:val="14"/>
                <w:szCs w:val="14"/>
              </w:rPr>
            </w:pPr>
            <w:r w:rsidRPr="0081298F">
              <w:rPr>
                <w:sz w:val="14"/>
              </w:rPr>
              <w:t>25</w:t>
            </w:r>
          </w:p>
        </w:tc>
        <w:tc>
          <w:tcPr>
            <w:tcW w:w="1183" w:type="dxa"/>
            <w:shd w:val="clear" w:color="auto" w:fill="FFFFFF"/>
            <w:vAlign w:val="center"/>
          </w:tcPr>
          <w:p w14:paraId="62D0ACFC" w14:textId="77777777" w:rsidR="004D17A6" w:rsidRPr="0081298F" w:rsidRDefault="004D17A6" w:rsidP="00FF7578">
            <w:pPr>
              <w:spacing w:line="160" w:lineRule="exact"/>
              <w:rPr>
                <w:sz w:val="14"/>
                <w:szCs w:val="14"/>
              </w:rPr>
            </w:pPr>
            <w:r w:rsidRPr="0081298F">
              <w:rPr>
                <w:sz w:val="14"/>
              </w:rPr>
              <w:t>°</w:t>
            </w:r>
          </w:p>
        </w:tc>
        <w:tc>
          <w:tcPr>
            <w:tcW w:w="747" w:type="dxa"/>
            <w:shd w:val="clear" w:color="auto" w:fill="FFFFFF"/>
            <w:vAlign w:val="center"/>
          </w:tcPr>
          <w:p w14:paraId="7A891809"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86BFEF6" w14:textId="77777777" w:rsidR="004D17A6" w:rsidRPr="0081298F" w:rsidRDefault="004D17A6" w:rsidP="00FF7578">
            <w:pPr>
              <w:spacing w:line="160" w:lineRule="exact"/>
              <w:rPr>
                <w:sz w:val="14"/>
                <w:szCs w:val="14"/>
              </w:rPr>
            </w:pPr>
          </w:p>
        </w:tc>
      </w:tr>
      <w:tr w:rsidR="004D17A6" w:rsidRPr="0081298F" w14:paraId="7723B4BA" w14:textId="77777777" w:rsidTr="00FF7578">
        <w:trPr>
          <w:jc w:val="center"/>
        </w:trPr>
        <w:tc>
          <w:tcPr>
            <w:tcW w:w="206" w:type="dxa"/>
            <w:tcBorders>
              <w:left w:val="single" w:sz="4" w:space="0" w:color="auto"/>
            </w:tcBorders>
            <w:shd w:val="clear" w:color="auto" w:fill="FFFFFF"/>
            <w:vAlign w:val="center"/>
          </w:tcPr>
          <w:p w14:paraId="2BEB6EF6"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020C98C1" w14:textId="2B547BDA" w:rsidR="004D17A6" w:rsidRPr="0081298F" w:rsidRDefault="004D17A6"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384CDF3C" w14:textId="4CC073E3" w:rsidR="004D17A6" w:rsidRPr="0081298F" w:rsidRDefault="004D17A6" w:rsidP="00FF7578">
            <w:pPr>
              <w:spacing w:line="160" w:lineRule="exact"/>
              <w:rPr>
                <w:sz w:val="14"/>
                <w:szCs w:val="14"/>
              </w:rPr>
            </w:pPr>
            <w:r w:rsidRPr="0081298F">
              <w:rPr>
                <w:sz w:val="14"/>
              </w:rPr>
              <w:t>52.0</w:t>
            </w:r>
          </w:p>
        </w:tc>
        <w:tc>
          <w:tcPr>
            <w:tcW w:w="714" w:type="dxa"/>
            <w:shd w:val="clear" w:color="auto" w:fill="FFFFFF"/>
            <w:vAlign w:val="center"/>
          </w:tcPr>
          <w:p w14:paraId="781CC056" w14:textId="77777777" w:rsidR="004D17A6" w:rsidRPr="0081298F" w:rsidRDefault="004D17A6" w:rsidP="00FF7578">
            <w:pPr>
              <w:spacing w:line="160" w:lineRule="exact"/>
              <w:rPr>
                <w:sz w:val="14"/>
                <w:szCs w:val="14"/>
              </w:rPr>
            </w:pPr>
            <w:r w:rsidRPr="0081298F">
              <w:rPr>
                <w:sz w:val="14"/>
              </w:rPr>
              <w:t>44.0</w:t>
            </w:r>
          </w:p>
        </w:tc>
        <w:tc>
          <w:tcPr>
            <w:tcW w:w="948" w:type="dxa"/>
            <w:shd w:val="clear" w:color="auto" w:fill="FFFFFF"/>
            <w:vAlign w:val="center"/>
          </w:tcPr>
          <w:p w14:paraId="020B954A" w14:textId="77777777" w:rsidR="004D17A6" w:rsidRPr="0081298F" w:rsidRDefault="004D17A6" w:rsidP="00FF7578">
            <w:pPr>
              <w:spacing w:line="160" w:lineRule="exact"/>
              <w:rPr>
                <w:sz w:val="14"/>
                <w:szCs w:val="14"/>
              </w:rPr>
            </w:pPr>
            <w:r w:rsidRPr="0081298F">
              <w:rPr>
                <w:sz w:val="14"/>
              </w:rPr>
              <w:t>63.0</w:t>
            </w:r>
          </w:p>
        </w:tc>
        <w:tc>
          <w:tcPr>
            <w:tcW w:w="1183" w:type="dxa"/>
            <w:shd w:val="clear" w:color="auto" w:fill="FFFFFF"/>
            <w:vAlign w:val="center"/>
          </w:tcPr>
          <w:p w14:paraId="116AD6AE" w14:textId="77777777" w:rsidR="004D17A6" w:rsidRPr="0081298F" w:rsidRDefault="004D17A6" w:rsidP="00FF7578">
            <w:pPr>
              <w:spacing w:line="160" w:lineRule="exact"/>
              <w:rPr>
                <w:sz w:val="14"/>
                <w:szCs w:val="14"/>
              </w:rPr>
            </w:pPr>
            <w:r w:rsidRPr="0081298F">
              <w:rPr>
                <w:sz w:val="14"/>
              </w:rPr>
              <w:t>mm</w:t>
            </w:r>
          </w:p>
        </w:tc>
        <w:tc>
          <w:tcPr>
            <w:tcW w:w="747" w:type="dxa"/>
            <w:shd w:val="clear" w:color="auto" w:fill="FFFFFF"/>
            <w:vAlign w:val="center"/>
          </w:tcPr>
          <w:p w14:paraId="4ABA9DCA"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4443149" w14:textId="77777777" w:rsidR="004D17A6" w:rsidRPr="0081298F" w:rsidRDefault="004D17A6" w:rsidP="00FF7578">
            <w:pPr>
              <w:spacing w:line="160" w:lineRule="exact"/>
              <w:rPr>
                <w:sz w:val="14"/>
                <w:szCs w:val="14"/>
              </w:rPr>
            </w:pPr>
          </w:p>
        </w:tc>
      </w:tr>
      <w:tr w:rsidR="004D17A6" w:rsidRPr="0081298F" w14:paraId="6F824012" w14:textId="77777777" w:rsidTr="00FF7578">
        <w:trPr>
          <w:jc w:val="center"/>
        </w:trPr>
        <w:tc>
          <w:tcPr>
            <w:tcW w:w="206" w:type="dxa"/>
            <w:tcBorders>
              <w:left w:val="single" w:sz="4" w:space="0" w:color="auto"/>
            </w:tcBorders>
            <w:shd w:val="clear" w:color="auto" w:fill="FFFFFF"/>
            <w:vAlign w:val="center"/>
          </w:tcPr>
          <w:p w14:paraId="2FD94379" w14:textId="77777777" w:rsidR="004D17A6" w:rsidRPr="0081298F" w:rsidRDefault="004D17A6"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CFE5532" w14:textId="77777777" w:rsidR="004D17A6" w:rsidRPr="0081298F" w:rsidRDefault="004D17A6"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041729A6"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07A5678D" w14:textId="77777777" w:rsidR="004D17A6" w:rsidRPr="0081298F" w:rsidRDefault="004D17A6" w:rsidP="00FF7578">
            <w:pPr>
              <w:spacing w:line="160" w:lineRule="exact"/>
              <w:rPr>
                <w:b/>
                <w:bCs/>
                <w:sz w:val="14"/>
                <w:szCs w:val="14"/>
              </w:rPr>
            </w:pPr>
          </w:p>
        </w:tc>
      </w:tr>
      <w:tr w:rsidR="004D17A6" w:rsidRPr="0081298F" w14:paraId="4DEA22AF" w14:textId="77777777" w:rsidTr="00FF7578">
        <w:trPr>
          <w:jc w:val="center"/>
        </w:trPr>
        <w:tc>
          <w:tcPr>
            <w:tcW w:w="206" w:type="dxa"/>
            <w:tcBorders>
              <w:left w:val="single" w:sz="4" w:space="0" w:color="auto"/>
            </w:tcBorders>
            <w:shd w:val="clear" w:color="auto" w:fill="FFFFFF"/>
            <w:vAlign w:val="center"/>
          </w:tcPr>
          <w:p w14:paraId="72E0E70D"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90CC8F2" w14:textId="77777777" w:rsidR="004D17A6" w:rsidRPr="0081298F" w:rsidRDefault="004D17A6"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3A85C30E" w14:textId="12E3EC3B" w:rsidR="004D17A6" w:rsidRPr="0081298F" w:rsidRDefault="004D17A6" w:rsidP="00FF7578">
            <w:pPr>
              <w:spacing w:line="160" w:lineRule="exact"/>
              <w:rPr>
                <w:sz w:val="14"/>
                <w:szCs w:val="14"/>
              </w:rPr>
            </w:pPr>
            <w:r w:rsidRPr="0081298F">
              <w:rPr>
                <w:sz w:val="14"/>
              </w:rPr>
              <w:t>2.97</w:t>
            </w:r>
          </w:p>
        </w:tc>
        <w:tc>
          <w:tcPr>
            <w:tcW w:w="714" w:type="dxa"/>
            <w:tcBorders>
              <w:top w:val="single" w:sz="4" w:space="0" w:color="auto"/>
            </w:tcBorders>
            <w:shd w:val="clear" w:color="auto" w:fill="FFFFFF"/>
            <w:vAlign w:val="center"/>
          </w:tcPr>
          <w:p w14:paraId="3898D371" w14:textId="77777777" w:rsidR="004D17A6" w:rsidRPr="0081298F" w:rsidRDefault="004D17A6"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59F46A58" w14:textId="77777777" w:rsidR="004D17A6" w:rsidRPr="0081298F" w:rsidRDefault="004D17A6" w:rsidP="00FF7578">
            <w:pPr>
              <w:spacing w:line="160" w:lineRule="exact"/>
              <w:rPr>
                <w:sz w:val="14"/>
                <w:szCs w:val="14"/>
              </w:rPr>
            </w:pPr>
          </w:p>
        </w:tc>
        <w:tc>
          <w:tcPr>
            <w:tcW w:w="1183" w:type="dxa"/>
            <w:tcBorders>
              <w:top w:val="single" w:sz="4" w:space="0" w:color="auto"/>
            </w:tcBorders>
            <w:shd w:val="clear" w:color="auto" w:fill="FFFFFF"/>
            <w:vAlign w:val="center"/>
          </w:tcPr>
          <w:p w14:paraId="10A09913" w14:textId="77777777" w:rsidR="004D17A6" w:rsidRPr="0081298F" w:rsidRDefault="004D17A6"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7C1D1EFA"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43A5C0D" w14:textId="77777777" w:rsidR="004D17A6" w:rsidRPr="0081298F" w:rsidRDefault="004D17A6" w:rsidP="00FF7578">
            <w:pPr>
              <w:spacing w:line="160" w:lineRule="exact"/>
              <w:rPr>
                <w:sz w:val="14"/>
                <w:szCs w:val="14"/>
              </w:rPr>
            </w:pPr>
          </w:p>
        </w:tc>
      </w:tr>
      <w:tr w:rsidR="004D17A6" w:rsidRPr="0081298F" w14:paraId="31B9E352" w14:textId="77777777" w:rsidTr="00FF7578">
        <w:trPr>
          <w:jc w:val="center"/>
        </w:trPr>
        <w:tc>
          <w:tcPr>
            <w:tcW w:w="206" w:type="dxa"/>
            <w:tcBorders>
              <w:left w:val="single" w:sz="4" w:space="0" w:color="auto"/>
            </w:tcBorders>
            <w:shd w:val="clear" w:color="auto" w:fill="FFFFFF"/>
            <w:vAlign w:val="center"/>
          </w:tcPr>
          <w:p w14:paraId="2A4163C0"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299C7DDD" w14:textId="77777777" w:rsidR="004D17A6" w:rsidRPr="0081298F" w:rsidRDefault="004D17A6"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73955B34" w14:textId="6DE3986C" w:rsidR="004D17A6" w:rsidRPr="0081298F" w:rsidRDefault="004D17A6" w:rsidP="00FF7578">
            <w:pPr>
              <w:spacing w:line="160" w:lineRule="exact"/>
              <w:rPr>
                <w:sz w:val="14"/>
                <w:szCs w:val="14"/>
              </w:rPr>
            </w:pPr>
            <w:r w:rsidRPr="0081298F">
              <w:rPr>
                <w:sz w:val="14"/>
              </w:rPr>
              <w:t>6.44</w:t>
            </w:r>
          </w:p>
        </w:tc>
        <w:tc>
          <w:tcPr>
            <w:tcW w:w="714" w:type="dxa"/>
            <w:shd w:val="clear" w:color="auto" w:fill="FFFFFF"/>
            <w:vAlign w:val="center"/>
          </w:tcPr>
          <w:p w14:paraId="43D8C484" w14:textId="77777777" w:rsidR="004D17A6" w:rsidRPr="0081298F" w:rsidRDefault="004D17A6" w:rsidP="00FF7578">
            <w:pPr>
              <w:spacing w:line="160" w:lineRule="exact"/>
              <w:rPr>
                <w:sz w:val="14"/>
                <w:szCs w:val="14"/>
              </w:rPr>
            </w:pPr>
            <w:r w:rsidRPr="0081298F">
              <w:rPr>
                <w:sz w:val="14"/>
              </w:rPr>
              <w:t>5.77</w:t>
            </w:r>
          </w:p>
        </w:tc>
        <w:tc>
          <w:tcPr>
            <w:tcW w:w="948" w:type="dxa"/>
            <w:shd w:val="clear" w:color="auto" w:fill="FFFFFF"/>
            <w:vAlign w:val="center"/>
          </w:tcPr>
          <w:p w14:paraId="6DF7C1B5" w14:textId="77777777" w:rsidR="004D17A6" w:rsidRPr="0081298F" w:rsidRDefault="004D17A6" w:rsidP="00FF7578">
            <w:pPr>
              <w:spacing w:line="160" w:lineRule="exact"/>
              <w:rPr>
                <w:sz w:val="14"/>
                <w:szCs w:val="14"/>
              </w:rPr>
            </w:pPr>
          </w:p>
        </w:tc>
        <w:tc>
          <w:tcPr>
            <w:tcW w:w="1183" w:type="dxa"/>
            <w:shd w:val="clear" w:color="auto" w:fill="FFFFFF"/>
            <w:vAlign w:val="center"/>
          </w:tcPr>
          <w:p w14:paraId="54CF4114" w14:textId="77777777" w:rsidR="004D17A6" w:rsidRPr="0081298F" w:rsidRDefault="004D17A6" w:rsidP="00FF7578">
            <w:pPr>
              <w:spacing w:line="160" w:lineRule="exact"/>
              <w:rPr>
                <w:sz w:val="14"/>
                <w:szCs w:val="14"/>
              </w:rPr>
            </w:pPr>
            <w:r w:rsidRPr="0081298F">
              <w:rPr>
                <w:sz w:val="14"/>
              </w:rPr>
              <w:t>MHz</w:t>
            </w:r>
          </w:p>
        </w:tc>
        <w:tc>
          <w:tcPr>
            <w:tcW w:w="747" w:type="dxa"/>
            <w:shd w:val="clear" w:color="auto" w:fill="FFFFFF"/>
            <w:vAlign w:val="center"/>
          </w:tcPr>
          <w:p w14:paraId="2E006DB7"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17DC9F7" w14:textId="77777777" w:rsidR="004D17A6" w:rsidRPr="0081298F" w:rsidRDefault="004D17A6" w:rsidP="00FF7578">
            <w:pPr>
              <w:spacing w:line="160" w:lineRule="exact"/>
              <w:rPr>
                <w:sz w:val="14"/>
                <w:szCs w:val="14"/>
              </w:rPr>
            </w:pPr>
          </w:p>
        </w:tc>
      </w:tr>
      <w:tr w:rsidR="004D17A6" w:rsidRPr="0081298F" w14:paraId="66CA6275" w14:textId="77777777" w:rsidTr="00FF7578">
        <w:trPr>
          <w:jc w:val="center"/>
        </w:trPr>
        <w:tc>
          <w:tcPr>
            <w:tcW w:w="206" w:type="dxa"/>
            <w:tcBorders>
              <w:left w:val="single" w:sz="4" w:space="0" w:color="auto"/>
            </w:tcBorders>
            <w:shd w:val="clear" w:color="auto" w:fill="FFFFFF"/>
            <w:vAlign w:val="center"/>
          </w:tcPr>
          <w:p w14:paraId="43528B6B"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50BB5E6A" w14:textId="63202DBD" w:rsidR="004D17A6" w:rsidRPr="0081298F" w:rsidRDefault="004D17A6"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3F21DA7B" w14:textId="2484F6AC" w:rsidR="004D17A6" w:rsidRPr="0081298F" w:rsidRDefault="004D17A6" w:rsidP="00FF7578">
            <w:pPr>
              <w:spacing w:line="160" w:lineRule="exact"/>
              <w:rPr>
                <w:sz w:val="14"/>
                <w:szCs w:val="14"/>
              </w:rPr>
            </w:pPr>
            <w:r w:rsidRPr="0081298F">
              <w:rPr>
                <w:sz w:val="14"/>
              </w:rPr>
              <w:t>0.58</w:t>
            </w:r>
          </w:p>
        </w:tc>
        <w:tc>
          <w:tcPr>
            <w:tcW w:w="714" w:type="dxa"/>
            <w:shd w:val="clear" w:color="auto" w:fill="FFFFFF"/>
            <w:vAlign w:val="center"/>
          </w:tcPr>
          <w:p w14:paraId="10C76F96" w14:textId="77777777" w:rsidR="004D17A6" w:rsidRPr="0081298F" w:rsidRDefault="004D17A6" w:rsidP="00FF7578">
            <w:pPr>
              <w:spacing w:line="160" w:lineRule="exact"/>
              <w:rPr>
                <w:sz w:val="14"/>
                <w:szCs w:val="14"/>
              </w:rPr>
            </w:pPr>
          </w:p>
        </w:tc>
        <w:tc>
          <w:tcPr>
            <w:tcW w:w="948" w:type="dxa"/>
            <w:shd w:val="clear" w:color="auto" w:fill="FFFFFF"/>
            <w:vAlign w:val="center"/>
          </w:tcPr>
          <w:p w14:paraId="4E108B3C" w14:textId="77777777" w:rsidR="004D17A6" w:rsidRPr="0081298F" w:rsidRDefault="004D17A6" w:rsidP="00FF7578">
            <w:pPr>
              <w:spacing w:line="160" w:lineRule="exact"/>
              <w:rPr>
                <w:sz w:val="14"/>
                <w:szCs w:val="14"/>
              </w:rPr>
            </w:pPr>
            <w:r w:rsidRPr="0081298F">
              <w:rPr>
                <w:sz w:val="14"/>
              </w:rPr>
              <w:t>0.74</w:t>
            </w:r>
          </w:p>
        </w:tc>
        <w:tc>
          <w:tcPr>
            <w:tcW w:w="1183" w:type="dxa"/>
            <w:shd w:val="clear" w:color="auto" w:fill="FFFFFF"/>
            <w:vAlign w:val="center"/>
          </w:tcPr>
          <w:p w14:paraId="6BBA4A0C" w14:textId="77777777" w:rsidR="004D17A6" w:rsidRPr="0081298F" w:rsidRDefault="004D17A6" w:rsidP="00FF7578">
            <w:pPr>
              <w:spacing w:line="160" w:lineRule="exact"/>
              <w:rPr>
                <w:sz w:val="14"/>
                <w:szCs w:val="14"/>
              </w:rPr>
            </w:pPr>
            <w:r w:rsidRPr="0081298F">
              <w:rPr>
                <w:sz w:val="14"/>
              </w:rPr>
              <w:t>us</w:t>
            </w:r>
          </w:p>
        </w:tc>
        <w:tc>
          <w:tcPr>
            <w:tcW w:w="747" w:type="dxa"/>
            <w:shd w:val="clear" w:color="auto" w:fill="FFFFFF"/>
            <w:vAlign w:val="center"/>
          </w:tcPr>
          <w:p w14:paraId="64B7929D"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1806C5F" w14:textId="77777777" w:rsidR="004D17A6" w:rsidRPr="0081298F" w:rsidRDefault="004D17A6" w:rsidP="00FF7578">
            <w:pPr>
              <w:spacing w:line="160" w:lineRule="exact"/>
              <w:rPr>
                <w:sz w:val="14"/>
                <w:szCs w:val="14"/>
              </w:rPr>
            </w:pPr>
          </w:p>
        </w:tc>
      </w:tr>
      <w:tr w:rsidR="004D17A6" w:rsidRPr="0081298F" w14:paraId="2600FDBB" w14:textId="77777777" w:rsidTr="00FF7578">
        <w:trPr>
          <w:jc w:val="center"/>
        </w:trPr>
        <w:tc>
          <w:tcPr>
            <w:tcW w:w="206" w:type="dxa"/>
            <w:tcBorders>
              <w:left w:val="single" w:sz="4" w:space="0" w:color="auto"/>
            </w:tcBorders>
            <w:shd w:val="clear" w:color="auto" w:fill="FFFFFF"/>
            <w:vAlign w:val="center"/>
          </w:tcPr>
          <w:p w14:paraId="7D301CB5" w14:textId="77777777" w:rsidR="004D17A6" w:rsidRPr="0081298F" w:rsidRDefault="004D17A6"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9CA55C6" w14:textId="77777777" w:rsidR="004D17A6" w:rsidRPr="0081298F" w:rsidRDefault="004D17A6"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224956E3"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729700A7" w14:textId="77777777" w:rsidR="004D17A6" w:rsidRPr="0081298F" w:rsidRDefault="004D17A6" w:rsidP="00FF7578">
            <w:pPr>
              <w:spacing w:line="160" w:lineRule="exact"/>
              <w:rPr>
                <w:b/>
                <w:bCs/>
                <w:sz w:val="14"/>
                <w:szCs w:val="14"/>
              </w:rPr>
            </w:pPr>
          </w:p>
        </w:tc>
      </w:tr>
      <w:tr w:rsidR="004D17A6" w:rsidRPr="0081298F" w14:paraId="74258B5B" w14:textId="77777777" w:rsidTr="00FF7578">
        <w:trPr>
          <w:jc w:val="center"/>
        </w:trPr>
        <w:tc>
          <w:tcPr>
            <w:tcW w:w="206" w:type="dxa"/>
            <w:tcBorders>
              <w:left w:val="single" w:sz="4" w:space="0" w:color="auto"/>
            </w:tcBorders>
            <w:shd w:val="clear" w:color="auto" w:fill="FFFFFF"/>
            <w:vAlign w:val="center"/>
          </w:tcPr>
          <w:p w14:paraId="0F12BA8A"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C8AFE2C" w14:textId="77777777" w:rsidR="004D17A6" w:rsidRPr="0081298F" w:rsidRDefault="004D17A6"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B45C71C" w14:textId="166B00C9" w:rsidR="004D17A6" w:rsidRPr="0081298F" w:rsidRDefault="004D17A6" w:rsidP="00FF7578">
            <w:pPr>
              <w:spacing w:line="160" w:lineRule="exact"/>
              <w:rPr>
                <w:sz w:val="14"/>
                <w:szCs w:val="14"/>
              </w:rPr>
            </w:pPr>
            <w:r w:rsidRPr="0081298F">
              <w:rPr>
                <w:sz w:val="14"/>
              </w:rPr>
              <w:t>6.91</w:t>
            </w:r>
          </w:p>
        </w:tc>
        <w:tc>
          <w:tcPr>
            <w:tcW w:w="714" w:type="dxa"/>
            <w:tcBorders>
              <w:top w:val="single" w:sz="4" w:space="0" w:color="auto"/>
            </w:tcBorders>
            <w:shd w:val="clear" w:color="auto" w:fill="FFFFFF"/>
            <w:vAlign w:val="center"/>
          </w:tcPr>
          <w:p w14:paraId="1EF450F2" w14:textId="77777777" w:rsidR="004D17A6" w:rsidRPr="0081298F" w:rsidRDefault="004D17A6"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1DD20A3D" w14:textId="77777777" w:rsidR="004D17A6" w:rsidRPr="0081298F" w:rsidRDefault="004D17A6" w:rsidP="00FF7578">
            <w:pPr>
              <w:spacing w:line="160" w:lineRule="exact"/>
              <w:rPr>
                <w:sz w:val="14"/>
                <w:szCs w:val="14"/>
              </w:rPr>
            </w:pPr>
          </w:p>
        </w:tc>
        <w:tc>
          <w:tcPr>
            <w:tcW w:w="1183" w:type="dxa"/>
            <w:tcBorders>
              <w:top w:val="single" w:sz="4" w:space="0" w:color="auto"/>
            </w:tcBorders>
            <w:shd w:val="clear" w:color="auto" w:fill="FFFFFF"/>
            <w:vAlign w:val="center"/>
          </w:tcPr>
          <w:p w14:paraId="1DDF9417" w14:textId="77777777" w:rsidR="004D17A6" w:rsidRPr="0081298F" w:rsidRDefault="004D17A6"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540E63D"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5CD6842" w14:textId="77777777" w:rsidR="004D17A6" w:rsidRPr="0081298F" w:rsidRDefault="004D17A6" w:rsidP="00FF7578">
            <w:pPr>
              <w:spacing w:line="160" w:lineRule="exact"/>
              <w:rPr>
                <w:sz w:val="14"/>
                <w:szCs w:val="14"/>
              </w:rPr>
            </w:pPr>
          </w:p>
        </w:tc>
      </w:tr>
      <w:tr w:rsidR="004D17A6" w:rsidRPr="0081298F" w14:paraId="35C9B66D" w14:textId="77777777" w:rsidTr="00FF7578">
        <w:trPr>
          <w:jc w:val="center"/>
        </w:trPr>
        <w:tc>
          <w:tcPr>
            <w:tcW w:w="206" w:type="dxa"/>
            <w:tcBorders>
              <w:left w:val="single" w:sz="4" w:space="0" w:color="auto"/>
            </w:tcBorders>
            <w:shd w:val="clear" w:color="auto" w:fill="FFFFFF"/>
            <w:vAlign w:val="center"/>
          </w:tcPr>
          <w:p w14:paraId="5F602B07"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075F86E2" w14:textId="648799CE" w:rsidR="004D17A6" w:rsidRPr="0081298F" w:rsidRDefault="004D17A6"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76C64FAF" w14:textId="6E198117" w:rsidR="004D17A6" w:rsidRPr="0081298F" w:rsidRDefault="004D17A6" w:rsidP="00FF7578">
            <w:pPr>
              <w:spacing w:line="160" w:lineRule="exact"/>
              <w:rPr>
                <w:sz w:val="14"/>
                <w:szCs w:val="14"/>
              </w:rPr>
            </w:pPr>
            <w:r w:rsidRPr="0081298F">
              <w:rPr>
                <w:sz w:val="14"/>
              </w:rPr>
              <w:t>0.47</w:t>
            </w:r>
          </w:p>
        </w:tc>
        <w:tc>
          <w:tcPr>
            <w:tcW w:w="714" w:type="dxa"/>
            <w:shd w:val="clear" w:color="auto" w:fill="FFFFFF"/>
            <w:vAlign w:val="center"/>
          </w:tcPr>
          <w:p w14:paraId="30EBE6A2" w14:textId="77777777" w:rsidR="004D17A6" w:rsidRPr="0081298F" w:rsidRDefault="004D17A6" w:rsidP="00FF7578">
            <w:pPr>
              <w:spacing w:line="160" w:lineRule="exact"/>
              <w:rPr>
                <w:sz w:val="14"/>
                <w:szCs w:val="14"/>
              </w:rPr>
            </w:pPr>
          </w:p>
        </w:tc>
        <w:tc>
          <w:tcPr>
            <w:tcW w:w="948" w:type="dxa"/>
            <w:shd w:val="clear" w:color="auto" w:fill="FFFFFF"/>
            <w:vAlign w:val="center"/>
          </w:tcPr>
          <w:p w14:paraId="64FBAAA4" w14:textId="77777777" w:rsidR="004D17A6" w:rsidRPr="0081298F" w:rsidRDefault="004D17A6" w:rsidP="00FF7578">
            <w:pPr>
              <w:spacing w:line="160" w:lineRule="exact"/>
              <w:rPr>
                <w:sz w:val="14"/>
                <w:szCs w:val="14"/>
              </w:rPr>
            </w:pPr>
            <w:r w:rsidRPr="0081298F">
              <w:rPr>
                <w:sz w:val="14"/>
              </w:rPr>
              <w:t>0.57</w:t>
            </w:r>
          </w:p>
        </w:tc>
        <w:tc>
          <w:tcPr>
            <w:tcW w:w="1183" w:type="dxa"/>
            <w:shd w:val="clear" w:color="auto" w:fill="FFFFFF"/>
            <w:vAlign w:val="center"/>
          </w:tcPr>
          <w:p w14:paraId="25CE54F5" w14:textId="77777777" w:rsidR="004D17A6" w:rsidRPr="0081298F" w:rsidRDefault="004D17A6" w:rsidP="00FF7578">
            <w:pPr>
              <w:spacing w:line="160" w:lineRule="exact"/>
              <w:rPr>
                <w:sz w:val="14"/>
                <w:szCs w:val="14"/>
              </w:rPr>
            </w:pPr>
            <w:r w:rsidRPr="0081298F">
              <w:rPr>
                <w:sz w:val="14"/>
              </w:rPr>
              <w:t>us</w:t>
            </w:r>
          </w:p>
        </w:tc>
        <w:tc>
          <w:tcPr>
            <w:tcW w:w="747" w:type="dxa"/>
            <w:shd w:val="clear" w:color="auto" w:fill="FFFFFF"/>
            <w:vAlign w:val="center"/>
          </w:tcPr>
          <w:p w14:paraId="779E0CBF"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55C021D" w14:textId="77777777" w:rsidR="004D17A6" w:rsidRPr="0081298F" w:rsidRDefault="004D17A6" w:rsidP="00FF7578">
            <w:pPr>
              <w:spacing w:line="160" w:lineRule="exact"/>
              <w:rPr>
                <w:sz w:val="14"/>
                <w:szCs w:val="14"/>
              </w:rPr>
            </w:pPr>
          </w:p>
        </w:tc>
      </w:tr>
      <w:tr w:rsidR="004D17A6" w:rsidRPr="0081298F" w14:paraId="4C00A941" w14:textId="77777777" w:rsidTr="00FF7578">
        <w:trPr>
          <w:jc w:val="center"/>
        </w:trPr>
        <w:tc>
          <w:tcPr>
            <w:tcW w:w="206" w:type="dxa"/>
            <w:tcBorders>
              <w:left w:val="single" w:sz="4" w:space="0" w:color="auto"/>
            </w:tcBorders>
            <w:shd w:val="clear" w:color="auto" w:fill="FFFFFF"/>
            <w:vAlign w:val="center"/>
          </w:tcPr>
          <w:p w14:paraId="16684DAA"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A7832F9" w14:textId="41244E20" w:rsidR="004D17A6" w:rsidRPr="0081298F" w:rsidRDefault="004D17A6"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3048477C" w14:textId="64C1247D" w:rsidR="004D17A6" w:rsidRPr="0081298F" w:rsidRDefault="004D17A6" w:rsidP="00FF7578">
            <w:pPr>
              <w:spacing w:line="160" w:lineRule="exact"/>
              <w:rPr>
                <w:sz w:val="14"/>
                <w:szCs w:val="14"/>
              </w:rPr>
            </w:pPr>
            <w:r w:rsidRPr="0081298F">
              <w:rPr>
                <w:sz w:val="14"/>
              </w:rPr>
              <w:t>0.65</w:t>
            </w:r>
          </w:p>
        </w:tc>
        <w:tc>
          <w:tcPr>
            <w:tcW w:w="714" w:type="dxa"/>
            <w:shd w:val="clear" w:color="auto" w:fill="FFFFFF"/>
            <w:vAlign w:val="center"/>
          </w:tcPr>
          <w:p w14:paraId="5FEB2F65" w14:textId="77777777" w:rsidR="004D17A6" w:rsidRPr="0081298F" w:rsidRDefault="004D17A6" w:rsidP="00FF7578">
            <w:pPr>
              <w:spacing w:line="160" w:lineRule="exact"/>
              <w:rPr>
                <w:sz w:val="14"/>
                <w:szCs w:val="14"/>
              </w:rPr>
            </w:pPr>
          </w:p>
        </w:tc>
        <w:tc>
          <w:tcPr>
            <w:tcW w:w="948" w:type="dxa"/>
            <w:shd w:val="clear" w:color="auto" w:fill="FFFFFF"/>
            <w:vAlign w:val="center"/>
          </w:tcPr>
          <w:p w14:paraId="5C861D3E" w14:textId="77777777" w:rsidR="004D17A6" w:rsidRPr="0081298F" w:rsidRDefault="004D17A6" w:rsidP="00FF7578">
            <w:pPr>
              <w:spacing w:line="160" w:lineRule="exact"/>
              <w:rPr>
                <w:sz w:val="14"/>
                <w:szCs w:val="14"/>
              </w:rPr>
            </w:pPr>
            <w:r w:rsidRPr="0081298F">
              <w:rPr>
                <w:sz w:val="14"/>
              </w:rPr>
              <w:t>0.82</w:t>
            </w:r>
          </w:p>
        </w:tc>
        <w:tc>
          <w:tcPr>
            <w:tcW w:w="1183" w:type="dxa"/>
            <w:shd w:val="clear" w:color="auto" w:fill="FFFFFF"/>
            <w:vAlign w:val="center"/>
          </w:tcPr>
          <w:p w14:paraId="201CAE6A" w14:textId="77777777" w:rsidR="004D17A6" w:rsidRPr="0081298F" w:rsidRDefault="004D17A6" w:rsidP="00FF7578">
            <w:pPr>
              <w:spacing w:line="160" w:lineRule="exact"/>
              <w:rPr>
                <w:sz w:val="14"/>
                <w:szCs w:val="14"/>
              </w:rPr>
            </w:pPr>
            <w:r w:rsidRPr="0081298F">
              <w:rPr>
                <w:sz w:val="14"/>
              </w:rPr>
              <w:t>us</w:t>
            </w:r>
          </w:p>
        </w:tc>
        <w:tc>
          <w:tcPr>
            <w:tcW w:w="747" w:type="dxa"/>
            <w:shd w:val="clear" w:color="auto" w:fill="FFFFFF"/>
            <w:vAlign w:val="center"/>
          </w:tcPr>
          <w:p w14:paraId="075BD8A6"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9931E5C" w14:textId="77777777" w:rsidR="004D17A6" w:rsidRPr="0081298F" w:rsidRDefault="004D17A6" w:rsidP="00FF7578">
            <w:pPr>
              <w:spacing w:line="160" w:lineRule="exact"/>
              <w:rPr>
                <w:sz w:val="14"/>
                <w:szCs w:val="14"/>
              </w:rPr>
            </w:pPr>
          </w:p>
        </w:tc>
      </w:tr>
      <w:tr w:rsidR="004D17A6" w:rsidRPr="0081298F" w14:paraId="2EA03164" w14:textId="77777777" w:rsidTr="00FF7578">
        <w:trPr>
          <w:jc w:val="center"/>
        </w:trPr>
        <w:tc>
          <w:tcPr>
            <w:tcW w:w="206" w:type="dxa"/>
            <w:tcBorders>
              <w:left w:val="single" w:sz="4" w:space="0" w:color="auto"/>
            </w:tcBorders>
            <w:shd w:val="clear" w:color="auto" w:fill="FFFFFF"/>
            <w:vAlign w:val="center"/>
          </w:tcPr>
          <w:p w14:paraId="506A09CA" w14:textId="77777777" w:rsidR="004D17A6" w:rsidRPr="0081298F" w:rsidRDefault="004D17A6"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0F0668CC" w14:textId="77777777" w:rsidR="004D17A6" w:rsidRPr="0081298F" w:rsidRDefault="004D17A6"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03EF087E" w14:textId="77777777" w:rsidR="004D17A6" w:rsidRPr="0081298F" w:rsidRDefault="004D17A6" w:rsidP="00FF7578">
            <w:pPr>
              <w:spacing w:line="160" w:lineRule="exact"/>
              <w:rPr>
                <w:b/>
                <w:bCs/>
                <w:sz w:val="14"/>
                <w:szCs w:val="14"/>
              </w:rPr>
            </w:pPr>
          </w:p>
        </w:tc>
        <w:tc>
          <w:tcPr>
            <w:tcW w:w="714" w:type="dxa"/>
            <w:tcBorders>
              <w:top w:val="single" w:sz="4" w:space="0" w:color="auto"/>
            </w:tcBorders>
            <w:shd w:val="clear" w:color="auto" w:fill="FFFFFF"/>
            <w:vAlign w:val="center"/>
          </w:tcPr>
          <w:p w14:paraId="04258DF6" w14:textId="77777777" w:rsidR="004D17A6" w:rsidRPr="0081298F" w:rsidRDefault="004D17A6" w:rsidP="00FF7578">
            <w:pPr>
              <w:spacing w:line="160" w:lineRule="exact"/>
              <w:rPr>
                <w:b/>
                <w:bCs/>
                <w:sz w:val="14"/>
                <w:szCs w:val="14"/>
              </w:rPr>
            </w:pPr>
          </w:p>
        </w:tc>
        <w:tc>
          <w:tcPr>
            <w:tcW w:w="948" w:type="dxa"/>
            <w:tcBorders>
              <w:top w:val="single" w:sz="4" w:space="0" w:color="auto"/>
            </w:tcBorders>
            <w:shd w:val="clear" w:color="auto" w:fill="FFFFFF"/>
            <w:vAlign w:val="center"/>
          </w:tcPr>
          <w:p w14:paraId="2FC3D515" w14:textId="77777777" w:rsidR="004D17A6" w:rsidRPr="0081298F" w:rsidRDefault="004D17A6" w:rsidP="00FF7578">
            <w:pPr>
              <w:spacing w:line="160" w:lineRule="exact"/>
              <w:rPr>
                <w:b/>
                <w:bCs/>
                <w:sz w:val="14"/>
                <w:szCs w:val="14"/>
              </w:rPr>
            </w:pPr>
          </w:p>
        </w:tc>
        <w:tc>
          <w:tcPr>
            <w:tcW w:w="1183" w:type="dxa"/>
            <w:tcBorders>
              <w:top w:val="single" w:sz="4" w:space="0" w:color="auto"/>
            </w:tcBorders>
            <w:shd w:val="clear" w:color="auto" w:fill="FFFFFF"/>
            <w:vAlign w:val="center"/>
          </w:tcPr>
          <w:p w14:paraId="06D261BF" w14:textId="77777777" w:rsidR="004D17A6" w:rsidRPr="0081298F" w:rsidRDefault="004D17A6" w:rsidP="00FF7578">
            <w:pPr>
              <w:spacing w:line="160" w:lineRule="exact"/>
              <w:rPr>
                <w:b/>
                <w:bCs/>
                <w:sz w:val="14"/>
                <w:szCs w:val="14"/>
              </w:rPr>
            </w:pPr>
          </w:p>
        </w:tc>
        <w:tc>
          <w:tcPr>
            <w:tcW w:w="747" w:type="dxa"/>
            <w:tcBorders>
              <w:top w:val="single" w:sz="4" w:space="0" w:color="auto"/>
            </w:tcBorders>
            <w:shd w:val="clear" w:color="auto" w:fill="FFFFFF"/>
            <w:vAlign w:val="center"/>
          </w:tcPr>
          <w:p w14:paraId="4FFC8B11"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266FEB3C" w14:textId="77777777" w:rsidR="004D17A6" w:rsidRPr="0081298F" w:rsidRDefault="004D17A6" w:rsidP="00FF7578">
            <w:pPr>
              <w:spacing w:line="160" w:lineRule="exact"/>
              <w:rPr>
                <w:b/>
                <w:bCs/>
                <w:sz w:val="14"/>
                <w:szCs w:val="14"/>
              </w:rPr>
            </w:pPr>
          </w:p>
        </w:tc>
      </w:tr>
      <w:tr w:rsidR="004D17A6" w:rsidRPr="0081298F" w14:paraId="62F0E0FC" w14:textId="77777777" w:rsidTr="00FF7578">
        <w:trPr>
          <w:jc w:val="center"/>
        </w:trPr>
        <w:tc>
          <w:tcPr>
            <w:tcW w:w="206" w:type="dxa"/>
            <w:tcBorders>
              <w:left w:val="single" w:sz="4" w:space="0" w:color="auto"/>
            </w:tcBorders>
            <w:shd w:val="clear" w:color="auto" w:fill="FFFFFF"/>
            <w:vAlign w:val="center"/>
          </w:tcPr>
          <w:p w14:paraId="5293A5F0"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551D583" w14:textId="28D5F6BF" w:rsidR="004D17A6" w:rsidRPr="0081298F" w:rsidRDefault="004D17A6"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F78B697" w14:textId="3F65ADDD" w:rsidR="004D17A6" w:rsidRPr="0081298F" w:rsidRDefault="004D17A6" w:rsidP="00FF7578">
            <w:pPr>
              <w:spacing w:line="160" w:lineRule="exact"/>
              <w:rPr>
                <w:sz w:val="14"/>
                <w:szCs w:val="14"/>
              </w:rPr>
            </w:pPr>
            <w:r w:rsidRPr="0081298F">
              <w:rPr>
                <w:sz w:val="14"/>
              </w:rPr>
              <w:t>0.69</w:t>
            </w:r>
          </w:p>
        </w:tc>
        <w:tc>
          <w:tcPr>
            <w:tcW w:w="714" w:type="dxa"/>
            <w:tcBorders>
              <w:top w:val="single" w:sz="4" w:space="0" w:color="auto"/>
            </w:tcBorders>
            <w:shd w:val="clear" w:color="auto" w:fill="FFFFFF"/>
            <w:vAlign w:val="center"/>
          </w:tcPr>
          <w:p w14:paraId="45019AF1" w14:textId="77777777" w:rsidR="004D17A6" w:rsidRPr="0081298F" w:rsidRDefault="004D17A6" w:rsidP="00FF7578">
            <w:pPr>
              <w:spacing w:line="160" w:lineRule="exact"/>
              <w:rPr>
                <w:sz w:val="14"/>
                <w:szCs w:val="14"/>
              </w:rPr>
            </w:pPr>
          </w:p>
        </w:tc>
        <w:tc>
          <w:tcPr>
            <w:tcW w:w="948" w:type="dxa"/>
            <w:tcBorders>
              <w:top w:val="single" w:sz="4" w:space="0" w:color="auto"/>
            </w:tcBorders>
            <w:shd w:val="clear" w:color="auto" w:fill="FFFFFF"/>
            <w:vAlign w:val="center"/>
          </w:tcPr>
          <w:p w14:paraId="69A1F274" w14:textId="77777777" w:rsidR="004D17A6" w:rsidRPr="0081298F" w:rsidRDefault="004D17A6"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04DF435B" w14:textId="77777777" w:rsidR="004D17A6" w:rsidRPr="0081298F" w:rsidRDefault="004D17A6"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427AD2A"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12AD318" w14:textId="77777777" w:rsidR="004D17A6" w:rsidRPr="0081298F" w:rsidRDefault="004D17A6" w:rsidP="00FF7578">
            <w:pPr>
              <w:spacing w:line="160" w:lineRule="exact"/>
              <w:rPr>
                <w:sz w:val="14"/>
                <w:szCs w:val="14"/>
              </w:rPr>
            </w:pPr>
          </w:p>
        </w:tc>
      </w:tr>
      <w:tr w:rsidR="004D17A6" w:rsidRPr="0081298F" w14:paraId="268C3F0E" w14:textId="77777777" w:rsidTr="00FF7578">
        <w:trPr>
          <w:jc w:val="center"/>
        </w:trPr>
        <w:tc>
          <w:tcPr>
            <w:tcW w:w="206" w:type="dxa"/>
            <w:tcBorders>
              <w:left w:val="single" w:sz="4" w:space="0" w:color="auto"/>
            </w:tcBorders>
            <w:shd w:val="clear" w:color="auto" w:fill="FFFFFF"/>
            <w:vAlign w:val="center"/>
          </w:tcPr>
          <w:p w14:paraId="4DF41643" w14:textId="77777777" w:rsidR="004D17A6" w:rsidRPr="0081298F" w:rsidRDefault="004D17A6"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806F12B" w14:textId="77777777" w:rsidR="004D17A6" w:rsidRPr="0081298F" w:rsidRDefault="004D17A6"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D5EB685"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258CD320" w14:textId="77777777" w:rsidR="004D17A6" w:rsidRPr="0081298F" w:rsidRDefault="004D17A6" w:rsidP="00FF7578">
            <w:pPr>
              <w:spacing w:line="160" w:lineRule="exact"/>
              <w:rPr>
                <w:b/>
                <w:bCs/>
                <w:sz w:val="14"/>
                <w:szCs w:val="14"/>
              </w:rPr>
            </w:pPr>
          </w:p>
        </w:tc>
      </w:tr>
      <w:tr w:rsidR="004D17A6" w:rsidRPr="0081298F" w14:paraId="25566C91" w14:textId="77777777" w:rsidTr="00FF7578">
        <w:trPr>
          <w:jc w:val="center"/>
        </w:trPr>
        <w:tc>
          <w:tcPr>
            <w:tcW w:w="206" w:type="dxa"/>
            <w:tcBorders>
              <w:left w:val="single" w:sz="4" w:space="0" w:color="auto"/>
            </w:tcBorders>
            <w:shd w:val="clear" w:color="auto" w:fill="FFFFFF"/>
            <w:vAlign w:val="center"/>
          </w:tcPr>
          <w:p w14:paraId="6D5BBA0D"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2FD66E0" w14:textId="3367BE0D" w:rsidR="004D17A6" w:rsidRPr="0081298F" w:rsidRDefault="004D17A6"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E609DC7" w14:textId="2A1F47BF" w:rsidR="004D17A6" w:rsidRPr="0081298F" w:rsidRDefault="004D17A6" w:rsidP="00FF7578">
            <w:pPr>
              <w:spacing w:line="160" w:lineRule="exact"/>
              <w:rPr>
                <w:sz w:val="14"/>
                <w:szCs w:val="14"/>
              </w:rPr>
            </w:pPr>
            <w:r w:rsidRPr="0081298F">
              <w:rPr>
                <w:sz w:val="14"/>
              </w:rPr>
              <w:t>0.73</w:t>
            </w:r>
          </w:p>
        </w:tc>
        <w:tc>
          <w:tcPr>
            <w:tcW w:w="714" w:type="dxa"/>
            <w:tcBorders>
              <w:top w:val="single" w:sz="4" w:space="0" w:color="auto"/>
            </w:tcBorders>
            <w:shd w:val="clear" w:color="auto" w:fill="FFFFFF"/>
            <w:vAlign w:val="center"/>
          </w:tcPr>
          <w:p w14:paraId="5B91C59D" w14:textId="77777777" w:rsidR="004D17A6" w:rsidRPr="0081298F" w:rsidRDefault="004D17A6" w:rsidP="00FF7578">
            <w:pPr>
              <w:spacing w:line="160" w:lineRule="exact"/>
              <w:rPr>
                <w:sz w:val="14"/>
                <w:szCs w:val="14"/>
              </w:rPr>
            </w:pPr>
          </w:p>
        </w:tc>
        <w:tc>
          <w:tcPr>
            <w:tcW w:w="948" w:type="dxa"/>
            <w:tcBorders>
              <w:top w:val="single" w:sz="4" w:space="0" w:color="auto"/>
            </w:tcBorders>
            <w:shd w:val="clear" w:color="auto" w:fill="FFFFFF"/>
            <w:vAlign w:val="center"/>
          </w:tcPr>
          <w:p w14:paraId="02570EA7" w14:textId="77777777" w:rsidR="004D17A6" w:rsidRPr="0081298F" w:rsidRDefault="004D17A6"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60D9BE62" w14:textId="77777777" w:rsidR="004D17A6" w:rsidRPr="0081298F" w:rsidRDefault="004D17A6"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1C69ABC5"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CEF59D8" w14:textId="77777777" w:rsidR="004D17A6" w:rsidRPr="0081298F" w:rsidRDefault="004D17A6" w:rsidP="00FF7578">
            <w:pPr>
              <w:spacing w:line="160" w:lineRule="exact"/>
              <w:rPr>
                <w:sz w:val="14"/>
                <w:szCs w:val="14"/>
              </w:rPr>
            </w:pPr>
          </w:p>
        </w:tc>
      </w:tr>
      <w:tr w:rsidR="004D17A6" w:rsidRPr="0081298F" w14:paraId="02649508" w14:textId="77777777" w:rsidTr="00FF7578">
        <w:trPr>
          <w:jc w:val="center"/>
        </w:trPr>
        <w:tc>
          <w:tcPr>
            <w:tcW w:w="206" w:type="dxa"/>
            <w:tcBorders>
              <w:left w:val="single" w:sz="4" w:space="0" w:color="auto"/>
            </w:tcBorders>
            <w:shd w:val="clear" w:color="auto" w:fill="FFFFFF"/>
            <w:vAlign w:val="center"/>
          </w:tcPr>
          <w:p w14:paraId="7F8FB9E2" w14:textId="77777777" w:rsidR="004D17A6" w:rsidRPr="0081298F" w:rsidRDefault="004D17A6"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7DB10AE" w14:textId="77777777" w:rsidR="004D17A6" w:rsidRPr="0081298F" w:rsidRDefault="004D17A6"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3A1BCD89" w14:textId="77777777" w:rsidR="004D17A6" w:rsidRPr="0081298F" w:rsidRDefault="004D17A6" w:rsidP="00FF7578">
            <w:pPr>
              <w:spacing w:line="160" w:lineRule="exact"/>
              <w:rPr>
                <w:b/>
                <w:bCs/>
                <w:sz w:val="14"/>
                <w:szCs w:val="14"/>
              </w:rPr>
            </w:pPr>
          </w:p>
        </w:tc>
        <w:tc>
          <w:tcPr>
            <w:tcW w:w="202" w:type="dxa"/>
            <w:tcBorders>
              <w:right w:val="single" w:sz="4" w:space="0" w:color="auto"/>
            </w:tcBorders>
            <w:shd w:val="clear" w:color="auto" w:fill="FFFFFF"/>
            <w:vAlign w:val="center"/>
          </w:tcPr>
          <w:p w14:paraId="57A8D0F1" w14:textId="77777777" w:rsidR="004D17A6" w:rsidRPr="0081298F" w:rsidRDefault="004D17A6" w:rsidP="00FF7578">
            <w:pPr>
              <w:spacing w:line="160" w:lineRule="exact"/>
              <w:rPr>
                <w:b/>
                <w:bCs/>
                <w:sz w:val="14"/>
                <w:szCs w:val="14"/>
              </w:rPr>
            </w:pPr>
          </w:p>
        </w:tc>
      </w:tr>
      <w:tr w:rsidR="004D17A6" w:rsidRPr="0081298F" w14:paraId="42099E72" w14:textId="77777777" w:rsidTr="00FF7578">
        <w:trPr>
          <w:jc w:val="center"/>
        </w:trPr>
        <w:tc>
          <w:tcPr>
            <w:tcW w:w="206" w:type="dxa"/>
            <w:tcBorders>
              <w:left w:val="single" w:sz="4" w:space="0" w:color="auto"/>
            </w:tcBorders>
            <w:shd w:val="clear" w:color="auto" w:fill="FFFFFF"/>
            <w:vAlign w:val="center"/>
          </w:tcPr>
          <w:p w14:paraId="67B60176" w14:textId="77777777" w:rsidR="004D17A6" w:rsidRPr="0081298F" w:rsidRDefault="004D17A6"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C62F67E" w14:textId="77777777" w:rsidR="004D17A6" w:rsidRPr="0081298F" w:rsidRDefault="004D17A6"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0B971C77" w14:textId="77777777" w:rsidR="004D17A6" w:rsidRPr="0081298F" w:rsidRDefault="004D17A6"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3F2BA8CB" w14:textId="77777777" w:rsidR="004D17A6" w:rsidRPr="0081298F" w:rsidRDefault="004D17A6" w:rsidP="00FF7578">
            <w:pPr>
              <w:spacing w:line="160" w:lineRule="exact"/>
              <w:rPr>
                <w:sz w:val="14"/>
                <w:szCs w:val="14"/>
              </w:rPr>
            </w:pPr>
          </w:p>
        </w:tc>
        <w:tc>
          <w:tcPr>
            <w:tcW w:w="948" w:type="dxa"/>
            <w:tcBorders>
              <w:top w:val="single" w:sz="4" w:space="0" w:color="auto"/>
            </w:tcBorders>
            <w:shd w:val="clear" w:color="auto" w:fill="FFFFFF"/>
            <w:vAlign w:val="center"/>
          </w:tcPr>
          <w:p w14:paraId="08F749FE" w14:textId="77777777" w:rsidR="004D17A6" w:rsidRPr="0081298F" w:rsidRDefault="004D17A6"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11DE4B60" w14:textId="77777777" w:rsidR="004D17A6" w:rsidRPr="0081298F" w:rsidRDefault="004D17A6"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17FE5AE6"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3F1E5CD" w14:textId="77777777" w:rsidR="004D17A6" w:rsidRPr="0081298F" w:rsidRDefault="004D17A6" w:rsidP="00FF7578">
            <w:pPr>
              <w:spacing w:line="160" w:lineRule="exact"/>
              <w:rPr>
                <w:sz w:val="14"/>
                <w:szCs w:val="14"/>
              </w:rPr>
            </w:pPr>
          </w:p>
        </w:tc>
      </w:tr>
      <w:tr w:rsidR="004D17A6" w:rsidRPr="0081298F" w14:paraId="7EDD38E8" w14:textId="77777777" w:rsidTr="00FF7578">
        <w:trPr>
          <w:jc w:val="center"/>
        </w:trPr>
        <w:tc>
          <w:tcPr>
            <w:tcW w:w="206" w:type="dxa"/>
            <w:tcBorders>
              <w:left w:val="single" w:sz="4" w:space="0" w:color="auto"/>
            </w:tcBorders>
            <w:shd w:val="clear" w:color="auto" w:fill="FFFFFF"/>
            <w:vAlign w:val="center"/>
          </w:tcPr>
          <w:p w14:paraId="0610655E" w14:textId="77777777" w:rsidR="004D17A6" w:rsidRPr="0081298F" w:rsidRDefault="004D17A6" w:rsidP="00FF7578">
            <w:pPr>
              <w:spacing w:line="160" w:lineRule="exact"/>
              <w:jc w:val="center"/>
              <w:rPr>
                <w:sz w:val="14"/>
                <w:szCs w:val="14"/>
              </w:rPr>
            </w:pPr>
          </w:p>
        </w:tc>
        <w:tc>
          <w:tcPr>
            <w:tcW w:w="3595" w:type="dxa"/>
            <w:shd w:val="clear" w:color="auto" w:fill="FFFFFF"/>
            <w:vAlign w:val="center"/>
          </w:tcPr>
          <w:p w14:paraId="3E0D747B" w14:textId="77777777" w:rsidR="004D17A6" w:rsidRPr="0081298F" w:rsidRDefault="004D17A6" w:rsidP="00FF7578">
            <w:pPr>
              <w:spacing w:line="160" w:lineRule="exact"/>
              <w:rPr>
                <w:sz w:val="14"/>
                <w:szCs w:val="14"/>
              </w:rPr>
            </w:pPr>
            <w:r w:rsidRPr="0081298F">
              <w:rPr>
                <w:sz w:val="14"/>
              </w:rPr>
              <w:t>两个失效</w:t>
            </w:r>
          </w:p>
        </w:tc>
        <w:tc>
          <w:tcPr>
            <w:tcW w:w="1422" w:type="dxa"/>
            <w:shd w:val="clear" w:color="auto" w:fill="FFFFFF"/>
            <w:vAlign w:val="center"/>
          </w:tcPr>
          <w:p w14:paraId="253A6867" w14:textId="77777777" w:rsidR="004D17A6" w:rsidRPr="0081298F" w:rsidRDefault="004D17A6" w:rsidP="00FF7578">
            <w:pPr>
              <w:spacing w:line="160" w:lineRule="exact"/>
              <w:rPr>
                <w:sz w:val="14"/>
                <w:szCs w:val="14"/>
              </w:rPr>
            </w:pPr>
            <w:r w:rsidRPr="0081298F">
              <w:rPr>
                <w:sz w:val="14"/>
              </w:rPr>
              <w:t>0</w:t>
            </w:r>
          </w:p>
        </w:tc>
        <w:tc>
          <w:tcPr>
            <w:tcW w:w="714" w:type="dxa"/>
            <w:shd w:val="clear" w:color="auto" w:fill="FFFFFF"/>
            <w:vAlign w:val="center"/>
          </w:tcPr>
          <w:p w14:paraId="4CC40977" w14:textId="77777777" w:rsidR="004D17A6" w:rsidRPr="0081298F" w:rsidRDefault="004D17A6" w:rsidP="00FF7578">
            <w:pPr>
              <w:spacing w:line="160" w:lineRule="exact"/>
              <w:rPr>
                <w:sz w:val="14"/>
                <w:szCs w:val="14"/>
              </w:rPr>
            </w:pPr>
          </w:p>
        </w:tc>
        <w:tc>
          <w:tcPr>
            <w:tcW w:w="948" w:type="dxa"/>
            <w:shd w:val="clear" w:color="auto" w:fill="FFFFFF"/>
            <w:vAlign w:val="center"/>
          </w:tcPr>
          <w:p w14:paraId="17ABF01A" w14:textId="77777777" w:rsidR="004D17A6" w:rsidRPr="0081298F" w:rsidRDefault="004D17A6" w:rsidP="00FF7578">
            <w:pPr>
              <w:spacing w:line="160" w:lineRule="exact"/>
              <w:rPr>
                <w:sz w:val="14"/>
                <w:szCs w:val="14"/>
              </w:rPr>
            </w:pPr>
            <w:r w:rsidRPr="0081298F">
              <w:rPr>
                <w:sz w:val="14"/>
              </w:rPr>
              <w:t>2</w:t>
            </w:r>
          </w:p>
        </w:tc>
        <w:tc>
          <w:tcPr>
            <w:tcW w:w="1183" w:type="dxa"/>
            <w:shd w:val="clear" w:color="auto" w:fill="FFFFFF"/>
            <w:vAlign w:val="center"/>
          </w:tcPr>
          <w:p w14:paraId="3A26CF11" w14:textId="77777777" w:rsidR="004D17A6" w:rsidRPr="0081298F" w:rsidRDefault="004D17A6" w:rsidP="00FF7578">
            <w:pPr>
              <w:spacing w:line="160" w:lineRule="exact"/>
              <w:rPr>
                <w:sz w:val="14"/>
                <w:szCs w:val="14"/>
              </w:rPr>
            </w:pPr>
            <w:r w:rsidRPr="0081298F">
              <w:rPr>
                <w:sz w:val="14"/>
              </w:rPr>
              <w:t>Elemn</w:t>
            </w:r>
          </w:p>
        </w:tc>
        <w:tc>
          <w:tcPr>
            <w:tcW w:w="747" w:type="dxa"/>
            <w:shd w:val="clear" w:color="auto" w:fill="FFFFFF"/>
            <w:vAlign w:val="center"/>
          </w:tcPr>
          <w:p w14:paraId="7DE28CCC" w14:textId="77777777" w:rsidR="004D17A6" w:rsidRPr="0081298F" w:rsidRDefault="004D17A6"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7407534" w14:textId="77777777" w:rsidR="004D17A6" w:rsidRPr="0081298F" w:rsidRDefault="004D17A6" w:rsidP="00FF7578">
            <w:pPr>
              <w:spacing w:line="160" w:lineRule="exact"/>
              <w:rPr>
                <w:sz w:val="14"/>
                <w:szCs w:val="14"/>
              </w:rPr>
            </w:pPr>
          </w:p>
        </w:tc>
      </w:tr>
      <w:tr w:rsidR="004D17A6" w:rsidRPr="0081298F" w14:paraId="3C02D569" w14:textId="77777777" w:rsidTr="00FF7578">
        <w:trPr>
          <w:jc w:val="center"/>
        </w:trPr>
        <w:tc>
          <w:tcPr>
            <w:tcW w:w="206" w:type="dxa"/>
            <w:tcBorders>
              <w:left w:val="single" w:sz="4" w:space="0" w:color="auto"/>
              <w:bottom w:val="single" w:sz="4" w:space="0" w:color="auto"/>
            </w:tcBorders>
            <w:shd w:val="clear" w:color="auto" w:fill="FFFFFF"/>
            <w:vAlign w:val="center"/>
          </w:tcPr>
          <w:p w14:paraId="07DD2794" w14:textId="77777777" w:rsidR="004D17A6" w:rsidRPr="0081298F" w:rsidRDefault="004D17A6"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4A43FFA7" w14:textId="77777777" w:rsidR="004D17A6" w:rsidRPr="0081298F" w:rsidRDefault="004D17A6"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2DB38DEC" w14:textId="77777777" w:rsidR="004D17A6" w:rsidRPr="0081298F" w:rsidRDefault="004D17A6"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5C5871EC" w14:textId="77777777" w:rsidR="004D17A6" w:rsidRPr="0081298F" w:rsidRDefault="004D17A6" w:rsidP="00FF7578">
            <w:pPr>
              <w:spacing w:line="160" w:lineRule="exact"/>
              <w:rPr>
                <w:sz w:val="14"/>
                <w:szCs w:val="14"/>
              </w:rPr>
            </w:pPr>
          </w:p>
        </w:tc>
        <w:tc>
          <w:tcPr>
            <w:tcW w:w="948" w:type="dxa"/>
            <w:tcBorders>
              <w:bottom w:val="single" w:sz="4" w:space="0" w:color="auto"/>
            </w:tcBorders>
            <w:shd w:val="clear" w:color="auto" w:fill="FFFFFF"/>
            <w:vAlign w:val="center"/>
          </w:tcPr>
          <w:p w14:paraId="481746BF" w14:textId="77777777" w:rsidR="004D17A6" w:rsidRPr="0081298F" w:rsidRDefault="004D17A6"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4001E953" w14:textId="77777777" w:rsidR="004D17A6" w:rsidRPr="0081298F" w:rsidRDefault="004D17A6"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2460EA1F" w14:textId="77777777" w:rsidR="004D17A6" w:rsidRPr="0081298F" w:rsidRDefault="004D17A6"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3502805A" w14:textId="77777777" w:rsidR="004D17A6" w:rsidRPr="0081298F" w:rsidRDefault="004D17A6" w:rsidP="00FF7578">
            <w:pPr>
              <w:spacing w:line="160" w:lineRule="exact"/>
              <w:rPr>
                <w:sz w:val="14"/>
                <w:szCs w:val="14"/>
              </w:rPr>
            </w:pPr>
          </w:p>
        </w:tc>
      </w:tr>
    </w:tbl>
    <w:p w14:paraId="06C2A0DE" w14:textId="77777777" w:rsidR="00146A8D" w:rsidRPr="0081298F" w:rsidRDefault="00146A8D">
      <w:pPr>
        <w:widowControl/>
        <w:autoSpaceDE/>
        <w:autoSpaceDN/>
      </w:pPr>
      <w:r w:rsidRPr="0081298F">
        <w:br w:type="page"/>
      </w:r>
    </w:p>
    <w:p w14:paraId="14653492" w14:textId="35E727BE" w:rsidR="0046357E" w:rsidRPr="0081298F" w:rsidRDefault="0046357E" w:rsidP="0046357E">
      <w:pPr>
        <w:spacing w:beforeLines="50" w:before="120"/>
        <w:rPr>
          <w:b/>
          <w:bCs/>
          <w:sz w:val="21"/>
          <w:szCs w:val="21"/>
        </w:rPr>
      </w:pPr>
      <w:r w:rsidRPr="0081298F">
        <w:rPr>
          <w:b/>
          <w:sz w:val="21"/>
        </w:rPr>
        <w:lastRenderedPageBreak/>
        <w:t>4-4) Resert XL</w:t>
      </w:r>
      <w:r w:rsidRPr="0081298F">
        <w:rPr>
          <w:b/>
          <w:sz w:val="21"/>
        </w:rPr>
        <w:t>（第二次试验）：浸泡后</w:t>
      </w:r>
    </w:p>
    <w:p w14:paraId="0041B7AA" w14:textId="77777777" w:rsidR="003C2190" w:rsidRPr="0081298F" w:rsidRDefault="003C2190" w:rsidP="003C2190">
      <w:pPr>
        <w:spacing w:beforeLines="50" w:before="120"/>
        <w:rPr>
          <w:b/>
          <w:bCs/>
          <w:sz w:val="21"/>
          <w:szCs w:val="21"/>
        </w:rPr>
      </w:pPr>
      <w:r w:rsidRPr="0081298F">
        <w:rPr>
          <w:b/>
          <w:sz w:val="21"/>
        </w:rPr>
        <mc:AlternateContent>
          <mc:Choice Requires="wpc">
            <w:drawing>
              <wp:inline distT="0" distB="0" distL="0" distR="0" wp14:anchorId="742FA708" wp14:editId="16EBD2CF">
                <wp:extent cx="5719445" cy="3249972"/>
                <wp:effectExtent l="0" t="0" r="0" b="7620"/>
                <wp:docPr id="633" name="画布 6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34" name="图片 634"/>
                          <pic:cNvPicPr>
                            <a:picLocks noChangeAspect="1"/>
                          </pic:cNvPicPr>
                        </pic:nvPicPr>
                        <pic:blipFill>
                          <a:blip r:embed="rId76"/>
                          <a:stretch>
                            <a:fillRect/>
                          </a:stretch>
                        </pic:blipFill>
                        <pic:spPr>
                          <a:xfrm>
                            <a:off x="0" y="0"/>
                            <a:ext cx="5719445" cy="3233968"/>
                          </a:xfrm>
                          <a:prstGeom prst="rect">
                            <a:avLst/>
                          </a:prstGeom>
                        </pic:spPr>
                      </pic:pic>
                      <wps:wsp>
                        <wps:cNvPr id="601" name="文本框 601"/>
                        <wps:cNvSpPr txBox="1"/>
                        <wps:spPr>
                          <a:xfrm>
                            <a:off x="242452" y="37499"/>
                            <a:ext cx="1824706" cy="226715"/>
                          </a:xfrm>
                          <a:prstGeom prst="rect">
                            <a:avLst/>
                          </a:prstGeom>
                          <a:solidFill>
                            <a:schemeClr val="lt1"/>
                          </a:solidFill>
                          <a:ln w="6350">
                            <a:noFill/>
                          </a:ln>
                        </wps:spPr>
                        <wps:txbx>
                          <w:txbxContent>
                            <w:p w14:paraId="7014B81F" w14:textId="77777777" w:rsidR="003C2190" w:rsidRPr="002D5980" w:rsidRDefault="003C2190" w:rsidP="003C219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2" name="文本框 602"/>
                        <wps:cNvSpPr txBox="1"/>
                        <wps:spPr>
                          <a:xfrm>
                            <a:off x="114298" y="464719"/>
                            <a:ext cx="928249" cy="140462"/>
                          </a:xfrm>
                          <a:prstGeom prst="rect">
                            <a:avLst/>
                          </a:prstGeom>
                          <a:solidFill>
                            <a:schemeClr val="lt1"/>
                          </a:solidFill>
                          <a:ln w="6350">
                            <a:noFill/>
                          </a:ln>
                        </wps:spPr>
                        <wps:txbx>
                          <w:txbxContent>
                            <w:p w14:paraId="65E880D5" w14:textId="77777777" w:rsidR="003C2190" w:rsidRPr="00C3130F" w:rsidRDefault="003C2190" w:rsidP="003C219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3" name="文本框 603"/>
                        <wps:cNvSpPr txBox="1"/>
                        <wps:spPr>
                          <a:xfrm>
                            <a:off x="1696053" y="484550"/>
                            <a:ext cx="825562" cy="120631"/>
                          </a:xfrm>
                          <a:prstGeom prst="rect">
                            <a:avLst/>
                          </a:prstGeom>
                          <a:solidFill>
                            <a:schemeClr val="lt1"/>
                          </a:solidFill>
                          <a:ln w="6350">
                            <a:noFill/>
                          </a:ln>
                        </wps:spPr>
                        <wps:txbx>
                          <w:txbxContent>
                            <w:p w14:paraId="23A36A16" w14:textId="77777777" w:rsidR="003C2190" w:rsidRPr="00135B75" w:rsidRDefault="003C2190" w:rsidP="003C2190">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4" name="文本框 604"/>
                        <wps:cNvSpPr txBox="1"/>
                        <wps:spPr>
                          <a:xfrm>
                            <a:off x="145908" y="998356"/>
                            <a:ext cx="673977" cy="140462"/>
                          </a:xfrm>
                          <a:prstGeom prst="rect">
                            <a:avLst/>
                          </a:prstGeom>
                          <a:solidFill>
                            <a:schemeClr val="lt1"/>
                          </a:solidFill>
                          <a:ln w="6350">
                            <a:noFill/>
                          </a:ln>
                        </wps:spPr>
                        <wps:txbx>
                          <w:txbxContent>
                            <w:p w14:paraId="4F298763" w14:textId="77777777" w:rsidR="003C2190" w:rsidRPr="00C3130F" w:rsidRDefault="003C2190" w:rsidP="003C219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5" name="文本框 605"/>
                        <wps:cNvSpPr txBox="1"/>
                        <wps:spPr>
                          <a:xfrm>
                            <a:off x="1077654" y="998356"/>
                            <a:ext cx="673977" cy="140462"/>
                          </a:xfrm>
                          <a:prstGeom prst="rect">
                            <a:avLst/>
                          </a:prstGeom>
                          <a:solidFill>
                            <a:schemeClr val="lt1"/>
                          </a:solidFill>
                          <a:ln w="6350">
                            <a:noFill/>
                          </a:ln>
                        </wps:spPr>
                        <wps:txbx>
                          <w:txbxContent>
                            <w:p w14:paraId="073BC00D" w14:textId="77777777" w:rsidR="003C2190" w:rsidRPr="00C3130F" w:rsidRDefault="003C2190" w:rsidP="003C219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6" name="文本框 606"/>
                        <wps:cNvSpPr txBox="1"/>
                        <wps:spPr>
                          <a:xfrm>
                            <a:off x="1858533" y="861484"/>
                            <a:ext cx="278721" cy="122841"/>
                          </a:xfrm>
                          <a:prstGeom prst="rect">
                            <a:avLst/>
                          </a:prstGeom>
                          <a:solidFill>
                            <a:schemeClr val="lt1"/>
                          </a:solidFill>
                          <a:ln w="6350">
                            <a:noFill/>
                          </a:ln>
                        </wps:spPr>
                        <wps:txbx>
                          <w:txbxContent>
                            <w:p w14:paraId="1A437975" w14:textId="77777777" w:rsidR="003C2190" w:rsidRPr="00C3130F" w:rsidRDefault="003C2190" w:rsidP="003C219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7" name="文本框 607"/>
                        <wps:cNvSpPr txBox="1"/>
                        <wps:spPr>
                          <a:xfrm>
                            <a:off x="2221976" y="881269"/>
                            <a:ext cx="278721" cy="105287"/>
                          </a:xfrm>
                          <a:prstGeom prst="rect">
                            <a:avLst/>
                          </a:prstGeom>
                          <a:solidFill>
                            <a:schemeClr val="lt1"/>
                          </a:solidFill>
                          <a:ln w="6350">
                            <a:noFill/>
                          </a:ln>
                        </wps:spPr>
                        <wps:txbx>
                          <w:txbxContent>
                            <w:p w14:paraId="299742F7" w14:textId="77777777" w:rsidR="003C2190" w:rsidRPr="00C3130F" w:rsidRDefault="003C2190" w:rsidP="003C219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8" name="文本框 608"/>
                        <wps:cNvSpPr txBox="1"/>
                        <wps:spPr>
                          <a:xfrm>
                            <a:off x="713567" y="1616377"/>
                            <a:ext cx="835341" cy="140462"/>
                          </a:xfrm>
                          <a:prstGeom prst="rect">
                            <a:avLst/>
                          </a:prstGeom>
                          <a:solidFill>
                            <a:schemeClr val="lt1"/>
                          </a:solidFill>
                          <a:ln w="6350">
                            <a:noFill/>
                          </a:ln>
                        </wps:spPr>
                        <wps:txbx>
                          <w:txbxContent>
                            <w:p w14:paraId="2AF0BFD2" w14:textId="77777777" w:rsidR="003C2190" w:rsidRPr="00C3130F" w:rsidRDefault="003C2190" w:rsidP="003C2190">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文本框 609"/>
                        <wps:cNvSpPr txBox="1"/>
                        <wps:spPr>
                          <a:xfrm>
                            <a:off x="1611587" y="1528650"/>
                            <a:ext cx="371627" cy="140462"/>
                          </a:xfrm>
                          <a:prstGeom prst="rect">
                            <a:avLst/>
                          </a:prstGeom>
                          <a:solidFill>
                            <a:schemeClr val="lt1"/>
                          </a:solidFill>
                          <a:ln w="6350">
                            <a:noFill/>
                          </a:ln>
                        </wps:spPr>
                        <wps:txbx>
                          <w:txbxContent>
                            <w:p w14:paraId="70FB96B4" w14:textId="77777777" w:rsidR="003C2190" w:rsidRPr="00C3130F" w:rsidRDefault="003C2190" w:rsidP="003C219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文本框 610"/>
                        <wps:cNvSpPr txBox="1"/>
                        <wps:spPr>
                          <a:xfrm>
                            <a:off x="2067158" y="1528650"/>
                            <a:ext cx="371627" cy="140462"/>
                          </a:xfrm>
                          <a:prstGeom prst="rect">
                            <a:avLst/>
                          </a:prstGeom>
                          <a:solidFill>
                            <a:schemeClr val="lt1"/>
                          </a:solidFill>
                          <a:ln w="6350">
                            <a:noFill/>
                          </a:ln>
                        </wps:spPr>
                        <wps:txbx>
                          <w:txbxContent>
                            <w:p w14:paraId="7ED1792A" w14:textId="77777777" w:rsidR="003C2190" w:rsidRPr="00C3130F" w:rsidRDefault="003C2190" w:rsidP="003C219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1" name="文本框 611"/>
                        <wps:cNvSpPr txBox="1"/>
                        <wps:spPr>
                          <a:xfrm>
                            <a:off x="1097120" y="2089516"/>
                            <a:ext cx="371627" cy="140462"/>
                          </a:xfrm>
                          <a:prstGeom prst="rect">
                            <a:avLst/>
                          </a:prstGeom>
                          <a:solidFill>
                            <a:schemeClr val="lt1"/>
                          </a:solidFill>
                          <a:ln w="6350">
                            <a:noFill/>
                          </a:ln>
                        </wps:spPr>
                        <wps:txbx>
                          <w:txbxContent>
                            <w:p w14:paraId="4522312D" w14:textId="77777777" w:rsidR="003C2190" w:rsidRPr="00C3130F" w:rsidRDefault="003C2190" w:rsidP="003C219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2" name="文本框 612"/>
                        <wps:cNvSpPr txBox="1"/>
                        <wps:spPr>
                          <a:xfrm>
                            <a:off x="1691862" y="2135980"/>
                            <a:ext cx="371627" cy="140462"/>
                          </a:xfrm>
                          <a:prstGeom prst="rect">
                            <a:avLst/>
                          </a:prstGeom>
                          <a:solidFill>
                            <a:schemeClr val="lt1"/>
                          </a:solidFill>
                          <a:ln w="6350">
                            <a:noFill/>
                          </a:ln>
                        </wps:spPr>
                        <wps:txbx>
                          <w:txbxContent>
                            <w:p w14:paraId="4BC55AFF" w14:textId="77777777" w:rsidR="003C2190" w:rsidRPr="00C3130F" w:rsidRDefault="003C2190" w:rsidP="003C219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文本框 613"/>
                        <wps:cNvSpPr txBox="1"/>
                        <wps:spPr>
                          <a:xfrm>
                            <a:off x="242452" y="2662105"/>
                            <a:ext cx="1080655" cy="140462"/>
                          </a:xfrm>
                          <a:prstGeom prst="rect">
                            <a:avLst/>
                          </a:prstGeom>
                          <a:solidFill>
                            <a:schemeClr val="lt1"/>
                          </a:solidFill>
                          <a:ln w="6350">
                            <a:noFill/>
                          </a:ln>
                        </wps:spPr>
                        <wps:txbx>
                          <w:txbxContent>
                            <w:p w14:paraId="6D40C5B2" w14:textId="7397B7A1" w:rsidR="003C2190" w:rsidRPr="00C3130F" w:rsidRDefault="003C2190" w:rsidP="003C219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4" name="文本框 614"/>
                        <wps:cNvSpPr txBox="1"/>
                        <wps:spPr>
                          <a:xfrm>
                            <a:off x="1876307" y="2662106"/>
                            <a:ext cx="434375" cy="140462"/>
                          </a:xfrm>
                          <a:prstGeom prst="rect">
                            <a:avLst/>
                          </a:prstGeom>
                          <a:solidFill>
                            <a:schemeClr val="lt1"/>
                          </a:solidFill>
                          <a:ln w="6350">
                            <a:noFill/>
                          </a:ln>
                        </wps:spPr>
                        <wps:txbx>
                          <w:txbxContent>
                            <w:p w14:paraId="68ED2E6E" w14:textId="1C018D07" w:rsidR="003C2190" w:rsidRPr="00C3130F" w:rsidRDefault="00120963" w:rsidP="003C219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5" name="文本框 615"/>
                        <wps:cNvSpPr txBox="1"/>
                        <wps:spPr>
                          <a:xfrm>
                            <a:off x="3103233" y="28621"/>
                            <a:ext cx="1802561" cy="204521"/>
                          </a:xfrm>
                          <a:prstGeom prst="rect">
                            <a:avLst/>
                          </a:prstGeom>
                          <a:solidFill>
                            <a:schemeClr val="lt1"/>
                          </a:solidFill>
                          <a:ln w="6350">
                            <a:noFill/>
                          </a:ln>
                        </wps:spPr>
                        <wps:txbx>
                          <w:txbxContent>
                            <w:p w14:paraId="6E1B1A09" w14:textId="77777777" w:rsidR="003C2190" w:rsidRPr="002D5980" w:rsidRDefault="003C2190" w:rsidP="003C219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6" name="文本框 616"/>
                        <wps:cNvSpPr txBox="1"/>
                        <wps:spPr>
                          <a:xfrm>
                            <a:off x="2962669" y="470727"/>
                            <a:ext cx="928249" cy="140462"/>
                          </a:xfrm>
                          <a:prstGeom prst="rect">
                            <a:avLst/>
                          </a:prstGeom>
                          <a:solidFill>
                            <a:schemeClr val="lt1"/>
                          </a:solidFill>
                          <a:ln w="6350">
                            <a:noFill/>
                          </a:ln>
                        </wps:spPr>
                        <wps:txbx>
                          <w:txbxContent>
                            <w:p w14:paraId="20C2B093" w14:textId="77777777" w:rsidR="003C2190" w:rsidRPr="00C3130F" w:rsidRDefault="003C2190" w:rsidP="003C219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7" name="文本框 617"/>
                        <wps:cNvSpPr txBox="1"/>
                        <wps:spPr>
                          <a:xfrm>
                            <a:off x="4634260" y="490349"/>
                            <a:ext cx="825562" cy="116890"/>
                          </a:xfrm>
                          <a:prstGeom prst="rect">
                            <a:avLst/>
                          </a:prstGeom>
                          <a:solidFill>
                            <a:schemeClr val="lt1"/>
                          </a:solidFill>
                          <a:ln w="6350">
                            <a:noFill/>
                          </a:ln>
                        </wps:spPr>
                        <wps:txbx>
                          <w:txbxContent>
                            <w:p w14:paraId="67FCC10E" w14:textId="77777777" w:rsidR="003C2190" w:rsidRPr="00135B75" w:rsidRDefault="003C2190" w:rsidP="003C2190">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文本框 618"/>
                        <wps:cNvSpPr txBox="1"/>
                        <wps:spPr>
                          <a:xfrm>
                            <a:off x="3008102" y="1006138"/>
                            <a:ext cx="673977" cy="140462"/>
                          </a:xfrm>
                          <a:prstGeom prst="rect">
                            <a:avLst/>
                          </a:prstGeom>
                          <a:solidFill>
                            <a:schemeClr val="lt1"/>
                          </a:solidFill>
                          <a:ln w="6350">
                            <a:noFill/>
                          </a:ln>
                        </wps:spPr>
                        <wps:txbx>
                          <w:txbxContent>
                            <w:p w14:paraId="66872521" w14:textId="77777777" w:rsidR="003C2190" w:rsidRPr="00C3130F" w:rsidRDefault="003C2190" w:rsidP="003C219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9" name="文本框 619"/>
                        <wps:cNvSpPr txBox="1"/>
                        <wps:spPr>
                          <a:xfrm>
                            <a:off x="3960283" y="1011046"/>
                            <a:ext cx="673977" cy="140462"/>
                          </a:xfrm>
                          <a:prstGeom prst="rect">
                            <a:avLst/>
                          </a:prstGeom>
                          <a:solidFill>
                            <a:schemeClr val="lt1"/>
                          </a:solidFill>
                          <a:ln w="6350">
                            <a:noFill/>
                          </a:ln>
                        </wps:spPr>
                        <wps:txbx>
                          <w:txbxContent>
                            <w:p w14:paraId="69A8442B" w14:textId="77777777" w:rsidR="003C2190" w:rsidRPr="00C3130F" w:rsidRDefault="003C2190" w:rsidP="003C219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0" name="文本框 620"/>
                        <wps:cNvSpPr txBox="1"/>
                        <wps:spPr>
                          <a:xfrm>
                            <a:off x="4798929" y="881269"/>
                            <a:ext cx="278721" cy="118814"/>
                          </a:xfrm>
                          <a:prstGeom prst="rect">
                            <a:avLst/>
                          </a:prstGeom>
                          <a:solidFill>
                            <a:schemeClr val="lt1"/>
                          </a:solidFill>
                          <a:ln w="6350">
                            <a:noFill/>
                          </a:ln>
                        </wps:spPr>
                        <wps:txbx>
                          <w:txbxContent>
                            <w:p w14:paraId="774C1603" w14:textId="77777777" w:rsidR="003C2190" w:rsidRPr="00C3130F" w:rsidRDefault="003C2190" w:rsidP="003C219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文本框 621"/>
                        <wps:cNvSpPr txBox="1"/>
                        <wps:spPr>
                          <a:xfrm>
                            <a:off x="5181101" y="891282"/>
                            <a:ext cx="278721" cy="105287"/>
                          </a:xfrm>
                          <a:prstGeom prst="rect">
                            <a:avLst/>
                          </a:prstGeom>
                          <a:solidFill>
                            <a:schemeClr val="lt1"/>
                          </a:solidFill>
                          <a:ln w="6350">
                            <a:noFill/>
                          </a:ln>
                        </wps:spPr>
                        <wps:txbx>
                          <w:txbxContent>
                            <w:p w14:paraId="3CF55C9D" w14:textId="77777777" w:rsidR="003C2190" w:rsidRPr="00C3130F" w:rsidRDefault="003C2190" w:rsidP="003C219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2" name="文本框 622"/>
                        <wps:cNvSpPr txBox="1"/>
                        <wps:spPr>
                          <a:xfrm>
                            <a:off x="3593968" y="1622477"/>
                            <a:ext cx="767006" cy="140462"/>
                          </a:xfrm>
                          <a:prstGeom prst="rect">
                            <a:avLst/>
                          </a:prstGeom>
                          <a:solidFill>
                            <a:schemeClr val="lt1"/>
                          </a:solidFill>
                          <a:ln w="6350">
                            <a:noFill/>
                          </a:ln>
                        </wps:spPr>
                        <wps:txbx>
                          <w:txbxContent>
                            <w:p w14:paraId="2BEEBFB0" w14:textId="77777777" w:rsidR="003C2190" w:rsidRPr="00C3130F" w:rsidRDefault="003C2190" w:rsidP="003C2190">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3" name="文本框 623"/>
                        <wps:cNvSpPr txBox="1"/>
                        <wps:spPr>
                          <a:xfrm>
                            <a:off x="4534167" y="1524892"/>
                            <a:ext cx="371627" cy="140462"/>
                          </a:xfrm>
                          <a:prstGeom prst="rect">
                            <a:avLst/>
                          </a:prstGeom>
                          <a:solidFill>
                            <a:schemeClr val="lt1"/>
                          </a:solidFill>
                          <a:ln w="6350">
                            <a:noFill/>
                          </a:ln>
                        </wps:spPr>
                        <wps:txbx>
                          <w:txbxContent>
                            <w:p w14:paraId="013C95D0" w14:textId="77777777" w:rsidR="003C2190" w:rsidRPr="00C3130F" w:rsidRDefault="003C2190" w:rsidP="003C219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4" name="文本框 624"/>
                        <wps:cNvSpPr txBox="1"/>
                        <wps:spPr>
                          <a:xfrm>
                            <a:off x="5012264" y="1536475"/>
                            <a:ext cx="371627" cy="140462"/>
                          </a:xfrm>
                          <a:prstGeom prst="rect">
                            <a:avLst/>
                          </a:prstGeom>
                          <a:solidFill>
                            <a:schemeClr val="lt1"/>
                          </a:solidFill>
                          <a:ln w="6350">
                            <a:noFill/>
                          </a:ln>
                        </wps:spPr>
                        <wps:txbx>
                          <w:txbxContent>
                            <w:p w14:paraId="0C4BFBFF" w14:textId="77777777" w:rsidR="003C2190" w:rsidRPr="00C3130F" w:rsidRDefault="003C2190" w:rsidP="003C219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5" name="文本框 625"/>
                        <wps:cNvSpPr txBox="1"/>
                        <wps:spPr>
                          <a:xfrm>
                            <a:off x="4022458" y="2095168"/>
                            <a:ext cx="371627" cy="140462"/>
                          </a:xfrm>
                          <a:prstGeom prst="rect">
                            <a:avLst/>
                          </a:prstGeom>
                          <a:solidFill>
                            <a:schemeClr val="lt1"/>
                          </a:solidFill>
                          <a:ln w="6350">
                            <a:noFill/>
                          </a:ln>
                        </wps:spPr>
                        <wps:txbx>
                          <w:txbxContent>
                            <w:p w14:paraId="5A0F184A" w14:textId="77777777" w:rsidR="003C2190" w:rsidRPr="00C3130F" w:rsidRDefault="003C2190" w:rsidP="003C219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6" name="文本框 626"/>
                        <wps:cNvSpPr txBox="1"/>
                        <wps:spPr>
                          <a:xfrm>
                            <a:off x="4590022" y="2132089"/>
                            <a:ext cx="444888" cy="140462"/>
                          </a:xfrm>
                          <a:prstGeom prst="rect">
                            <a:avLst/>
                          </a:prstGeom>
                          <a:solidFill>
                            <a:schemeClr val="lt1"/>
                          </a:solidFill>
                          <a:ln w="6350">
                            <a:noFill/>
                          </a:ln>
                        </wps:spPr>
                        <wps:txbx>
                          <w:txbxContent>
                            <w:p w14:paraId="1023AC22" w14:textId="77777777" w:rsidR="003C2190" w:rsidRPr="00C3130F" w:rsidRDefault="003C2190" w:rsidP="003C219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7" name="文本框 627"/>
                        <wps:cNvSpPr txBox="1"/>
                        <wps:spPr>
                          <a:xfrm>
                            <a:off x="3109105" y="2690265"/>
                            <a:ext cx="1080655" cy="140462"/>
                          </a:xfrm>
                          <a:prstGeom prst="rect">
                            <a:avLst/>
                          </a:prstGeom>
                          <a:solidFill>
                            <a:schemeClr val="lt1"/>
                          </a:solidFill>
                          <a:ln w="6350">
                            <a:noFill/>
                          </a:ln>
                        </wps:spPr>
                        <wps:txbx>
                          <w:txbxContent>
                            <w:p w14:paraId="438F5D08" w14:textId="1E6C8A9C" w:rsidR="003C2190" w:rsidRPr="00C3130F" w:rsidRDefault="003C2190" w:rsidP="003C219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文本框 628"/>
                        <wps:cNvSpPr txBox="1"/>
                        <wps:spPr>
                          <a:xfrm>
                            <a:off x="4798929" y="2662107"/>
                            <a:ext cx="434375" cy="140462"/>
                          </a:xfrm>
                          <a:prstGeom prst="rect">
                            <a:avLst/>
                          </a:prstGeom>
                          <a:solidFill>
                            <a:schemeClr val="lt1"/>
                          </a:solidFill>
                          <a:ln w="6350">
                            <a:noFill/>
                          </a:ln>
                        </wps:spPr>
                        <wps:txbx>
                          <w:txbxContent>
                            <w:p w14:paraId="6DF0DD16" w14:textId="74FD3477" w:rsidR="003C2190" w:rsidRPr="00C3130F" w:rsidRDefault="00120963" w:rsidP="003C219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9" name="文本框 629"/>
                        <wps:cNvSpPr txBox="1"/>
                        <wps:spPr>
                          <a:xfrm>
                            <a:off x="167528" y="1168403"/>
                            <a:ext cx="497940" cy="140462"/>
                          </a:xfrm>
                          <a:prstGeom prst="rect">
                            <a:avLst/>
                          </a:prstGeom>
                          <a:solidFill>
                            <a:schemeClr val="bg1">
                              <a:lumMod val="75000"/>
                            </a:schemeClr>
                          </a:solidFill>
                          <a:ln w="6350">
                            <a:noFill/>
                          </a:ln>
                        </wps:spPr>
                        <wps:txbx>
                          <w:txbxContent>
                            <w:p w14:paraId="4C5E8562" w14:textId="77777777" w:rsidR="003C2190" w:rsidRPr="00C3130F" w:rsidRDefault="003C2190" w:rsidP="003C2190">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文本框 630"/>
                        <wps:cNvSpPr txBox="1"/>
                        <wps:spPr>
                          <a:xfrm>
                            <a:off x="3030055" y="1185418"/>
                            <a:ext cx="497940" cy="140462"/>
                          </a:xfrm>
                          <a:prstGeom prst="rect">
                            <a:avLst/>
                          </a:prstGeom>
                          <a:solidFill>
                            <a:schemeClr val="bg1">
                              <a:lumMod val="75000"/>
                            </a:schemeClr>
                          </a:solidFill>
                          <a:ln w="6350">
                            <a:noFill/>
                          </a:ln>
                        </wps:spPr>
                        <wps:txbx>
                          <w:txbxContent>
                            <w:p w14:paraId="612FEC1F" w14:textId="77777777" w:rsidR="003C2190" w:rsidRPr="00C3130F" w:rsidRDefault="003C2190" w:rsidP="003C2190">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1" name="文本框 631"/>
                        <wps:cNvSpPr txBox="1"/>
                        <wps:spPr>
                          <a:xfrm>
                            <a:off x="440717" y="646671"/>
                            <a:ext cx="928249" cy="112547"/>
                          </a:xfrm>
                          <a:prstGeom prst="rect">
                            <a:avLst/>
                          </a:prstGeom>
                          <a:solidFill>
                            <a:schemeClr val="lt1"/>
                          </a:solidFill>
                          <a:ln w="6350">
                            <a:noFill/>
                          </a:ln>
                        </wps:spPr>
                        <wps:txbx>
                          <w:txbxContent>
                            <w:p w14:paraId="06825435" w14:textId="77777777" w:rsidR="003C2190" w:rsidRPr="00135B75" w:rsidRDefault="003C2190" w:rsidP="003C2190">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2" name="文本框 632"/>
                        <wps:cNvSpPr txBox="1"/>
                        <wps:spPr>
                          <a:xfrm>
                            <a:off x="3305828" y="662686"/>
                            <a:ext cx="928249" cy="112547"/>
                          </a:xfrm>
                          <a:prstGeom prst="rect">
                            <a:avLst/>
                          </a:prstGeom>
                          <a:solidFill>
                            <a:schemeClr val="lt1"/>
                          </a:solidFill>
                          <a:ln w="6350">
                            <a:noFill/>
                          </a:ln>
                        </wps:spPr>
                        <wps:txbx>
                          <w:txbxContent>
                            <w:p w14:paraId="50E51ACB" w14:textId="77777777" w:rsidR="003C2190" w:rsidRPr="00135B75" w:rsidRDefault="003C2190" w:rsidP="003C2190">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742FA708" id="画布 633" o:spid="_x0000_s1408" editas="canvas" style="width:450.35pt;height:255.9pt;mso-position-horizontal-relative:char;mso-position-vertical-relative:line" coordsize="57194,32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">
                <v:shape id="_x0000_s1409" type="#_x0000_t75" style="position:absolute;width:57194;height:32499;visibility:visible;mso-wrap-style:square" filled="t">
                  <v:fill o:detectmouseclick="t"/>
                  <v:path o:connecttype="none"/>
                </v:shape>
                <v:shape id="图片 634" o:spid="_x0000_s1410" type="#_x0000_t75" style="position:absolute;width:57194;height:3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">
                  <v:imagedata r:id="rId77" o:title=""/>
                </v:shape>
                <v:shape id="文本框 601" o:spid="_x0000_s1411" type="#_x0000_t202" style="position:absolute;left:2424;top:374;width:1824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" fillcolor="white [3201]" stroked="f" strokeweight=".5pt">
                  <v:textbox inset="0,0,0,0">
                    <w:txbxContent>
                      <w:p w14:paraId="7014B81F" w14:textId="77777777" w:rsidR="003C2190" w:rsidRPr="002D5980" w:rsidRDefault="003C2190" w:rsidP="003C219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602" o:spid="_x0000_s1412" type="#_x0000_t202" style="position:absolute;left:1142;top:464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" fillcolor="white [3201]" stroked="f" strokeweight=".5pt">
                  <v:textbox inset="0,0,0,0">
                    <w:txbxContent>
                      <w:p w14:paraId="65E880D5" w14:textId="77777777" w:rsidR="003C2190" w:rsidRPr="00C3130F" w:rsidRDefault="003C2190" w:rsidP="003C2190">
                        <w:pPr>
                          <w:snapToGrid w:val="0"/>
                          <w:rPr>
                            <w:sz w:val="16"/>
                            <w:szCs w:val="16"/>
                          </w:rPr>
                        </w:pPr>
                        <w:r>
                          <w:rPr>
                            <w:rFonts w:hint="eastAsia"/>
                            <w:sz w:val="16"/>
                          </w:rPr>
                          <w:t>选择探头</w:t>
                        </w:r>
                      </w:p>
                    </w:txbxContent>
                  </v:textbox>
                </v:shape>
                <v:shape id="文本框 603" o:spid="_x0000_s1413" type="#_x0000_t202" style="position:absolute;left:16960;top:4845;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" fillcolor="white [3201]" stroked="f" strokeweight=".5pt">
                  <v:textbox inset="0,0,0,0">
                    <w:txbxContent>
                      <w:p w14:paraId="23A36A16" w14:textId="77777777" w:rsidR="003C2190" w:rsidRPr="00135B75" w:rsidRDefault="003C2190" w:rsidP="003C2190">
                        <w:pPr>
                          <w:snapToGrid w:val="0"/>
                          <w:rPr>
                            <w:sz w:val="13"/>
                            <w:szCs w:val="13"/>
                          </w:rPr>
                        </w:pPr>
                        <w:r>
                          <w:rPr>
                            <w:rFonts w:hint="eastAsia"/>
                            <w:sz w:val="13"/>
                          </w:rPr>
                          <w:t>序列号</w:t>
                        </w:r>
                      </w:p>
                    </w:txbxContent>
                  </v:textbox>
                </v:shape>
                <v:shape id="文本框 604" o:spid="_x0000_s1414" type="#_x0000_t202" style="position:absolute;left:1459;top:9983;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" fillcolor="white [3201]" stroked="f" strokeweight=".5pt">
                  <v:textbox inset="0,0,0,0">
                    <w:txbxContent>
                      <w:p w14:paraId="4F298763" w14:textId="77777777" w:rsidR="003C2190" w:rsidRPr="00C3130F" w:rsidRDefault="003C2190" w:rsidP="003C2190">
                        <w:pPr>
                          <w:snapToGrid w:val="0"/>
                          <w:rPr>
                            <w:b/>
                            <w:bCs/>
                            <w:sz w:val="16"/>
                            <w:szCs w:val="16"/>
                          </w:rPr>
                        </w:pPr>
                        <w:r>
                          <w:rPr>
                            <w:rFonts w:hint="eastAsia"/>
                            <w:b/>
                            <w:sz w:val="16"/>
                          </w:rPr>
                          <w:t>选择测试</w:t>
                        </w:r>
                      </w:p>
                    </w:txbxContent>
                  </v:textbox>
                </v:shape>
                <v:shape id="文本框 605" o:spid="_x0000_s1415" type="#_x0000_t202" style="position:absolute;left:10776;top:998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" fillcolor="white [3201]" stroked="f" strokeweight=".5pt">
                  <v:textbox inset="0,0,0,0">
                    <w:txbxContent>
                      <w:p w14:paraId="073BC00D" w14:textId="77777777" w:rsidR="003C2190" w:rsidRPr="00C3130F" w:rsidRDefault="003C2190" w:rsidP="003C2190">
                        <w:pPr>
                          <w:snapToGrid w:val="0"/>
                          <w:rPr>
                            <w:b/>
                            <w:bCs/>
                            <w:sz w:val="16"/>
                            <w:szCs w:val="16"/>
                          </w:rPr>
                        </w:pPr>
                        <w:r>
                          <w:rPr>
                            <w:rFonts w:hint="eastAsia"/>
                            <w:b/>
                            <w:sz w:val="16"/>
                          </w:rPr>
                          <w:t>是否可以打印</w:t>
                        </w:r>
                      </w:p>
                    </w:txbxContent>
                  </v:textbox>
                </v:shape>
                <v:shape id="文本框 606" o:spid="_x0000_s1416" type="#_x0000_t202" style="position:absolute;left:18585;top:8614;width:2787;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" fillcolor="white [3201]" stroked="f" strokeweight=".5pt">
                  <v:textbox inset="0,0,0,0">
                    <w:txbxContent>
                      <w:p w14:paraId="1A437975" w14:textId="77777777" w:rsidR="003C2190" w:rsidRPr="00C3130F" w:rsidRDefault="003C2190" w:rsidP="003C2190">
                        <w:pPr>
                          <w:snapToGrid w:val="0"/>
                          <w:rPr>
                            <w:sz w:val="13"/>
                            <w:szCs w:val="13"/>
                          </w:rPr>
                        </w:pPr>
                        <w:r>
                          <w:rPr>
                            <w:rFonts w:hint="eastAsia"/>
                            <w:sz w:val="13"/>
                          </w:rPr>
                          <w:t>通过</w:t>
                        </w:r>
                      </w:p>
                    </w:txbxContent>
                  </v:textbox>
                </v:shape>
                <v:shape id="文本框 607" o:spid="_x0000_s1417" type="#_x0000_t202" style="position:absolute;left:22219;top:8812;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" fillcolor="white [3201]" stroked="f" strokeweight=".5pt">
                  <v:textbox inset="0,0,0,0">
                    <w:txbxContent>
                      <w:p w14:paraId="299742F7" w14:textId="77777777" w:rsidR="003C2190" w:rsidRPr="00C3130F" w:rsidRDefault="003C2190" w:rsidP="003C2190">
                        <w:pPr>
                          <w:snapToGrid w:val="0"/>
                          <w:rPr>
                            <w:sz w:val="13"/>
                            <w:szCs w:val="13"/>
                          </w:rPr>
                        </w:pPr>
                        <w:r>
                          <w:rPr>
                            <w:rFonts w:hint="eastAsia"/>
                            <w:sz w:val="13"/>
                          </w:rPr>
                          <w:t>未通过</w:t>
                        </w:r>
                      </w:p>
                    </w:txbxContent>
                  </v:textbox>
                </v:shape>
                <v:shape id="文本框 608" o:spid="_x0000_s1418" type="#_x0000_t202" style="position:absolute;left:7135;top:16163;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" fillcolor="white [3201]" stroked="f" strokeweight=".5pt">
                  <v:textbox inset="0,0,0,0">
                    <w:txbxContent>
                      <w:p w14:paraId="2AF0BFD2" w14:textId="77777777" w:rsidR="003C2190" w:rsidRPr="00C3130F" w:rsidRDefault="003C2190" w:rsidP="003C2190">
                        <w:pPr>
                          <w:snapToGrid w:val="0"/>
                          <w:rPr>
                            <w:sz w:val="16"/>
                            <w:szCs w:val="16"/>
                          </w:rPr>
                        </w:pPr>
                        <w:r>
                          <w:rPr>
                            <w:rFonts w:hint="eastAsia"/>
                            <w:sz w:val="16"/>
                          </w:rPr>
                          <w:t>实测值</w:t>
                        </w:r>
                      </w:p>
                    </w:txbxContent>
                  </v:textbox>
                </v:shape>
                <v:shape id="文本框 609" o:spid="_x0000_s1419" type="#_x0000_t202" style="position:absolute;left:16115;top:15286;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" fillcolor="white [3201]" stroked="f" strokeweight=".5pt">
                  <v:textbox inset="0,0,0,0">
                    <w:txbxContent>
                      <w:p w14:paraId="70FB96B4" w14:textId="77777777" w:rsidR="003C2190" w:rsidRPr="00C3130F" w:rsidRDefault="003C2190" w:rsidP="003C2190">
                        <w:pPr>
                          <w:snapToGrid w:val="0"/>
                          <w:rPr>
                            <w:sz w:val="16"/>
                            <w:szCs w:val="16"/>
                          </w:rPr>
                        </w:pPr>
                        <w:r>
                          <w:rPr>
                            <w:rFonts w:hint="eastAsia"/>
                            <w:sz w:val="16"/>
                          </w:rPr>
                          <w:t>单位</w:t>
                        </w:r>
                      </w:p>
                    </w:txbxContent>
                  </v:textbox>
                </v:shape>
                <v:shape id="文本框 610" o:spid="_x0000_s1420" type="#_x0000_t202" style="position:absolute;left:20671;top:1528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" fillcolor="white [3201]" stroked="f" strokeweight=".5pt">
                  <v:textbox inset="0,0,0,0">
                    <w:txbxContent>
                      <w:p w14:paraId="7ED1792A" w14:textId="77777777" w:rsidR="003C2190" w:rsidRPr="00C3130F" w:rsidRDefault="003C2190" w:rsidP="003C2190">
                        <w:pPr>
                          <w:snapToGrid w:val="0"/>
                          <w:rPr>
                            <w:sz w:val="16"/>
                            <w:szCs w:val="16"/>
                          </w:rPr>
                        </w:pPr>
                        <w:r>
                          <w:rPr>
                            <w:rFonts w:hint="eastAsia"/>
                            <w:sz w:val="16"/>
                          </w:rPr>
                          <w:t>限值</w:t>
                        </w:r>
                      </w:p>
                    </w:txbxContent>
                  </v:textbox>
                </v:shape>
                <v:shape id="文本框 611" o:spid="_x0000_s1421" type="#_x0000_t202" style="position:absolute;left:10971;top:20895;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" fillcolor="white [3201]" stroked="f" strokeweight=".5pt">
                  <v:textbox inset="0,0,0,0">
                    <w:txbxContent>
                      <w:p w14:paraId="4522312D" w14:textId="77777777" w:rsidR="003C2190" w:rsidRPr="00C3130F" w:rsidRDefault="003C2190" w:rsidP="003C2190">
                        <w:pPr>
                          <w:snapToGrid w:val="0"/>
                          <w:rPr>
                            <w:sz w:val="16"/>
                            <w:szCs w:val="16"/>
                          </w:rPr>
                        </w:pPr>
                        <w:r>
                          <w:rPr>
                            <w:rFonts w:hint="eastAsia"/>
                            <w:sz w:val="16"/>
                          </w:rPr>
                          <w:t>开始</w:t>
                        </w:r>
                      </w:p>
                    </w:txbxContent>
                  </v:textbox>
                </v:shape>
                <v:shape id="文本框 612" o:spid="_x0000_s1422" type="#_x0000_t202" style="position:absolute;left:16918;top:21359;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" fillcolor="white [3201]" stroked="f" strokeweight=".5pt">
                  <v:textbox inset="0,0,0,0">
                    <w:txbxContent>
                      <w:p w14:paraId="4BC55AFF" w14:textId="77777777" w:rsidR="003C2190" w:rsidRPr="00C3130F" w:rsidRDefault="003C2190" w:rsidP="003C2190">
                        <w:pPr>
                          <w:snapToGrid w:val="0"/>
                          <w:rPr>
                            <w:sz w:val="16"/>
                            <w:szCs w:val="16"/>
                          </w:rPr>
                        </w:pPr>
                        <w:r>
                          <w:rPr>
                            <w:rFonts w:hint="eastAsia"/>
                            <w:sz w:val="16"/>
                          </w:rPr>
                          <w:t>测试</w:t>
                        </w:r>
                      </w:p>
                    </w:txbxContent>
                  </v:textbox>
                </v:shape>
                <v:shape id="文本框 613" o:spid="_x0000_s1423" type="#_x0000_t202" style="position:absolute;left:2424;top:26621;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" fillcolor="white [3201]" stroked="f" strokeweight=".5pt">
                  <v:textbox inset="0,0,0,0">
                    <w:txbxContent>
                      <w:p w14:paraId="6D40C5B2" w14:textId="7397B7A1" w:rsidR="003C2190" w:rsidRPr="00C3130F" w:rsidRDefault="003C2190" w:rsidP="003C2190">
                        <w:pPr>
                          <w:snapToGrid w:val="0"/>
                          <w:rPr>
                            <w:sz w:val="16"/>
                            <w:szCs w:val="16"/>
                          </w:rPr>
                        </w:pPr>
                        <w:r>
                          <w:rPr>
                            <w:rFonts w:hint="eastAsia"/>
                            <w:sz w:val="16"/>
                          </w:rPr>
                          <w:t>操作者签名</w:t>
                        </w:r>
                      </w:p>
                    </w:txbxContent>
                  </v:textbox>
                </v:shape>
                <v:shape id="文本框 614" o:spid="_x0000_s1424" type="#_x0000_t202" style="position:absolute;left:18763;top:26621;width:434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" fillcolor="white [3201]" stroked="f" strokeweight=".5pt">
                  <v:textbox inset="0,0,0,0">
                    <w:txbxContent>
                      <w:p w14:paraId="68ED2E6E" w14:textId="1C018D07" w:rsidR="003C2190" w:rsidRPr="00C3130F" w:rsidRDefault="00120963" w:rsidP="003C2190">
                        <w:pPr>
                          <w:snapToGrid w:val="0"/>
                          <w:rPr>
                            <w:sz w:val="16"/>
                            <w:szCs w:val="16"/>
                          </w:rPr>
                        </w:pPr>
                        <w:r>
                          <w:rPr>
                            <w:rFonts w:hint="eastAsia"/>
                            <w:sz w:val="16"/>
                          </w:rPr>
                          <w:t>日期</w:t>
                        </w:r>
                      </w:p>
                    </w:txbxContent>
                  </v:textbox>
                </v:shape>
                <v:shape id="文本框 615" o:spid="_x0000_s1425" type="#_x0000_t202" style="position:absolute;left:31032;top:286;width:18025;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" fillcolor="white [3201]" stroked="f" strokeweight=".5pt">
                  <v:textbox inset="0,0,0,0">
                    <w:txbxContent>
                      <w:p w14:paraId="6E1B1A09" w14:textId="77777777" w:rsidR="003C2190" w:rsidRPr="002D5980" w:rsidRDefault="003C2190" w:rsidP="003C219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616" o:spid="_x0000_s1426" type="#_x0000_t202" style="position:absolute;left:296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" fillcolor="white [3201]" stroked="f" strokeweight=".5pt">
                  <v:textbox inset="0,0,0,0">
                    <w:txbxContent>
                      <w:p w14:paraId="20C2B093" w14:textId="77777777" w:rsidR="003C2190" w:rsidRPr="00C3130F" w:rsidRDefault="003C2190" w:rsidP="003C2190">
                        <w:pPr>
                          <w:snapToGrid w:val="0"/>
                          <w:rPr>
                            <w:sz w:val="16"/>
                            <w:szCs w:val="16"/>
                          </w:rPr>
                        </w:pPr>
                        <w:r>
                          <w:rPr>
                            <w:rFonts w:hint="eastAsia"/>
                            <w:sz w:val="16"/>
                          </w:rPr>
                          <w:t>选择探头</w:t>
                        </w:r>
                      </w:p>
                    </w:txbxContent>
                  </v:textbox>
                </v:shape>
                <v:shape id="文本框 617" o:spid="_x0000_s1427" type="#_x0000_t202" style="position:absolute;left:46342;top:4903;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" fillcolor="white [3201]" stroked="f" strokeweight=".5pt">
                  <v:textbox inset="0,0,0,0">
                    <w:txbxContent>
                      <w:p w14:paraId="67FCC10E" w14:textId="77777777" w:rsidR="003C2190" w:rsidRPr="00135B75" w:rsidRDefault="003C2190" w:rsidP="003C2190">
                        <w:pPr>
                          <w:snapToGrid w:val="0"/>
                          <w:rPr>
                            <w:sz w:val="13"/>
                            <w:szCs w:val="13"/>
                          </w:rPr>
                        </w:pPr>
                        <w:r>
                          <w:rPr>
                            <w:rFonts w:hint="eastAsia"/>
                            <w:sz w:val="13"/>
                          </w:rPr>
                          <w:t>序列号</w:t>
                        </w:r>
                      </w:p>
                    </w:txbxContent>
                  </v:textbox>
                </v:shape>
                <v:shape id="文本框 618" o:spid="_x0000_s1428" type="#_x0000_t202" style="position:absolute;left:30081;top:10061;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" fillcolor="white [3201]" stroked="f" strokeweight=".5pt">
                  <v:textbox inset="0,0,0,0">
                    <w:txbxContent>
                      <w:p w14:paraId="66872521" w14:textId="77777777" w:rsidR="003C2190" w:rsidRPr="00C3130F" w:rsidRDefault="003C2190" w:rsidP="003C2190">
                        <w:pPr>
                          <w:snapToGrid w:val="0"/>
                          <w:rPr>
                            <w:b/>
                            <w:bCs/>
                            <w:sz w:val="16"/>
                            <w:szCs w:val="16"/>
                          </w:rPr>
                        </w:pPr>
                        <w:r>
                          <w:rPr>
                            <w:rFonts w:hint="eastAsia"/>
                            <w:b/>
                            <w:sz w:val="16"/>
                          </w:rPr>
                          <w:t>选择测试</w:t>
                        </w:r>
                      </w:p>
                    </w:txbxContent>
                  </v:textbox>
                </v:shape>
                <v:shape id="文本框 619" o:spid="_x0000_s1429" type="#_x0000_t202" style="position:absolute;left:39602;top:10110;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" fillcolor="white [3201]" stroked="f" strokeweight=".5pt">
                  <v:textbox inset="0,0,0,0">
                    <w:txbxContent>
                      <w:p w14:paraId="69A8442B" w14:textId="77777777" w:rsidR="003C2190" w:rsidRPr="00C3130F" w:rsidRDefault="003C2190" w:rsidP="003C2190">
                        <w:pPr>
                          <w:snapToGrid w:val="0"/>
                          <w:rPr>
                            <w:b/>
                            <w:bCs/>
                            <w:sz w:val="16"/>
                            <w:szCs w:val="16"/>
                          </w:rPr>
                        </w:pPr>
                        <w:r>
                          <w:rPr>
                            <w:rFonts w:hint="eastAsia"/>
                            <w:b/>
                            <w:sz w:val="16"/>
                          </w:rPr>
                          <w:t>是否可以打印</w:t>
                        </w:r>
                      </w:p>
                    </w:txbxContent>
                  </v:textbox>
                </v:shape>
                <v:shape id="文本框 620" o:spid="_x0000_s1430" type="#_x0000_t202" style="position:absolute;left:47989;top:8812;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" fillcolor="white [3201]" stroked="f" strokeweight=".5pt">
                  <v:textbox inset="0,0,0,0">
                    <w:txbxContent>
                      <w:p w14:paraId="774C1603" w14:textId="77777777" w:rsidR="003C2190" w:rsidRPr="00C3130F" w:rsidRDefault="003C2190" w:rsidP="003C2190">
                        <w:pPr>
                          <w:snapToGrid w:val="0"/>
                          <w:rPr>
                            <w:sz w:val="13"/>
                            <w:szCs w:val="13"/>
                          </w:rPr>
                        </w:pPr>
                        <w:r>
                          <w:rPr>
                            <w:rFonts w:hint="eastAsia"/>
                            <w:sz w:val="13"/>
                          </w:rPr>
                          <w:t>通过</w:t>
                        </w:r>
                      </w:p>
                    </w:txbxContent>
                  </v:textbox>
                </v:shape>
                <v:shape id="文本框 621" o:spid="_x0000_s1431" type="#_x0000_t202" style="position:absolute;left:51811;top:8912;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" fillcolor="white [3201]" stroked="f" strokeweight=".5pt">
                  <v:textbox inset="0,0,0,0">
                    <w:txbxContent>
                      <w:p w14:paraId="3CF55C9D" w14:textId="77777777" w:rsidR="003C2190" w:rsidRPr="00C3130F" w:rsidRDefault="003C2190" w:rsidP="003C2190">
                        <w:pPr>
                          <w:snapToGrid w:val="0"/>
                          <w:rPr>
                            <w:sz w:val="13"/>
                            <w:szCs w:val="13"/>
                          </w:rPr>
                        </w:pPr>
                        <w:r>
                          <w:rPr>
                            <w:rFonts w:hint="eastAsia"/>
                            <w:sz w:val="13"/>
                          </w:rPr>
                          <w:t>未通过</w:t>
                        </w:r>
                      </w:p>
                    </w:txbxContent>
                  </v:textbox>
                </v:shape>
                <v:shape id="文本框 622" o:spid="_x0000_s1432" type="#_x0000_t202" style="position:absolute;left:35939;top:16224;width:767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" fillcolor="white [3201]" stroked="f" strokeweight=".5pt">
                  <v:textbox inset="0,0,0,0">
                    <w:txbxContent>
                      <w:p w14:paraId="2BEEBFB0" w14:textId="77777777" w:rsidR="003C2190" w:rsidRPr="00C3130F" w:rsidRDefault="003C2190" w:rsidP="003C2190">
                        <w:pPr>
                          <w:snapToGrid w:val="0"/>
                          <w:rPr>
                            <w:sz w:val="16"/>
                            <w:szCs w:val="16"/>
                          </w:rPr>
                        </w:pPr>
                        <w:r>
                          <w:rPr>
                            <w:rFonts w:hint="eastAsia"/>
                            <w:sz w:val="16"/>
                          </w:rPr>
                          <w:t>实测值</w:t>
                        </w:r>
                      </w:p>
                    </w:txbxContent>
                  </v:textbox>
                </v:shape>
                <v:shape id="文本框 623" o:spid="_x0000_s1433" type="#_x0000_t202" style="position:absolute;left:45341;top:1524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" fillcolor="white [3201]" stroked="f" strokeweight=".5pt">
                  <v:textbox inset="0,0,0,0">
                    <w:txbxContent>
                      <w:p w14:paraId="013C95D0" w14:textId="77777777" w:rsidR="003C2190" w:rsidRPr="00C3130F" w:rsidRDefault="003C2190" w:rsidP="003C2190">
                        <w:pPr>
                          <w:snapToGrid w:val="0"/>
                          <w:rPr>
                            <w:sz w:val="16"/>
                            <w:szCs w:val="16"/>
                          </w:rPr>
                        </w:pPr>
                        <w:r>
                          <w:rPr>
                            <w:rFonts w:hint="eastAsia"/>
                            <w:sz w:val="16"/>
                          </w:rPr>
                          <w:t>单位</w:t>
                        </w:r>
                      </w:p>
                    </w:txbxContent>
                  </v:textbox>
                </v:shape>
                <v:shape id="文本框 624" o:spid="_x0000_s1434" type="#_x0000_t202" style="position:absolute;left:50122;top:15364;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" fillcolor="white [3201]" stroked="f" strokeweight=".5pt">
                  <v:textbox inset="0,0,0,0">
                    <w:txbxContent>
                      <w:p w14:paraId="0C4BFBFF" w14:textId="77777777" w:rsidR="003C2190" w:rsidRPr="00C3130F" w:rsidRDefault="003C2190" w:rsidP="003C2190">
                        <w:pPr>
                          <w:snapToGrid w:val="0"/>
                          <w:rPr>
                            <w:sz w:val="16"/>
                            <w:szCs w:val="16"/>
                          </w:rPr>
                        </w:pPr>
                        <w:r>
                          <w:rPr>
                            <w:rFonts w:hint="eastAsia"/>
                            <w:sz w:val="16"/>
                          </w:rPr>
                          <w:t>限值</w:t>
                        </w:r>
                      </w:p>
                    </w:txbxContent>
                  </v:textbox>
                </v:shape>
                <v:shape id="文本框 625" o:spid="_x0000_s1435" type="#_x0000_t202" style="position:absolute;left:40224;top:20951;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" fillcolor="white [3201]" stroked="f" strokeweight=".5pt">
                  <v:textbox inset="0,0,0,0">
                    <w:txbxContent>
                      <w:p w14:paraId="5A0F184A" w14:textId="77777777" w:rsidR="003C2190" w:rsidRPr="00C3130F" w:rsidRDefault="003C2190" w:rsidP="003C2190">
                        <w:pPr>
                          <w:snapToGrid w:val="0"/>
                          <w:rPr>
                            <w:sz w:val="16"/>
                            <w:szCs w:val="16"/>
                          </w:rPr>
                        </w:pPr>
                        <w:r>
                          <w:rPr>
                            <w:rFonts w:hint="eastAsia"/>
                            <w:sz w:val="16"/>
                          </w:rPr>
                          <w:t>开始</w:t>
                        </w:r>
                      </w:p>
                    </w:txbxContent>
                  </v:textbox>
                </v:shape>
                <v:shape id="文本框 626" o:spid="_x0000_s1436" type="#_x0000_t202" style="position:absolute;left:45900;top:21320;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" fillcolor="white [3201]" stroked="f" strokeweight=".5pt">
                  <v:textbox inset="0,0,0,0">
                    <w:txbxContent>
                      <w:p w14:paraId="1023AC22" w14:textId="77777777" w:rsidR="003C2190" w:rsidRPr="00C3130F" w:rsidRDefault="003C2190" w:rsidP="003C2190">
                        <w:pPr>
                          <w:snapToGrid w:val="0"/>
                          <w:rPr>
                            <w:sz w:val="16"/>
                            <w:szCs w:val="16"/>
                          </w:rPr>
                        </w:pPr>
                        <w:r>
                          <w:rPr>
                            <w:rFonts w:hint="eastAsia"/>
                            <w:sz w:val="16"/>
                          </w:rPr>
                          <w:t>测试</w:t>
                        </w:r>
                      </w:p>
                    </w:txbxContent>
                  </v:textbox>
                </v:shape>
                <v:shape id="文本框 627" o:spid="_x0000_s1437" type="#_x0000_t202" style="position:absolute;left:31091;top:26902;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" fillcolor="white [3201]" stroked="f" strokeweight=".5pt">
                  <v:textbox inset="0,0,0,0">
                    <w:txbxContent>
                      <w:p w14:paraId="438F5D08" w14:textId="1E6C8A9C" w:rsidR="003C2190" w:rsidRPr="00C3130F" w:rsidRDefault="003C2190" w:rsidP="003C2190">
                        <w:pPr>
                          <w:snapToGrid w:val="0"/>
                          <w:rPr>
                            <w:sz w:val="16"/>
                            <w:szCs w:val="16"/>
                          </w:rPr>
                        </w:pPr>
                        <w:r>
                          <w:rPr>
                            <w:rFonts w:hint="eastAsia"/>
                            <w:sz w:val="16"/>
                          </w:rPr>
                          <w:t>操作者签名</w:t>
                        </w:r>
                      </w:p>
                    </w:txbxContent>
                  </v:textbox>
                </v:shape>
                <v:shape id="文本框 628" o:spid="_x0000_s1438" type="#_x0000_t202" style="position:absolute;left:47989;top:26621;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" fillcolor="white [3201]" stroked="f" strokeweight=".5pt">
                  <v:textbox inset="0,0,0,0">
                    <w:txbxContent>
                      <w:p w14:paraId="6DF0DD16" w14:textId="74FD3477" w:rsidR="003C2190" w:rsidRPr="00C3130F" w:rsidRDefault="00120963" w:rsidP="003C2190">
                        <w:pPr>
                          <w:snapToGrid w:val="0"/>
                          <w:rPr>
                            <w:sz w:val="16"/>
                            <w:szCs w:val="16"/>
                          </w:rPr>
                        </w:pPr>
                        <w:r>
                          <w:rPr>
                            <w:rFonts w:hint="eastAsia"/>
                            <w:sz w:val="16"/>
                          </w:rPr>
                          <w:t>日期</w:t>
                        </w:r>
                      </w:p>
                    </w:txbxContent>
                  </v:textbox>
                </v:shape>
                <v:shape id="文本框 629" o:spid="_x0000_s1439" type="#_x0000_t202" style="position:absolute;left:1675;top:1168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" fillcolor="#bfbfbf [2412]" stroked="f" strokeweight=".5pt">
                  <v:textbox inset="0,0,0,0">
                    <w:txbxContent>
                      <w:p w14:paraId="4C5E8562" w14:textId="77777777" w:rsidR="003C2190" w:rsidRPr="00C3130F" w:rsidRDefault="003C2190" w:rsidP="003C2190">
                        <w:pPr>
                          <w:snapToGrid w:val="0"/>
                          <w:rPr>
                            <w:sz w:val="13"/>
                            <w:szCs w:val="13"/>
                          </w:rPr>
                        </w:pPr>
                        <w:r>
                          <w:rPr>
                            <w:rFonts w:hint="eastAsia"/>
                            <w:sz w:val="13"/>
                          </w:rPr>
                          <w:t>泄漏</w:t>
                        </w:r>
                      </w:p>
                    </w:txbxContent>
                  </v:textbox>
                </v:shape>
                <v:shape id="文本框 630" o:spid="_x0000_s1440" type="#_x0000_t202" style="position:absolute;left:30300;top:1185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" fillcolor="#bfbfbf [2412]" stroked="f" strokeweight=".5pt">
                  <v:textbox inset="0,0,0,0">
                    <w:txbxContent>
                      <w:p w14:paraId="612FEC1F" w14:textId="77777777" w:rsidR="003C2190" w:rsidRPr="00C3130F" w:rsidRDefault="003C2190" w:rsidP="003C2190">
                        <w:pPr>
                          <w:snapToGrid w:val="0"/>
                          <w:rPr>
                            <w:sz w:val="13"/>
                            <w:szCs w:val="13"/>
                          </w:rPr>
                        </w:pPr>
                        <w:r>
                          <w:rPr>
                            <w:rFonts w:hint="eastAsia"/>
                            <w:sz w:val="13"/>
                          </w:rPr>
                          <w:t>耐压</w:t>
                        </w:r>
                      </w:p>
                    </w:txbxContent>
                  </v:textbox>
                </v:shape>
                <v:shape id="文本框 631" o:spid="_x0000_s1441" type="#_x0000_t202" style="position:absolute;left:4407;top:6466;width:9282;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" fillcolor="white [3201]" stroked="f" strokeweight=".5pt">
                  <v:textbox inset="0,0,0,0">
                    <w:txbxContent>
                      <w:p w14:paraId="06825435" w14:textId="77777777" w:rsidR="003C2190" w:rsidRPr="00135B75" w:rsidRDefault="003C2190" w:rsidP="003C2190">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632" o:spid="_x0000_s1442" type="#_x0000_t202" style="position:absolute;left:33058;top:6626;width:9282;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" fillcolor="white [3201]" stroked="f" strokeweight=".5pt">
                  <v:textbox inset="0,0,0,0">
                    <w:txbxContent>
                      <w:p w14:paraId="50E51ACB" w14:textId="77777777" w:rsidR="003C2190" w:rsidRPr="00135B75" w:rsidRDefault="003C2190" w:rsidP="003C2190">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p w14:paraId="06F89258" w14:textId="77777777" w:rsidR="0046357E" w:rsidRPr="0081298F" w:rsidRDefault="0046357E" w:rsidP="00146A8D">
      <w:pPr>
        <w:rPr>
          <w:b/>
          <w:bCs/>
          <w:sz w:val="21"/>
          <w:szCs w:val="21"/>
        </w:rPr>
      </w:pPr>
    </w:p>
    <w:p w14:paraId="2D07F1ED" w14:textId="63018F3B" w:rsidR="00564113" w:rsidRPr="0081298F" w:rsidRDefault="00564113" w:rsidP="00564113">
      <w:pPr>
        <w:rPr>
          <w:b/>
          <w:bCs/>
          <w:sz w:val="21"/>
          <w:szCs w:val="21"/>
        </w:rPr>
      </w:pPr>
      <w:r w:rsidRPr="0081298F">
        <w:rPr>
          <w:b/>
          <w:sz w:val="21"/>
        </w:rPr>
        <w:t>**</w:t>
      </w:r>
      <w:r w:rsidRPr="0081298F">
        <w:rPr>
          <w:b/>
          <w:sz w:val="21"/>
        </w:rPr>
        <w:t>耐压试验的未通过分析</w:t>
      </w:r>
      <w:r w:rsidRPr="0081298F">
        <w:rPr>
          <w:b/>
          <w:sz w:val="21"/>
        </w:rPr>
        <w:t>**</w:t>
      </w:r>
    </w:p>
    <w:p w14:paraId="24D8EEE9" w14:textId="77777777" w:rsidR="00564113" w:rsidRPr="0081298F" w:rsidRDefault="00564113" w:rsidP="00564113">
      <w:pPr>
        <w:rPr>
          <w:b/>
          <w:bCs/>
          <w:sz w:val="21"/>
          <w:szCs w:val="21"/>
        </w:rPr>
      </w:pPr>
      <w:r w:rsidRPr="0081298F">
        <w:rPr>
          <w:b/>
          <w:sz w:val="21"/>
        </w:rPr>
        <w:t>探头浸泡深度越深，泄漏电流越大。</w:t>
      </w:r>
    </w:p>
    <w:p w14:paraId="31E2E487" w14:textId="695C98A5" w:rsidR="00146A8D" w:rsidRPr="0081298F" w:rsidRDefault="00564113" w:rsidP="00564113">
      <w:pPr>
        <w:rPr>
          <w:b/>
          <w:bCs/>
          <w:sz w:val="21"/>
          <w:szCs w:val="21"/>
        </w:rPr>
      </w:pPr>
      <w:r w:rsidRPr="0081298F">
        <w:rPr>
          <w:b/>
          <w:sz w:val="21"/>
        </w:rPr>
        <w:t>这一结果与</w:t>
      </w:r>
      <w:r w:rsidRPr="0081298F">
        <w:rPr>
          <w:b/>
          <w:sz w:val="21"/>
        </w:rPr>
        <w:t>Resert XL</w:t>
      </w:r>
      <w:r w:rsidRPr="0081298F">
        <w:rPr>
          <w:b/>
          <w:sz w:val="21"/>
        </w:rPr>
        <w:t>的第一次浸泡测试结果相同。</w:t>
      </w:r>
    </w:p>
    <w:p w14:paraId="3FBA6D6F" w14:textId="77777777" w:rsidR="00564113" w:rsidRPr="0081298F" w:rsidRDefault="00564113" w:rsidP="00564113">
      <w:pPr>
        <w:spacing w:beforeLines="50" w:before="120"/>
        <w:jc w:val="center"/>
        <w:rPr>
          <w:b/>
          <w:bCs/>
          <w:sz w:val="21"/>
          <w:szCs w:val="21"/>
        </w:rPr>
      </w:pPr>
      <w:r w:rsidRPr="0081298F">
        <w:rPr>
          <w:b/>
          <w:sz w:val="21"/>
        </w:rPr>
        <mc:AlternateContent>
          <mc:Choice Requires="wpc">
            <w:drawing>
              <wp:inline distT="0" distB="0" distL="0" distR="0" wp14:anchorId="6E051A55" wp14:editId="7BB9594B">
                <wp:extent cx="5692140" cy="2849792"/>
                <wp:effectExtent l="0" t="0" r="3810" b="8255"/>
                <wp:docPr id="669" name="画布 6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70" name="图片 670"/>
                          <pic:cNvPicPr>
                            <a:picLocks noChangeAspect="1"/>
                          </pic:cNvPicPr>
                        </pic:nvPicPr>
                        <pic:blipFill>
                          <a:blip r:embed="rId78"/>
                          <a:stretch>
                            <a:fillRect/>
                          </a:stretch>
                        </pic:blipFill>
                        <pic:spPr>
                          <a:xfrm>
                            <a:off x="0" y="0"/>
                            <a:ext cx="5692140" cy="2813793"/>
                          </a:xfrm>
                          <a:prstGeom prst="rect">
                            <a:avLst/>
                          </a:prstGeom>
                        </pic:spPr>
                      </pic:pic>
                      <wps:wsp>
                        <wps:cNvPr id="652" name="文本框 652"/>
                        <wps:cNvSpPr txBox="1"/>
                        <wps:spPr>
                          <a:xfrm>
                            <a:off x="3997957" y="11703"/>
                            <a:ext cx="1171436" cy="206198"/>
                          </a:xfrm>
                          <a:prstGeom prst="rect">
                            <a:avLst/>
                          </a:prstGeom>
                          <a:solidFill>
                            <a:schemeClr val="lt1"/>
                          </a:solidFill>
                          <a:ln w="6350">
                            <a:noFill/>
                          </a:ln>
                        </wps:spPr>
                        <wps:txbx>
                          <w:txbxContent>
                            <w:p w14:paraId="640B9EF3" w14:textId="77777777" w:rsidR="00564113" w:rsidRPr="00DE0703" w:rsidRDefault="0056411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3" name="文本框 653"/>
                        <wps:cNvSpPr txBox="1"/>
                        <wps:spPr>
                          <a:xfrm>
                            <a:off x="4010785" y="383674"/>
                            <a:ext cx="736231" cy="93464"/>
                          </a:xfrm>
                          <a:prstGeom prst="rect">
                            <a:avLst/>
                          </a:prstGeom>
                          <a:solidFill>
                            <a:schemeClr val="lt1"/>
                          </a:solidFill>
                          <a:ln w="6350">
                            <a:noFill/>
                          </a:ln>
                        </wps:spPr>
                        <wps:txbx>
                          <w:txbxContent>
                            <w:p w14:paraId="2CDDBFEC" w14:textId="77777777" w:rsidR="00564113" w:rsidRPr="00393AB7" w:rsidRDefault="00564113" w:rsidP="00564113">
                              <w:pPr>
                                <w:snapToGrid w:val="0"/>
                                <w:rPr>
                                  <w:sz w:val="11"/>
                                  <w:szCs w:val="11"/>
                                </w:rPr>
                              </w:pPr>
                              <w:r>
                                <w:rPr>
                                  <w:rFonts w:hint="eastAsia"/>
                                  <w:sz w:val="11"/>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4" name="文本框 654"/>
                        <wps:cNvSpPr txBox="1"/>
                        <wps:spPr>
                          <a:xfrm>
                            <a:off x="4992809" y="386020"/>
                            <a:ext cx="553789" cy="96614"/>
                          </a:xfrm>
                          <a:prstGeom prst="rect">
                            <a:avLst/>
                          </a:prstGeom>
                          <a:solidFill>
                            <a:schemeClr val="lt1"/>
                          </a:solidFill>
                          <a:ln w="6350">
                            <a:noFill/>
                          </a:ln>
                        </wps:spPr>
                        <wps:txbx>
                          <w:txbxContent>
                            <w:p w14:paraId="52188CF0" w14:textId="77777777" w:rsidR="00564113" w:rsidRPr="00393AB7" w:rsidRDefault="00564113" w:rsidP="00564113">
                              <w:pPr>
                                <w:snapToGrid w:val="0"/>
                                <w:rPr>
                                  <w:sz w:val="11"/>
                                  <w:szCs w:val="11"/>
                                </w:rPr>
                              </w:pPr>
                              <w:r>
                                <w:rPr>
                                  <w:rFonts w:hint="eastAsia"/>
                                  <w:sz w:val="11"/>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文本框 655"/>
                        <wps:cNvSpPr txBox="1"/>
                        <wps:spPr>
                          <a:xfrm>
                            <a:off x="4046526" y="766000"/>
                            <a:ext cx="404851" cy="101231"/>
                          </a:xfrm>
                          <a:prstGeom prst="rect">
                            <a:avLst/>
                          </a:prstGeom>
                          <a:solidFill>
                            <a:schemeClr val="lt1"/>
                          </a:solidFill>
                          <a:ln w="6350">
                            <a:noFill/>
                          </a:ln>
                        </wps:spPr>
                        <wps:txbx>
                          <w:txbxContent>
                            <w:p w14:paraId="12E3A29D" w14:textId="77777777" w:rsidR="00564113" w:rsidRPr="00393AB7" w:rsidRDefault="00564113" w:rsidP="00564113">
                              <w:pPr>
                                <w:snapToGrid w:val="0"/>
                                <w:rPr>
                                  <w:b/>
                                  <w:bCs/>
                                  <w:sz w:val="11"/>
                                  <w:szCs w:val="11"/>
                                </w:rPr>
                              </w:pPr>
                              <w:r>
                                <w:rPr>
                                  <w:rFonts w:hint="eastAsia"/>
                                  <w:b/>
                                  <w:sz w:val="11"/>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6" name="文本框 656"/>
                        <wps:cNvSpPr txBox="1"/>
                        <wps:spPr>
                          <a:xfrm>
                            <a:off x="4600858" y="749332"/>
                            <a:ext cx="452702" cy="118066"/>
                          </a:xfrm>
                          <a:prstGeom prst="rect">
                            <a:avLst/>
                          </a:prstGeom>
                          <a:solidFill>
                            <a:schemeClr val="lt1"/>
                          </a:solidFill>
                          <a:ln w="6350">
                            <a:noFill/>
                          </a:ln>
                        </wps:spPr>
                        <wps:txbx>
                          <w:txbxContent>
                            <w:p w14:paraId="41E22931" w14:textId="77777777" w:rsidR="00564113" w:rsidRPr="00393AB7" w:rsidRDefault="00564113" w:rsidP="00564113">
                              <w:pPr>
                                <w:snapToGrid w:val="0"/>
                                <w:rPr>
                                  <w:b/>
                                  <w:bCs/>
                                  <w:sz w:val="11"/>
                                  <w:szCs w:val="11"/>
                                </w:rPr>
                              </w:pPr>
                              <w:r>
                                <w:rPr>
                                  <w:rFonts w:hint="eastAsia"/>
                                  <w:b/>
                                  <w:sz w:val="11"/>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7" name="文本框 657"/>
                        <wps:cNvSpPr txBox="1"/>
                        <wps:spPr>
                          <a:xfrm>
                            <a:off x="5082696" y="665601"/>
                            <a:ext cx="179097" cy="92957"/>
                          </a:xfrm>
                          <a:prstGeom prst="rect">
                            <a:avLst/>
                          </a:prstGeom>
                          <a:solidFill>
                            <a:schemeClr val="lt1"/>
                          </a:solidFill>
                          <a:ln w="6350">
                            <a:noFill/>
                          </a:ln>
                        </wps:spPr>
                        <wps:txbx>
                          <w:txbxContent>
                            <w:p w14:paraId="1C531392" w14:textId="77777777" w:rsidR="00564113" w:rsidRPr="00393AB7" w:rsidRDefault="00564113" w:rsidP="00564113">
                              <w:pPr>
                                <w:snapToGrid w:val="0"/>
                                <w:rPr>
                                  <w:sz w:val="11"/>
                                  <w:szCs w:val="11"/>
                                </w:rPr>
                              </w:pPr>
                              <w:r>
                                <w:rPr>
                                  <w:rFonts w:hint="eastAsia"/>
                                  <w:sz w:val="11"/>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8" name="文本框 658"/>
                        <wps:cNvSpPr txBox="1"/>
                        <wps:spPr>
                          <a:xfrm>
                            <a:off x="5315730" y="660091"/>
                            <a:ext cx="278721" cy="105287"/>
                          </a:xfrm>
                          <a:prstGeom prst="rect">
                            <a:avLst/>
                          </a:prstGeom>
                          <a:solidFill>
                            <a:schemeClr val="lt1"/>
                          </a:solidFill>
                          <a:ln w="6350">
                            <a:noFill/>
                          </a:ln>
                        </wps:spPr>
                        <wps:txbx>
                          <w:txbxContent>
                            <w:p w14:paraId="3A22888E" w14:textId="77777777" w:rsidR="00564113" w:rsidRPr="00393AB7" w:rsidRDefault="00564113" w:rsidP="00564113">
                              <w:pPr>
                                <w:snapToGrid w:val="0"/>
                                <w:rPr>
                                  <w:sz w:val="11"/>
                                  <w:szCs w:val="11"/>
                                </w:rPr>
                              </w:pPr>
                              <w:r>
                                <w:rPr>
                                  <w:rFonts w:hint="eastAsia"/>
                                  <w:sz w:val="11"/>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9" name="文本框 659"/>
                        <wps:cNvSpPr txBox="1"/>
                        <wps:spPr>
                          <a:xfrm>
                            <a:off x="4376972" y="1224111"/>
                            <a:ext cx="541034" cy="103942"/>
                          </a:xfrm>
                          <a:prstGeom prst="rect">
                            <a:avLst/>
                          </a:prstGeom>
                          <a:solidFill>
                            <a:schemeClr val="lt1"/>
                          </a:solidFill>
                          <a:ln w="6350">
                            <a:noFill/>
                          </a:ln>
                        </wps:spPr>
                        <wps:txbx>
                          <w:txbxContent>
                            <w:p w14:paraId="59DD721F" w14:textId="77777777" w:rsidR="00564113" w:rsidRPr="00393AB7" w:rsidRDefault="00564113" w:rsidP="00564113">
                              <w:pPr>
                                <w:snapToGrid w:val="0"/>
                                <w:rPr>
                                  <w:sz w:val="11"/>
                                  <w:szCs w:val="11"/>
                                </w:rPr>
                              </w:pPr>
                              <w:r>
                                <w:rPr>
                                  <w:rFonts w:hint="eastAsia"/>
                                  <w:sz w:val="11"/>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文本框 660"/>
                        <wps:cNvSpPr txBox="1"/>
                        <wps:spPr>
                          <a:xfrm>
                            <a:off x="4918006" y="1133709"/>
                            <a:ext cx="186889" cy="113875"/>
                          </a:xfrm>
                          <a:prstGeom prst="rect">
                            <a:avLst/>
                          </a:prstGeom>
                          <a:solidFill>
                            <a:schemeClr val="lt1"/>
                          </a:solidFill>
                          <a:ln w="6350">
                            <a:noFill/>
                          </a:ln>
                        </wps:spPr>
                        <wps:txbx>
                          <w:txbxContent>
                            <w:p w14:paraId="1F6FF47E" w14:textId="77777777" w:rsidR="00564113" w:rsidRPr="00393AB7" w:rsidRDefault="00564113" w:rsidP="00564113">
                              <w:pPr>
                                <w:snapToGrid w:val="0"/>
                                <w:rPr>
                                  <w:sz w:val="11"/>
                                  <w:szCs w:val="11"/>
                                </w:rPr>
                              </w:pPr>
                              <w:r>
                                <w:rPr>
                                  <w:rFonts w:hint="eastAsia"/>
                                  <w:sz w:val="11"/>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1" name="文本框 661"/>
                        <wps:cNvSpPr txBox="1"/>
                        <wps:spPr>
                          <a:xfrm>
                            <a:off x="5213849" y="1145106"/>
                            <a:ext cx="264601" cy="108346"/>
                          </a:xfrm>
                          <a:prstGeom prst="rect">
                            <a:avLst/>
                          </a:prstGeom>
                          <a:solidFill>
                            <a:schemeClr val="lt1"/>
                          </a:solidFill>
                          <a:ln w="6350">
                            <a:noFill/>
                          </a:ln>
                        </wps:spPr>
                        <wps:txbx>
                          <w:txbxContent>
                            <w:p w14:paraId="25034876" w14:textId="77777777" w:rsidR="00564113" w:rsidRPr="00393AB7" w:rsidRDefault="00564113" w:rsidP="00564113">
                              <w:pPr>
                                <w:snapToGrid w:val="0"/>
                                <w:rPr>
                                  <w:sz w:val="11"/>
                                  <w:szCs w:val="11"/>
                                </w:rPr>
                              </w:pPr>
                              <w:r>
                                <w:rPr>
                                  <w:rFonts w:hint="eastAsia"/>
                                  <w:sz w:val="11"/>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2" name="文本框 662"/>
                        <wps:cNvSpPr txBox="1"/>
                        <wps:spPr>
                          <a:xfrm>
                            <a:off x="4617797" y="1558957"/>
                            <a:ext cx="299609" cy="84120"/>
                          </a:xfrm>
                          <a:prstGeom prst="rect">
                            <a:avLst/>
                          </a:prstGeom>
                          <a:solidFill>
                            <a:schemeClr val="lt1"/>
                          </a:solidFill>
                          <a:ln w="6350">
                            <a:noFill/>
                          </a:ln>
                        </wps:spPr>
                        <wps:txbx>
                          <w:txbxContent>
                            <w:p w14:paraId="09FFA3AC" w14:textId="77777777" w:rsidR="00564113" w:rsidRPr="00393AB7" w:rsidRDefault="00564113" w:rsidP="00564113">
                              <w:pPr>
                                <w:snapToGrid w:val="0"/>
                                <w:rPr>
                                  <w:sz w:val="11"/>
                                  <w:szCs w:val="11"/>
                                </w:rPr>
                              </w:pPr>
                              <w:r>
                                <w:rPr>
                                  <w:rFonts w:hint="eastAsia"/>
                                  <w:sz w:val="11"/>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3" name="文本框 663"/>
                        <wps:cNvSpPr txBox="1"/>
                        <wps:spPr>
                          <a:xfrm>
                            <a:off x="4964269" y="1592302"/>
                            <a:ext cx="297524" cy="103181"/>
                          </a:xfrm>
                          <a:prstGeom prst="rect">
                            <a:avLst/>
                          </a:prstGeom>
                          <a:solidFill>
                            <a:schemeClr val="lt1"/>
                          </a:solidFill>
                          <a:ln w="6350">
                            <a:noFill/>
                          </a:ln>
                        </wps:spPr>
                        <wps:txbx>
                          <w:txbxContent>
                            <w:p w14:paraId="2F36B7EE" w14:textId="77777777" w:rsidR="00564113" w:rsidRPr="00393AB7" w:rsidRDefault="00564113" w:rsidP="00564113">
                              <w:pPr>
                                <w:snapToGrid w:val="0"/>
                                <w:rPr>
                                  <w:sz w:val="11"/>
                                  <w:szCs w:val="11"/>
                                </w:rPr>
                              </w:pPr>
                              <w:r>
                                <w:rPr>
                                  <w:rFonts w:hint="eastAsia"/>
                                  <w:sz w:val="11"/>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4" name="文本框 664"/>
                        <wps:cNvSpPr txBox="1"/>
                        <wps:spPr>
                          <a:xfrm>
                            <a:off x="4088738" y="1995573"/>
                            <a:ext cx="715827" cy="81225"/>
                          </a:xfrm>
                          <a:prstGeom prst="rect">
                            <a:avLst/>
                          </a:prstGeom>
                          <a:solidFill>
                            <a:schemeClr val="lt1"/>
                          </a:solidFill>
                          <a:ln w="6350">
                            <a:noFill/>
                          </a:ln>
                        </wps:spPr>
                        <wps:txbx>
                          <w:txbxContent>
                            <w:p w14:paraId="613AF303" w14:textId="450E4489" w:rsidR="00564113" w:rsidRPr="00393AB7" w:rsidRDefault="00564113" w:rsidP="00564113">
                              <w:pPr>
                                <w:snapToGrid w:val="0"/>
                                <w:rPr>
                                  <w:sz w:val="10"/>
                                  <w:szCs w:val="10"/>
                                </w:rPr>
                              </w:pPr>
                              <w:r>
                                <w:rPr>
                                  <w:rFonts w:hint="eastAsia"/>
                                  <w:sz w:val="10"/>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文本框 665"/>
                        <wps:cNvSpPr txBox="1"/>
                        <wps:spPr>
                          <a:xfrm>
                            <a:off x="5101077" y="1986556"/>
                            <a:ext cx="434375" cy="83491"/>
                          </a:xfrm>
                          <a:prstGeom prst="rect">
                            <a:avLst/>
                          </a:prstGeom>
                          <a:solidFill>
                            <a:schemeClr val="lt1"/>
                          </a:solidFill>
                          <a:ln w="6350">
                            <a:noFill/>
                          </a:ln>
                        </wps:spPr>
                        <wps:txbx>
                          <w:txbxContent>
                            <w:p w14:paraId="2D8993DB" w14:textId="2A525F09" w:rsidR="00564113" w:rsidRPr="00393AB7" w:rsidRDefault="00120963" w:rsidP="00564113">
                              <w:pPr>
                                <w:snapToGrid w:val="0"/>
                                <w:rPr>
                                  <w:sz w:val="10"/>
                                  <w:szCs w:val="10"/>
                                </w:rPr>
                              </w:pPr>
                              <w:r>
                                <w:rPr>
                                  <w:rFonts w:hint="eastAsia"/>
                                  <w:sz w:val="10"/>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7" name="文本框 667"/>
                        <wps:cNvSpPr txBox="1"/>
                        <wps:spPr>
                          <a:xfrm>
                            <a:off x="4063269" y="884080"/>
                            <a:ext cx="415346" cy="118367"/>
                          </a:xfrm>
                          <a:prstGeom prst="rect">
                            <a:avLst/>
                          </a:prstGeom>
                          <a:solidFill>
                            <a:schemeClr val="bg1">
                              <a:lumMod val="75000"/>
                            </a:schemeClr>
                          </a:solidFill>
                          <a:ln w="6350">
                            <a:noFill/>
                          </a:ln>
                        </wps:spPr>
                        <wps:txbx>
                          <w:txbxContent>
                            <w:p w14:paraId="3F5BFEDA" w14:textId="77777777" w:rsidR="00564113" w:rsidRPr="00393AB7" w:rsidRDefault="00564113" w:rsidP="00564113">
                              <w:pPr>
                                <w:snapToGrid w:val="0"/>
                                <w:rPr>
                                  <w:sz w:val="11"/>
                                  <w:szCs w:val="11"/>
                                </w:rPr>
                              </w:pPr>
                              <w:r>
                                <w:rPr>
                                  <w:rFonts w:hint="eastAsia"/>
                                  <w:sz w:val="11"/>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文本框 668"/>
                        <wps:cNvSpPr txBox="1"/>
                        <wps:spPr>
                          <a:xfrm>
                            <a:off x="3921373" y="1227106"/>
                            <a:ext cx="419344" cy="332192"/>
                          </a:xfrm>
                          <a:prstGeom prst="rect">
                            <a:avLst/>
                          </a:prstGeom>
                          <a:solidFill>
                            <a:schemeClr val="lt1"/>
                          </a:solidFill>
                          <a:ln w="6350">
                            <a:noFill/>
                          </a:ln>
                        </wps:spPr>
                        <wps:txbx>
                          <w:txbxContent>
                            <w:p w14:paraId="474CBF0C" w14:textId="77777777" w:rsidR="00564113" w:rsidRPr="00393AB7" w:rsidRDefault="00564113" w:rsidP="00564113">
                              <w:pPr>
                                <w:snapToGrid w:val="0"/>
                                <w:jc w:val="center"/>
                                <w:rPr>
                                  <w:b/>
                                  <w:bCs/>
                                  <w:sz w:val="11"/>
                                  <w:szCs w:val="11"/>
                                </w:rPr>
                              </w:pPr>
                              <w:r>
                                <w:rPr>
                                  <w:rFonts w:hint="eastAsia"/>
                                  <w:b/>
                                  <w:sz w:val="11"/>
                                </w:rPr>
                                <w:t>检查仪表读数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1" name="文本框 671"/>
                        <wps:cNvSpPr txBox="1"/>
                        <wps:spPr>
                          <a:xfrm>
                            <a:off x="2188526" y="35050"/>
                            <a:ext cx="1171436" cy="206198"/>
                          </a:xfrm>
                          <a:prstGeom prst="rect">
                            <a:avLst/>
                          </a:prstGeom>
                          <a:solidFill>
                            <a:schemeClr val="lt1"/>
                          </a:solidFill>
                          <a:ln w="6350">
                            <a:noFill/>
                          </a:ln>
                        </wps:spPr>
                        <wps:txbx>
                          <w:txbxContent>
                            <w:p w14:paraId="7B0C0AD6" w14:textId="77777777" w:rsidR="00DE0703" w:rsidRPr="00DE0703" w:rsidRDefault="00DE070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2" name="文本框 672"/>
                        <wps:cNvSpPr txBox="1"/>
                        <wps:spPr>
                          <a:xfrm>
                            <a:off x="222997" y="54493"/>
                            <a:ext cx="1197242" cy="206198"/>
                          </a:xfrm>
                          <a:prstGeom prst="rect">
                            <a:avLst/>
                          </a:prstGeom>
                          <a:solidFill>
                            <a:schemeClr val="lt1"/>
                          </a:solidFill>
                          <a:ln w="6350">
                            <a:noFill/>
                          </a:ln>
                        </wps:spPr>
                        <wps:txbx>
                          <w:txbxContent>
                            <w:p w14:paraId="7677CE3A" w14:textId="77777777" w:rsidR="00DE0703" w:rsidRPr="00DE0703" w:rsidRDefault="00DE070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3" name="文本框 673"/>
                        <wps:cNvSpPr txBox="1"/>
                        <wps:spPr>
                          <a:xfrm>
                            <a:off x="143273" y="426476"/>
                            <a:ext cx="736231" cy="93464"/>
                          </a:xfrm>
                          <a:prstGeom prst="rect">
                            <a:avLst/>
                          </a:prstGeom>
                          <a:solidFill>
                            <a:schemeClr val="lt1"/>
                          </a:solidFill>
                          <a:ln w="6350">
                            <a:noFill/>
                          </a:ln>
                        </wps:spPr>
                        <wps:txbx>
                          <w:txbxContent>
                            <w:p w14:paraId="2455E2F6" w14:textId="77777777" w:rsidR="00883AA0" w:rsidRPr="00393AB7" w:rsidRDefault="00883AA0" w:rsidP="00564113">
                              <w:pPr>
                                <w:snapToGrid w:val="0"/>
                                <w:rPr>
                                  <w:sz w:val="11"/>
                                  <w:szCs w:val="11"/>
                                </w:rPr>
                              </w:pPr>
                              <w:r>
                                <w:rPr>
                                  <w:rFonts w:hint="eastAsia"/>
                                  <w:sz w:val="11"/>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文本框 674"/>
                        <wps:cNvSpPr txBox="1"/>
                        <wps:spPr>
                          <a:xfrm>
                            <a:off x="2117799" y="426393"/>
                            <a:ext cx="736231" cy="118355"/>
                          </a:xfrm>
                          <a:prstGeom prst="rect">
                            <a:avLst/>
                          </a:prstGeom>
                          <a:solidFill>
                            <a:schemeClr val="lt1"/>
                          </a:solidFill>
                          <a:ln w="6350">
                            <a:noFill/>
                          </a:ln>
                        </wps:spPr>
                        <wps:txbx>
                          <w:txbxContent>
                            <w:p w14:paraId="66A2DD72" w14:textId="77777777" w:rsidR="00883AA0" w:rsidRPr="00393AB7" w:rsidRDefault="00883AA0" w:rsidP="00564113">
                              <w:pPr>
                                <w:snapToGrid w:val="0"/>
                                <w:rPr>
                                  <w:sz w:val="11"/>
                                  <w:szCs w:val="11"/>
                                </w:rPr>
                              </w:pPr>
                              <w:r>
                                <w:rPr>
                                  <w:rFonts w:hint="eastAsia"/>
                                  <w:sz w:val="11"/>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5" name="文本框 675"/>
                        <wps:cNvSpPr txBox="1"/>
                        <wps:spPr>
                          <a:xfrm>
                            <a:off x="1257387" y="431101"/>
                            <a:ext cx="553789" cy="96614"/>
                          </a:xfrm>
                          <a:prstGeom prst="rect">
                            <a:avLst/>
                          </a:prstGeom>
                          <a:solidFill>
                            <a:schemeClr val="lt1"/>
                          </a:solidFill>
                          <a:ln w="6350">
                            <a:noFill/>
                          </a:ln>
                        </wps:spPr>
                        <wps:txbx>
                          <w:txbxContent>
                            <w:p w14:paraId="0D268E39" w14:textId="77777777" w:rsidR="00523132" w:rsidRPr="00393AB7" w:rsidRDefault="00523132" w:rsidP="00564113">
                              <w:pPr>
                                <w:snapToGrid w:val="0"/>
                                <w:rPr>
                                  <w:sz w:val="11"/>
                                  <w:szCs w:val="11"/>
                                </w:rPr>
                              </w:pPr>
                              <w:r>
                                <w:rPr>
                                  <w:rFonts w:hint="eastAsia"/>
                                  <w:sz w:val="11"/>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6" name="文本框 676"/>
                        <wps:cNvSpPr txBox="1"/>
                        <wps:spPr>
                          <a:xfrm>
                            <a:off x="3191246" y="454341"/>
                            <a:ext cx="553789" cy="96614"/>
                          </a:xfrm>
                          <a:prstGeom prst="rect">
                            <a:avLst/>
                          </a:prstGeom>
                          <a:solidFill>
                            <a:schemeClr val="lt1"/>
                          </a:solidFill>
                          <a:ln w="6350">
                            <a:noFill/>
                          </a:ln>
                        </wps:spPr>
                        <wps:txbx>
                          <w:txbxContent>
                            <w:p w14:paraId="536034A9" w14:textId="77777777" w:rsidR="00523132" w:rsidRPr="00393AB7" w:rsidRDefault="00523132" w:rsidP="00564113">
                              <w:pPr>
                                <w:snapToGrid w:val="0"/>
                                <w:rPr>
                                  <w:sz w:val="11"/>
                                  <w:szCs w:val="11"/>
                                </w:rPr>
                              </w:pPr>
                              <w:r>
                                <w:rPr>
                                  <w:rFonts w:hint="eastAsia"/>
                                  <w:sz w:val="11"/>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7" name="文本框 677"/>
                        <wps:cNvSpPr txBox="1"/>
                        <wps:spPr>
                          <a:xfrm>
                            <a:off x="210415" y="824366"/>
                            <a:ext cx="404851" cy="101231"/>
                          </a:xfrm>
                          <a:prstGeom prst="rect">
                            <a:avLst/>
                          </a:prstGeom>
                          <a:solidFill>
                            <a:schemeClr val="lt1"/>
                          </a:solidFill>
                          <a:ln w="6350">
                            <a:noFill/>
                          </a:ln>
                        </wps:spPr>
                        <wps:txbx>
                          <w:txbxContent>
                            <w:p w14:paraId="1142A901" w14:textId="77777777" w:rsidR="00523132" w:rsidRPr="00393AB7" w:rsidRDefault="00523132" w:rsidP="00564113">
                              <w:pPr>
                                <w:snapToGrid w:val="0"/>
                                <w:rPr>
                                  <w:b/>
                                  <w:bCs/>
                                  <w:sz w:val="11"/>
                                  <w:szCs w:val="11"/>
                                </w:rPr>
                              </w:pPr>
                              <w:r>
                                <w:rPr>
                                  <w:rFonts w:hint="eastAsia"/>
                                  <w:b/>
                                  <w:sz w:val="11"/>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8" name="文本框 678"/>
                        <wps:cNvSpPr txBox="1"/>
                        <wps:spPr>
                          <a:xfrm>
                            <a:off x="2137942" y="871266"/>
                            <a:ext cx="404851" cy="101231"/>
                          </a:xfrm>
                          <a:prstGeom prst="rect">
                            <a:avLst/>
                          </a:prstGeom>
                          <a:solidFill>
                            <a:schemeClr val="lt1"/>
                          </a:solidFill>
                          <a:ln w="6350">
                            <a:noFill/>
                          </a:ln>
                        </wps:spPr>
                        <wps:txbx>
                          <w:txbxContent>
                            <w:p w14:paraId="7107A726" w14:textId="77777777" w:rsidR="00523132" w:rsidRPr="00393AB7" w:rsidRDefault="00523132" w:rsidP="00564113">
                              <w:pPr>
                                <w:snapToGrid w:val="0"/>
                                <w:rPr>
                                  <w:b/>
                                  <w:bCs/>
                                  <w:sz w:val="11"/>
                                  <w:szCs w:val="11"/>
                                </w:rPr>
                              </w:pPr>
                              <w:r>
                                <w:rPr>
                                  <w:rFonts w:hint="eastAsia"/>
                                  <w:b/>
                                  <w:sz w:val="11"/>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9" name="文本框 679"/>
                        <wps:cNvSpPr txBox="1"/>
                        <wps:spPr>
                          <a:xfrm>
                            <a:off x="217665" y="955077"/>
                            <a:ext cx="415346" cy="118367"/>
                          </a:xfrm>
                          <a:prstGeom prst="rect">
                            <a:avLst/>
                          </a:prstGeom>
                          <a:solidFill>
                            <a:schemeClr val="bg1">
                              <a:lumMod val="75000"/>
                            </a:schemeClr>
                          </a:solidFill>
                          <a:ln w="6350">
                            <a:noFill/>
                          </a:ln>
                        </wps:spPr>
                        <wps:txbx>
                          <w:txbxContent>
                            <w:p w14:paraId="5B316EB0" w14:textId="77777777" w:rsidR="00523132" w:rsidRPr="00393AB7" w:rsidRDefault="00523132" w:rsidP="00564113">
                              <w:pPr>
                                <w:snapToGrid w:val="0"/>
                                <w:rPr>
                                  <w:sz w:val="11"/>
                                  <w:szCs w:val="11"/>
                                </w:rPr>
                              </w:pPr>
                              <w:r>
                                <w:rPr>
                                  <w:rFonts w:hint="eastAsia"/>
                                  <w:sz w:val="11"/>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0" name="文本框 680"/>
                        <wps:cNvSpPr txBox="1"/>
                        <wps:spPr>
                          <a:xfrm>
                            <a:off x="2155415" y="1006328"/>
                            <a:ext cx="415346" cy="118367"/>
                          </a:xfrm>
                          <a:prstGeom prst="rect">
                            <a:avLst/>
                          </a:prstGeom>
                          <a:solidFill>
                            <a:schemeClr val="bg1">
                              <a:lumMod val="75000"/>
                            </a:schemeClr>
                          </a:solidFill>
                          <a:ln w="6350">
                            <a:noFill/>
                          </a:ln>
                        </wps:spPr>
                        <wps:txbx>
                          <w:txbxContent>
                            <w:p w14:paraId="65B970A3" w14:textId="77777777" w:rsidR="00523132" w:rsidRPr="00393AB7" w:rsidRDefault="00523132" w:rsidP="00564113">
                              <w:pPr>
                                <w:snapToGrid w:val="0"/>
                                <w:rPr>
                                  <w:sz w:val="11"/>
                                  <w:szCs w:val="11"/>
                                </w:rPr>
                              </w:pPr>
                              <w:r>
                                <w:rPr>
                                  <w:rFonts w:hint="eastAsia"/>
                                  <w:sz w:val="11"/>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1" name="文本框 681"/>
                        <wps:cNvSpPr txBox="1"/>
                        <wps:spPr>
                          <a:xfrm>
                            <a:off x="850950" y="807521"/>
                            <a:ext cx="452702" cy="118066"/>
                          </a:xfrm>
                          <a:prstGeom prst="rect">
                            <a:avLst/>
                          </a:prstGeom>
                          <a:solidFill>
                            <a:schemeClr val="lt1"/>
                          </a:solidFill>
                          <a:ln w="6350">
                            <a:noFill/>
                          </a:ln>
                        </wps:spPr>
                        <wps:txbx>
                          <w:txbxContent>
                            <w:p w14:paraId="2E34296A" w14:textId="77777777" w:rsidR="00597718" w:rsidRPr="00393AB7" w:rsidRDefault="00597718" w:rsidP="00564113">
                              <w:pPr>
                                <w:snapToGrid w:val="0"/>
                                <w:rPr>
                                  <w:b/>
                                  <w:bCs/>
                                  <w:sz w:val="11"/>
                                  <w:szCs w:val="11"/>
                                </w:rPr>
                              </w:pPr>
                              <w:r>
                                <w:rPr>
                                  <w:rFonts w:hint="eastAsia"/>
                                  <w:b/>
                                  <w:sz w:val="11"/>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2" name="文本框 682"/>
                        <wps:cNvSpPr txBox="1"/>
                        <wps:spPr>
                          <a:xfrm>
                            <a:off x="2757741" y="870446"/>
                            <a:ext cx="452702" cy="118066"/>
                          </a:xfrm>
                          <a:prstGeom prst="rect">
                            <a:avLst/>
                          </a:prstGeom>
                          <a:solidFill>
                            <a:schemeClr val="lt1"/>
                          </a:solidFill>
                          <a:ln w="6350">
                            <a:noFill/>
                          </a:ln>
                        </wps:spPr>
                        <wps:txbx>
                          <w:txbxContent>
                            <w:p w14:paraId="147E551E" w14:textId="77777777" w:rsidR="00597718" w:rsidRPr="00393AB7" w:rsidRDefault="00597718" w:rsidP="00564113">
                              <w:pPr>
                                <w:snapToGrid w:val="0"/>
                                <w:rPr>
                                  <w:b/>
                                  <w:bCs/>
                                  <w:sz w:val="11"/>
                                  <w:szCs w:val="11"/>
                                </w:rPr>
                              </w:pPr>
                              <w:r>
                                <w:rPr>
                                  <w:rFonts w:hint="eastAsia"/>
                                  <w:b/>
                                  <w:sz w:val="11"/>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3" name="文本框 683"/>
                        <wps:cNvSpPr txBox="1"/>
                        <wps:spPr>
                          <a:xfrm>
                            <a:off x="1350356" y="731397"/>
                            <a:ext cx="179097" cy="92957"/>
                          </a:xfrm>
                          <a:prstGeom prst="rect">
                            <a:avLst/>
                          </a:prstGeom>
                          <a:solidFill>
                            <a:schemeClr val="lt1"/>
                          </a:solidFill>
                          <a:ln w="6350">
                            <a:noFill/>
                          </a:ln>
                        </wps:spPr>
                        <wps:txbx>
                          <w:txbxContent>
                            <w:p w14:paraId="446D5EE9" w14:textId="77777777" w:rsidR="00597718" w:rsidRPr="00393AB7" w:rsidRDefault="00597718" w:rsidP="00564113">
                              <w:pPr>
                                <w:snapToGrid w:val="0"/>
                                <w:rPr>
                                  <w:sz w:val="11"/>
                                  <w:szCs w:val="11"/>
                                </w:rPr>
                              </w:pPr>
                              <w:r>
                                <w:rPr>
                                  <w:rFonts w:hint="eastAsia"/>
                                  <w:sz w:val="11"/>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4" name="文本框 684"/>
                        <wps:cNvSpPr txBox="1"/>
                        <wps:spPr>
                          <a:xfrm>
                            <a:off x="3286373" y="765371"/>
                            <a:ext cx="179097" cy="92957"/>
                          </a:xfrm>
                          <a:prstGeom prst="rect">
                            <a:avLst/>
                          </a:prstGeom>
                          <a:solidFill>
                            <a:schemeClr val="lt1"/>
                          </a:solidFill>
                          <a:ln w="6350">
                            <a:noFill/>
                          </a:ln>
                        </wps:spPr>
                        <wps:txbx>
                          <w:txbxContent>
                            <w:p w14:paraId="2B947734" w14:textId="77777777" w:rsidR="00597718" w:rsidRPr="00393AB7" w:rsidRDefault="00597718" w:rsidP="00564113">
                              <w:pPr>
                                <w:snapToGrid w:val="0"/>
                                <w:rPr>
                                  <w:sz w:val="11"/>
                                  <w:szCs w:val="11"/>
                                </w:rPr>
                              </w:pPr>
                              <w:r>
                                <w:rPr>
                                  <w:rFonts w:hint="eastAsia"/>
                                  <w:sz w:val="11"/>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文本框 685"/>
                        <wps:cNvSpPr txBox="1"/>
                        <wps:spPr>
                          <a:xfrm>
                            <a:off x="1592132" y="709662"/>
                            <a:ext cx="278721" cy="105287"/>
                          </a:xfrm>
                          <a:prstGeom prst="rect">
                            <a:avLst/>
                          </a:prstGeom>
                          <a:solidFill>
                            <a:schemeClr val="lt1"/>
                          </a:solidFill>
                          <a:ln w="6350">
                            <a:noFill/>
                          </a:ln>
                        </wps:spPr>
                        <wps:txbx>
                          <w:txbxContent>
                            <w:p w14:paraId="1E899951" w14:textId="77777777" w:rsidR="00597718" w:rsidRPr="00393AB7" w:rsidRDefault="00597718" w:rsidP="00564113">
                              <w:pPr>
                                <w:snapToGrid w:val="0"/>
                                <w:rPr>
                                  <w:sz w:val="11"/>
                                  <w:szCs w:val="11"/>
                                </w:rPr>
                              </w:pPr>
                              <w:r>
                                <w:rPr>
                                  <w:rFonts w:hint="eastAsia"/>
                                  <w:sz w:val="11"/>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6" name="文本框 686"/>
                        <wps:cNvSpPr txBox="1"/>
                        <wps:spPr>
                          <a:xfrm>
                            <a:off x="3508540" y="753031"/>
                            <a:ext cx="278721" cy="105287"/>
                          </a:xfrm>
                          <a:prstGeom prst="rect">
                            <a:avLst/>
                          </a:prstGeom>
                          <a:solidFill>
                            <a:schemeClr val="lt1"/>
                          </a:solidFill>
                          <a:ln w="6350">
                            <a:noFill/>
                          </a:ln>
                        </wps:spPr>
                        <wps:txbx>
                          <w:txbxContent>
                            <w:p w14:paraId="5978D447" w14:textId="77777777" w:rsidR="00597718" w:rsidRPr="00393AB7" w:rsidRDefault="00597718" w:rsidP="00564113">
                              <w:pPr>
                                <w:snapToGrid w:val="0"/>
                                <w:rPr>
                                  <w:sz w:val="11"/>
                                  <w:szCs w:val="11"/>
                                </w:rPr>
                              </w:pPr>
                              <w:r>
                                <w:rPr>
                                  <w:rFonts w:hint="eastAsia"/>
                                  <w:sz w:val="11"/>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7" name="文本框 687"/>
                        <wps:cNvSpPr txBox="1"/>
                        <wps:spPr>
                          <a:xfrm>
                            <a:off x="571640" y="1286368"/>
                            <a:ext cx="541034" cy="103942"/>
                          </a:xfrm>
                          <a:prstGeom prst="rect">
                            <a:avLst/>
                          </a:prstGeom>
                          <a:solidFill>
                            <a:schemeClr val="lt1"/>
                          </a:solidFill>
                          <a:ln w="6350">
                            <a:noFill/>
                          </a:ln>
                        </wps:spPr>
                        <wps:txbx>
                          <w:txbxContent>
                            <w:p w14:paraId="3C5AFDFA" w14:textId="77777777" w:rsidR="00597718" w:rsidRPr="00393AB7" w:rsidRDefault="00597718" w:rsidP="00564113">
                              <w:pPr>
                                <w:snapToGrid w:val="0"/>
                                <w:rPr>
                                  <w:sz w:val="11"/>
                                  <w:szCs w:val="11"/>
                                </w:rPr>
                              </w:pPr>
                              <w:r>
                                <w:rPr>
                                  <w:rFonts w:hint="eastAsia"/>
                                  <w:sz w:val="11"/>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8" name="文本框 688"/>
                        <wps:cNvSpPr txBox="1"/>
                        <wps:spPr>
                          <a:xfrm>
                            <a:off x="2500694" y="1394181"/>
                            <a:ext cx="541034" cy="103942"/>
                          </a:xfrm>
                          <a:prstGeom prst="rect">
                            <a:avLst/>
                          </a:prstGeom>
                          <a:solidFill>
                            <a:schemeClr val="lt1"/>
                          </a:solidFill>
                          <a:ln w="6350">
                            <a:noFill/>
                          </a:ln>
                        </wps:spPr>
                        <wps:txbx>
                          <w:txbxContent>
                            <w:p w14:paraId="5C5C0999" w14:textId="77777777" w:rsidR="00597718" w:rsidRPr="00393AB7" w:rsidRDefault="00597718" w:rsidP="00564113">
                              <w:pPr>
                                <w:snapToGrid w:val="0"/>
                                <w:rPr>
                                  <w:sz w:val="11"/>
                                  <w:szCs w:val="11"/>
                                </w:rPr>
                              </w:pPr>
                              <w:r>
                                <w:rPr>
                                  <w:rFonts w:hint="eastAsia"/>
                                  <w:sz w:val="11"/>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9" name="文本框 689"/>
                        <wps:cNvSpPr txBox="1"/>
                        <wps:spPr>
                          <a:xfrm>
                            <a:off x="1174208" y="1214451"/>
                            <a:ext cx="186889" cy="113875"/>
                          </a:xfrm>
                          <a:prstGeom prst="rect">
                            <a:avLst/>
                          </a:prstGeom>
                          <a:solidFill>
                            <a:schemeClr val="lt1"/>
                          </a:solidFill>
                          <a:ln w="6350">
                            <a:noFill/>
                          </a:ln>
                        </wps:spPr>
                        <wps:txbx>
                          <w:txbxContent>
                            <w:p w14:paraId="66B4C08D" w14:textId="77777777" w:rsidR="00597718" w:rsidRPr="00393AB7" w:rsidRDefault="00597718" w:rsidP="00564113">
                              <w:pPr>
                                <w:snapToGrid w:val="0"/>
                                <w:rPr>
                                  <w:sz w:val="11"/>
                                  <w:szCs w:val="11"/>
                                </w:rPr>
                              </w:pPr>
                              <w:r>
                                <w:rPr>
                                  <w:rFonts w:hint="eastAsia"/>
                                  <w:sz w:val="11"/>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0" name="文本框 690"/>
                        <wps:cNvSpPr txBox="1"/>
                        <wps:spPr>
                          <a:xfrm>
                            <a:off x="3099484" y="1298972"/>
                            <a:ext cx="186889" cy="113875"/>
                          </a:xfrm>
                          <a:prstGeom prst="rect">
                            <a:avLst/>
                          </a:prstGeom>
                          <a:solidFill>
                            <a:schemeClr val="lt1"/>
                          </a:solidFill>
                          <a:ln w="6350">
                            <a:noFill/>
                          </a:ln>
                        </wps:spPr>
                        <wps:txbx>
                          <w:txbxContent>
                            <w:p w14:paraId="04FF892B" w14:textId="77777777" w:rsidR="00597718" w:rsidRPr="00393AB7" w:rsidRDefault="00597718" w:rsidP="00564113">
                              <w:pPr>
                                <w:snapToGrid w:val="0"/>
                                <w:rPr>
                                  <w:sz w:val="11"/>
                                  <w:szCs w:val="11"/>
                                </w:rPr>
                              </w:pPr>
                              <w:r>
                                <w:rPr>
                                  <w:rFonts w:hint="eastAsia"/>
                                  <w:sz w:val="11"/>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文本框 691"/>
                        <wps:cNvSpPr txBox="1"/>
                        <wps:spPr>
                          <a:xfrm>
                            <a:off x="1505665" y="1219693"/>
                            <a:ext cx="264601" cy="108346"/>
                          </a:xfrm>
                          <a:prstGeom prst="rect">
                            <a:avLst/>
                          </a:prstGeom>
                          <a:solidFill>
                            <a:schemeClr val="lt1"/>
                          </a:solidFill>
                          <a:ln w="6350">
                            <a:noFill/>
                          </a:ln>
                        </wps:spPr>
                        <wps:txbx>
                          <w:txbxContent>
                            <w:p w14:paraId="5D63A5B9" w14:textId="77777777" w:rsidR="001B2AF6" w:rsidRPr="00393AB7" w:rsidRDefault="001B2AF6" w:rsidP="00564113">
                              <w:pPr>
                                <w:snapToGrid w:val="0"/>
                                <w:rPr>
                                  <w:sz w:val="11"/>
                                  <w:szCs w:val="11"/>
                                </w:rPr>
                              </w:pPr>
                              <w:r>
                                <w:rPr>
                                  <w:rFonts w:hint="eastAsia"/>
                                  <w:sz w:val="11"/>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2" name="文本框 692"/>
                        <wps:cNvSpPr txBox="1"/>
                        <wps:spPr>
                          <a:xfrm>
                            <a:off x="3398023" y="1299888"/>
                            <a:ext cx="264601" cy="108346"/>
                          </a:xfrm>
                          <a:prstGeom prst="rect">
                            <a:avLst/>
                          </a:prstGeom>
                          <a:solidFill>
                            <a:schemeClr val="lt1"/>
                          </a:solidFill>
                          <a:ln w="6350">
                            <a:noFill/>
                          </a:ln>
                        </wps:spPr>
                        <wps:txbx>
                          <w:txbxContent>
                            <w:p w14:paraId="0220A429" w14:textId="77777777" w:rsidR="001B2AF6" w:rsidRPr="00393AB7" w:rsidRDefault="001B2AF6" w:rsidP="00564113">
                              <w:pPr>
                                <w:snapToGrid w:val="0"/>
                                <w:rPr>
                                  <w:sz w:val="11"/>
                                  <w:szCs w:val="11"/>
                                </w:rPr>
                              </w:pPr>
                              <w:r>
                                <w:rPr>
                                  <w:rFonts w:hint="eastAsia"/>
                                  <w:sz w:val="11"/>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3" name="文本框 693"/>
                        <wps:cNvSpPr txBox="1"/>
                        <wps:spPr>
                          <a:xfrm>
                            <a:off x="861724" y="1642762"/>
                            <a:ext cx="299609" cy="96491"/>
                          </a:xfrm>
                          <a:prstGeom prst="rect">
                            <a:avLst/>
                          </a:prstGeom>
                          <a:solidFill>
                            <a:schemeClr val="lt1"/>
                          </a:solidFill>
                          <a:ln w="6350">
                            <a:noFill/>
                          </a:ln>
                        </wps:spPr>
                        <wps:txbx>
                          <w:txbxContent>
                            <w:p w14:paraId="75E098EC" w14:textId="77777777" w:rsidR="001B2AF6" w:rsidRPr="00393AB7" w:rsidRDefault="001B2AF6" w:rsidP="00564113">
                              <w:pPr>
                                <w:snapToGrid w:val="0"/>
                                <w:rPr>
                                  <w:sz w:val="11"/>
                                  <w:szCs w:val="11"/>
                                </w:rPr>
                              </w:pPr>
                              <w:r>
                                <w:rPr>
                                  <w:rFonts w:hint="eastAsia"/>
                                  <w:sz w:val="11"/>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文本框 694"/>
                        <wps:cNvSpPr txBox="1"/>
                        <wps:spPr>
                          <a:xfrm>
                            <a:off x="2784169" y="1750520"/>
                            <a:ext cx="299609" cy="96491"/>
                          </a:xfrm>
                          <a:prstGeom prst="rect">
                            <a:avLst/>
                          </a:prstGeom>
                          <a:solidFill>
                            <a:schemeClr val="lt1"/>
                          </a:solidFill>
                          <a:ln w="6350">
                            <a:noFill/>
                          </a:ln>
                        </wps:spPr>
                        <wps:txbx>
                          <w:txbxContent>
                            <w:p w14:paraId="336FAF06" w14:textId="77777777" w:rsidR="001B2AF6" w:rsidRPr="00393AB7" w:rsidRDefault="001B2AF6" w:rsidP="00564113">
                              <w:pPr>
                                <w:snapToGrid w:val="0"/>
                                <w:rPr>
                                  <w:sz w:val="11"/>
                                  <w:szCs w:val="11"/>
                                </w:rPr>
                              </w:pPr>
                              <w:r>
                                <w:rPr>
                                  <w:rFonts w:hint="eastAsia"/>
                                  <w:sz w:val="11"/>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5" name="文本框 695"/>
                        <wps:cNvSpPr txBox="1"/>
                        <wps:spPr>
                          <a:xfrm>
                            <a:off x="1237915" y="1687681"/>
                            <a:ext cx="297524" cy="103181"/>
                          </a:xfrm>
                          <a:prstGeom prst="rect">
                            <a:avLst/>
                          </a:prstGeom>
                          <a:solidFill>
                            <a:schemeClr val="lt1"/>
                          </a:solidFill>
                          <a:ln w="6350">
                            <a:noFill/>
                          </a:ln>
                        </wps:spPr>
                        <wps:txbx>
                          <w:txbxContent>
                            <w:p w14:paraId="23B1A660" w14:textId="77777777" w:rsidR="001B2AF6" w:rsidRPr="00393AB7" w:rsidRDefault="001B2AF6" w:rsidP="00564113">
                              <w:pPr>
                                <w:snapToGrid w:val="0"/>
                                <w:rPr>
                                  <w:sz w:val="11"/>
                                  <w:szCs w:val="11"/>
                                </w:rPr>
                              </w:pPr>
                              <w:r>
                                <w:rPr>
                                  <w:rFonts w:hint="eastAsia"/>
                                  <w:sz w:val="11"/>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文本框 696"/>
                        <wps:cNvSpPr txBox="1"/>
                        <wps:spPr>
                          <a:xfrm>
                            <a:off x="3169762" y="1798624"/>
                            <a:ext cx="297524" cy="103181"/>
                          </a:xfrm>
                          <a:prstGeom prst="rect">
                            <a:avLst/>
                          </a:prstGeom>
                          <a:solidFill>
                            <a:schemeClr val="lt1"/>
                          </a:solidFill>
                          <a:ln w="6350">
                            <a:noFill/>
                          </a:ln>
                        </wps:spPr>
                        <wps:txbx>
                          <w:txbxContent>
                            <w:p w14:paraId="56DBC732" w14:textId="77777777" w:rsidR="001B2AF6" w:rsidRPr="00393AB7" w:rsidRDefault="001B2AF6" w:rsidP="00564113">
                              <w:pPr>
                                <w:snapToGrid w:val="0"/>
                                <w:rPr>
                                  <w:sz w:val="11"/>
                                  <w:szCs w:val="11"/>
                                </w:rPr>
                              </w:pPr>
                              <w:r>
                                <w:rPr>
                                  <w:rFonts w:hint="eastAsia"/>
                                  <w:sz w:val="11"/>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7" name="文本框 697"/>
                        <wps:cNvSpPr txBox="1"/>
                        <wps:spPr>
                          <a:xfrm>
                            <a:off x="259931" y="2068618"/>
                            <a:ext cx="715827" cy="120600"/>
                          </a:xfrm>
                          <a:prstGeom prst="rect">
                            <a:avLst/>
                          </a:prstGeom>
                          <a:solidFill>
                            <a:schemeClr val="lt1"/>
                          </a:solidFill>
                          <a:ln w="6350">
                            <a:noFill/>
                          </a:ln>
                        </wps:spPr>
                        <wps:txbx>
                          <w:txbxContent>
                            <w:p w14:paraId="08E98A95" w14:textId="4F6808A5" w:rsidR="001B2AF6" w:rsidRPr="00393AB7" w:rsidRDefault="001B2AF6" w:rsidP="00564113">
                              <w:pPr>
                                <w:snapToGrid w:val="0"/>
                                <w:rPr>
                                  <w:sz w:val="10"/>
                                  <w:szCs w:val="10"/>
                                </w:rPr>
                              </w:pPr>
                              <w:r>
                                <w:rPr>
                                  <w:rFonts w:hint="eastAsia"/>
                                  <w:sz w:val="10"/>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8" name="文本框 698"/>
                        <wps:cNvSpPr txBox="1"/>
                        <wps:spPr>
                          <a:xfrm>
                            <a:off x="2155415" y="2249035"/>
                            <a:ext cx="715827" cy="103577"/>
                          </a:xfrm>
                          <a:prstGeom prst="rect">
                            <a:avLst/>
                          </a:prstGeom>
                          <a:solidFill>
                            <a:schemeClr val="lt1"/>
                          </a:solidFill>
                          <a:ln w="6350">
                            <a:noFill/>
                          </a:ln>
                        </wps:spPr>
                        <wps:txbx>
                          <w:txbxContent>
                            <w:p w14:paraId="718A7B86" w14:textId="652089B7" w:rsidR="001B2AF6" w:rsidRPr="00393AB7" w:rsidRDefault="001B2AF6" w:rsidP="00564113">
                              <w:pPr>
                                <w:snapToGrid w:val="0"/>
                                <w:rPr>
                                  <w:sz w:val="10"/>
                                  <w:szCs w:val="10"/>
                                </w:rPr>
                              </w:pPr>
                              <w:r>
                                <w:rPr>
                                  <w:rFonts w:hint="eastAsia"/>
                                  <w:sz w:val="10"/>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9" name="文本框 699"/>
                        <wps:cNvSpPr txBox="1"/>
                        <wps:spPr>
                          <a:xfrm>
                            <a:off x="1361097" y="2094410"/>
                            <a:ext cx="434375" cy="83491"/>
                          </a:xfrm>
                          <a:prstGeom prst="rect">
                            <a:avLst/>
                          </a:prstGeom>
                          <a:solidFill>
                            <a:schemeClr val="lt1"/>
                          </a:solidFill>
                          <a:ln w="6350">
                            <a:noFill/>
                          </a:ln>
                        </wps:spPr>
                        <wps:txbx>
                          <w:txbxContent>
                            <w:p w14:paraId="236520A6" w14:textId="4F0DE44A" w:rsidR="001B2AF6" w:rsidRPr="00393AB7" w:rsidRDefault="00120963" w:rsidP="00564113">
                              <w:pPr>
                                <w:snapToGrid w:val="0"/>
                                <w:rPr>
                                  <w:sz w:val="10"/>
                                  <w:szCs w:val="10"/>
                                </w:rPr>
                              </w:pPr>
                              <w:r>
                                <w:rPr>
                                  <w:rFonts w:hint="eastAsia"/>
                                  <w:sz w:val="10"/>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0" name="文本框 700"/>
                        <wps:cNvSpPr txBox="1"/>
                        <wps:spPr>
                          <a:xfrm>
                            <a:off x="3280407" y="2248573"/>
                            <a:ext cx="434375" cy="103587"/>
                          </a:xfrm>
                          <a:prstGeom prst="rect">
                            <a:avLst/>
                          </a:prstGeom>
                          <a:solidFill>
                            <a:schemeClr val="lt1"/>
                          </a:solidFill>
                          <a:ln w="6350">
                            <a:noFill/>
                          </a:ln>
                        </wps:spPr>
                        <wps:txbx>
                          <w:txbxContent>
                            <w:p w14:paraId="3F0154F6" w14:textId="70A56B25" w:rsidR="001B2AF6" w:rsidRPr="00393AB7" w:rsidRDefault="00120963" w:rsidP="00564113">
                              <w:pPr>
                                <w:snapToGrid w:val="0"/>
                                <w:rPr>
                                  <w:sz w:val="10"/>
                                  <w:szCs w:val="10"/>
                                </w:rPr>
                              </w:pPr>
                              <w:r>
                                <w:rPr>
                                  <w:rFonts w:hint="eastAsia"/>
                                  <w:sz w:val="10"/>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E051A55" id="画布 669" o:spid="_x0000_s1443" editas="canvas" style="width:448.2pt;height:224.4pt;mso-position-horizontal-relative:char;mso-position-vertical-relative:line" coordsize="56921,2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">
                <v:shape id="_x0000_s1444" type="#_x0000_t75" style="position:absolute;width:56921;height:28492;visibility:visible;mso-wrap-style:square" filled="t">
                  <v:fill o:detectmouseclick="t"/>
                  <v:path o:connecttype="none"/>
                </v:shape>
                <v:shape id="图片 670" o:spid="_x0000_s1445" type="#_x0000_t75" style="position:absolute;width:56921;height:2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">
                  <v:imagedata r:id="rId79" o:title=""/>
                </v:shape>
                <v:shape id="文本框 652" o:spid="_x0000_s1446" type="#_x0000_t202" style="position:absolute;left:39979;top:117;width:1171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" fillcolor="white [3201]" stroked="f" strokeweight=".5pt">
                  <v:textbox inset="0,0,0,0">
                    <w:txbxContent>
                      <w:p w14:paraId="640B9EF3" w14:textId="77777777" w:rsidR="00564113" w:rsidRPr="00DE0703" w:rsidRDefault="0056411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v:textbox>
                </v:shape>
                <v:shape id="文本框 653" o:spid="_x0000_s1447" type="#_x0000_t202" style="position:absolute;left:40107;top:3836;width:7363;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" fillcolor="white [3201]" stroked="f" strokeweight=".5pt">
                  <v:textbox inset="0,0,0,0">
                    <w:txbxContent>
                      <w:p w14:paraId="2CDDBFEC" w14:textId="77777777" w:rsidR="00564113" w:rsidRPr="00393AB7" w:rsidRDefault="00564113" w:rsidP="00564113">
                        <w:pPr>
                          <w:snapToGrid w:val="0"/>
                          <w:rPr>
                            <w:sz w:val="11"/>
                            <w:szCs w:val="11"/>
                          </w:rPr>
                        </w:pPr>
                        <w:r>
                          <w:rPr>
                            <w:rFonts w:hint="eastAsia"/>
                            <w:sz w:val="11"/>
                          </w:rPr>
                          <w:t>选择探头</w:t>
                        </w:r>
                      </w:p>
                    </w:txbxContent>
                  </v:textbox>
                </v:shape>
                <v:shape id="文本框 654" o:spid="_x0000_s1448" type="#_x0000_t202" style="position:absolute;left:49928;top:3860;width:5537;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" fillcolor="white [3201]" stroked="f" strokeweight=".5pt">
                  <v:textbox inset="0,0,0,0">
                    <w:txbxContent>
                      <w:p w14:paraId="52188CF0" w14:textId="77777777" w:rsidR="00564113" w:rsidRPr="00393AB7" w:rsidRDefault="00564113" w:rsidP="00564113">
                        <w:pPr>
                          <w:snapToGrid w:val="0"/>
                          <w:rPr>
                            <w:sz w:val="11"/>
                            <w:szCs w:val="11"/>
                          </w:rPr>
                        </w:pPr>
                        <w:r>
                          <w:rPr>
                            <w:rFonts w:hint="eastAsia"/>
                            <w:sz w:val="11"/>
                          </w:rPr>
                          <w:t>序列号</w:t>
                        </w:r>
                      </w:p>
                    </w:txbxContent>
                  </v:textbox>
                </v:shape>
                <v:shape id="文本框 655" o:spid="_x0000_s1449" type="#_x0000_t202" style="position:absolute;left:40465;top:7660;width:4048;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" fillcolor="white [3201]" stroked="f" strokeweight=".5pt">
                  <v:textbox inset="0,0,0,0">
                    <w:txbxContent>
                      <w:p w14:paraId="12E3A29D" w14:textId="77777777" w:rsidR="00564113" w:rsidRPr="00393AB7" w:rsidRDefault="00564113" w:rsidP="00564113">
                        <w:pPr>
                          <w:snapToGrid w:val="0"/>
                          <w:rPr>
                            <w:b/>
                            <w:bCs/>
                            <w:sz w:val="11"/>
                            <w:szCs w:val="11"/>
                          </w:rPr>
                        </w:pPr>
                        <w:r>
                          <w:rPr>
                            <w:rFonts w:hint="eastAsia"/>
                            <w:b/>
                            <w:sz w:val="11"/>
                          </w:rPr>
                          <w:t>选择测试</w:t>
                        </w:r>
                      </w:p>
                    </w:txbxContent>
                  </v:textbox>
                </v:shape>
                <v:shape id="文本框 656" o:spid="_x0000_s1450" type="#_x0000_t202" style="position:absolute;left:46008;top:7493;width:4527;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" fillcolor="white [3201]" stroked="f" strokeweight=".5pt">
                  <v:textbox inset="0,0,0,0">
                    <w:txbxContent>
                      <w:p w14:paraId="41E22931" w14:textId="77777777" w:rsidR="00564113" w:rsidRPr="00393AB7" w:rsidRDefault="00564113" w:rsidP="00564113">
                        <w:pPr>
                          <w:snapToGrid w:val="0"/>
                          <w:rPr>
                            <w:b/>
                            <w:bCs/>
                            <w:sz w:val="11"/>
                            <w:szCs w:val="11"/>
                          </w:rPr>
                        </w:pPr>
                        <w:r>
                          <w:rPr>
                            <w:rFonts w:hint="eastAsia"/>
                            <w:b/>
                            <w:sz w:val="11"/>
                          </w:rPr>
                          <w:t>是否可以打印</w:t>
                        </w:r>
                      </w:p>
                    </w:txbxContent>
                  </v:textbox>
                </v:shape>
                <v:shape id="文本框 657" o:spid="_x0000_s1451" type="#_x0000_t202" style="position:absolute;left:50826;top:6656;width:179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" fillcolor="white [3201]" stroked="f" strokeweight=".5pt">
                  <v:textbox inset="0,0,0,0">
                    <w:txbxContent>
                      <w:p w14:paraId="1C531392" w14:textId="77777777" w:rsidR="00564113" w:rsidRPr="00393AB7" w:rsidRDefault="00564113" w:rsidP="00564113">
                        <w:pPr>
                          <w:snapToGrid w:val="0"/>
                          <w:rPr>
                            <w:sz w:val="11"/>
                            <w:szCs w:val="11"/>
                          </w:rPr>
                        </w:pPr>
                        <w:r>
                          <w:rPr>
                            <w:rFonts w:hint="eastAsia"/>
                            <w:sz w:val="11"/>
                          </w:rPr>
                          <w:t>通过</w:t>
                        </w:r>
                      </w:p>
                    </w:txbxContent>
                  </v:textbox>
                </v:shape>
                <v:shape id="文本框 658" o:spid="_x0000_s1452" type="#_x0000_t202" style="position:absolute;left:53157;top:660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" fillcolor="white [3201]" stroked="f" strokeweight=".5pt">
                  <v:textbox inset="0,0,0,0">
                    <w:txbxContent>
                      <w:p w14:paraId="3A22888E" w14:textId="77777777" w:rsidR="00564113" w:rsidRPr="00393AB7" w:rsidRDefault="00564113" w:rsidP="00564113">
                        <w:pPr>
                          <w:snapToGrid w:val="0"/>
                          <w:rPr>
                            <w:sz w:val="11"/>
                            <w:szCs w:val="11"/>
                          </w:rPr>
                        </w:pPr>
                        <w:r>
                          <w:rPr>
                            <w:rFonts w:hint="eastAsia"/>
                            <w:sz w:val="11"/>
                          </w:rPr>
                          <w:t>未通过</w:t>
                        </w:r>
                      </w:p>
                    </w:txbxContent>
                  </v:textbox>
                </v:shape>
                <v:shape id="文本框 659" o:spid="_x0000_s1453" type="#_x0000_t202" style="position:absolute;left:43769;top:12241;width:5411;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" fillcolor="white [3201]" stroked="f" strokeweight=".5pt">
                  <v:textbox inset="0,0,0,0">
                    <w:txbxContent>
                      <w:p w14:paraId="59DD721F" w14:textId="77777777" w:rsidR="00564113" w:rsidRPr="00393AB7" w:rsidRDefault="00564113" w:rsidP="00564113">
                        <w:pPr>
                          <w:snapToGrid w:val="0"/>
                          <w:rPr>
                            <w:sz w:val="11"/>
                            <w:szCs w:val="11"/>
                          </w:rPr>
                        </w:pPr>
                        <w:r>
                          <w:rPr>
                            <w:rFonts w:hint="eastAsia"/>
                            <w:sz w:val="11"/>
                          </w:rPr>
                          <w:t>实测值</w:t>
                        </w:r>
                      </w:p>
                    </w:txbxContent>
                  </v:textbox>
                </v:shape>
                <v:shape id="文本框 660" o:spid="_x0000_s1454" type="#_x0000_t202" style="position:absolute;left:49180;top:11337;width:186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" fillcolor="white [3201]" stroked="f" strokeweight=".5pt">
                  <v:textbox inset="0,0,0,0">
                    <w:txbxContent>
                      <w:p w14:paraId="1F6FF47E" w14:textId="77777777" w:rsidR="00564113" w:rsidRPr="00393AB7" w:rsidRDefault="00564113" w:rsidP="00564113">
                        <w:pPr>
                          <w:snapToGrid w:val="0"/>
                          <w:rPr>
                            <w:sz w:val="11"/>
                            <w:szCs w:val="11"/>
                          </w:rPr>
                        </w:pPr>
                        <w:r>
                          <w:rPr>
                            <w:rFonts w:hint="eastAsia"/>
                            <w:sz w:val="11"/>
                          </w:rPr>
                          <w:t>单位</w:t>
                        </w:r>
                      </w:p>
                    </w:txbxContent>
                  </v:textbox>
                </v:shape>
                <v:shape id="文本框 661" o:spid="_x0000_s1455" type="#_x0000_t202" style="position:absolute;left:52138;top:11451;width:2646;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" fillcolor="white [3201]" stroked="f" strokeweight=".5pt">
                  <v:textbox inset="0,0,0,0">
                    <w:txbxContent>
                      <w:p w14:paraId="25034876" w14:textId="77777777" w:rsidR="00564113" w:rsidRPr="00393AB7" w:rsidRDefault="00564113" w:rsidP="00564113">
                        <w:pPr>
                          <w:snapToGrid w:val="0"/>
                          <w:rPr>
                            <w:sz w:val="11"/>
                            <w:szCs w:val="11"/>
                          </w:rPr>
                        </w:pPr>
                        <w:r>
                          <w:rPr>
                            <w:rFonts w:hint="eastAsia"/>
                            <w:sz w:val="11"/>
                          </w:rPr>
                          <w:t>限值</w:t>
                        </w:r>
                      </w:p>
                    </w:txbxContent>
                  </v:textbox>
                </v:shape>
                <v:shape id="文本框 662" o:spid="_x0000_s1456" type="#_x0000_t202" style="position:absolute;left:46177;top:15589;width:2997;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" fillcolor="white [3201]" stroked="f" strokeweight=".5pt">
                  <v:textbox inset="0,0,0,0">
                    <w:txbxContent>
                      <w:p w14:paraId="09FFA3AC" w14:textId="77777777" w:rsidR="00564113" w:rsidRPr="00393AB7" w:rsidRDefault="00564113" w:rsidP="00564113">
                        <w:pPr>
                          <w:snapToGrid w:val="0"/>
                          <w:rPr>
                            <w:sz w:val="11"/>
                            <w:szCs w:val="11"/>
                          </w:rPr>
                        </w:pPr>
                        <w:r>
                          <w:rPr>
                            <w:rFonts w:hint="eastAsia"/>
                            <w:sz w:val="11"/>
                          </w:rPr>
                          <w:t>开始</w:t>
                        </w:r>
                      </w:p>
                    </w:txbxContent>
                  </v:textbox>
                </v:shape>
                <v:shape id="文本框 663" o:spid="_x0000_s1457" type="#_x0000_t202" style="position:absolute;left:49642;top:15923;width:2975;height: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" fillcolor="white [3201]" stroked="f" strokeweight=".5pt">
                  <v:textbox inset="0,0,0,0">
                    <w:txbxContent>
                      <w:p w14:paraId="2F36B7EE" w14:textId="77777777" w:rsidR="00564113" w:rsidRPr="00393AB7" w:rsidRDefault="00564113" w:rsidP="00564113">
                        <w:pPr>
                          <w:snapToGrid w:val="0"/>
                          <w:rPr>
                            <w:sz w:val="11"/>
                            <w:szCs w:val="11"/>
                          </w:rPr>
                        </w:pPr>
                        <w:r>
                          <w:rPr>
                            <w:rFonts w:hint="eastAsia"/>
                            <w:sz w:val="11"/>
                          </w:rPr>
                          <w:t>测试</w:t>
                        </w:r>
                      </w:p>
                    </w:txbxContent>
                  </v:textbox>
                </v:shape>
                <v:shape id="文本框 664" o:spid="_x0000_s1458" type="#_x0000_t202" style="position:absolute;left:40887;top:19955;width:7158;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" fillcolor="white [3201]" stroked="f" strokeweight=".5pt">
                  <v:textbox inset="0,0,0,0">
                    <w:txbxContent>
                      <w:p w14:paraId="613AF303" w14:textId="450E4489" w:rsidR="00564113" w:rsidRPr="00393AB7" w:rsidRDefault="00564113" w:rsidP="00564113">
                        <w:pPr>
                          <w:snapToGrid w:val="0"/>
                          <w:rPr>
                            <w:sz w:val="10"/>
                            <w:szCs w:val="10"/>
                          </w:rPr>
                        </w:pPr>
                        <w:r>
                          <w:rPr>
                            <w:rFonts w:hint="eastAsia"/>
                            <w:sz w:val="10"/>
                          </w:rPr>
                          <w:t>操作者签名</w:t>
                        </w:r>
                      </w:p>
                    </w:txbxContent>
                  </v:textbox>
                </v:shape>
                <v:shape id="文本框 665" o:spid="_x0000_s1459" type="#_x0000_t202" style="position:absolute;left:51010;top:19865;width:4344;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" fillcolor="white [3201]" stroked="f" strokeweight=".5pt">
                  <v:textbox inset="0,0,0,0">
                    <w:txbxContent>
                      <w:p w14:paraId="2D8993DB" w14:textId="2A525F09" w:rsidR="00564113" w:rsidRPr="00393AB7" w:rsidRDefault="00120963" w:rsidP="00564113">
                        <w:pPr>
                          <w:snapToGrid w:val="0"/>
                          <w:rPr>
                            <w:sz w:val="10"/>
                            <w:szCs w:val="10"/>
                          </w:rPr>
                        </w:pPr>
                        <w:r>
                          <w:rPr>
                            <w:rFonts w:hint="eastAsia"/>
                            <w:sz w:val="10"/>
                          </w:rPr>
                          <w:t>日期</w:t>
                        </w:r>
                      </w:p>
                    </w:txbxContent>
                  </v:textbox>
                </v:shape>
                <v:shape id="文本框 667" o:spid="_x0000_s1460" type="#_x0000_t202" style="position:absolute;left:40632;top:8840;width:4154;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" fillcolor="#bfbfbf [2412]" stroked="f" strokeweight=".5pt">
                  <v:textbox inset="0,0,0,0">
                    <w:txbxContent>
                      <w:p w14:paraId="3F5BFEDA" w14:textId="77777777" w:rsidR="00564113" w:rsidRPr="00393AB7" w:rsidRDefault="00564113" w:rsidP="00564113">
                        <w:pPr>
                          <w:snapToGrid w:val="0"/>
                          <w:rPr>
                            <w:sz w:val="11"/>
                            <w:szCs w:val="11"/>
                          </w:rPr>
                        </w:pPr>
                        <w:r>
                          <w:rPr>
                            <w:rFonts w:hint="eastAsia"/>
                            <w:sz w:val="11"/>
                          </w:rPr>
                          <w:t>耐压</w:t>
                        </w:r>
                      </w:p>
                    </w:txbxContent>
                  </v:textbox>
                </v:shape>
                <v:shape id="文本框 668" o:spid="_x0000_s1461" type="#_x0000_t202" style="position:absolute;left:39213;top:12271;width:419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" fillcolor="white [3201]" stroked="f" strokeweight=".5pt">
                  <v:textbox inset="0,0,0,0">
                    <w:txbxContent>
                      <w:p w14:paraId="474CBF0C" w14:textId="77777777" w:rsidR="00564113" w:rsidRPr="00393AB7" w:rsidRDefault="00564113" w:rsidP="00564113">
                        <w:pPr>
                          <w:snapToGrid w:val="0"/>
                          <w:jc w:val="center"/>
                          <w:rPr>
                            <w:b/>
                            <w:bCs/>
                            <w:sz w:val="11"/>
                            <w:szCs w:val="11"/>
                          </w:rPr>
                        </w:pPr>
                        <w:r>
                          <w:rPr>
                            <w:rFonts w:hint="eastAsia"/>
                            <w:b/>
                            <w:sz w:val="11"/>
                          </w:rPr>
                          <w:t>检查仪表读数</w:t>
                        </w:r>
                      </w:p>
                    </w:txbxContent>
                  </v:textbox>
                </v:shape>
                <v:shape id="文本框 671" o:spid="_x0000_s1462" type="#_x0000_t202" style="position:absolute;left:21885;top:350;width:11714;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" fillcolor="white [3201]" stroked="f" strokeweight=".5pt">
                  <v:textbox inset="0,0,0,0">
                    <w:txbxContent>
                      <w:p w14:paraId="7B0C0AD6" w14:textId="77777777" w:rsidR="00DE0703" w:rsidRPr="00DE0703" w:rsidRDefault="00DE070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v:textbox>
                </v:shape>
                <v:shape id="文本框 672" o:spid="_x0000_s1463" type="#_x0000_t202" style="position:absolute;left:2229;top:544;width:11973;height:2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" fillcolor="white [3201]" stroked="f" strokeweight=".5pt">
                  <v:textbox inset="0,0,0,0">
                    <w:txbxContent>
                      <w:p w14:paraId="7677CE3A" w14:textId="77777777" w:rsidR="00DE0703" w:rsidRPr="00DE0703" w:rsidRDefault="00DE0703" w:rsidP="00564113">
                        <w:pPr>
                          <w:snapToGrid w:val="0"/>
                          <w:rPr>
                            <w:b/>
                            <w:bCs/>
                            <w:sz w:val="18"/>
                            <w:szCs w:val="18"/>
                          </w:rPr>
                        </w:pPr>
                        <w:r>
                          <w:rPr>
                            <w:rFonts w:hint="eastAsia"/>
                            <w:b/>
                            <w:sz w:val="18"/>
                          </w:rPr>
                          <w:t>自动耐压</w:t>
                        </w:r>
                        <w:r>
                          <w:rPr>
                            <w:rFonts w:hint="eastAsia"/>
                            <w:b/>
                            <w:sz w:val="18"/>
                          </w:rPr>
                          <w:t>/</w:t>
                        </w:r>
                        <w:r>
                          <w:rPr>
                            <w:rFonts w:hint="eastAsia"/>
                            <w:b/>
                            <w:sz w:val="18"/>
                          </w:rPr>
                          <w:t>漏电流</w:t>
                        </w:r>
                        <w:r>
                          <w:rPr>
                            <w:rFonts w:hint="eastAsia"/>
                            <w:b/>
                            <w:sz w:val="18"/>
                          </w:rPr>
                          <w:t>-</w:t>
                        </w:r>
                      </w:p>
                    </w:txbxContent>
                  </v:textbox>
                </v:shape>
                <v:shape id="文本框 673" o:spid="_x0000_s1464" type="#_x0000_t202" style="position:absolute;left:1432;top:4264;width:7363;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" fillcolor="white [3201]" stroked="f" strokeweight=".5pt">
                  <v:textbox inset="0,0,0,0">
                    <w:txbxContent>
                      <w:p w14:paraId="2455E2F6" w14:textId="77777777" w:rsidR="00883AA0" w:rsidRPr="00393AB7" w:rsidRDefault="00883AA0" w:rsidP="00564113">
                        <w:pPr>
                          <w:snapToGrid w:val="0"/>
                          <w:rPr>
                            <w:sz w:val="11"/>
                            <w:szCs w:val="11"/>
                          </w:rPr>
                        </w:pPr>
                        <w:r>
                          <w:rPr>
                            <w:rFonts w:hint="eastAsia"/>
                            <w:sz w:val="11"/>
                          </w:rPr>
                          <w:t>选择探头</w:t>
                        </w:r>
                      </w:p>
                    </w:txbxContent>
                  </v:textbox>
                </v:shape>
                <v:shape id="文本框 674" o:spid="_x0000_s1465" type="#_x0000_t202" style="position:absolute;left:21177;top:4263;width:7363;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" fillcolor="white [3201]" stroked="f" strokeweight=".5pt">
                  <v:textbox inset="0,0,0,0">
                    <w:txbxContent>
                      <w:p w14:paraId="66A2DD72" w14:textId="77777777" w:rsidR="00883AA0" w:rsidRPr="00393AB7" w:rsidRDefault="00883AA0" w:rsidP="00564113">
                        <w:pPr>
                          <w:snapToGrid w:val="0"/>
                          <w:rPr>
                            <w:sz w:val="11"/>
                            <w:szCs w:val="11"/>
                          </w:rPr>
                        </w:pPr>
                        <w:r>
                          <w:rPr>
                            <w:rFonts w:hint="eastAsia"/>
                            <w:sz w:val="11"/>
                          </w:rPr>
                          <w:t>选择探头</w:t>
                        </w:r>
                      </w:p>
                    </w:txbxContent>
                  </v:textbox>
                </v:shape>
                <v:shape id="文本框 675" o:spid="_x0000_s1466" type="#_x0000_t202" style="position:absolute;left:12573;top:4311;width:5538;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" fillcolor="white [3201]" stroked="f" strokeweight=".5pt">
                  <v:textbox inset="0,0,0,0">
                    <w:txbxContent>
                      <w:p w14:paraId="0D268E39" w14:textId="77777777" w:rsidR="00523132" w:rsidRPr="00393AB7" w:rsidRDefault="00523132" w:rsidP="00564113">
                        <w:pPr>
                          <w:snapToGrid w:val="0"/>
                          <w:rPr>
                            <w:sz w:val="11"/>
                            <w:szCs w:val="11"/>
                          </w:rPr>
                        </w:pPr>
                        <w:r>
                          <w:rPr>
                            <w:rFonts w:hint="eastAsia"/>
                            <w:sz w:val="11"/>
                          </w:rPr>
                          <w:t>序列号</w:t>
                        </w:r>
                      </w:p>
                    </w:txbxContent>
                  </v:textbox>
                </v:shape>
                <v:shape id="文本框 676" o:spid="_x0000_s1467" type="#_x0000_t202" style="position:absolute;left:31912;top:4543;width:5538;height: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" fillcolor="white [3201]" stroked="f" strokeweight=".5pt">
                  <v:textbox inset="0,0,0,0">
                    <w:txbxContent>
                      <w:p w14:paraId="536034A9" w14:textId="77777777" w:rsidR="00523132" w:rsidRPr="00393AB7" w:rsidRDefault="00523132" w:rsidP="00564113">
                        <w:pPr>
                          <w:snapToGrid w:val="0"/>
                          <w:rPr>
                            <w:sz w:val="11"/>
                            <w:szCs w:val="11"/>
                          </w:rPr>
                        </w:pPr>
                        <w:r>
                          <w:rPr>
                            <w:rFonts w:hint="eastAsia"/>
                            <w:sz w:val="11"/>
                          </w:rPr>
                          <w:t>序列号</w:t>
                        </w:r>
                      </w:p>
                    </w:txbxContent>
                  </v:textbox>
                </v:shape>
                <v:shape id="文本框 677" o:spid="_x0000_s1468" type="#_x0000_t202" style="position:absolute;left:2104;top:8243;width:4048;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" fillcolor="white [3201]" stroked="f" strokeweight=".5pt">
                  <v:textbox inset="0,0,0,0">
                    <w:txbxContent>
                      <w:p w14:paraId="1142A901" w14:textId="77777777" w:rsidR="00523132" w:rsidRPr="00393AB7" w:rsidRDefault="00523132" w:rsidP="00564113">
                        <w:pPr>
                          <w:snapToGrid w:val="0"/>
                          <w:rPr>
                            <w:b/>
                            <w:bCs/>
                            <w:sz w:val="11"/>
                            <w:szCs w:val="11"/>
                          </w:rPr>
                        </w:pPr>
                        <w:r>
                          <w:rPr>
                            <w:rFonts w:hint="eastAsia"/>
                            <w:b/>
                            <w:sz w:val="11"/>
                          </w:rPr>
                          <w:t>选择测试</w:t>
                        </w:r>
                      </w:p>
                    </w:txbxContent>
                  </v:textbox>
                </v:shape>
                <v:shape id="文本框 678" o:spid="_x0000_s1469" type="#_x0000_t202" style="position:absolute;left:21379;top:8712;width:4048;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" fillcolor="white [3201]" stroked="f" strokeweight=".5pt">
                  <v:textbox inset="0,0,0,0">
                    <w:txbxContent>
                      <w:p w14:paraId="7107A726" w14:textId="77777777" w:rsidR="00523132" w:rsidRPr="00393AB7" w:rsidRDefault="00523132" w:rsidP="00564113">
                        <w:pPr>
                          <w:snapToGrid w:val="0"/>
                          <w:rPr>
                            <w:b/>
                            <w:bCs/>
                            <w:sz w:val="11"/>
                            <w:szCs w:val="11"/>
                          </w:rPr>
                        </w:pPr>
                        <w:r>
                          <w:rPr>
                            <w:rFonts w:hint="eastAsia"/>
                            <w:b/>
                            <w:sz w:val="11"/>
                          </w:rPr>
                          <w:t>选择测试</w:t>
                        </w:r>
                      </w:p>
                    </w:txbxContent>
                  </v:textbox>
                </v:shape>
                <v:shape id="文本框 679" o:spid="_x0000_s1470" type="#_x0000_t202" style="position:absolute;left:2176;top:9550;width:4154;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" fillcolor="#bfbfbf [2412]" stroked="f" strokeweight=".5pt">
                  <v:textbox inset="0,0,0,0">
                    <w:txbxContent>
                      <w:p w14:paraId="5B316EB0" w14:textId="77777777" w:rsidR="00523132" w:rsidRPr="00393AB7" w:rsidRDefault="00523132" w:rsidP="00564113">
                        <w:pPr>
                          <w:snapToGrid w:val="0"/>
                          <w:rPr>
                            <w:sz w:val="11"/>
                            <w:szCs w:val="11"/>
                          </w:rPr>
                        </w:pPr>
                        <w:r>
                          <w:rPr>
                            <w:rFonts w:hint="eastAsia"/>
                            <w:sz w:val="11"/>
                          </w:rPr>
                          <w:t>耐压</w:t>
                        </w:r>
                      </w:p>
                    </w:txbxContent>
                  </v:textbox>
                </v:shape>
                <v:shape id="文本框 680" o:spid="_x0000_s1471" type="#_x0000_t202" style="position:absolute;left:21554;top:10063;width:4153;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" fillcolor="#bfbfbf [2412]" stroked="f" strokeweight=".5pt">
                  <v:textbox inset="0,0,0,0">
                    <w:txbxContent>
                      <w:p w14:paraId="65B970A3" w14:textId="77777777" w:rsidR="00523132" w:rsidRPr="00393AB7" w:rsidRDefault="00523132" w:rsidP="00564113">
                        <w:pPr>
                          <w:snapToGrid w:val="0"/>
                          <w:rPr>
                            <w:sz w:val="11"/>
                            <w:szCs w:val="11"/>
                          </w:rPr>
                        </w:pPr>
                        <w:r>
                          <w:rPr>
                            <w:rFonts w:hint="eastAsia"/>
                            <w:sz w:val="11"/>
                          </w:rPr>
                          <w:t>耐压</w:t>
                        </w:r>
                      </w:p>
                    </w:txbxContent>
                  </v:textbox>
                </v:shape>
                <v:shape id="文本框 681" o:spid="_x0000_s1472" type="#_x0000_t202" style="position:absolute;left:8509;top:8075;width:4527;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" fillcolor="white [3201]" stroked="f" strokeweight=".5pt">
                  <v:textbox inset="0,0,0,0">
                    <w:txbxContent>
                      <w:p w14:paraId="2E34296A" w14:textId="77777777" w:rsidR="00597718" w:rsidRPr="00393AB7" w:rsidRDefault="00597718" w:rsidP="00564113">
                        <w:pPr>
                          <w:snapToGrid w:val="0"/>
                          <w:rPr>
                            <w:b/>
                            <w:bCs/>
                            <w:sz w:val="11"/>
                            <w:szCs w:val="11"/>
                          </w:rPr>
                        </w:pPr>
                        <w:r>
                          <w:rPr>
                            <w:rFonts w:hint="eastAsia"/>
                            <w:b/>
                            <w:sz w:val="11"/>
                          </w:rPr>
                          <w:t>是否可以打印</w:t>
                        </w:r>
                      </w:p>
                    </w:txbxContent>
                  </v:textbox>
                </v:shape>
                <v:shape id="文本框 682" o:spid="_x0000_s1473" type="#_x0000_t202" style="position:absolute;left:27577;top:8704;width:4527;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" fillcolor="white [3201]" stroked="f" strokeweight=".5pt">
                  <v:textbox inset="0,0,0,0">
                    <w:txbxContent>
                      <w:p w14:paraId="147E551E" w14:textId="77777777" w:rsidR="00597718" w:rsidRPr="00393AB7" w:rsidRDefault="00597718" w:rsidP="00564113">
                        <w:pPr>
                          <w:snapToGrid w:val="0"/>
                          <w:rPr>
                            <w:b/>
                            <w:bCs/>
                            <w:sz w:val="11"/>
                            <w:szCs w:val="11"/>
                          </w:rPr>
                        </w:pPr>
                        <w:r>
                          <w:rPr>
                            <w:rFonts w:hint="eastAsia"/>
                            <w:b/>
                            <w:sz w:val="11"/>
                          </w:rPr>
                          <w:t>是否可以打印</w:t>
                        </w:r>
                      </w:p>
                    </w:txbxContent>
                  </v:textbox>
                </v:shape>
                <v:shape id="文本框 683" o:spid="_x0000_s1474" type="#_x0000_t202" style="position:absolute;left:13503;top:7313;width:179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" fillcolor="white [3201]" stroked="f" strokeweight=".5pt">
                  <v:textbox inset="0,0,0,0">
                    <w:txbxContent>
                      <w:p w14:paraId="446D5EE9" w14:textId="77777777" w:rsidR="00597718" w:rsidRPr="00393AB7" w:rsidRDefault="00597718" w:rsidP="00564113">
                        <w:pPr>
                          <w:snapToGrid w:val="0"/>
                          <w:rPr>
                            <w:sz w:val="11"/>
                            <w:szCs w:val="11"/>
                          </w:rPr>
                        </w:pPr>
                        <w:r>
                          <w:rPr>
                            <w:rFonts w:hint="eastAsia"/>
                            <w:sz w:val="11"/>
                          </w:rPr>
                          <w:t>通过</w:t>
                        </w:r>
                      </w:p>
                    </w:txbxContent>
                  </v:textbox>
                </v:shape>
                <v:shape id="文本框 684" o:spid="_x0000_s1475" type="#_x0000_t202" style="position:absolute;left:32863;top:7653;width:179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" fillcolor="white [3201]" stroked="f" strokeweight=".5pt">
                  <v:textbox inset="0,0,0,0">
                    <w:txbxContent>
                      <w:p w14:paraId="2B947734" w14:textId="77777777" w:rsidR="00597718" w:rsidRPr="00393AB7" w:rsidRDefault="00597718" w:rsidP="00564113">
                        <w:pPr>
                          <w:snapToGrid w:val="0"/>
                          <w:rPr>
                            <w:sz w:val="11"/>
                            <w:szCs w:val="11"/>
                          </w:rPr>
                        </w:pPr>
                        <w:r>
                          <w:rPr>
                            <w:rFonts w:hint="eastAsia"/>
                            <w:sz w:val="11"/>
                          </w:rPr>
                          <w:t>通过</w:t>
                        </w:r>
                      </w:p>
                    </w:txbxContent>
                  </v:textbox>
                </v:shape>
                <v:shape id="文本框 685" o:spid="_x0000_s1476" type="#_x0000_t202" style="position:absolute;left:15921;top:7096;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" fillcolor="white [3201]" stroked="f" strokeweight=".5pt">
                  <v:textbox inset="0,0,0,0">
                    <w:txbxContent>
                      <w:p w14:paraId="1E899951" w14:textId="77777777" w:rsidR="00597718" w:rsidRPr="00393AB7" w:rsidRDefault="00597718" w:rsidP="00564113">
                        <w:pPr>
                          <w:snapToGrid w:val="0"/>
                          <w:rPr>
                            <w:sz w:val="11"/>
                            <w:szCs w:val="11"/>
                          </w:rPr>
                        </w:pPr>
                        <w:r>
                          <w:rPr>
                            <w:rFonts w:hint="eastAsia"/>
                            <w:sz w:val="11"/>
                          </w:rPr>
                          <w:t>未通过</w:t>
                        </w:r>
                      </w:p>
                    </w:txbxContent>
                  </v:textbox>
                </v:shape>
                <v:shape id="文本框 686" o:spid="_x0000_s1477" type="#_x0000_t202" style="position:absolute;left:35085;top:7530;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" fillcolor="white [3201]" stroked="f" strokeweight=".5pt">
                  <v:textbox inset="0,0,0,0">
                    <w:txbxContent>
                      <w:p w14:paraId="5978D447" w14:textId="77777777" w:rsidR="00597718" w:rsidRPr="00393AB7" w:rsidRDefault="00597718" w:rsidP="00564113">
                        <w:pPr>
                          <w:snapToGrid w:val="0"/>
                          <w:rPr>
                            <w:sz w:val="11"/>
                            <w:szCs w:val="11"/>
                          </w:rPr>
                        </w:pPr>
                        <w:r>
                          <w:rPr>
                            <w:rFonts w:hint="eastAsia"/>
                            <w:sz w:val="11"/>
                          </w:rPr>
                          <w:t>未通过</w:t>
                        </w:r>
                      </w:p>
                    </w:txbxContent>
                  </v:textbox>
                </v:shape>
                <v:shape id="文本框 687" o:spid="_x0000_s1478" type="#_x0000_t202" style="position:absolute;left:5716;top:12863;width:5410;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" fillcolor="white [3201]" stroked="f" strokeweight=".5pt">
                  <v:textbox inset="0,0,0,0">
                    <w:txbxContent>
                      <w:p w14:paraId="3C5AFDFA" w14:textId="77777777" w:rsidR="00597718" w:rsidRPr="00393AB7" w:rsidRDefault="00597718" w:rsidP="00564113">
                        <w:pPr>
                          <w:snapToGrid w:val="0"/>
                          <w:rPr>
                            <w:sz w:val="11"/>
                            <w:szCs w:val="11"/>
                          </w:rPr>
                        </w:pPr>
                        <w:r>
                          <w:rPr>
                            <w:rFonts w:hint="eastAsia"/>
                            <w:sz w:val="11"/>
                          </w:rPr>
                          <w:t>实测值</w:t>
                        </w:r>
                      </w:p>
                    </w:txbxContent>
                  </v:textbox>
                </v:shape>
                <v:shape id="文本框 688" o:spid="_x0000_s1479" type="#_x0000_t202" style="position:absolute;left:25006;top:13941;width:5411;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" fillcolor="white [3201]" stroked="f" strokeweight=".5pt">
                  <v:textbox inset="0,0,0,0">
                    <w:txbxContent>
                      <w:p w14:paraId="5C5C0999" w14:textId="77777777" w:rsidR="00597718" w:rsidRPr="00393AB7" w:rsidRDefault="00597718" w:rsidP="00564113">
                        <w:pPr>
                          <w:snapToGrid w:val="0"/>
                          <w:rPr>
                            <w:sz w:val="11"/>
                            <w:szCs w:val="11"/>
                          </w:rPr>
                        </w:pPr>
                        <w:r>
                          <w:rPr>
                            <w:rFonts w:hint="eastAsia"/>
                            <w:sz w:val="11"/>
                          </w:rPr>
                          <w:t>实测值</w:t>
                        </w:r>
                      </w:p>
                    </w:txbxContent>
                  </v:textbox>
                </v:shape>
                <v:shape id="文本框 689" o:spid="_x0000_s1480" type="#_x0000_t202" style="position:absolute;left:11742;top:12144;width:1868;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" fillcolor="white [3201]" stroked="f" strokeweight=".5pt">
                  <v:textbox inset="0,0,0,0">
                    <w:txbxContent>
                      <w:p w14:paraId="66B4C08D" w14:textId="77777777" w:rsidR="00597718" w:rsidRPr="00393AB7" w:rsidRDefault="00597718" w:rsidP="00564113">
                        <w:pPr>
                          <w:snapToGrid w:val="0"/>
                          <w:rPr>
                            <w:sz w:val="11"/>
                            <w:szCs w:val="11"/>
                          </w:rPr>
                        </w:pPr>
                        <w:r>
                          <w:rPr>
                            <w:rFonts w:hint="eastAsia"/>
                            <w:sz w:val="11"/>
                          </w:rPr>
                          <w:t>单位</w:t>
                        </w:r>
                      </w:p>
                    </w:txbxContent>
                  </v:textbox>
                </v:shape>
                <v:shape id="文本框 690" o:spid="_x0000_s1481" type="#_x0000_t202" style="position:absolute;left:30994;top:12989;width:1869;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" fillcolor="white [3201]" stroked="f" strokeweight=".5pt">
                  <v:textbox inset="0,0,0,0">
                    <w:txbxContent>
                      <w:p w14:paraId="04FF892B" w14:textId="77777777" w:rsidR="00597718" w:rsidRPr="00393AB7" w:rsidRDefault="00597718" w:rsidP="00564113">
                        <w:pPr>
                          <w:snapToGrid w:val="0"/>
                          <w:rPr>
                            <w:sz w:val="11"/>
                            <w:szCs w:val="11"/>
                          </w:rPr>
                        </w:pPr>
                        <w:r>
                          <w:rPr>
                            <w:rFonts w:hint="eastAsia"/>
                            <w:sz w:val="11"/>
                          </w:rPr>
                          <w:t>单位</w:t>
                        </w:r>
                      </w:p>
                    </w:txbxContent>
                  </v:textbox>
                </v:shape>
                <v:shape id="文本框 691" o:spid="_x0000_s1482" type="#_x0000_t202" style="position:absolute;left:15056;top:12196;width:2646;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" fillcolor="white [3201]" stroked="f" strokeweight=".5pt">
                  <v:textbox inset="0,0,0,0">
                    <w:txbxContent>
                      <w:p w14:paraId="5D63A5B9" w14:textId="77777777" w:rsidR="001B2AF6" w:rsidRPr="00393AB7" w:rsidRDefault="001B2AF6" w:rsidP="00564113">
                        <w:pPr>
                          <w:snapToGrid w:val="0"/>
                          <w:rPr>
                            <w:sz w:val="11"/>
                            <w:szCs w:val="11"/>
                          </w:rPr>
                        </w:pPr>
                        <w:r>
                          <w:rPr>
                            <w:rFonts w:hint="eastAsia"/>
                            <w:sz w:val="11"/>
                          </w:rPr>
                          <w:t>限值</w:t>
                        </w:r>
                      </w:p>
                    </w:txbxContent>
                  </v:textbox>
                </v:shape>
                <v:shape id="文本框 692" o:spid="_x0000_s1483" type="#_x0000_t202" style="position:absolute;left:33980;top:12998;width:2646;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" fillcolor="white [3201]" stroked="f" strokeweight=".5pt">
                  <v:textbox inset="0,0,0,0">
                    <w:txbxContent>
                      <w:p w14:paraId="0220A429" w14:textId="77777777" w:rsidR="001B2AF6" w:rsidRPr="00393AB7" w:rsidRDefault="001B2AF6" w:rsidP="00564113">
                        <w:pPr>
                          <w:snapToGrid w:val="0"/>
                          <w:rPr>
                            <w:sz w:val="11"/>
                            <w:szCs w:val="11"/>
                          </w:rPr>
                        </w:pPr>
                        <w:r>
                          <w:rPr>
                            <w:rFonts w:hint="eastAsia"/>
                            <w:sz w:val="11"/>
                          </w:rPr>
                          <w:t>限值</w:t>
                        </w:r>
                      </w:p>
                    </w:txbxContent>
                  </v:textbox>
                </v:shape>
                <v:shape id="文本框 693" o:spid="_x0000_s1484" type="#_x0000_t202" style="position:absolute;left:8617;top:16427;width:2996;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" fillcolor="white [3201]" stroked="f" strokeweight=".5pt">
                  <v:textbox inset="0,0,0,0">
                    <w:txbxContent>
                      <w:p w14:paraId="75E098EC" w14:textId="77777777" w:rsidR="001B2AF6" w:rsidRPr="00393AB7" w:rsidRDefault="001B2AF6" w:rsidP="00564113">
                        <w:pPr>
                          <w:snapToGrid w:val="0"/>
                          <w:rPr>
                            <w:sz w:val="11"/>
                            <w:szCs w:val="11"/>
                          </w:rPr>
                        </w:pPr>
                        <w:r>
                          <w:rPr>
                            <w:rFonts w:hint="eastAsia"/>
                            <w:sz w:val="11"/>
                          </w:rPr>
                          <w:t>开始</w:t>
                        </w:r>
                      </w:p>
                    </w:txbxContent>
                  </v:textbox>
                </v:shape>
                <v:shape id="文本框 694" o:spid="_x0000_s1485" type="#_x0000_t202" style="position:absolute;left:27841;top:17505;width:2996;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" fillcolor="white [3201]" stroked="f" strokeweight=".5pt">
                  <v:textbox inset="0,0,0,0">
                    <w:txbxContent>
                      <w:p w14:paraId="336FAF06" w14:textId="77777777" w:rsidR="001B2AF6" w:rsidRPr="00393AB7" w:rsidRDefault="001B2AF6" w:rsidP="00564113">
                        <w:pPr>
                          <w:snapToGrid w:val="0"/>
                          <w:rPr>
                            <w:sz w:val="11"/>
                            <w:szCs w:val="11"/>
                          </w:rPr>
                        </w:pPr>
                        <w:r>
                          <w:rPr>
                            <w:rFonts w:hint="eastAsia"/>
                            <w:sz w:val="11"/>
                          </w:rPr>
                          <w:t>开始</w:t>
                        </w:r>
                      </w:p>
                    </w:txbxContent>
                  </v:textbox>
                </v:shape>
                <v:shape id="文本框 695" o:spid="_x0000_s1486" type="#_x0000_t202" style="position:absolute;left:12379;top:16876;width:2975;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" fillcolor="white [3201]" stroked="f" strokeweight=".5pt">
                  <v:textbox inset="0,0,0,0">
                    <w:txbxContent>
                      <w:p w14:paraId="23B1A660" w14:textId="77777777" w:rsidR="001B2AF6" w:rsidRPr="00393AB7" w:rsidRDefault="001B2AF6" w:rsidP="00564113">
                        <w:pPr>
                          <w:snapToGrid w:val="0"/>
                          <w:rPr>
                            <w:sz w:val="11"/>
                            <w:szCs w:val="11"/>
                          </w:rPr>
                        </w:pPr>
                        <w:r>
                          <w:rPr>
                            <w:rFonts w:hint="eastAsia"/>
                            <w:sz w:val="11"/>
                          </w:rPr>
                          <w:t>测试</w:t>
                        </w:r>
                      </w:p>
                    </w:txbxContent>
                  </v:textbox>
                </v:shape>
                <v:shape id="文本框 696" o:spid="_x0000_s1487" type="#_x0000_t202" style="position:absolute;left:31697;top:17986;width:2975;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" fillcolor="white [3201]" stroked="f" strokeweight=".5pt">
                  <v:textbox inset="0,0,0,0">
                    <w:txbxContent>
                      <w:p w14:paraId="56DBC732" w14:textId="77777777" w:rsidR="001B2AF6" w:rsidRPr="00393AB7" w:rsidRDefault="001B2AF6" w:rsidP="00564113">
                        <w:pPr>
                          <w:snapToGrid w:val="0"/>
                          <w:rPr>
                            <w:sz w:val="11"/>
                            <w:szCs w:val="11"/>
                          </w:rPr>
                        </w:pPr>
                        <w:r>
                          <w:rPr>
                            <w:rFonts w:hint="eastAsia"/>
                            <w:sz w:val="11"/>
                          </w:rPr>
                          <w:t>测试</w:t>
                        </w:r>
                      </w:p>
                    </w:txbxContent>
                  </v:textbox>
                </v:shape>
                <v:shape id="文本框 697" o:spid="_x0000_s1488" type="#_x0000_t202" style="position:absolute;left:2599;top:20686;width:715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" fillcolor="white [3201]" stroked="f" strokeweight=".5pt">
                  <v:textbox inset="0,0,0,0">
                    <w:txbxContent>
                      <w:p w14:paraId="08E98A95" w14:textId="4F6808A5" w:rsidR="001B2AF6" w:rsidRPr="00393AB7" w:rsidRDefault="001B2AF6" w:rsidP="00564113">
                        <w:pPr>
                          <w:snapToGrid w:val="0"/>
                          <w:rPr>
                            <w:sz w:val="10"/>
                            <w:szCs w:val="10"/>
                          </w:rPr>
                        </w:pPr>
                        <w:r>
                          <w:rPr>
                            <w:rFonts w:hint="eastAsia"/>
                            <w:sz w:val="10"/>
                          </w:rPr>
                          <w:t>操作者签名</w:t>
                        </w:r>
                      </w:p>
                    </w:txbxContent>
                  </v:textbox>
                </v:shape>
                <v:shape id="文本框 698" o:spid="_x0000_s1489" type="#_x0000_t202" style="position:absolute;left:21554;top:22490;width:7158;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" fillcolor="white [3201]" stroked="f" strokeweight=".5pt">
                  <v:textbox inset="0,0,0,0">
                    <w:txbxContent>
                      <w:p w14:paraId="718A7B86" w14:textId="652089B7" w:rsidR="001B2AF6" w:rsidRPr="00393AB7" w:rsidRDefault="001B2AF6" w:rsidP="00564113">
                        <w:pPr>
                          <w:snapToGrid w:val="0"/>
                          <w:rPr>
                            <w:sz w:val="10"/>
                            <w:szCs w:val="10"/>
                          </w:rPr>
                        </w:pPr>
                        <w:r>
                          <w:rPr>
                            <w:rFonts w:hint="eastAsia"/>
                            <w:sz w:val="10"/>
                          </w:rPr>
                          <w:t>操作者签名</w:t>
                        </w:r>
                      </w:p>
                    </w:txbxContent>
                  </v:textbox>
                </v:shape>
                <v:shape id="文本框 699" o:spid="_x0000_s1490" type="#_x0000_t202" style="position:absolute;left:13610;top:20944;width:4344;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" fillcolor="white [3201]" stroked="f" strokeweight=".5pt">
                  <v:textbox inset="0,0,0,0">
                    <w:txbxContent>
                      <w:p w14:paraId="236520A6" w14:textId="4F0DE44A" w:rsidR="001B2AF6" w:rsidRPr="00393AB7" w:rsidRDefault="00120963" w:rsidP="00564113">
                        <w:pPr>
                          <w:snapToGrid w:val="0"/>
                          <w:rPr>
                            <w:sz w:val="10"/>
                            <w:szCs w:val="10"/>
                          </w:rPr>
                        </w:pPr>
                        <w:r>
                          <w:rPr>
                            <w:rFonts w:hint="eastAsia"/>
                            <w:sz w:val="10"/>
                          </w:rPr>
                          <w:t>日期</w:t>
                        </w:r>
                      </w:p>
                    </w:txbxContent>
                  </v:textbox>
                </v:shape>
                <v:shape id="文本框 700" o:spid="_x0000_s1491" type="#_x0000_t202" style="position:absolute;left:32804;top:22485;width:4343;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" fillcolor="white [3201]" stroked="f" strokeweight=".5pt">
                  <v:textbox inset="0,0,0,0">
                    <w:txbxContent>
                      <w:p w14:paraId="3F0154F6" w14:textId="70A56B25" w:rsidR="001B2AF6" w:rsidRPr="00393AB7" w:rsidRDefault="00120963" w:rsidP="00564113">
                        <w:pPr>
                          <w:snapToGrid w:val="0"/>
                          <w:rPr>
                            <w:sz w:val="10"/>
                            <w:szCs w:val="10"/>
                          </w:rPr>
                        </w:pPr>
                        <w:r>
                          <w:rPr>
                            <w:rFonts w:hint="eastAsia"/>
                            <w:sz w:val="10"/>
                          </w:rPr>
                          <w:t>日期</w:t>
                        </w:r>
                      </w:p>
                    </w:txbxContent>
                  </v:textbox>
                </v:shape>
                <w10:anchorlock/>
              </v:group>
            </w:pict>
          </mc:Fallback>
        </mc:AlternateContent>
      </w:r>
    </w:p>
    <w:p w14:paraId="445E7B16" w14:textId="4824F4DA" w:rsidR="00DB488F" w:rsidRPr="0081298F" w:rsidRDefault="00DB488F">
      <w:pPr>
        <w:widowControl/>
        <w:autoSpaceDE/>
        <w:autoSpaceDN/>
      </w:pPr>
      <w:r w:rsidRPr="0081298F">
        <w:br w:type="page"/>
      </w:r>
    </w:p>
    <w:p w14:paraId="08AE8B79" w14:textId="72B5905D" w:rsidR="00DB488F" w:rsidRPr="0081298F" w:rsidRDefault="00DB488F" w:rsidP="00DB488F">
      <w:pPr>
        <w:spacing w:beforeLines="50" w:before="120"/>
        <w:rPr>
          <w:b/>
          <w:bCs/>
          <w:sz w:val="21"/>
          <w:szCs w:val="21"/>
        </w:rPr>
      </w:pPr>
      <w:r w:rsidRPr="0081298F">
        <w:rPr>
          <w:b/>
          <w:sz w:val="21"/>
        </w:rPr>
        <w:lastRenderedPageBreak/>
        <w:t>5-1)</w:t>
      </w:r>
      <w:r w:rsidRPr="0081298F">
        <w:rPr>
          <w:b/>
          <w:sz w:val="21"/>
        </w:rPr>
        <w:tab/>
        <w:t xml:space="preserve">Enzol: </w:t>
      </w:r>
      <w:r w:rsidRPr="0081298F">
        <w:rPr>
          <w:b/>
          <w:sz w:val="21"/>
        </w:rPr>
        <w:t>浸泡前</w:t>
      </w:r>
    </w:p>
    <w:p w14:paraId="2B2957F5" w14:textId="319EECDA" w:rsidR="00DB488F" w:rsidRPr="0081298F" w:rsidRDefault="00DB488F" w:rsidP="00DB488F">
      <w:pPr>
        <w:spacing w:beforeLines="50" w:before="120"/>
        <w:rPr>
          <w:b/>
          <w:bCs/>
          <w:sz w:val="21"/>
          <w:szCs w:val="21"/>
        </w:rPr>
      </w:pPr>
      <w:r w:rsidRPr="0081298F">
        <w:rPr>
          <w:b/>
          <w:sz w:val="21"/>
        </w:rPr>
        <mc:AlternateContent>
          <mc:Choice Requires="wpc">
            <w:drawing>
              <wp:inline distT="0" distB="0" distL="0" distR="0" wp14:anchorId="1EF8917F" wp14:editId="0D0B8904">
                <wp:extent cx="5719445" cy="3227449"/>
                <wp:effectExtent l="0" t="0" r="0" b="0"/>
                <wp:docPr id="732" name="画布 7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35" name="图片 735"/>
                          <pic:cNvPicPr>
                            <a:picLocks noChangeAspect="1"/>
                          </pic:cNvPicPr>
                        </pic:nvPicPr>
                        <pic:blipFill>
                          <a:blip r:embed="rId80"/>
                          <a:stretch>
                            <a:fillRect/>
                          </a:stretch>
                        </pic:blipFill>
                        <pic:spPr>
                          <a:xfrm>
                            <a:off x="0" y="0"/>
                            <a:ext cx="5719445" cy="3218984"/>
                          </a:xfrm>
                          <a:prstGeom prst="rect">
                            <a:avLst/>
                          </a:prstGeom>
                        </pic:spPr>
                      </pic:pic>
                      <wps:wsp>
                        <wps:cNvPr id="702" name="文本框 702"/>
                        <wps:cNvSpPr txBox="1"/>
                        <wps:spPr>
                          <a:xfrm>
                            <a:off x="164380" y="48077"/>
                            <a:ext cx="1824706" cy="226715"/>
                          </a:xfrm>
                          <a:prstGeom prst="rect">
                            <a:avLst/>
                          </a:prstGeom>
                          <a:solidFill>
                            <a:schemeClr val="lt1"/>
                          </a:solidFill>
                          <a:ln w="6350">
                            <a:noFill/>
                          </a:ln>
                        </wps:spPr>
                        <wps:txbx>
                          <w:txbxContent>
                            <w:p w14:paraId="380C7275" w14:textId="77777777" w:rsidR="00DB488F" w:rsidRPr="002D5980" w:rsidRDefault="00DB488F" w:rsidP="00DB488F">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文本框 703"/>
                        <wps:cNvSpPr txBox="1"/>
                        <wps:spPr>
                          <a:xfrm>
                            <a:off x="79277" y="505966"/>
                            <a:ext cx="928249" cy="140462"/>
                          </a:xfrm>
                          <a:prstGeom prst="rect">
                            <a:avLst/>
                          </a:prstGeom>
                          <a:solidFill>
                            <a:schemeClr val="lt1"/>
                          </a:solidFill>
                          <a:ln w="6350">
                            <a:noFill/>
                          </a:ln>
                        </wps:spPr>
                        <wps:txbx>
                          <w:txbxContent>
                            <w:p w14:paraId="34B97F02" w14:textId="77777777" w:rsidR="00DB488F" w:rsidRPr="00C3130F" w:rsidRDefault="00DB488F" w:rsidP="00DB488F">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4" name="文本框 704"/>
                        <wps:cNvSpPr txBox="1"/>
                        <wps:spPr>
                          <a:xfrm>
                            <a:off x="1768637" y="553313"/>
                            <a:ext cx="825562" cy="120631"/>
                          </a:xfrm>
                          <a:prstGeom prst="rect">
                            <a:avLst/>
                          </a:prstGeom>
                          <a:solidFill>
                            <a:schemeClr val="lt1"/>
                          </a:solidFill>
                          <a:ln w="6350">
                            <a:noFill/>
                          </a:ln>
                        </wps:spPr>
                        <wps:txbx>
                          <w:txbxContent>
                            <w:p w14:paraId="7A402500" w14:textId="77777777" w:rsidR="00DB488F" w:rsidRPr="00135B75" w:rsidRDefault="00DB488F" w:rsidP="00DB488F">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5" name="文本框 705"/>
                        <wps:cNvSpPr txBox="1"/>
                        <wps:spPr>
                          <a:xfrm>
                            <a:off x="148816" y="1051281"/>
                            <a:ext cx="673977" cy="140462"/>
                          </a:xfrm>
                          <a:prstGeom prst="rect">
                            <a:avLst/>
                          </a:prstGeom>
                          <a:solidFill>
                            <a:schemeClr val="lt1"/>
                          </a:solidFill>
                          <a:ln w="6350">
                            <a:noFill/>
                          </a:ln>
                        </wps:spPr>
                        <wps:txbx>
                          <w:txbxContent>
                            <w:p w14:paraId="514D54B0" w14:textId="77777777" w:rsidR="00DB488F" w:rsidRPr="00C3130F" w:rsidRDefault="00DB488F" w:rsidP="00DB488F">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6" name="文本框 706"/>
                        <wps:cNvSpPr txBox="1"/>
                        <wps:spPr>
                          <a:xfrm>
                            <a:off x="1128338" y="1053305"/>
                            <a:ext cx="673977" cy="140462"/>
                          </a:xfrm>
                          <a:prstGeom prst="rect">
                            <a:avLst/>
                          </a:prstGeom>
                          <a:solidFill>
                            <a:schemeClr val="lt1"/>
                          </a:solidFill>
                          <a:ln w="6350">
                            <a:noFill/>
                          </a:ln>
                        </wps:spPr>
                        <wps:txbx>
                          <w:txbxContent>
                            <w:p w14:paraId="62453C5A" w14:textId="77777777" w:rsidR="00DB488F" w:rsidRPr="00C3130F" w:rsidRDefault="00DB488F" w:rsidP="00DB488F">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文本框 707"/>
                        <wps:cNvSpPr txBox="1"/>
                        <wps:spPr>
                          <a:xfrm>
                            <a:off x="1950187" y="934099"/>
                            <a:ext cx="278721" cy="122841"/>
                          </a:xfrm>
                          <a:prstGeom prst="rect">
                            <a:avLst/>
                          </a:prstGeom>
                          <a:solidFill>
                            <a:schemeClr val="lt1"/>
                          </a:solidFill>
                          <a:ln w="6350">
                            <a:noFill/>
                          </a:ln>
                        </wps:spPr>
                        <wps:txbx>
                          <w:txbxContent>
                            <w:p w14:paraId="6A8E205B" w14:textId="77777777" w:rsidR="00DB488F" w:rsidRPr="00C3130F" w:rsidRDefault="00DB488F" w:rsidP="00DB488F">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8" name="文本框 708"/>
                        <wps:cNvSpPr txBox="1"/>
                        <wps:spPr>
                          <a:xfrm>
                            <a:off x="2315478" y="944697"/>
                            <a:ext cx="278721" cy="105287"/>
                          </a:xfrm>
                          <a:prstGeom prst="rect">
                            <a:avLst/>
                          </a:prstGeom>
                          <a:solidFill>
                            <a:schemeClr val="lt1"/>
                          </a:solidFill>
                          <a:ln w="6350">
                            <a:noFill/>
                          </a:ln>
                        </wps:spPr>
                        <wps:txbx>
                          <w:txbxContent>
                            <w:p w14:paraId="5CA0B05E" w14:textId="77777777" w:rsidR="00DB488F" w:rsidRPr="00C3130F" w:rsidRDefault="00DB488F" w:rsidP="00DB488F">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9" name="文本框 709"/>
                        <wps:cNvSpPr txBox="1"/>
                        <wps:spPr>
                          <a:xfrm>
                            <a:off x="728247" y="1677106"/>
                            <a:ext cx="835341" cy="140462"/>
                          </a:xfrm>
                          <a:prstGeom prst="rect">
                            <a:avLst/>
                          </a:prstGeom>
                          <a:solidFill>
                            <a:schemeClr val="lt1"/>
                          </a:solidFill>
                          <a:ln w="6350">
                            <a:noFill/>
                          </a:ln>
                        </wps:spPr>
                        <wps:txbx>
                          <w:txbxContent>
                            <w:p w14:paraId="21B4C5E2" w14:textId="77777777" w:rsidR="00DB488F" w:rsidRPr="00C3130F" w:rsidRDefault="00DB488F" w:rsidP="00DB488F">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0" name="文本框 710"/>
                        <wps:cNvSpPr txBox="1"/>
                        <wps:spPr>
                          <a:xfrm>
                            <a:off x="1676428" y="1590951"/>
                            <a:ext cx="371627" cy="140462"/>
                          </a:xfrm>
                          <a:prstGeom prst="rect">
                            <a:avLst/>
                          </a:prstGeom>
                          <a:solidFill>
                            <a:schemeClr val="lt1"/>
                          </a:solidFill>
                          <a:ln w="6350">
                            <a:noFill/>
                          </a:ln>
                        </wps:spPr>
                        <wps:txbx>
                          <w:txbxContent>
                            <w:p w14:paraId="4EA81A45" w14:textId="77777777" w:rsidR="00DB488F" w:rsidRPr="00C3130F" w:rsidRDefault="00DB488F" w:rsidP="00DB488F">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1" name="文本框 711"/>
                        <wps:cNvSpPr txBox="1"/>
                        <wps:spPr>
                          <a:xfrm>
                            <a:off x="2122388" y="1569931"/>
                            <a:ext cx="371627" cy="140462"/>
                          </a:xfrm>
                          <a:prstGeom prst="rect">
                            <a:avLst/>
                          </a:prstGeom>
                          <a:solidFill>
                            <a:schemeClr val="lt1"/>
                          </a:solidFill>
                          <a:ln w="6350">
                            <a:noFill/>
                          </a:ln>
                        </wps:spPr>
                        <wps:txbx>
                          <w:txbxContent>
                            <w:p w14:paraId="277D095C" w14:textId="77777777" w:rsidR="00DB488F" w:rsidRPr="00C3130F" w:rsidRDefault="00DB488F" w:rsidP="00DB488F">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文本框 712"/>
                        <wps:cNvSpPr txBox="1"/>
                        <wps:spPr>
                          <a:xfrm>
                            <a:off x="1161032" y="2143740"/>
                            <a:ext cx="371627" cy="140462"/>
                          </a:xfrm>
                          <a:prstGeom prst="rect">
                            <a:avLst/>
                          </a:prstGeom>
                          <a:solidFill>
                            <a:schemeClr val="lt1"/>
                          </a:solidFill>
                          <a:ln w="6350">
                            <a:noFill/>
                          </a:ln>
                        </wps:spPr>
                        <wps:txbx>
                          <w:txbxContent>
                            <w:p w14:paraId="6CF5A478" w14:textId="77777777" w:rsidR="00DB488F" w:rsidRPr="00C3130F" w:rsidRDefault="00DB488F" w:rsidP="00DB488F">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3" name="文本框 713"/>
                        <wps:cNvSpPr txBox="1"/>
                        <wps:spPr>
                          <a:xfrm>
                            <a:off x="1750761" y="2202246"/>
                            <a:ext cx="371627" cy="194606"/>
                          </a:xfrm>
                          <a:prstGeom prst="rect">
                            <a:avLst/>
                          </a:prstGeom>
                          <a:solidFill>
                            <a:schemeClr val="lt1"/>
                          </a:solidFill>
                          <a:ln w="6350">
                            <a:noFill/>
                          </a:ln>
                        </wps:spPr>
                        <wps:txbx>
                          <w:txbxContent>
                            <w:p w14:paraId="51589117" w14:textId="77777777" w:rsidR="00DB488F" w:rsidRPr="00C3130F" w:rsidRDefault="00DB488F" w:rsidP="00DB488F">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4" name="文本框 714"/>
                        <wps:cNvSpPr txBox="1"/>
                        <wps:spPr>
                          <a:xfrm>
                            <a:off x="199399" y="2755490"/>
                            <a:ext cx="1080655" cy="140462"/>
                          </a:xfrm>
                          <a:prstGeom prst="rect">
                            <a:avLst/>
                          </a:prstGeom>
                          <a:solidFill>
                            <a:schemeClr val="lt1"/>
                          </a:solidFill>
                          <a:ln w="6350">
                            <a:noFill/>
                          </a:ln>
                        </wps:spPr>
                        <wps:txbx>
                          <w:txbxContent>
                            <w:p w14:paraId="4F6DFBD7" w14:textId="2C502146" w:rsidR="00DB488F" w:rsidRPr="00C3130F" w:rsidRDefault="00DB488F" w:rsidP="00DB488F">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5" name="文本框 715"/>
                        <wps:cNvSpPr txBox="1"/>
                        <wps:spPr>
                          <a:xfrm>
                            <a:off x="1907373" y="2768493"/>
                            <a:ext cx="434375" cy="140462"/>
                          </a:xfrm>
                          <a:prstGeom prst="rect">
                            <a:avLst/>
                          </a:prstGeom>
                          <a:solidFill>
                            <a:schemeClr val="lt1"/>
                          </a:solidFill>
                          <a:ln w="6350">
                            <a:noFill/>
                          </a:ln>
                        </wps:spPr>
                        <wps:txbx>
                          <w:txbxContent>
                            <w:p w14:paraId="7F6079DA" w14:textId="1772988E" w:rsidR="00DB488F" w:rsidRPr="00C3130F" w:rsidRDefault="00120963" w:rsidP="00DB488F">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6" name="文本框 716"/>
                        <wps:cNvSpPr txBox="1"/>
                        <wps:spPr>
                          <a:xfrm>
                            <a:off x="3143555" y="48100"/>
                            <a:ext cx="1802561" cy="226692"/>
                          </a:xfrm>
                          <a:prstGeom prst="rect">
                            <a:avLst/>
                          </a:prstGeom>
                          <a:solidFill>
                            <a:schemeClr val="lt1"/>
                          </a:solidFill>
                          <a:ln w="6350">
                            <a:noFill/>
                          </a:ln>
                        </wps:spPr>
                        <wps:txbx>
                          <w:txbxContent>
                            <w:p w14:paraId="427A39A3" w14:textId="77777777" w:rsidR="00DB488F" w:rsidRPr="002D5980" w:rsidRDefault="00DB488F" w:rsidP="00DB488F">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7" name="文本框 717"/>
                        <wps:cNvSpPr txBox="1"/>
                        <wps:spPr>
                          <a:xfrm>
                            <a:off x="2974343" y="505964"/>
                            <a:ext cx="928249" cy="140462"/>
                          </a:xfrm>
                          <a:prstGeom prst="rect">
                            <a:avLst/>
                          </a:prstGeom>
                          <a:solidFill>
                            <a:schemeClr val="lt1"/>
                          </a:solidFill>
                          <a:ln w="6350">
                            <a:noFill/>
                          </a:ln>
                        </wps:spPr>
                        <wps:txbx>
                          <w:txbxContent>
                            <w:p w14:paraId="733E2D21" w14:textId="77777777" w:rsidR="00DB488F" w:rsidRPr="00C3130F" w:rsidRDefault="00DB488F" w:rsidP="00DB488F">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8" name="文本框 718"/>
                        <wps:cNvSpPr txBox="1"/>
                        <wps:spPr>
                          <a:xfrm>
                            <a:off x="4680953" y="538035"/>
                            <a:ext cx="825562" cy="116890"/>
                          </a:xfrm>
                          <a:prstGeom prst="rect">
                            <a:avLst/>
                          </a:prstGeom>
                          <a:solidFill>
                            <a:schemeClr val="lt1"/>
                          </a:solidFill>
                          <a:ln w="6350">
                            <a:noFill/>
                          </a:ln>
                        </wps:spPr>
                        <wps:txbx>
                          <w:txbxContent>
                            <w:p w14:paraId="0E19E4CC" w14:textId="77777777" w:rsidR="00DB488F" w:rsidRPr="00135B75" w:rsidRDefault="00DB488F" w:rsidP="00DB488F">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9" name="文本框 719"/>
                        <wps:cNvSpPr txBox="1"/>
                        <wps:spPr>
                          <a:xfrm>
                            <a:off x="3036594" y="1036354"/>
                            <a:ext cx="673977" cy="140462"/>
                          </a:xfrm>
                          <a:prstGeom prst="rect">
                            <a:avLst/>
                          </a:prstGeom>
                          <a:solidFill>
                            <a:schemeClr val="lt1"/>
                          </a:solidFill>
                          <a:ln w="6350">
                            <a:noFill/>
                          </a:ln>
                        </wps:spPr>
                        <wps:txbx>
                          <w:txbxContent>
                            <w:p w14:paraId="34B55F27" w14:textId="77777777" w:rsidR="00DB488F" w:rsidRPr="00C3130F" w:rsidRDefault="00DB488F" w:rsidP="00DB488F">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文本框 720"/>
                        <wps:cNvSpPr txBox="1"/>
                        <wps:spPr>
                          <a:xfrm>
                            <a:off x="4030323" y="1042571"/>
                            <a:ext cx="673977" cy="140462"/>
                          </a:xfrm>
                          <a:prstGeom prst="rect">
                            <a:avLst/>
                          </a:prstGeom>
                          <a:solidFill>
                            <a:schemeClr val="lt1"/>
                          </a:solidFill>
                          <a:ln w="6350">
                            <a:noFill/>
                          </a:ln>
                        </wps:spPr>
                        <wps:txbx>
                          <w:txbxContent>
                            <w:p w14:paraId="604A50DB" w14:textId="77777777" w:rsidR="00DB488F" w:rsidRPr="00C3130F" w:rsidRDefault="00DB488F" w:rsidP="00DB488F">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1" name="文本框 721"/>
                        <wps:cNvSpPr txBox="1"/>
                        <wps:spPr>
                          <a:xfrm>
                            <a:off x="4840067" y="948012"/>
                            <a:ext cx="278721" cy="118814"/>
                          </a:xfrm>
                          <a:prstGeom prst="rect">
                            <a:avLst/>
                          </a:prstGeom>
                          <a:solidFill>
                            <a:schemeClr val="lt1"/>
                          </a:solidFill>
                          <a:ln w="6350">
                            <a:noFill/>
                          </a:ln>
                        </wps:spPr>
                        <wps:txbx>
                          <w:txbxContent>
                            <w:p w14:paraId="6C4F8943" w14:textId="77777777" w:rsidR="00DB488F" w:rsidRPr="00C3130F" w:rsidRDefault="00DB488F" w:rsidP="00DB488F">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文本框 722"/>
                        <wps:cNvSpPr txBox="1"/>
                        <wps:spPr>
                          <a:xfrm>
                            <a:off x="5227794" y="934233"/>
                            <a:ext cx="278721" cy="105287"/>
                          </a:xfrm>
                          <a:prstGeom prst="rect">
                            <a:avLst/>
                          </a:prstGeom>
                          <a:solidFill>
                            <a:schemeClr val="lt1"/>
                          </a:solidFill>
                          <a:ln w="6350">
                            <a:noFill/>
                          </a:ln>
                        </wps:spPr>
                        <wps:txbx>
                          <w:txbxContent>
                            <w:p w14:paraId="57B9377C" w14:textId="77777777" w:rsidR="00DB488F" w:rsidRPr="00C3130F" w:rsidRDefault="00DB488F" w:rsidP="00DB488F">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3" name="文本框 723"/>
                        <wps:cNvSpPr txBox="1"/>
                        <wps:spPr>
                          <a:xfrm>
                            <a:off x="3626005" y="1677102"/>
                            <a:ext cx="767006" cy="140462"/>
                          </a:xfrm>
                          <a:prstGeom prst="rect">
                            <a:avLst/>
                          </a:prstGeom>
                          <a:solidFill>
                            <a:schemeClr val="lt1"/>
                          </a:solidFill>
                          <a:ln w="6350">
                            <a:noFill/>
                          </a:ln>
                        </wps:spPr>
                        <wps:txbx>
                          <w:txbxContent>
                            <w:p w14:paraId="4A5BF3F3" w14:textId="77777777" w:rsidR="00DB488F" w:rsidRPr="00C3130F" w:rsidRDefault="00DB488F" w:rsidP="00DB488F">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文本框 724"/>
                        <wps:cNvSpPr txBox="1"/>
                        <wps:spPr>
                          <a:xfrm>
                            <a:off x="4595756" y="1570711"/>
                            <a:ext cx="371627" cy="140462"/>
                          </a:xfrm>
                          <a:prstGeom prst="rect">
                            <a:avLst/>
                          </a:prstGeom>
                          <a:solidFill>
                            <a:schemeClr val="lt1"/>
                          </a:solidFill>
                          <a:ln w="6350">
                            <a:noFill/>
                          </a:ln>
                        </wps:spPr>
                        <wps:txbx>
                          <w:txbxContent>
                            <w:p w14:paraId="60317257" w14:textId="77777777" w:rsidR="00DB488F" w:rsidRPr="00C3130F" w:rsidRDefault="00DB488F" w:rsidP="00DB488F">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5" name="文本框 725"/>
                        <wps:cNvSpPr txBox="1"/>
                        <wps:spPr>
                          <a:xfrm>
                            <a:off x="5055066" y="1570710"/>
                            <a:ext cx="371627" cy="140462"/>
                          </a:xfrm>
                          <a:prstGeom prst="rect">
                            <a:avLst/>
                          </a:prstGeom>
                          <a:solidFill>
                            <a:schemeClr val="lt1"/>
                          </a:solidFill>
                          <a:ln w="6350">
                            <a:noFill/>
                          </a:ln>
                        </wps:spPr>
                        <wps:txbx>
                          <w:txbxContent>
                            <w:p w14:paraId="654A3102" w14:textId="77777777" w:rsidR="00DB488F" w:rsidRPr="00C3130F" w:rsidRDefault="00DB488F" w:rsidP="00DB488F">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6" name="文本框 726"/>
                        <wps:cNvSpPr txBox="1"/>
                        <wps:spPr>
                          <a:xfrm>
                            <a:off x="4050301" y="2128096"/>
                            <a:ext cx="371627" cy="140462"/>
                          </a:xfrm>
                          <a:prstGeom prst="rect">
                            <a:avLst/>
                          </a:prstGeom>
                          <a:solidFill>
                            <a:schemeClr val="lt1"/>
                          </a:solidFill>
                          <a:ln w="6350">
                            <a:noFill/>
                          </a:ln>
                        </wps:spPr>
                        <wps:txbx>
                          <w:txbxContent>
                            <w:p w14:paraId="4413D8A2" w14:textId="77777777" w:rsidR="00DB488F" w:rsidRPr="00C3130F" w:rsidRDefault="00DB488F" w:rsidP="00DB488F">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7" name="文本框 727"/>
                        <wps:cNvSpPr txBox="1"/>
                        <wps:spPr>
                          <a:xfrm>
                            <a:off x="4657919" y="2202239"/>
                            <a:ext cx="444888" cy="140462"/>
                          </a:xfrm>
                          <a:prstGeom prst="rect">
                            <a:avLst/>
                          </a:prstGeom>
                          <a:solidFill>
                            <a:schemeClr val="lt1"/>
                          </a:solidFill>
                          <a:ln w="6350">
                            <a:noFill/>
                          </a:ln>
                        </wps:spPr>
                        <wps:txbx>
                          <w:txbxContent>
                            <w:p w14:paraId="3DB2817D" w14:textId="77777777" w:rsidR="00DB488F" w:rsidRPr="00C3130F" w:rsidRDefault="00DB488F" w:rsidP="00DB488F">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8" name="文本框 728"/>
                        <wps:cNvSpPr txBox="1"/>
                        <wps:spPr>
                          <a:xfrm>
                            <a:off x="3118306" y="2741510"/>
                            <a:ext cx="1080655" cy="140462"/>
                          </a:xfrm>
                          <a:prstGeom prst="rect">
                            <a:avLst/>
                          </a:prstGeom>
                          <a:solidFill>
                            <a:schemeClr val="lt1"/>
                          </a:solidFill>
                          <a:ln w="6350">
                            <a:noFill/>
                          </a:ln>
                        </wps:spPr>
                        <wps:txbx>
                          <w:txbxContent>
                            <w:p w14:paraId="1ED295C5" w14:textId="19195492" w:rsidR="00DB488F" w:rsidRPr="00C3130F" w:rsidRDefault="00DB488F" w:rsidP="00DB488F">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文本框 729"/>
                        <wps:cNvSpPr txBox="1"/>
                        <wps:spPr>
                          <a:xfrm>
                            <a:off x="4840067" y="2732762"/>
                            <a:ext cx="434375" cy="140462"/>
                          </a:xfrm>
                          <a:prstGeom prst="rect">
                            <a:avLst/>
                          </a:prstGeom>
                          <a:solidFill>
                            <a:schemeClr val="lt1"/>
                          </a:solidFill>
                          <a:ln w="6350">
                            <a:noFill/>
                          </a:ln>
                        </wps:spPr>
                        <wps:txbx>
                          <w:txbxContent>
                            <w:p w14:paraId="16389264" w14:textId="6DF751AE" w:rsidR="00DB488F" w:rsidRPr="00C3130F" w:rsidRDefault="00120963" w:rsidP="00DB488F">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0" name="文本框 730"/>
                        <wps:cNvSpPr txBox="1"/>
                        <wps:spPr>
                          <a:xfrm>
                            <a:off x="165465" y="1246294"/>
                            <a:ext cx="497940" cy="140462"/>
                          </a:xfrm>
                          <a:prstGeom prst="rect">
                            <a:avLst/>
                          </a:prstGeom>
                          <a:solidFill>
                            <a:schemeClr val="bg1"/>
                          </a:solidFill>
                          <a:ln w="6350">
                            <a:noFill/>
                          </a:ln>
                        </wps:spPr>
                        <wps:txbx>
                          <w:txbxContent>
                            <w:p w14:paraId="3828FA50" w14:textId="77777777" w:rsidR="00DB488F" w:rsidRPr="00C3130F" w:rsidRDefault="00DB488F" w:rsidP="00DB488F">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1" name="文本框 731"/>
                        <wps:cNvSpPr txBox="1"/>
                        <wps:spPr>
                          <a:xfrm>
                            <a:off x="3067488" y="1218168"/>
                            <a:ext cx="497940" cy="140462"/>
                          </a:xfrm>
                          <a:prstGeom prst="rect">
                            <a:avLst/>
                          </a:prstGeom>
                          <a:solidFill>
                            <a:schemeClr val="bg1"/>
                          </a:solidFill>
                          <a:ln w="6350">
                            <a:noFill/>
                          </a:ln>
                        </wps:spPr>
                        <wps:txbx>
                          <w:txbxContent>
                            <w:p w14:paraId="0258705A" w14:textId="77777777" w:rsidR="00DB488F" w:rsidRPr="00C3130F" w:rsidRDefault="00DB488F" w:rsidP="00DB488F">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6" name="文本框 736"/>
                        <wps:cNvSpPr txBox="1"/>
                        <wps:spPr>
                          <a:xfrm>
                            <a:off x="461239" y="693997"/>
                            <a:ext cx="928557" cy="120631"/>
                          </a:xfrm>
                          <a:prstGeom prst="rect">
                            <a:avLst/>
                          </a:prstGeom>
                          <a:solidFill>
                            <a:schemeClr val="lt1"/>
                          </a:solidFill>
                          <a:ln w="6350">
                            <a:noFill/>
                          </a:ln>
                        </wps:spPr>
                        <wps:txbx>
                          <w:txbxContent>
                            <w:p w14:paraId="45E79AD4" w14:textId="74EC0030" w:rsidR="00FB77F2" w:rsidRPr="00FB77F2" w:rsidRDefault="00FB77F2" w:rsidP="00DB488F">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7" name="文本框 737"/>
                        <wps:cNvSpPr txBox="1"/>
                        <wps:spPr>
                          <a:xfrm>
                            <a:off x="3341620" y="693999"/>
                            <a:ext cx="928557" cy="120631"/>
                          </a:xfrm>
                          <a:prstGeom prst="rect">
                            <a:avLst/>
                          </a:prstGeom>
                          <a:solidFill>
                            <a:schemeClr val="lt1"/>
                          </a:solidFill>
                          <a:ln w="6350">
                            <a:noFill/>
                          </a:ln>
                        </wps:spPr>
                        <wps:txbx>
                          <w:txbxContent>
                            <w:p w14:paraId="747D48BF" w14:textId="77777777" w:rsidR="00FB77F2" w:rsidRPr="00FB77F2" w:rsidRDefault="00FB77F2" w:rsidP="00DB488F">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EF8917F" id="画布 732" o:spid="_x0000_s1492"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">
                <v:shape id="_x0000_s1493" type="#_x0000_t75" style="position:absolute;width:57194;height:32270;visibility:visible;mso-wrap-style:square" filled="t">
                  <v:fill o:detectmouseclick="t"/>
                  <v:path o:connecttype="none"/>
                </v:shape>
                <v:shape id="图片 735" o:spid="_x0000_s1494" type="#_x0000_t75" style="position:absolute;width:57194;height:3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">
                  <v:imagedata r:id="rId81" o:title=""/>
                </v:shape>
                <v:shape id="文本框 702" o:spid="_x0000_s1495" type="#_x0000_t202" style="position:absolute;left:1643;top:480;width:1824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" fillcolor="white [3201]" stroked="f" strokeweight=".5pt">
                  <v:textbox inset="0,0,0,0">
                    <w:txbxContent>
                      <w:p w14:paraId="380C7275" w14:textId="77777777" w:rsidR="00DB488F" w:rsidRPr="002D5980" w:rsidRDefault="00DB488F" w:rsidP="00DB488F">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03" o:spid="_x0000_s1496" type="#_x0000_t202" style="position:absolute;left:792;top:5059;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" fillcolor="white [3201]" stroked="f" strokeweight=".5pt">
                  <v:textbox inset="0,0,0,0">
                    <w:txbxContent>
                      <w:p w14:paraId="34B97F02" w14:textId="77777777" w:rsidR="00DB488F" w:rsidRPr="00C3130F" w:rsidRDefault="00DB488F" w:rsidP="00DB488F">
                        <w:pPr>
                          <w:snapToGrid w:val="0"/>
                          <w:rPr>
                            <w:sz w:val="16"/>
                            <w:szCs w:val="16"/>
                          </w:rPr>
                        </w:pPr>
                        <w:r>
                          <w:rPr>
                            <w:rFonts w:hint="eastAsia"/>
                            <w:sz w:val="16"/>
                          </w:rPr>
                          <w:t>选择探头</w:t>
                        </w:r>
                      </w:p>
                    </w:txbxContent>
                  </v:textbox>
                </v:shape>
                <v:shape id="文本框 704" o:spid="_x0000_s1497" type="#_x0000_t202" style="position:absolute;left:17686;top:5533;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" fillcolor="white [3201]" stroked="f" strokeweight=".5pt">
                  <v:textbox inset="0,0,0,0">
                    <w:txbxContent>
                      <w:p w14:paraId="7A402500" w14:textId="77777777" w:rsidR="00DB488F" w:rsidRPr="00135B75" w:rsidRDefault="00DB488F" w:rsidP="00DB488F">
                        <w:pPr>
                          <w:snapToGrid w:val="0"/>
                          <w:rPr>
                            <w:sz w:val="13"/>
                            <w:szCs w:val="13"/>
                          </w:rPr>
                        </w:pPr>
                        <w:r>
                          <w:rPr>
                            <w:rFonts w:hint="eastAsia"/>
                            <w:sz w:val="13"/>
                          </w:rPr>
                          <w:t>序列号</w:t>
                        </w:r>
                      </w:p>
                    </w:txbxContent>
                  </v:textbox>
                </v:shape>
                <v:shape id="文本框 705" o:spid="_x0000_s1498" type="#_x0000_t202" style="position:absolute;left:1488;top:10512;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" fillcolor="white [3201]" stroked="f" strokeweight=".5pt">
                  <v:textbox inset="0,0,0,0">
                    <w:txbxContent>
                      <w:p w14:paraId="514D54B0" w14:textId="77777777" w:rsidR="00DB488F" w:rsidRPr="00C3130F" w:rsidRDefault="00DB488F" w:rsidP="00DB488F">
                        <w:pPr>
                          <w:snapToGrid w:val="0"/>
                          <w:rPr>
                            <w:b/>
                            <w:bCs/>
                            <w:sz w:val="16"/>
                            <w:szCs w:val="16"/>
                          </w:rPr>
                        </w:pPr>
                        <w:r>
                          <w:rPr>
                            <w:rFonts w:hint="eastAsia"/>
                            <w:b/>
                            <w:sz w:val="16"/>
                          </w:rPr>
                          <w:t>选择测试</w:t>
                        </w:r>
                      </w:p>
                    </w:txbxContent>
                  </v:textbox>
                </v:shape>
                <v:shape id="文本框 706" o:spid="_x0000_s1499" type="#_x0000_t202" style="position:absolute;left:11283;top:10533;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" fillcolor="white [3201]" stroked="f" strokeweight=".5pt">
                  <v:textbox inset="0,0,0,0">
                    <w:txbxContent>
                      <w:p w14:paraId="62453C5A" w14:textId="77777777" w:rsidR="00DB488F" w:rsidRPr="00C3130F" w:rsidRDefault="00DB488F" w:rsidP="00DB488F">
                        <w:pPr>
                          <w:snapToGrid w:val="0"/>
                          <w:rPr>
                            <w:b/>
                            <w:bCs/>
                            <w:sz w:val="16"/>
                            <w:szCs w:val="16"/>
                          </w:rPr>
                        </w:pPr>
                        <w:r>
                          <w:rPr>
                            <w:rFonts w:hint="eastAsia"/>
                            <w:b/>
                            <w:sz w:val="16"/>
                          </w:rPr>
                          <w:t>是否可以打印</w:t>
                        </w:r>
                      </w:p>
                    </w:txbxContent>
                  </v:textbox>
                </v:shape>
                <v:shape id="文本框 707" o:spid="_x0000_s1500" type="#_x0000_t202" style="position:absolute;left:19501;top:9340;width:278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" fillcolor="white [3201]" stroked="f" strokeweight=".5pt">
                  <v:textbox inset="0,0,0,0">
                    <w:txbxContent>
                      <w:p w14:paraId="6A8E205B" w14:textId="77777777" w:rsidR="00DB488F" w:rsidRPr="00C3130F" w:rsidRDefault="00DB488F" w:rsidP="00DB488F">
                        <w:pPr>
                          <w:snapToGrid w:val="0"/>
                          <w:rPr>
                            <w:sz w:val="13"/>
                            <w:szCs w:val="13"/>
                          </w:rPr>
                        </w:pPr>
                        <w:r>
                          <w:rPr>
                            <w:rFonts w:hint="eastAsia"/>
                            <w:sz w:val="13"/>
                          </w:rPr>
                          <w:t>通过</w:t>
                        </w:r>
                      </w:p>
                    </w:txbxContent>
                  </v:textbox>
                </v:shape>
                <v:shape id="文本框 708" o:spid="_x0000_s1501" type="#_x0000_t202" style="position:absolute;left:23154;top:9446;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" fillcolor="white [3201]" stroked="f" strokeweight=".5pt">
                  <v:textbox inset="0,0,0,0">
                    <w:txbxContent>
                      <w:p w14:paraId="5CA0B05E" w14:textId="77777777" w:rsidR="00DB488F" w:rsidRPr="00C3130F" w:rsidRDefault="00DB488F" w:rsidP="00DB488F">
                        <w:pPr>
                          <w:snapToGrid w:val="0"/>
                          <w:rPr>
                            <w:sz w:val="13"/>
                            <w:szCs w:val="13"/>
                          </w:rPr>
                        </w:pPr>
                        <w:r>
                          <w:rPr>
                            <w:rFonts w:hint="eastAsia"/>
                            <w:sz w:val="13"/>
                          </w:rPr>
                          <w:t>未通过</w:t>
                        </w:r>
                      </w:p>
                    </w:txbxContent>
                  </v:textbox>
                </v:shape>
                <v:shape id="文本框 709" o:spid="_x0000_s1502" type="#_x0000_t202" style="position:absolute;left:7282;top:16771;width:835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" fillcolor="white [3201]" stroked="f" strokeweight=".5pt">
                  <v:textbox inset="0,0,0,0">
                    <w:txbxContent>
                      <w:p w14:paraId="21B4C5E2" w14:textId="77777777" w:rsidR="00DB488F" w:rsidRPr="00C3130F" w:rsidRDefault="00DB488F" w:rsidP="00DB488F">
                        <w:pPr>
                          <w:snapToGrid w:val="0"/>
                          <w:rPr>
                            <w:sz w:val="16"/>
                            <w:szCs w:val="16"/>
                          </w:rPr>
                        </w:pPr>
                        <w:r>
                          <w:rPr>
                            <w:rFonts w:hint="eastAsia"/>
                            <w:sz w:val="16"/>
                          </w:rPr>
                          <w:t>实测值</w:t>
                        </w:r>
                      </w:p>
                    </w:txbxContent>
                  </v:textbox>
                </v:shape>
                <v:shape id="文本框 710" o:spid="_x0000_s1503" type="#_x0000_t202" style="position:absolute;left:16764;top:15909;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" fillcolor="white [3201]" stroked="f" strokeweight=".5pt">
                  <v:textbox inset="0,0,0,0">
                    <w:txbxContent>
                      <w:p w14:paraId="4EA81A45" w14:textId="77777777" w:rsidR="00DB488F" w:rsidRPr="00C3130F" w:rsidRDefault="00DB488F" w:rsidP="00DB488F">
                        <w:pPr>
                          <w:snapToGrid w:val="0"/>
                          <w:rPr>
                            <w:sz w:val="16"/>
                            <w:szCs w:val="16"/>
                          </w:rPr>
                        </w:pPr>
                        <w:r>
                          <w:rPr>
                            <w:rFonts w:hint="eastAsia"/>
                            <w:sz w:val="16"/>
                          </w:rPr>
                          <w:t>单位</w:t>
                        </w:r>
                      </w:p>
                    </w:txbxContent>
                  </v:textbox>
                </v:shape>
                <v:shape id="文本框 711" o:spid="_x0000_s1504" type="#_x0000_t202" style="position:absolute;left:21223;top:15699;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" fillcolor="white [3201]" stroked="f" strokeweight=".5pt">
                  <v:textbox inset="0,0,0,0">
                    <w:txbxContent>
                      <w:p w14:paraId="277D095C" w14:textId="77777777" w:rsidR="00DB488F" w:rsidRPr="00C3130F" w:rsidRDefault="00DB488F" w:rsidP="00DB488F">
                        <w:pPr>
                          <w:snapToGrid w:val="0"/>
                          <w:rPr>
                            <w:sz w:val="16"/>
                            <w:szCs w:val="16"/>
                          </w:rPr>
                        </w:pPr>
                        <w:r>
                          <w:rPr>
                            <w:rFonts w:hint="eastAsia"/>
                            <w:sz w:val="16"/>
                          </w:rPr>
                          <w:t>限值</w:t>
                        </w:r>
                      </w:p>
                    </w:txbxContent>
                  </v:textbox>
                </v:shape>
                <v:shape id="文本框 712" o:spid="_x0000_s1505" type="#_x0000_t202" style="position:absolute;left:11610;top:2143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" fillcolor="white [3201]" stroked="f" strokeweight=".5pt">
                  <v:textbox inset="0,0,0,0">
                    <w:txbxContent>
                      <w:p w14:paraId="6CF5A478" w14:textId="77777777" w:rsidR="00DB488F" w:rsidRPr="00C3130F" w:rsidRDefault="00DB488F" w:rsidP="00DB488F">
                        <w:pPr>
                          <w:snapToGrid w:val="0"/>
                          <w:rPr>
                            <w:sz w:val="16"/>
                            <w:szCs w:val="16"/>
                          </w:rPr>
                        </w:pPr>
                        <w:r>
                          <w:rPr>
                            <w:rFonts w:hint="eastAsia"/>
                            <w:sz w:val="16"/>
                          </w:rPr>
                          <w:t>开始</w:t>
                        </w:r>
                      </w:p>
                    </w:txbxContent>
                  </v:textbox>
                </v:shape>
                <v:shape id="文本框 713" o:spid="_x0000_s1506" type="#_x0000_t202" style="position:absolute;left:17507;top:22022;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" fillcolor="white [3201]" stroked="f" strokeweight=".5pt">
                  <v:textbox inset="0,0,0,0">
                    <w:txbxContent>
                      <w:p w14:paraId="51589117" w14:textId="77777777" w:rsidR="00DB488F" w:rsidRPr="00C3130F" w:rsidRDefault="00DB488F" w:rsidP="00DB488F">
                        <w:pPr>
                          <w:snapToGrid w:val="0"/>
                          <w:rPr>
                            <w:sz w:val="16"/>
                            <w:szCs w:val="16"/>
                          </w:rPr>
                        </w:pPr>
                        <w:r>
                          <w:rPr>
                            <w:rFonts w:hint="eastAsia"/>
                            <w:sz w:val="16"/>
                          </w:rPr>
                          <w:t>测试</w:t>
                        </w:r>
                      </w:p>
                    </w:txbxContent>
                  </v:textbox>
                </v:shape>
                <v:shape id="文本框 714" o:spid="_x0000_s1507" type="#_x0000_t202" style="position:absolute;left:1993;top:27554;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" fillcolor="white [3201]" stroked="f" strokeweight=".5pt">
                  <v:textbox inset="0,0,0,0">
                    <w:txbxContent>
                      <w:p w14:paraId="4F6DFBD7" w14:textId="2C502146" w:rsidR="00DB488F" w:rsidRPr="00C3130F" w:rsidRDefault="00DB488F" w:rsidP="00DB488F">
                        <w:pPr>
                          <w:snapToGrid w:val="0"/>
                          <w:rPr>
                            <w:sz w:val="16"/>
                            <w:szCs w:val="16"/>
                          </w:rPr>
                        </w:pPr>
                        <w:r>
                          <w:rPr>
                            <w:rFonts w:hint="eastAsia"/>
                            <w:sz w:val="16"/>
                          </w:rPr>
                          <w:t>操作者签名</w:t>
                        </w:r>
                      </w:p>
                    </w:txbxContent>
                  </v:textbox>
                </v:shape>
                <v:shape id="文本框 715" o:spid="_x0000_s1508" type="#_x0000_t202" style="position:absolute;left:19073;top:27684;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" fillcolor="white [3201]" stroked="f" strokeweight=".5pt">
                  <v:textbox inset="0,0,0,0">
                    <w:txbxContent>
                      <w:p w14:paraId="7F6079DA" w14:textId="1772988E" w:rsidR="00DB488F" w:rsidRPr="00C3130F" w:rsidRDefault="00120963" w:rsidP="00DB488F">
                        <w:pPr>
                          <w:snapToGrid w:val="0"/>
                          <w:rPr>
                            <w:sz w:val="16"/>
                            <w:szCs w:val="16"/>
                          </w:rPr>
                        </w:pPr>
                        <w:r>
                          <w:rPr>
                            <w:rFonts w:hint="eastAsia"/>
                            <w:sz w:val="16"/>
                          </w:rPr>
                          <w:t>日期</w:t>
                        </w:r>
                      </w:p>
                    </w:txbxContent>
                  </v:textbox>
                </v:shape>
                <v:shape id="文本框 716" o:spid="_x0000_s1509" type="#_x0000_t202" style="position:absolute;left:31435;top:481;width:18026;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" fillcolor="white [3201]" stroked="f" strokeweight=".5pt">
                  <v:textbox inset="0,0,0,0">
                    <w:txbxContent>
                      <w:p w14:paraId="427A39A3" w14:textId="77777777" w:rsidR="00DB488F" w:rsidRPr="002D5980" w:rsidRDefault="00DB488F" w:rsidP="00DB488F">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17" o:spid="_x0000_s1510" type="#_x0000_t202" style="position:absolute;left:29743;top:5059;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" fillcolor="white [3201]" stroked="f" strokeweight=".5pt">
                  <v:textbox inset="0,0,0,0">
                    <w:txbxContent>
                      <w:p w14:paraId="733E2D21" w14:textId="77777777" w:rsidR="00DB488F" w:rsidRPr="00C3130F" w:rsidRDefault="00DB488F" w:rsidP="00DB488F">
                        <w:pPr>
                          <w:snapToGrid w:val="0"/>
                          <w:rPr>
                            <w:sz w:val="16"/>
                            <w:szCs w:val="16"/>
                          </w:rPr>
                        </w:pPr>
                        <w:r>
                          <w:rPr>
                            <w:rFonts w:hint="eastAsia"/>
                            <w:sz w:val="16"/>
                          </w:rPr>
                          <w:t>选择探头</w:t>
                        </w:r>
                      </w:p>
                    </w:txbxContent>
                  </v:textbox>
                </v:shape>
                <v:shape id="文本框 718" o:spid="_x0000_s1511" type="#_x0000_t202" style="position:absolute;left:46809;top:5380;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" fillcolor="white [3201]" stroked="f" strokeweight=".5pt">
                  <v:textbox inset="0,0,0,0">
                    <w:txbxContent>
                      <w:p w14:paraId="0E19E4CC" w14:textId="77777777" w:rsidR="00DB488F" w:rsidRPr="00135B75" w:rsidRDefault="00DB488F" w:rsidP="00DB488F">
                        <w:pPr>
                          <w:snapToGrid w:val="0"/>
                          <w:rPr>
                            <w:sz w:val="13"/>
                            <w:szCs w:val="13"/>
                          </w:rPr>
                        </w:pPr>
                        <w:r>
                          <w:rPr>
                            <w:rFonts w:hint="eastAsia"/>
                            <w:sz w:val="13"/>
                          </w:rPr>
                          <w:t>序列号</w:t>
                        </w:r>
                      </w:p>
                    </w:txbxContent>
                  </v:textbox>
                </v:shape>
                <v:shape id="文本框 719" o:spid="_x0000_s1512" type="#_x0000_t202" style="position:absolute;left:30365;top:1036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" fillcolor="white [3201]" stroked="f" strokeweight=".5pt">
                  <v:textbox inset="0,0,0,0">
                    <w:txbxContent>
                      <w:p w14:paraId="34B55F27" w14:textId="77777777" w:rsidR="00DB488F" w:rsidRPr="00C3130F" w:rsidRDefault="00DB488F" w:rsidP="00DB488F">
                        <w:pPr>
                          <w:snapToGrid w:val="0"/>
                          <w:rPr>
                            <w:b/>
                            <w:bCs/>
                            <w:sz w:val="16"/>
                            <w:szCs w:val="16"/>
                          </w:rPr>
                        </w:pPr>
                        <w:r>
                          <w:rPr>
                            <w:rFonts w:hint="eastAsia"/>
                            <w:b/>
                            <w:sz w:val="16"/>
                          </w:rPr>
                          <w:t>选择测试</w:t>
                        </w:r>
                      </w:p>
                    </w:txbxContent>
                  </v:textbox>
                </v:shape>
                <v:shape id="文本框 720" o:spid="_x0000_s1513" type="#_x0000_t202" style="position:absolute;left:40303;top:10425;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" fillcolor="white [3201]" stroked="f" strokeweight=".5pt">
                  <v:textbox inset="0,0,0,0">
                    <w:txbxContent>
                      <w:p w14:paraId="604A50DB" w14:textId="77777777" w:rsidR="00DB488F" w:rsidRPr="00C3130F" w:rsidRDefault="00DB488F" w:rsidP="00DB488F">
                        <w:pPr>
                          <w:snapToGrid w:val="0"/>
                          <w:rPr>
                            <w:b/>
                            <w:bCs/>
                            <w:sz w:val="16"/>
                            <w:szCs w:val="16"/>
                          </w:rPr>
                        </w:pPr>
                        <w:r>
                          <w:rPr>
                            <w:rFonts w:hint="eastAsia"/>
                            <w:b/>
                            <w:sz w:val="16"/>
                          </w:rPr>
                          <w:t>是否可以打印</w:t>
                        </w:r>
                      </w:p>
                    </w:txbxContent>
                  </v:textbox>
                </v:shape>
                <v:shape id="文本框 721" o:spid="_x0000_s1514" type="#_x0000_t202" style="position:absolute;left:48400;top:9480;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" fillcolor="white [3201]" stroked="f" strokeweight=".5pt">
                  <v:textbox inset="0,0,0,0">
                    <w:txbxContent>
                      <w:p w14:paraId="6C4F8943" w14:textId="77777777" w:rsidR="00DB488F" w:rsidRPr="00C3130F" w:rsidRDefault="00DB488F" w:rsidP="00DB488F">
                        <w:pPr>
                          <w:snapToGrid w:val="0"/>
                          <w:rPr>
                            <w:sz w:val="13"/>
                            <w:szCs w:val="13"/>
                          </w:rPr>
                        </w:pPr>
                        <w:r>
                          <w:rPr>
                            <w:rFonts w:hint="eastAsia"/>
                            <w:sz w:val="13"/>
                          </w:rPr>
                          <w:t>通过</w:t>
                        </w:r>
                      </w:p>
                    </w:txbxContent>
                  </v:textbox>
                </v:shape>
                <v:shape id="文本框 722" o:spid="_x0000_s1515" type="#_x0000_t202" style="position:absolute;left:52277;top:9342;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" fillcolor="white [3201]" stroked="f" strokeweight=".5pt">
                  <v:textbox inset="0,0,0,0">
                    <w:txbxContent>
                      <w:p w14:paraId="57B9377C" w14:textId="77777777" w:rsidR="00DB488F" w:rsidRPr="00C3130F" w:rsidRDefault="00DB488F" w:rsidP="00DB488F">
                        <w:pPr>
                          <w:snapToGrid w:val="0"/>
                          <w:rPr>
                            <w:sz w:val="13"/>
                            <w:szCs w:val="13"/>
                          </w:rPr>
                        </w:pPr>
                        <w:r>
                          <w:rPr>
                            <w:rFonts w:hint="eastAsia"/>
                            <w:sz w:val="13"/>
                          </w:rPr>
                          <w:t>未通过</w:t>
                        </w:r>
                      </w:p>
                    </w:txbxContent>
                  </v:textbox>
                </v:shape>
                <v:shape id="文本框 723" o:spid="_x0000_s1516" type="#_x0000_t202" style="position:absolute;left:36260;top:16771;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" fillcolor="white [3201]" stroked="f" strokeweight=".5pt">
                  <v:textbox inset="0,0,0,0">
                    <w:txbxContent>
                      <w:p w14:paraId="4A5BF3F3" w14:textId="77777777" w:rsidR="00DB488F" w:rsidRPr="00C3130F" w:rsidRDefault="00DB488F" w:rsidP="00DB488F">
                        <w:pPr>
                          <w:snapToGrid w:val="0"/>
                          <w:rPr>
                            <w:sz w:val="16"/>
                            <w:szCs w:val="16"/>
                          </w:rPr>
                        </w:pPr>
                        <w:r>
                          <w:rPr>
                            <w:rFonts w:hint="eastAsia"/>
                            <w:sz w:val="16"/>
                          </w:rPr>
                          <w:t>实测值</w:t>
                        </w:r>
                      </w:p>
                    </w:txbxContent>
                  </v:textbox>
                </v:shape>
                <v:shape id="文本框 724" o:spid="_x0000_s1517" type="#_x0000_t202" style="position:absolute;left:45957;top:1570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Az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yHMHfmXgEZPYLAAD//wMAUEsBAi0AFAAGAAgAAAAhANvh9svuAAAAhQEAABMAAAAAAAAA&#10;AAAAAAAAAAAAAFtDb250ZW50X1R5cGVzXS54bWxQSwECLQAUAAYACAAAACEAWvQsW78AAAAVAQAA&#10;CwAAAAAAAAAAAAAAAAAfAQAAX3JlbHMvLnJlbHNQSwECLQAUAAYACAAAACEAjVGgM8YAAADcAAAA&#10;DwAAAAAAAAAAAAAAAAAHAgAAZHJzL2Rvd25yZXYueG1sUEsFBgAAAAADAAMAtwAAAPoCAAAAAA==&#10;" fillcolor="white [3201]" stroked="f" strokeweight=".5pt">
                  <v:textbox inset="0,0,0,0">
                    <w:txbxContent>
                      <w:p w14:paraId="60317257" w14:textId="77777777" w:rsidR="00DB488F" w:rsidRPr="00C3130F" w:rsidRDefault="00DB488F" w:rsidP="00DB488F">
                        <w:pPr>
                          <w:snapToGrid w:val="0"/>
                          <w:rPr>
                            <w:sz w:val="16"/>
                            <w:szCs w:val="16"/>
                          </w:rPr>
                        </w:pPr>
                        <w:r>
                          <w:rPr>
                            <w:rFonts w:hint="eastAsia"/>
                            <w:sz w:val="16"/>
                          </w:rPr>
                          <w:t>单位</w:t>
                        </w:r>
                      </w:p>
                    </w:txbxContent>
                  </v:textbox>
                </v:shape>
                <v:shape id="文本框 725" o:spid="_x0000_s1518" type="#_x0000_t202" style="position:absolute;left:50550;top:1570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" fillcolor="white [3201]" stroked="f" strokeweight=".5pt">
                  <v:textbox inset="0,0,0,0">
                    <w:txbxContent>
                      <w:p w14:paraId="654A3102" w14:textId="77777777" w:rsidR="00DB488F" w:rsidRPr="00C3130F" w:rsidRDefault="00DB488F" w:rsidP="00DB488F">
                        <w:pPr>
                          <w:snapToGrid w:val="0"/>
                          <w:rPr>
                            <w:sz w:val="16"/>
                            <w:szCs w:val="16"/>
                          </w:rPr>
                        </w:pPr>
                        <w:r>
                          <w:rPr>
                            <w:rFonts w:hint="eastAsia"/>
                            <w:sz w:val="16"/>
                          </w:rPr>
                          <w:t>限值</w:t>
                        </w:r>
                      </w:p>
                    </w:txbxContent>
                  </v:textbox>
                </v:shape>
                <v:shape id="文本框 726" o:spid="_x0000_s1519" type="#_x0000_t202" style="position:absolute;left:40503;top:2128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" fillcolor="white [3201]" stroked="f" strokeweight=".5pt">
                  <v:textbox inset="0,0,0,0">
                    <w:txbxContent>
                      <w:p w14:paraId="4413D8A2" w14:textId="77777777" w:rsidR="00DB488F" w:rsidRPr="00C3130F" w:rsidRDefault="00DB488F" w:rsidP="00DB488F">
                        <w:pPr>
                          <w:snapToGrid w:val="0"/>
                          <w:rPr>
                            <w:sz w:val="16"/>
                            <w:szCs w:val="16"/>
                          </w:rPr>
                        </w:pPr>
                        <w:r>
                          <w:rPr>
                            <w:rFonts w:hint="eastAsia"/>
                            <w:sz w:val="16"/>
                          </w:rPr>
                          <w:t>开始</w:t>
                        </w:r>
                      </w:p>
                    </w:txbxContent>
                  </v:textbox>
                </v:shape>
                <v:shape id="文本框 727" o:spid="_x0000_s1520" type="#_x0000_t202" style="position:absolute;left:46579;top:22022;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" fillcolor="white [3201]" stroked="f" strokeweight=".5pt">
                  <v:textbox inset="0,0,0,0">
                    <w:txbxContent>
                      <w:p w14:paraId="3DB2817D" w14:textId="77777777" w:rsidR="00DB488F" w:rsidRPr="00C3130F" w:rsidRDefault="00DB488F" w:rsidP="00DB488F">
                        <w:pPr>
                          <w:snapToGrid w:val="0"/>
                          <w:rPr>
                            <w:sz w:val="16"/>
                            <w:szCs w:val="16"/>
                          </w:rPr>
                        </w:pPr>
                        <w:r>
                          <w:rPr>
                            <w:rFonts w:hint="eastAsia"/>
                            <w:sz w:val="16"/>
                          </w:rPr>
                          <w:t>测试</w:t>
                        </w:r>
                      </w:p>
                    </w:txbxContent>
                  </v:textbox>
                </v:shape>
                <v:shape id="文本框 728" o:spid="_x0000_s1521" type="#_x0000_t202" style="position:absolute;left:31183;top:27415;width:1080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" fillcolor="white [3201]" stroked="f" strokeweight=".5pt">
                  <v:textbox inset="0,0,0,0">
                    <w:txbxContent>
                      <w:p w14:paraId="1ED295C5" w14:textId="19195492" w:rsidR="00DB488F" w:rsidRPr="00C3130F" w:rsidRDefault="00DB488F" w:rsidP="00DB488F">
                        <w:pPr>
                          <w:snapToGrid w:val="0"/>
                          <w:rPr>
                            <w:sz w:val="16"/>
                            <w:szCs w:val="16"/>
                          </w:rPr>
                        </w:pPr>
                        <w:r>
                          <w:rPr>
                            <w:rFonts w:hint="eastAsia"/>
                            <w:sz w:val="16"/>
                          </w:rPr>
                          <w:t>操作者签名</w:t>
                        </w:r>
                      </w:p>
                    </w:txbxContent>
                  </v:textbox>
                </v:shape>
                <v:shape id="文本框 729" o:spid="_x0000_s1522" type="#_x0000_t202" style="position:absolute;left:48400;top:27327;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" fillcolor="white [3201]" stroked="f" strokeweight=".5pt">
                  <v:textbox inset="0,0,0,0">
                    <w:txbxContent>
                      <w:p w14:paraId="16389264" w14:textId="6DF751AE" w:rsidR="00DB488F" w:rsidRPr="00C3130F" w:rsidRDefault="00120963" w:rsidP="00DB488F">
                        <w:pPr>
                          <w:snapToGrid w:val="0"/>
                          <w:rPr>
                            <w:sz w:val="16"/>
                            <w:szCs w:val="16"/>
                          </w:rPr>
                        </w:pPr>
                        <w:r>
                          <w:rPr>
                            <w:rFonts w:hint="eastAsia"/>
                            <w:sz w:val="16"/>
                          </w:rPr>
                          <w:t>日期</w:t>
                        </w:r>
                      </w:p>
                    </w:txbxContent>
                  </v:textbox>
                </v:shape>
                <v:shape id="文本框 730" o:spid="_x0000_s1523" type="#_x0000_t202" style="position:absolute;left:1654;top:12462;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" fillcolor="white [3212]" stroked="f" strokeweight=".5pt">
                  <v:textbox inset="0,0,0,0">
                    <w:txbxContent>
                      <w:p w14:paraId="3828FA50" w14:textId="77777777" w:rsidR="00DB488F" w:rsidRPr="00C3130F" w:rsidRDefault="00DB488F" w:rsidP="00DB488F">
                        <w:pPr>
                          <w:snapToGrid w:val="0"/>
                          <w:rPr>
                            <w:sz w:val="13"/>
                            <w:szCs w:val="13"/>
                          </w:rPr>
                        </w:pPr>
                        <w:r>
                          <w:rPr>
                            <w:rFonts w:hint="eastAsia"/>
                            <w:sz w:val="13"/>
                          </w:rPr>
                          <w:t>泄漏</w:t>
                        </w:r>
                      </w:p>
                    </w:txbxContent>
                  </v:textbox>
                </v:shape>
                <v:shape id="文本框 731" o:spid="_x0000_s1524" type="#_x0000_t202" style="position:absolute;left:30674;top:12181;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" fillcolor="white [3212]" stroked="f" strokeweight=".5pt">
                  <v:textbox inset="0,0,0,0">
                    <w:txbxContent>
                      <w:p w14:paraId="0258705A" w14:textId="77777777" w:rsidR="00DB488F" w:rsidRPr="00C3130F" w:rsidRDefault="00DB488F" w:rsidP="00DB488F">
                        <w:pPr>
                          <w:snapToGrid w:val="0"/>
                          <w:rPr>
                            <w:sz w:val="13"/>
                            <w:szCs w:val="13"/>
                          </w:rPr>
                        </w:pPr>
                        <w:r>
                          <w:rPr>
                            <w:rFonts w:hint="eastAsia"/>
                            <w:sz w:val="13"/>
                          </w:rPr>
                          <w:t>耐压</w:t>
                        </w:r>
                      </w:p>
                    </w:txbxContent>
                  </v:textbox>
                </v:shape>
                <v:shape id="文本框 736" o:spid="_x0000_s1525" type="#_x0000_t202" style="position:absolute;left:4612;top:6939;width:928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" fillcolor="white [3201]" stroked="f" strokeweight=".5pt">
                  <v:textbox inset="0,0,0,0">
                    <w:txbxContent>
                      <w:p w14:paraId="45E79AD4" w14:textId="74EC0030" w:rsidR="00FB77F2" w:rsidRPr="00FB77F2" w:rsidRDefault="00FB77F2" w:rsidP="00DB488F">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737" o:spid="_x0000_s1526" type="#_x0000_t202" style="position:absolute;left:33416;top:6939;width:928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" fillcolor="white [3201]" stroked="f" strokeweight=".5pt">
                  <v:textbox inset="0,0,0,0">
                    <w:txbxContent>
                      <w:p w14:paraId="747D48BF" w14:textId="77777777" w:rsidR="00FB77F2" w:rsidRPr="00FB77F2" w:rsidRDefault="00FB77F2" w:rsidP="00DB488F">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p w14:paraId="38F1350C" w14:textId="77777777" w:rsidR="0093617D" w:rsidRPr="0081298F" w:rsidRDefault="0093617D" w:rsidP="00DB488F">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DB488F" w:rsidRPr="0081298F" w14:paraId="6BC31AE5" w14:textId="77777777" w:rsidTr="00FF7578">
        <w:trPr>
          <w:jc w:val="center"/>
        </w:trPr>
        <w:tc>
          <w:tcPr>
            <w:tcW w:w="206" w:type="dxa"/>
            <w:tcBorders>
              <w:top w:val="single" w:sz="4" w:space="0" w:color="auto"/>
              <w:left w:val="single" w:sz="4" w:space="0" w:color="auto"/>
            </w:tcBorders>
            <w:shd w:val="clear" w:color="auto" w:fill="FFFFFF"/>
            <w:vAlign w:val="center"/>
          </w:tcPr>
          <w:p w14:paraId="6C2011EA"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55C3BE4" w14:textId="77777777" w:rsidR="00DB488F" w:rsidRPr="0081298F" w:rsidRDefault="00DB488F"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5E72534C" w14:textId="77777777" w:rsidR="00DB488F" w:rsidRPr="0081298F" w:rsidRDefault="00DB488F"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62F270A9" w14:textId="77777777" w:rsidR="00DB488F" w:rsidRPr="0081298F" w:rsidRDefault="00DB488F"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09D8EC5F" w14:textId="77777777" w:rsidR="00DB488F" w:rsidRPr="0081298F" w:rsidRDefault="00DB488F"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61F0BE58" w14:textId="77777777" w:rsidR="00DB488F" w:rsidRPr="0081298F" w:rsidRDefault="00DB488F" w:rsidP="00FF7578">
            <w:pPr>
              <w:spacing w:line="160" w:lineRule="exact"/>
              <w:rPr>
                <w:sz w:val="14"/>
                <w:szCs w:val="14"/>
              </w:rPr>
            </w:pPr>
          </w:p>
        </w:tc>
      </w:tr>
      <w:tr w:rsidR="00DB488F" w:rsidRPr="0081298F" w14:paraId="557442B5" w14:textId="77777777" w:rsidTr="00FF7578">
        <w:trPr>
          <w:jc w:val="center"/>
        </w:trPr>
        <w:tc>
          <w:tcPr>
            <w:tcW w:w="206" w:type="dxa"/>
            <w:tcBorders>
              <w:left w:val="single" w:sz="4" w:space="0" w:color="auto"/>
            </w:tcBorders>
            <w:shd w:val="clear" w:color="auto" w:fill="FFFFFF"/>
            <w:vAlign w:val="center"/>
          </w:tcPr>
          <w:p w14:paraId="36EBB6BB"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BCE015F" w14:textId="77777777" w:rsidR="00DB488F" w:rsidRPr="0081298F" w:rsidRDefault="00DB488F"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79176064" w14:textId="77777777" w:rsidR="00DB488F" w:rsidRPr="0081298F" w:rsidRDefault="00DB488F" w:rsidP="00FF7578">
            <w:pPr>
              <w:spacing w:line="160" w:lineRule="exact"/>
              <w:rPr>
                <w:sz w:val="14"/>
                <w:szCs w:val="14"/>
              </w:rPr>
            </w:pPr>
          </w:p>
        </w:tc>
        <w:tc>
          <w:tcPr>
            <w:tcW w:w="948" w:type="dxa"/>
            <w:vMerge/>
            <w:shd w:val="clear" w:color="auto" w:fill="FFFFFF"/>
            <w:vAlign w:val="center"/>
          </w:tcPr>
          <w:p w14:paraId="10D9D617" w14:textId="77777777" w:rsidR="00DB488F" w:rsidRPr="0081298F" w:rsidRDefault="00DB488F" w:rsidP="00FF7578">
            <w:pPr>
              <w:spacing w:line="160" w:lineRule="exact"/>
              <w:rPr>
                <w:sz w:val="14"/>
                <w:szCs w:val="14"/>
              </w:rPr>
            </w:pPr>
          </w:p>
        </w:tc>
        <w:tc>
          <w:tcPr>
            <w:tcW w:w="1930" w:type="dxa"/>
            <w:gridSpan w:val="2"/>
            <w:shd w:val="clear" w:color="auto" w:fill="FFFFFF"/>
            <w:vAlign w:val="center"/>
          </w:tcPr>
          <w:p w14:paraId="0FF6EA47" w14:textId="6B3FF712" w:rsidR="00DB488F" w:rsidRPr="0081298F" w:rsidRDefault="00DB488F" w:rsidP="00FF7578">
            <w:pPr>
              <w:spacing w:afterLines="1" w:after="2"/>
              <w:jc w:val="right"/>
              <w:rPr>
                <w:sz w:val="14"/>
                <w:szCs w:val="14"/>
              </w:rPr>
            </w:pPr>
            <w:r w:rsidRPr="0081298F">
              <w:rPr>
                <w:sz w:val="14"/>
              </w:rPr>
              <w:drawing>
                <wp:inline distT="0" distB="0" distL="0" distR="0" wp14:anchorId="2FF191B5" wp14:editId="67EAA0BA">
                  <wp:extent cx="98294" cy="114344"/>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02" cy="125288"/>
                          </a:xfrm>
                          <a:prstGeom prst="rect">
                            <a:avLst/>
                          </a:prstGeom>
                          <a:noFill/>
                          <a:ln>
                            <a:noFill/>
                          </a:ln>
                        </pic:spPr>
                      </pic:pic>
                    </a:graphicData>
                  </a:graphic>
                </wp:inline>
              </w:drawing>
            </w:r>
            <w:r w:rsidRPr="0081298F">
              <w:rPr>
                <w:sz w:val="14"/>
                <w:bdr w:val="single" w:sz="4" w:space="0" w:color="auto"/>
              </w:rPr>
              <w:t>2012</w:t>
            </w:r>
            <w:r w:rsidRPr="0081298F">
              <w:rPr>
                <w:sz w:val="14"/>
                <w:bdr w:val="single" w:sz="4" w:space="0" w:color="auto"/>
              </w:rPr>
              <w:t>年</w:t>
            </w:r>
            <w:r w:rsidRPr="0081298F">
              <w:rPr>
                <w:sz w:val="14"/>
                <w:bdr w:val="single" w:sz="4" w:space="0" w:color="auto"/>
              </w:rPr>
              <w:t>10</w:t>
            </w:r>
            <w:r w:rsidRPr="0081298F">
              <w:rPr>
                <w:sz w:val="14"/>
                <w:bdr w:val="single" w:sz="4" w:space="0" w:color="auto"/>
              </w:rPr>
              <w:t>月</w:t>
            </w:r>
            <w:r w:rsidRPr="0081298F">
              <w:rPr>
                <w:sz w:val="14"/>
                <w:bdr w:val="single" w:sz="4" w:space="0" w:color="auto"/>
              </w:rPr>
              <w:t>22</w:t>
            </w:r>
            <w:r w:rsidRPr="0081298F">
              <w:rPr>
                <w:sz w:val="14"/>
                <w:bdr w:val="single" w:sz="4" w:space="0" w:color="auto"/>
              </w:rPr>
              <w:t>日</w:t>
            </w:r>
            <w:r w:rsidRPr="0081298F">
              <w:rPr>
                <w:sz w:val="14"/>
                <w:bdr w:val="single" w:sz="4" w:space="0" w:color="auto"/>
              </w:rPr>
              <w:t>13:58:08</w:t>
            </w:r>
          </w:p>
        </w:tc>
        <w:tc>
          <w:tcPr>
            <w:tcW w:w="202" w:type="dxa"/>
            <w:tcBorders>
              <w:left w:val="nil"/>
              <w:right w:val="single" w:sz="4" w:space="0" w:color="auto"/>
            </w:tcBorders>
            <w:shd w:val="clear" w:color="auto" w:fill="FFFFFF"/>
            <w:vAlign w:val="center"/>
          </w:tcPr>
          <w:p w14:paraId="0E8668EF" w14:textId="77777777" w:rsidR="00DB488F" w:rsidRPr="0081298F" w:rsidRDefault="00DB488F" w:rsidP="00FF7578">
            <w:pPr>
              <w:spacing w:line="160" w:lineRule="exact"/>
              <w:rPr>
                <w:sz w:val="14"/>
                <w:szCs w:val="14"/>
              </w:rPr>
            </w:pPr>
          </w:p>
        </w:tc>
      </w:tr>
      <w:tr w:rsidR="00DB488F" w:rsidRPr="0081298F" w14:paraId="33AFBC91" w14:textId="77777777" w:rsidTr="00FF7578">
        <w:trPr>
          <w:jc w:val="center"/>
        </w:trPr>
        <w:tc>
          <w:tcPr>
            <w:tcW w:w="206" w:type="dxa"/>
            <w:tcBorders>
              <w:left w:val="single" w:sz="4" w:space="0" w:color="auto"/>
            </w:tcBorders>
            <w:shd w:val="clear" w:color="auto" w:fill="FFFFFF"/>
            <w:vAlign w:val="center"/>
          </w:tcPr>
          <w:p w14:paraId="68300832"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15B75C54" w14:textId="68610FE4" w:rsidR="00DB488F" w:rsidRPr="0081298F" w:rsidRDefault="00DB488F" w:rsidP="00FF7578">
            <w:pPr>
              <w:spacing w:line="160" w:lineRule="exact"/>
              <w:rPr>
                <w:sz w:val="14"/>
                <w:szCs w:val="14"/>
              </w:rPr>
            </w:pPr>
            <w:r w:rsidRPr="0081298F">
              <w:rPr>
                <w:sz w:val="14"/>
              </w:rPr>
              <w:t>堆栈：</w:t>
            </w:r>
            <w:r w:rsidRPr="0081298F">
              <w:rPr>
                <w:sz w:val="14"/>
              </w:rPr>
              <w:t>be12330003</w:t>
            </w:r>
          </w:p>
        </w:tc>
        <w:tc>
          <w:tcPr>
            <w:tcW w:w="2136" w:type="dxa"/>
            <w:gridSpan w:val="2"/>
            <w:vMerge/>
            <w:shd w:val="clear" w:color="auto" w:fill="FFFFFF"/>
            <w:vAlign w:val="center"/>
          </w:tcPr>
          <w:p w14:paraId="365DC727" w14:textId="77777777" w:rsidR="00DB488F" w:rsidRPr="0081298F" w:rsidRDefault="00DB488F" w:rsidP="00FF7578">
            <w:pPr>
              <w:spacing w:line="160" w:lineRule="exact"/>
              <w:rPr>
                <w:sz w:val="14"/>
                <w:szCs w:val="14"/>
              </w:rPr>
            </w:pPr>
          </w:p>
        </w:tc>
        <w:tc>
          <w:tcPr>
            <w:tcW w:w="948" w:type="dxa"/>
            <w:vMerge/>
            <w:shd w:val="clear" w:color="auto" w:fill="FFFFFF"/>
            <w:vAlign w:val="center"/>
          </w:tcPr>
          <w:p w14:paraId="46ADE554" w14:textId="77777777" w:rsidR="00DB488F" w:rsidRPr="0081298F" w:rsidRDefault="00DB488F" w:rsidP="00FF7578">
            <w:pPr>
              <w:spacing w:line="160" w:lineRule="exact"/>
              <w:rPr>
                <w:sz w:val="14"/>
                <w:szCs w:val="14"/>
              </w:rPr>
            </w:pPr>
          </w:p>
        </w:tc>
        <w:tc>
          <w:tcPr>
            <w:tcW w:w="1930" w:type="dxa"/>
            <w:gridSpan w:val="2"/>
            <w:shd w:val="clear" w:color="auto" w:fill="FFFFFF"/>
            <w:vAlign w:val="center"/>
          </w:tcPr>
          <w:p w14:paraId="1843B045" w14:textId="77777777" w:rsidR="00DB488F" w:rsidRPr="0081298F" w:rsidRDefault="00DB488F"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77CDF7FE" w14:textId="77777777" w:rsidR="00DB488F" w:rsidRPr="0081298F" w:rsidRDefault="00DB488F" w:rsidP="00FF7578">
            <w:pPr>
              <w:spacing w:line="160" w:lineRule="exact"/>
              <w:rPr>
                <w:sz w:val="14"/>
                <w:szCs w:val="14"/>
              </w:rPr>
            </w:pPr>
          </w:p>
        </w:tc>
      </w:tr>
      <w:tr w:rsidR="00DB488F" w:rsidRPr="0081298F" w14:paraId="6ABB087E" w14:textId="77777777" w:rsidTr="00FF7578">
        <w:trPr>
          <w:jc w:val="center"/>
        </w:trPr>
        <w:tc>
          <w:tcPr>
            <w:tcW w:w="206" w:type="dxa"/>
            <w:tcBorders>
              <w:left w:val="single" w:sz="4" w:space="0" w:color="auto"/>
            </w:tcBorders>
            <w:shd w:val="clear" w:color="auto" w:fill="FFFFFF"/>
            <w:vAlign w:val="center"/>
          </w:tcPr>
          <w:p w14:paraId="77E1D2BA"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2D5E116C" w14:textId="77777777" w:rsidR="00DB488F" w:rsidRPr="0081298F" w:rsidRDefault="00DB488F"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0CCF2CC9" w14:textId="77777777" w:rsidR="00DB488F" w:rsidRPr="0081298F" w:rsidRDefault="00DB488F" w:rsidP="00FF7578">
            <w:pPr>
              <w:spacing w:line="160" w:lineRule="exact"/>
              <w:rPr>
                <w:sz w:val="14"/>
                <w:szCs w:val="14"/>
              </w:rPr>
            </w:pPr>
          </w:p>
        </w:tc>
        <w:tc>
          <w:tcPr>
            <w:tcW w:w="714" w:type="dxa"/>
            <w:shd w:val="clear" w:color="auto" w:fill="FFFFFF"/>
            <w:vAlign w:val="center"/>
          </w:tcPr>
          <w:p w14:paraId="02F5D89D" w14:textId="77777777" w:rsidR="00DB488F" w:rsidRPr="0081298F" w:rsidRDefault="00DB488F" w:rsidP="00FF7578">
            <w:pPr>
              <w:spacing w:line="160" w:lineRule="exact"/>
              <w:rPr>
                <w:sz w:val="14"/>
                <w:szCs w:val="14"/>
              </w:rPr>
            </w:pPr>
          </w:p>
        </w:tc>
        <w:tc>
          <w:tcPr>
            <w:tcW w:w="948" w:type="dxa"/>
            <w:shd w:val="clear" w:color="auto" w:fill="FFFFFF"/>
            <w:vAlign w:val="center"/>
          </w:tcPr>
          <w:p w14:paraId="2C83BE5A" w14:textId="77777777" w:rsidR="00DB488F" w:rsidRPr="0081298F" w:rsidRDefault="00DB488F" w:rsidP="00FF7578">
            <w:pPr>
              <w:spacing w:line="160" w:lineRule="exact"/>
              <w:rPr>
                <w:sz w:val="14"/>
                <w:szCs w:val="14"/>
              </w:rPr>
            </w:pPr>
          </w:p>
        </w:tc>
        <w:tc>
          <w:tcPr>
            <w:tcW w:w="1930" w:type="dxa"/>
            <w:gridSpan w:val="2"/>
            <w:shd w:val="clear" w:color="auto" w:fill="FFFFFF"/>
            <w:vAlign w:val="center"/>
          </w:tcPr>
          <w:p w14:paraId="552A48D4" w14:textId="77777777" w:rsidR="00DB488F" w:rsidRPr="0081298F" w:rsidRDefault="00DB488F"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5238DE75" w14:textId="77777777" w:rsidR="00DB488F" w:rsidRPr="0081298F" w:rsidRDefault="00DB488F" w:rsidP="00FF7578">
            <w:pPr>
              <w:spacing w:line="160" w:lineRule="exact"/>
              <w:rPr>
                <w:sz w:val="14"/>
                <w:szCs w:val="14"/>
              </w:rPr>
            </w:pPr>
          </w:p>
        </w:tc>
      </w:tr>
      <w:tr w:rsidR="00DB488F" w:rsidRPr="0081298F" w14:paraId="1C070F84" w14:textId="77777777" w:rsidTr="00FF7578">
        <w:trPr>
          <w:jc w:val="center"/>
        </w:trPr>
        <w:tc>
          <w:tcPr>
            <w:tcW w:w="206" w:type="dxa"/>
            <w:tcBorders>
              <w:left w:val="single" w:sz="4" w:space="0" w:color="auto"/>
            </w:tcBorders>
            <w:shd w:val="clear" w:color="auto" w:fill="FFFFFF"/>
            <w:vAlign w:val="center"/>
          </w:tcPr>
          <w:p w14:paraId="2441A962"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60BE5C1" w14:textId="2F467591" w:rsidR="00DB488F" w:rsidRPr="0081298F" w:rsidRDefault="00DB488F"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10</w:t>
            </w:r>
            <w:r w:rsidRPr="0081298F">
              <w:rPr>
                <w:sz w:val="14"/>
              </w:rPr>
              <w:t>月</w:t>
            </w:r>
            <w:r w:rsidRPr="0081298F">
              <w:rPr>
                <w:sz w:val="14"/>
              </w:rPr>
              <w:t>22</w:t>
            </w:r>
            <w:r w:rsidRPr="0081298F">
              <w:rPr>
                <w:sz w:val="14"/>
              </w:rPr>
              <w:t>日</w:t>
            </w:r>
          </w:p>
        </w:tc>
        <w:tc>
          <w:tcPr>
            <w:tcW w:w="1422" w:type="dxa"/>
            <w:shd w:val="clear" w:color="auto" w:fill="FFFFFF"/>
            <w:vAlign w:val="center"/>
          </w:tcPr>
          <w:p w14:paraId="1179C5BA" w14:textId="77777777" w:rsidR="00DB488F" w:rsidRPr="0081298F" w:rsidRDefault="00DB488F" w:rsidP="00FF7578">
            <w:pPr>
              <w:spacing w:line="160" w:lineRule="exact"/>
              <w:rPr>
                <w:sz w:val="14"/>
                <w:szCs w:val="14"/>
              </w:rPr>
            </w:pPr>
          </w:p>
        </w:tc>
        <w:tc>
          <w:tcPr>
            <w:tcW w:w="714" w:type="dxa"/>
            <w:shd w:val="clear" w:color="auto" w:fill="FFFFFF"/>
            <w:vAlign w:val="center"/>
          </w:tcPr>
          <w:p w14:paraId="07A33549" w14:textId="77777777" w:rsidR="00DB488F" w:rsidRPr="0081298F" w:rsidRDefault="00DB488F" w:rsidP="00FF7578">
            <w:pPr>
              <w:spacing w:line="160" w:lineRule="exact"/>
              <w:rPr>
                <w:sz w:val="14"/>
                <w:szCs w:val="14"/>
              </w:rPr>
            </w:pPr>
          </w:p>
        </w:tc>
        <w:tc>
          <w:tcPr>
            <w:tcW w:w="948" w:type="dxa"/>
            <w:shd w:val="clear" w:color="auto" w:fill="FFFFFF"/>
            <w:vAlign w:val="center"/>
          </w:tcPr>
          <w:p w14:paraId="1B3FD44A" w14:textId="77777777" w:rsidR="00DB488F" w:rsidRPr="0081298F" w:rsidRDefault="00DB488F" w:rsidP="00FF7578">
            <w:pPr>
              <w:spacing w:line="160" w:lineRule="exact"/>
              <w:rPr>
                <w:sz w:val="14"/>
                <w:szCs w:val="14"/>
              </w:rPr>
            </w:pPr>
          </w:p>
        </w:tc>
        <w:tc>
          <w:tcPr>
            <w:tcW w:w="1930" w:type="dxa"/>
            <w:gridSpan w:val="2"/>
            <w:vMerge w:val="restart"/>
            <w:shd w:val="clear" w:color="auto" w:fill="FFFFFF"/>
            <w:vAlign w:val="center"/>
          </w:tcPr>
          <w:p w14:paraId="7ABFD925" w14:textId="1B4EDC1B" w:rsidR="00DB488F" w:rsidRPr="0081298F" w:rsidRDefault="00C00964" w:rsidP="00FF7578">
            <w:pPr>
              <w:jc w:val="right"/>
              <w:rPr>
                <w:sz w:val="14"/>
                <w:szCs w:val="14"/>
              </w:rPr>
            </w:pPr>
            <w:r w:rsidRPr="0081298F">
              <w:rPr>
                <w:sz w:val="14"/>
              </w:rPr>
              <w:drawing>
                <wp:inline distT="0" distB="0" distL="0" distR="0" wp14:anchorId="759AB68E" wp14:editId="3C7CD046">
                  <wp:extent cx="1189990" cy="210185"/>
                  <wp:effectExtent l="0" t="0" r="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9990" cy="210185"/>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2CFA5E79" w14:textId="77777777" w:rsidR="00DB488F" w:rsidRPr="0081298F" w:rsidRDefault="00DB488F" w:rsidP="00FF7578">
            <w:pPr>
              <w:spacing w:line="160" w:lineRule="exact"/>
              <w:rPr>
                <w:sz w:val="14"/>
                <w:szCs w:val="14"/>
              </w:rPr>
            </w:pPr>
          </w:p>
        </w:tc>
      </w:tr>
      <w:tr w:rsidR="00DB488F" w:rsidRPr="0081298F" w14:paraId="4E6C1F0E" w14:textId="77777777" w:rsidTr="00FF7578">
        <w:trPr>
          <w:jc w:val="center"/>
        </w:trPr>
        <w:tc>
          <w:tcPr>
            <w:tcW w:w="206" w:type="dxa"/>
            <w:tcBorders>
              <w:left w:val="single" w:sz="4" w:space="0" w:color="auto"/>
            </w:tcBorders>
            <w:shd w:val="clear" w:color="auto" w:fill="FFFFFF"/>
            <w:vAlign w:val="center"/>
          </w:tcPr>
          <w:p w14:paraId="55EB0056"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3378C4BA" w14:textId="15379EA1" w:rsidR="00DB488F" w:rsidRPr="0081298F" w:rsidRDefault="00DB488F" w:rsidP="00FF7578">
            <w:pPr>
              <w:spacing w:line="160" w:lineRule="exact"/>
              <w:rPr>
                <w:sz w:val="14"/>
                <w:szCs w:val="14"/>
              </w:rPr>
            </w:pPr>
            <w:r w:rsidRPr="0081298F">
              <w:rPr>
                <w:sz w:val="14"/>
              </w:rPr>
              <w:t>测试时间：</w:t>
            </w:r>
            <w:r w:rsidRPr="0081298F">
              <w:rPr>
                <w:sz w:val="14"/>
              </w:rPr>
              <w:t>13:51:17</w:t>
            </w:r>
          </w:p>
        </w:tc>
        <w:tc>
          <w:tcPr>
            <w:tcW w:w="1422" w:type="dxa"/>
            <w:shd w:val="clear" w:color="auto" w:fill="FFFFFF"/>
            <w:vAlign w:val="center"/>
          </w:tcPr>
          <w:p w14:paraId="3B1FD31C" w14:textId="77777777" w:rsidR="00DB488F" w:rsidRPr="0081298F" w:rsidRDefault="00DB488F" w:rsidP="00FF7578">
            <w:pPr>
              <w:spacing w:line="160" w:lineRule="exact"/>
              <w:rPr>
                <w:sz w:val="14"/>
                <w:szCs w:val="14"/>
              </w:rPr>
            </w:pPr>
          </w:p>
        </w:tc>
        <w:tc>
          <w:tcPr>
            <w:tcW w:w="714" w:type="dxa"/>
            <w:shd w:val="clear" w:color="auto" w:fill="FFFFFF"/>
            <w:vAlign w:val="center"/>
          </w:tcPr>
          <w:p w14:paraId="4EF2B436" w14:textId="77777777" w:rsidR="00DB488F" w:rsidRPr="0081298F" w:rsidRDefault="00DB488F" w:rsidP="00FF7578">
            <w:pPr>
              <w:spacing w:line="160" w:lineRule="exact"/>
              <w:rPr>
                <w:sz w:val="14"/>
                <w:szCs w:val="14"/>
              </w:rPr>
            </w:pPr>
          </w:p>
        </w:tc>
        <w:tc>
          <w:tcPr>
            <w:tcW w:w="948" w:type="dxa"/>
            <w:shd w:val="clear" w:color="auto" w:fill="FFFFFF"/>
            <w:vAlign w:val="center"/>
          </w:tcPr>
          <w:p w14:paraId="4FF849B1" w14:textId="77777777" w:rsidR="00DB488F" w:rsidRPr="0081298F" w:rsidRDefault="00DB488F" w:rsidP="00FF7578">
            <w:pPr>
              <w:spacing w:line="160" w:lineRule="exact"/>
              <w:rPr>
                <w:sz w:val="14"/>
                <w:szCs w:val="14"/>
              </w:rPr>
            </w:pPr>
          </w:p>
        </w:tc>
        <w:tc>
          <w:tcPr>
            <w:tcW w:w="1930" w:type="dxa"/>
            <w:gridSpan w:val="2"/>
            <w:vMerge/>
            <w:shd w:val="clear" w:color="auto" w:fill="FFFFFF"/>
            <w:vAlign w:val="center"/>
          </w:tcPr>
          <w:p w14:paraId="032FEF7C"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610315E7" w14:textId="77777777" w:rsidR="00DB488F" w:rsidRPr="0081298F" w:rsidRDefault="00DB488F" w:rsidP="00FF7578">
            <w:pPr>
              <w:spacing w:line="160" w:lineRule="exact"/>
              <w:rPr>
                <w:sz w:val="14"/>
                <w:szCs w:val="14"/>
              </w:rPr>
            </w:pPr>
          </w:p>
        </w:tc>
      </w:tr>
      <w:tr w:rsidR="00DB488F" w:rsidRPr="0081298F" w14:paraId="7A429778" w14:textId="77777777" w:rsidTr="00FF7578">
        <w:trPr>
          <w:jc w:val="center"/>
        </w:trPr>
        <w:tc>
          <w:tcPr>
            <w:tcW w:w="206" w:type="dxa"/>
            <w:tcBorders>
              <w:left w:val="single" w:sz="4" w:space="0" w:color="auto"/>
            </w:tcBorders>
            <w:shd w:val="clear" w:color="auto" w:fill="FFFFFF"/>
            <w:vAlign w:val="center"/>
          </w:tcPr>
          <w:p w14:paraId="24F0284A"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2C466E4F" w14:textId="77777777" w:rsidR="00DB488F" w:rsidRPr="0081298F" w:rsidRDefault="00DB488F"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50294DB" w14:textId="77777777" w:rsidR="00DB488F" w:rsidRPr="0081298F" w:rsidRDefault="00DB488F" w:rsidP="00FF7578">
            <w:pPr>
              <w:spacing w:line="160" w:lineRule="exact"/>
              <w:rPr>
                <w:sz w:val="14"/>
                <w:szCs w:val="14"/>
              </w:rPr>
            </w:pPr>
          </w:p>
        </w:tc>
        <w:tc>
          <w:tcPr>
            <w:tcW w:w="714" w:type="dxa"/>
            <w:shd w:val="clear" w:color="auto" w:fill="FFFFFF"/>
            <w:vAlign w:val="center"/>
          </w:tcPr>
          <w:p w14:paraId="6F156C53" w14:textId="77777777" w:rsidR="00DB488F" w:rsidRPr="0081298F" w:rsidRDefault="00DB488F" w:rsidP="00FF7578">
            <w:pPr>
              <w:spacing w:line="160" w:lineRule="exact"/>
              <w:rPr>
                <w:sz w:val="14"/>
                <w:szCs w:val="14"/>
              </w:rPr>
            </w:pPr>
          </w:p>
        </w:tc>
        <w:tc>
          <w:tcPr>
            <w:tcW w:w="948" w:type="dxa"/>
            <w:shd w:val="clear" w:color="auto" w:fill="FFFFFF"/>
            <w:vAlign w:val="center"/>
          </w:tcPr>
          <w:p w14:paraId="23E99308" w14:textId="77777777" w:rsidR="00DB488F" w:rsidRPr="0081298F" w:rsidRDefault="00DB488F" w:rsidP="00FF7578">
            <w:pPr>
              <w:spacing w:line="160" w:lineRule="exact"/>
              <w:rPr>
                <w:sz w:val="14"/>
                <w:szCs w:val="14"/>
              </w:rPr>
            </w:pPr>
          </w:p>
        </w:tc>
        <w:tc>
          <w:tcPr>
            <w:tcW w:w="1183" w:type="dxa"/>
            <w:shd w:val="clear" w:color="auto" w:fill="FFFFFF"/>
            <w:vAlign w:val="center"/>
          </w:tcPr>
          <w:p w14:paraId="52BA5C84" w14:textId="77777777" w:rsidR="00DB488F" w:rsidRPr="0081298F" w:rsidRDefault="00DB488F" w:rsidP="00FF7578">
            <w:pPr>
              <w:spacing w:line="160" w:lineRule="exact"/>
              <w:rPr>
                <w:sz w:val="14"/>
                <w:szCs w:val="14"/>
              </w:rPr>
            </w:pPr>
          </w:p>
        </w:tc>
        <w:tc>
          <w:tcPr>
            <w:tcW w:w="747" w:type="dxa"/>
            <w:shd w:val="clear" w:color="auto" w:fill="FFFFFF"/>
            <w:vAlign w:val="center"/>
          </w:tcPr>
          <w:p w14:paraId="527C2026"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7EEA36BB" w14:textId="77777777" w:rsidR="00DB488F" w:rsidRPr="0081298F" w:rsidRDefault="00DB488F" w:rsidP="00FF7578">
            <w:pPr>
              <w:spacing w:line="160" w:lineRule="exact"/>
              <w:rPr>
                <w:sz w:val="14"/>
                <w:szCs w:val="14"/>
              </w:rPr>
            </w:pPr>
          </w:p>
        </w:tc>
      </w:tr>
      <w:tr w:rsidR="00DB488F" w:rsidRPr="0081298F" w14:paraId="348DBDF1" w14:textId="77777777" w:rsidTr="00FF7578">
        <w:trPr>
          <w:jc w:val="center"/>
        </w:trPr>
        <w:tc>
          <w:tcPr>
            <w:tcW w:w="206" w:type="dxa"/>
            <w:tcBorders>
              <w:left w:val="single" w:sz="4" w:space="0" w:color="auto"/>
            </w:tcBorders>
            <w:shd w:val="clear" w:color="auto" w:fill="FFFFFF"/>
            <w:vAlign w:val="center"/>
          </w:tcPr>
          <w:p w14:paraId="67B9DA64"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5FFC1BA6" w14:textId="77777777" w:rsidR="00DB488F" w:rsidRPr="0081298F" w:rsidRDefault="00DB488F" w:rsidP="00FF7578">
            <w:pPr>
              <w:spacing w:line="160" w:lineRule="exact"/>
              <w:rPr>
                <w:sz w:val="14"/>
                <w:szCs w:val="14"/>
              </w:rPr>
            </w:pPr>
            <w:r w:rsidRPr="0081298F">
              <w:rPr>
                <w:sz w:val="14"/>
              </w:rPr>
              <w:t>测试类型：生产</w:t>
            </w:r>
          </w:p>
        </w:tc>
        <w:tc>
          <w:tcPr>
            <w:tcW w:w="1422" w:type="dxa"/>
            <w:shd w:val="clear" w:color="auto" w:fill="FFFFFF"/>
            <w:vAlign w:val="center"/>
          </w:tcPr>
          <w:p w14:paraId="65BD89AB" w14:textId="77777777" w:rsidR="00DB488F" w:rsidRPr="0081298F" w:rsidRDefault="00DB488F" w:rsidP="00FF7578">
            <w:pPr>
              <w:spacing w:line="160" w:lineRule="exact"/>
              <w:rPr>
                <w:sz w:val="14"/>
                <w:szCs w:val="14"/>
              </w:rPr>
            </w:pPr>
          </w:p>
        </w:tc>
        <w:tc>
          <w:tcPr>
            <w:tcW w:w="714" w:type="dxa"/>
            <w:shd w:val="clear" w:color="auto" w:fill="FFFFFF"/>
            <w:vAlign w:val="center"/>
          </w:tcPr>
          <w:p w14:paraId="33574136" w14:textId="77777777" w:rsidR="00DB488F" w:rsidRPr="0081298F" w:rsidRDefault="00DB488F" w:rsidP="00FF7578">
            <w:pPr>
              <w:spacing w:line="160" w:lineRule="exact"/>
              <w:rPr>
                <w:sz w:val="14"/>
                <w:szCs w:val="14"/>
              </w:rPr>
            </w:pPr>
          </w:p>
        </w:tc>
        <w:tc>
          <w:tcPr>
            <w:tcW w:w="948" w:type="dxa"/>
            <w:shd w:val="clear" w:color="auto" w:fill="FFFFFF"/>
            <w:vAlign w:val="center"/>
          </w:tcPr>
          <w:p w14:paraId="356D7129" w14:textId="77777777" w:rsidR="00DB488F" w:rsidRPr="0081298F" w:rsidRDefault="00DB488F" w:rsidP="00FF7578">
            <w:pPr>
              <w:spacing w:line="160" w:lineRule="exact"/>
              <w:rPr>
                <w:sz w:val="14"/>
                <w:szCs w:val="14"/>
              </w:rPr>
            </w:pPr>
          </w:p>
        </w:tc>
        <w:tc>
          <w:tcPr>
            <w:tcW w:w="1183" w:type="dxa"/>
            <w:shd w:val="clear" w:color="auto" w:fill="FFFFFF"/>
            <w:vAlign w:val="center"/>
          </w:tcPr>
          <w:p w14:paraId="429B02BE" w14:textId="77777777" w:rsidR="00DB488F" w:rsidRPr="0081298F" w:rsidRDefault="00DB488F" w:rsidP="00FF7578">
            <w:pPr>
              <w:spacing w:line="160" w:lineRule="exact"/>
              <w:rPr>
                <w:sz w:val="14"/>
                <w:szCs w:val="14"/>
              </w:rPr>
            </w:pPr>
          </w:p>
        </w:tc>
        <w:tc>
          <w:tcPr>
            <w:tcW w:w="747" w:type="dxa"/>
            <w:shd w:val="clear" w:color="auto" w:fill="FFFFFF"/>
            <w:vAlign w:val="center"/>
          </w:tcPr>
          <w:p w14:paraId="4FC50C7D"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557CEC9A" w14:textId="77777777" w:rsidR="00DB488F" w:rsidRPr="0081298F" w:rsidRDefault="00DB488F" w:rsidP="00FF7578">
            <w:pPr>
              <w:spacing w:line="160" w:lineRule="exact"/>
              <w:rPr>
                <w:sz w:val="14"/>
                <w:szCs w:val="14"/>
              </w:rPr>
            </w:pPr>
          </w:p>
        </w:tc>
      </w:tr>
      <w:tr w:rsidR="00DB488F" w:rsidRPr="0081298F" w14:paraId="08BEBFEA" w14:textId="77777777" w:rsidTr="00FF7578">
        <w:trPr>
          <w:jc w:val="center"/>
        </w:trPr>
        <w:tc>
          <w:tcPr>
            <w:tcW w:w="206" w:type="dxa"/>
            <w:tcBorders>
              <w:left w:val="single" w:sz="4" w:space="0" w:color="auto"/>
            </w:tcBorders>
            <w:shd w:val="clear" w:color="auto" w:fill="FFFFFF"/>
            <w:vAlign w:val="center"/>
          </w:tcPr>
          <w:p w14:paraId="3CBC92E7"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295C8548" w14:textId="77777777" w:rsidR="00DB488F" w:rsidRPr="0081298F" w:rsidRDefault="00DB488F" w:rsidP="00FF7578">
            <w:pPr>
              <w:spacing w:line="160" w:lineRule="exact"/>
              <w:rPr>
                <w:sz w:val="14"/>
                <w:szCs w:val="14"/>
              </w:rPr>
            </w:pPr>
            <w:r w:rsidRPr="0081298F">
              <w:rPr>
                <w:sz w:val="14"/>
              </w:rPr>
              <w:t>测试设置：脉冲</w:t>
            </w:r>
          </w:p>
        </w:tc>
        <w:tc>
          <w:tcPr>
            <w:tcW w:w="1422" w:type="dxa"/>
            <w:shd w:val="clear" w:color="auto" w:fill="FFFFFF"/>
            <w:vAlign w:val="center"/>
          </w:tcPr>
          <w:p w14:paraId="5D71DB12" w14:textId="77777777" w:rsidR="00DB488F" w:rsidRPr="0081298F" w:rsidRDefault="00DB488F" w:rsidP="00FF7578">
            <w:pPr>
              <w:spacing w:line="160" w:lineRule="exact"/>
              <w:rPr>
                <w:sz w:val="14"/>
                <w:szCs w:val="14"/>
              </w:rPr>
            </w:pPr>
          </w:p>
        </w:tc>
        <w:tc>
          <w:tcPr>
            <w:tcW w:w="714" w:type="dxa"/>
            <w:shd w:val="clear" w:color="auto" w:fill="FFFFFF"/>
            <w:vAlign w:val="center"/>
          </w:tcPr>
          <w:p w14:paraId="73EE190D" w14:textId="77777777" w:rsidR="00DB488F" w:rsidRPr="0081298F" w:rsidRDefault="00DB488F" w:rsidP="00FF7578">
            <w:pPr>
              <w:spacing w:line="160" w:lineRule="exact"/>
              <w:rPr>
                <w:sz w:val="14"/>
                <w:szCs w:val="14"/>
              </w:rPr>
            </w:pPr>
          </w:p>
        </w:tc>
        <w:tc>
          <w:tcPr>
            <w:tcW w:w="948" w:type="dxa"/>
            <w:shd w:val="clear" w:color="auto" w:fill="FFFFFF"/>
            <w:vAlign w:val="center"/>
          </w:tcPr>
          <w:p w14:paraId="10440DEC" w14:textId="77777777" w:rsidR="00DB488F" w:rsidRPr="0081298F" w:rsidRDefault="00DB488F" w:rsidP="00FF7578">
            <w:pPr>
              <w:spacing w:line="160" w:lineRule="exact"/>
              <w:rPr>
                <w:sz w:val="14"/>
                <w:szCs w:val="14"/>
              </w:rPr>
            </w:pPr>
          </w:p>
        </w:tc>
        <w:tc>
          <w:tcPr>
            <w:tcW w:w="1183" w:type="dxa"/>
            <w:shd w:val="clear" w:color="auto" w:fill="FFFFFF"/>
            <w:vAlign w:val="center"/>
          </w:tcPr>
          <w:p w14:paraId="1DD6D680" w14:textId="77777777" w:rsidR="00DB488F" w:rsidRPr="0081298F" w:rsidRDefault="00DB488F" w:rsidP="00FF7578">
            <w:pPr>
              <w:spacing w:line="160" w:lineRule="exact"/>
              <w:rPr>
                <w:sz w:val="14"/>
                <w:szCs w:val="14"/>
              </w:rPr>
            </w:pPr>
          </w:p>
        </w:tc>
        <w:tc>
          <w:tcPr>
            <w:tcW w:w="747" w:type="dxa"/>
            <w:shd w:val="clear" w:color="auto" w:fill="FFFFFF"/>
            <w:vAlign w:val="center"/>
          </w:tcPr>
          <w:p w14:paraId="55EFB614"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68290557" w14:textId="77777777" w:rsidR="00DB488F" w:rsidRPr="0081298F" w:rsidRDefault="00DB488F" w:rsidP="00FF7578">
            <w:pPr>
              <w:spacing w:line="160" w:lineRule="exact"/>
              <w:rPr>
                <w:sz w:val="14"/>
                <w:szCs w:val="14"/>
              </w:rPr>
            </w:pPr>
          </w:p>
        </w:tc>
      </w:tr>
      <w:tr w:rsidR="00DB488F" w:rsidRPr="0081298F" w14:paraId="186FA548" w14:textId="77777777" w:rsidTr="00FF7578">
        <w:trPr>
          <w:jc w:val="center"/>
        </w:trPr>
        <w:tc>
          <w:tcPr>
            <w:tcW w:w="206" w:type="dxa"/>
            <w:tcBorders>
              <w:left w:val="single" w:sz="4" w:space="0" w:color="auto"/>
            </w:tcBorders>
            <w:shd w:val="clear" w:color="auto" w:fill="FFFFFF"/>
            <w:vAlign w:val="center"/>
          </w:tcPr>
          <w:p w14:paraId="18D5174D"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41EBADA7" w14:textId="77777777" w:rsidR="00DB488F" w:rsidRPr="0081298F" w:rsidRDefault="00DB488F"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0971C0DB" w14:textId="77777777" w:rsidR="00DB488F" w:rsidRPr="0081298F" w:rsidRDefault="00DB488F" w:rsidP="00FF7578">
            <w:pPr>
              <w:spacing w:line="160" w:lineRule="exact"/>
              <w:rPr>
                <w:sz w:val="14"/>
                <w:szCs w:val="14"/>
              </w:rPr>
            </w:pPr>
          </w:p>
        </w:tc>
        <w:tc>
          <w:tcPr>
            <w:tcW w:w="714" w:type="dxa"/>
            <w:shd w:val="clear" w:color="auto" w:fill="FFFFFF"/>
            <w:vAlign w:val="center"/>
          </w:tcPr>
          <w:p w14:paraId="6C003539" w14:textId="77777777" w:rsidR="00DB488F" w:rsidRPr="0081298F" w:rsidRDefault="00DB488F" w:rsidP="00FF7578">
            <w:pPr>
              <w:spacing w:line="160" w:lineRule="exact"/>
              <w:rPr>
                <w:sz w:val="14"/>
                <w:szCs w:val="14"/>
              </w:rPr>
            </w:pPr>
          </w:p>
        </w:tc>
        <w:tc>
          <w:tcPr>
            <w:tcW w:w="948" w:type="dxa"/>
            <w:shd w:val="clear" w:color="auto" w:fill="FFFFFF"/>
            <w:vAlign w:val="center"/>
          </w:tcPr>
          <w:p w14:paraId="5F06B73A" w14:textId="77777777" w:rsidR="00DB488F" w:rsidRPr="0081298F" w:rsidRDefault="00DB488F" w:rsidP="00FF7578">
            <w:pPr>
              <w:spacing w:line="160" w:lineRule="exact"/>
              <w:rPr>
                <w:sz w:val="14"/>
                <w:szCs w:val="14"/>
              </w:rPr>
            </w:pPr>
          </w:p>
        </w:tc>
        <w:tc>
          <w:tcPr>
            <w:tcW w:w="1183" w:type="dxa"/>
            <w:shd w:val="clear" w:color="auto" w:fill="FFFFFF"/>
            <w:vAlign w:val="center"/>
          </w:tcPr>
          <w:p w14:paraId="1FB01F16" w14:textId="77777777" w:rsidR="00DB488F" w:rsidRPr="0081298F" w:rsidRDefault="00DB488F" w:rsidP="00FF7578">
            <w:pPr>
              <w:spacing w:line="160" w:lineRule="exact"/>
              <w:rPr>
                <w:sz w:val="14"/>
                <w:szCs w:val="14"/>
              </w:rPr>
            </w:pPr>
          </w:p>
        </w:tc>
        <w:tc>
          <w:tcPr>
            <w:tcW w:w="747" w:type="dxa"/>
            <w:shd w:val="clear" w:color="auto" w:fill="FFFFFF"/>
            <w:vAlign w:val="center"/>
          </w:tcPr>
          <w:p w14:paraId="42A561DD"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5DA83114" w14:textId="77777777" w:rsidR="00DB488F" w:rsidRPr="0081298F" w:rsidRDefault="00DB488F" w:rsidP="00FF7578">
            <w:pPr>
              <w:spacing w:line="160" w:lineRule="exact"/>
              <w:rPr>
                <w:sz w:val="14"/>
                <w:szCs w:val="14"/>
              </w:rPr>
            </w:pPr>
          </w:p>
        </w:tc>
      </w:tr>
      <w:tr w:rsidR="00DB488F" w:rsidRPr="0081298F" w14:paraId="1739AEA2" w14:textId="77777777" w:rsidTr="00FF7578">
        <w:trPr>
          <w:jc w:val="center"/>
        </w:trPr>
        <w:tc>
          <w:tcPr>
            <w:tcW w:w="206" w:type="dxa"/>
            <w:tcBorders>
              <w:left w:val="single" w:sz="4" w:space="0" w:color="auto"/>
            </w:tcBorders>
            <w:shd w:val="clear" w:color="auto" w:fill="FFFFFF"/>
            <w:vAlign w:val="center"/>
          </w:tcPr>
          <w:p w14:paraId="0E248CE8"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2B3E5A47" w14:textId="2DF2C932" w:rsidR="00DB488F" w:rsidRPr="0081298F" w:rsidRDefault="00DB488F" w:rsidP="00FF7578">
            <w:pPr>
              <w:spacing w:line="160" w:lineRule="exact"/>
              <w:rPr>
                <w:sz w:val="14"/>
                <w:szCs w:val="14"/>
              </w:rPr>
            </w:pPr>
            <w:r w:rsidRPr="0081298F">
              <w:rPr>
                <w:sz w:val="14"/>
              </w:rPr>
              <w:t>操作者姓名：</w:t>
            </w:r>
            <w:r w:rsidRPr="0081298F">
              <w:rPr>
                <w:sz w:val="14"/>
              </w:rPr>
              <w:t>wolf</w:t>
            </w:r>
          </w:p>
        </w:tc>
        <w:tc>
          <w:tcPr>
            <w:tcW w:w="1422" w:type="dxa"/>
            <w:shd w:val="clear" w:color="auto" w:fill="FFFFFF"/>
            <w:vAlign w:val="center"/>
          </w:tcPr>
          <w:p w14:paraId="121A1FE6" w14:textId="77777777" w:rsidR="00DB488F" w:rsidRPr="0081298F" w:rsidRDefault="00DB488F" w:rsidP="00FF7578">
            <w:pPr>
              <w:spacing w:line="160" w:lineRule="exact"/>
              <w:rPr>
                <w:sz w:val="14"/>
                <w:szCs w:val="14"/>
              </w:rPr>
            </w:pPr>
          </w:p>
        </w:tc>
        <w:tc>
          <w:tcPr>
            <w:tcW w:w="714" w:type="dxa"/>
            <w:shd w:val="clear" w:color="auto" w:fill="FFFFFF"/>
            <w:vAlign w:val="center"/>
          </w:tcPr>
          <w:p w14:paraId="0F4686AF" w14:textId="77777777" w:rsidR="00DB488F" w:rsidRPr="0081298F" w:rsidRDefault="00DB488F" w:rsidP="00FF7578">
            <w:pPr>
              <w:spacing w:line="160" w:lineRule="exact"/>
              <w:rPr>
                <w:sz w:val="14"/>
                <w:szCs w:val="14"/>
              </w:rPr>
            </w:pPr>
          </w:p>
        </w:tc>
        <w:tc>
          <w:tcPr>
            <w:tcW w:w="948" w:type="dxa"/>
            <w:shd w:val="clear" w:color="auto" w:fill="FFFFFF"/>
            <w:vAlign w:val="center"/>
          </w:tcPr>
          <w:p w14:paraId="1FA9B008" w14:textId="77777777" w:rsidR="00DB488F" w:rsidRPr="0081298F" w:rsidRDefault="00DB488F" w:rsidP="00FF7578">
            <w:pPr>
              <w:spacing w:line="160" w:lineRule="exact"/>
              <w:rPr>
                <w:sz w:val="14"/>
                <w:szCs w:val="14"/>
              </w:rPr>
            </w:pPr>
          </w:p>
        </w:tc>
        <w:tc>
          <w:tcPr>
            <w:tcW w:w="1183" w:type="dxa"/>
            <w:shd w:val="clear" w:color="auto" w:fill="FFFFFF"/>
            <w:vAlign w:val="center"/>
          </w:tcPr>
          <w:p w14:paraId="4BD2EF2F" w14:textId="77777777" w:rsidR="00DB488F" w:rsidRPr="0081298F" w:rsidRDefault="00DB488F" w:rsidP="00FF7578">
            <w:pPr>
              <w:spacing w:line="160" w:lineRule="exact"/>
              <w:rPr>
                <w:sz w:val="14"/>
                <w:szCs w:val="14"/>
              </w:rPr>
            </w:pPr>
          </w:p>
        </w:tc>
        <w:tc>
          <w:tcPr>
            <w:tcW w:w="747" w:type="dxa"/>
            <w:shd w:val="clear" w:color="auto" w:fill="FFFFFF"/>
            <w:vAlign w:val="center"/>
          </w:tcPr>
          <w:p w14:paraId="762EB477" w14:textId="77777777" w:rsidR="00DB488F" w:rsidRPr="0081298F" w:rsidRDefault="00DB488F" w:rsidP="00FF7578">
            <w:pPr>
              <w:spacing w:line="160" w:lineRule="exact"/>
              <w:rPr>
                <w:sz w:val="14"/>
                <w:szCs w:val="14"/>
              </w:rPr>
            </w:pPr>
          </w:p>
        </w:tc>
        <w:tc>
          <w:tcPr>
            <w:tcW w:w="202" w:type="dxa"/>
            <w:tcBorders>
              <w:right w:val="single" w:sz="4" w:space="0" w:color="auto"/>
            </w:tcBorders>
            <w:shd w:val="clear" w:color="auto" w:fill="FFFFFF"/>
            <w:vAlign w:val="center"/>
          </w:tcPr>
          <w:p w14:paraId="78CE23A0" w14:textId="77777777" w:rsidR="00DB488F" w:rsidRPr="0081298F" w:rsidRDefault="00DB488F" w:rsidP="00FF7578">
            <w:pPr>
              <w:spacing w:line="160" w:lineRule="exact"/>
              <w:rPr>
                <w:sz w:val="14"/>
                <w:szCs w:val="14"/>
              </w:rPr>
            </w:pPr>
          </w:p>
        </w:tc>
      </w:tr>
      <w:tr w:rsidR="00DB488F" w:rsidRPr="0081298F" w14:paraId="0230C329" w14:textId="77777777" w:rsidTr="00FF7578">
        <w:trPr>
          <w:jc w:val="center"/>
        </w:trPr>
        <w:tc>
          <w:tcPr>
            <w:tcW w:w="206" w:type="dxa"/>
            <w:tcBorders>
              <w:left w:val="single" w:sz="4" w:space="0" w:color="auto"/>
            </w:tcBorders>
            <w:shd w:val="clear" w:color="auto" w:fill="FFFFFF"/>
            <w:vAlign w:val="center"/>
          </w:tcPr>
          <w:p w14:paraId="1AED39EC"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19D3C7A3" w14:textId="77777777" w:rsidR="00DB488F" w:rsidRPr="0081298F" w:rsidRDefault="00DB488F" w:rsidP="00FF7578">
            <w:pPr>
              <w:spacing w:line="160" w:lineRule="exact"/>
              <w:rPr>
                <w:sz w:val="14"/>
                <w:szCs w:val="14"/>
              </w:rPr>
            </w:pPr>
            <w:r w:rsidRPr="0081298F">
              <w:rPr>
                <w:sz w:val="14"/>
              </w:rPr>
              <w:t>注释：（无）</w:t>
            </w:r>
          </w:p>
          <w:p w14:paraId="6C9E74D4" w14:textId="77777777" w:rsidR="00DB488F" w:rsidRPr="0081298F" w:rsidRDefault="00DB488F" w:rsidP="00FF7578">
            <w:pPr>
              <w:spacing w:line="160" w:lineRule="exact"/>
              <w:rPr>
                <w:sz w:val="14"/>
                <w:szCs w:val="14"/>
              </w:rPr>
            </w:pPr>
          </w:p>
        </w:tc>
        <w:tc>
          <w:tcPr>
            <w:tcW w:w="1422" w:type="dxa"/>
            <w:shd w:val="clear" w:color="auto" w:fill="FFFFFF"/>
            <w:vAlign w:val="bottom"/>
          </w:tcPr>
          <w:p w14:paraId="15F4E733" w14:textId="77777777" w:rsidR="00DB488F" w:rsidRPr="0081298F" w:rsidRDefault="00DB488F" w:rsidP="00FF7578">
            <w:pPr>
              <w:spacing w:line="160" w:lineRule="exact"/>
              <w:rPr>
                <w:sz w:val="14"/>
                <w:szCs w:val="14"/>
              </w:rPr>
            </w:pPr>
            <w:r w:rsidRPr="0081298F">
              <w:rPr>
                <w:sz w:val="14"/>
              </w:rPr>
              <w:t>实测</w:t>
            </w:r>
          </w:p>
        </w:tc>
        <w:tc>
          <w:tcPr>
            <w:tcW w:w="1662" w:type="dxa"/>
            <w:gridSpan w:val="2"/>
            <w:shd w:val="clear" w:color="auto" w:fill="FFFFFF"/>
            <w:vAlign w:val="bottom"/>
          </w:tcPr>
          <w:p w14:paraId="6F563E81" w14:textId="77777777" w:rsidR="00DB488F" w:rsidRPr="0081298F" w:rsidRDefault="00DB488F" w:rsidP="00FF7578">
            <w:pPr>
              <w:spacing w:line="160" w:lineRule="exact"/>
              <w:rPr>
                <w:sz w:val="14"/>
                <w:szCs w:val="14"/>
              </w:rPr>
            </w:pPr>
            <w:r w:rsidRPr="0081298F">
              <w:rPr>
                <w:sz w:val="14"/>
              </w:rPr>
              <w:t>规格</w:t>
            </w:r>
          </w:p>
        </w:tc>
        <w:tc>
          <w:tcPr>
            <w:tcW w:w="1183" w:type="dxa"/>
            <w:shd w:val="clear" w:color="auto" w:fill="FFFFFF"/>
            <w:vAlign w:val="bottom"/>
          </w:tcPr>
          <w:p w14:paraId="5AA8D6CB" w14:textId="77777777" w:rsidR="00DB488F" w:rsidRPr="0081298F" w:rsidRDefault="00DB488F" w:rsidP="00FF7578">
            <w:pPr>
              <w:spacing w:line="160" w:lineRule="exact"/>
              <w:rPr>
                <w:sz w:val="14"/>
                <w:szCs w:val="14"/>
              </w:rPr>
            </w:pPr>
            <w:r w:rsidRPr="0081298F">
              <w:rPr>
                <w:sz w:val="14"/>
              </w:rPr>
              <w:t>单位</w:t>
            </w:r>
          </w:p>
        </w:tc>
        <w:tc>
          <w:tcPr>
            <w:tcW w:w="747" w:type="dxa"/>
            <w:shd w:val="clear" w:color="auto" w:fill="FFFFFF"/>
            <w:vAlign w:val="bottom"/>
          </w:tcPr>
          <w:p w14:paraId="1A45145F" w14:textId="77777777" w:rsidR="00DB488F" w:rsidRPr="0081298F" w:rsidRDefault="00DB488F"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672B4631" w14:textId="77777777" w:rsidR="00DB488F" w:rsidRPr="0081298F" w:rsidRDefault="00DB488F" w:rsidP="00FF7578">
            <w:pPr>
              <w:spacing w:line="160" w:lineRule="exact"/>
              <w:rPr>
                <w:sz w:val="14"/>
                <w:szCs w:val="14"/>
              </w:rPr>
            </w:pPr>
          </w:p>
        </w:tc>
      </w:tr>
      <w:tr w:rsidR="00DB488F" w:rsidRPr="0081298F" w14:paraId="00F2F36D" w14:textId="77777777" w:rsidTr="00FF7578">
        <w:trPr>
          <w:jc w:val="center"/>
        </w:trPr>
        <w:tc>
          <w:tcPr>
            <w:tcW w:w="206" w:type="dxa"/>
            <w:tcBorders>
              <w:left w:val="single" w:sz="4" w:space="0" w:color="auto"/>
            </w:tcBorders>
            <w:shd w:val="clear" w:color="auto" w:fill="FFFFFF"/>
            <w:vAlign w:val="center"/>
          </w:tcPr>
          <w:p w14:paraId="23BBAAF4" w14:textId="77777777" w:rsidR="00DB488F" w:rsidRPr="0081298F" w:rsidRDefault="00DB488F"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719A08D0" w14:textId="77777777" w:rsidR="00DB488F" w:rsidRPr="0081298F" w:rsidRDefault="00DB488F"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3D5110EB" w14:textId="77777777" w:rsidR="00DB488F" w:rsidRPr="0081298F" w:rsidRDefault="00DB488F"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6A02DCDD" w14:textId="77777777" w:rsidR="00DB488F" w:rsidRPr="0081298F" w:rsidRDefault="00DB488F"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0ADFEDCB" w14:textId="77777777" w:rsidR="00DB488F" w:rsidRPr="0081298F" w:rsidRDefault="00DB488F"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4BB2409D" w14:textId="77777777" w:rsidR="00DB488F" w:rsidRPr="0081298F" w:rsidRDefault="00DB488F" w:rsidP="00FF7578">
            <w:pPr>
              <w:spacing w:line="160" w:lineRule="exact"/>
              <w:rPr>
                <w:b/>
                <w:bCs/>
                <w:sz w:val="14"/>
                <w:szCs w:val="14"/>
              </w:rPr>
            </w:pPr>
          </w:p>
        </w:tc>
        <w:tc>
          <w:tcPr>
            <w:tcW w:w="747" w:type="dxa"/>
            <w:tcBorders>
              <w:top w:val="single" w:sz="4" w:space="0" w:color="auto"/>
            </w:tcBorders>
            <w:shd w:val="clear" w:color="auto" w:fill="FFFFFF"/>
            <w:vAlign w:val="center"/>
          </w:tcPr>
          <w:p w14:paraId="1065A5E6"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269A1A62" w14:textId="77777777" w:rsidR="00DB488F" w:rsidRPr="0081298F" w:rsidRDefault="00DB488F" w:rsidP="00FF7578">
            <w:pPr>
              <w:spacing w:line="160" w:lineRule="exact"/>
              <w:rPr>
                <w:b/>
                <w:bCs/>
                <w:sz w:val="14"/>
                <w:szCs w:val="14"/>
              </w:rPr>
            </w:pPr>
          </w:p>
        </w:tc>
      </w:tr>
      <w:tr w:rsidR="00DB488F" w:rsidRPr="0081298F" w14:paraId="1D270F75" w14:textId="77777777" w:rsidTr="00FF7578">
        <w:trPr>
          <w:jc w:val="center"/>
        </w:trPr>
        <w:tc>
          <w:tcPr>
            <w:tcW w:w="206" w:type="dxa"/>
            <w:tcBorders>
              <w:left w:val="single" w:sz="4" w:space="0" w:color="auto"/>
            </w:tcBorders>
            <w:shd w:val="clear" w:color="auto" w:fill="FFFFFF"/>
            <w:vAlign w:val="center"/>
          </w:tcPr>
          <w:p w14:paraId="03715D91"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F1F234C" w14:textId="77777777" w:rsidR="00DB488F" w:rsidRPr="0081298F" w:rsidRDefault="00DB488F"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5899F29B" w14:textId="3E057157" w:rsidR="00DB488F" w:rsidRPr="0081298F" w:rsidRDefault="00DB488F" w:rsidP="00FF7578">
            <w:pPr>
              <w:spacing w:line="160" w:lineRule="exact"/>
              <w:rPr>
                <w:sz w:val="14"/>
                <w:szCs w:val="14"/>
              </w:rPr>
            </w:pPr>
            <w:r w:rsidRPr="0081298F">
              <w:rPr>
                <w:sz w:val="14"/>
              </w:rPr>
              <w:t>-59.9</w:t>
            </w:r>
          </w:p>
        </w:tc>
        <w:tc>
          <w:tcPr>
            <w:tcW w:w="714" w:type="dxa"/>
            <w:tcBorders>
              <w:top w:val="single" w:sz="4" w:space="0" w:color="auto"/>
            </w:tcBorders>
            <w:shd w:val="clear" w:color="auto" w:fill="FFFFFF"/>
            <w:vAlign w:val="center"/>
          </w:tcPr>
          <w:p w14:paraId="24FD169D" w14:textId="77777777" w:rsidR="00DB488F" w:rsidRPr="0081298F" w:rsidRDefault="00DB488F"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1C594F37" w14:textId="77777777" w:rsidR="00DB488F" w:rsidRPr="0081298F" w:rsidRDefault="00DB488F"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2940C414" w14:textId="77777777" w:rsidR="00DB488F" w:rsidRPr="0081298F" w:rsidRDefault="00DB488F"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34AEF79A"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75D9B99" w14:textId="77777777" w:rsidR="00DB488F" w:rsidRPr="0081298F" w:rsidRDefault="00DB488F" w:rsidP="00FF7578">
            <w:pPr>
              <w:spacing w:line="160" w:lineRule="exact"/>
              <w:rPr>
                <w:sz w:val="14"/>
                <w:szCs w:val="14"/>
              </w:rPr>
            </w:pPr>
          </w:p>
        </w:tc>
      </w:tr>
      <w:tr w:rsidR="00DB488F" w:rsidRPr="0081298F" w14:paraId="6C4F1F32" w14:textId="77777777" w:rsidTr="00FF7578">
        <w:trPr>
          <w:jc w:val="center"/>
        </w:trPr>
        <w:tc>
          <w:tcPr>
            <w:tcW w:w="206" w:type="dxa"/>
            <w:tcBorders>
              <w:left w:val="single" w:sz="4" w:space="0" w:color="auto"/>
            </w:tcBorders>
            <w:shd w:val="clear" w:color="auto" w:fill="FFFFFF"/>
            <w:vAlign w:val="center"/>
          </w:tcPr>
          <w:p w14:paraId="7E88AAEE"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5C126BD6" w14:textId="561D6026" w:rsidR="00DB488F" w:rsidRPr="0081298F" w:rsidRDefault="00DB488F"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9BFE8DA" w14:textId="524E870C" w:rsidR="00DB488F" w:rsidRPr="0081298F" w:rsidRDefault="00DB488F" w:rsidP="00FF7578">
            <w:pPr>
              <w:spacing w:line="160" w:lineRule="exact"/>
              <w:rPr>
                <w:sz w:val="14"/>
                <w:szCs w:val="14"/>
              </w:rPr>
            </w:pPr>
            <w:r w:rsidRPr="0081298F">
              <w:rPr>
                <w:sz w:val="14"/>
              </w:rPr>
              <w:t>0.7</w:t>
            </w:r>
          </w:p>
        </w:tc>
        <w:tc>
          <w:tcPr>
            <w:tcW w:w="714" w:type="dxa"/>
            <w:shd w:val="clear" w:color="auto" w:fill="FFFFFF"/>
            <w:vAlign w:val="center"/>
          </w:tcPr>
          <w:p w14:paraId="6254D38D" w14:textId="77777777" w:rsidR="00DB488F" w:rsidRPr="0081298F" w:rsidRDefault="00DB488F" w:rsidP="00FF7578">
            <w:pPr>
              <w:spacing w:line="160" w:lineRule="exact"/>
              <w:rPr>
                <w:sz w:val="14"/>
                <w:szCs w:val="14"/>
              </w:rPr>
            </w:pPr>
          </w:p>
        </w:tc>
        <w:tc>
          <w:tcPr>
            <w:tcW w:w="948" w:type="dxa"/>
            <w:shd w:val="clear" w:color="auto" w:fill="FFFFFF"/>
            <w:vAlign w:val="center"/>
          </w:tcPr>
          <w:p w14:paraId="6B44B8B0" w14:textId="77777777" w:rsidR="00DB488F" w:rsidRPr="0081298F" w:rsidRDefault="00DB488F" w:rsidP="00FF7578">
            <w:pPr>
              <w:spacing w:line="160" w:lineRule="exact"/>
              <w:rPr>
                <w:sz w:val="14"/>
                <w:szCs w:val="14"/>
              </w:rPr>
            </w:pPr>
            <w:r w:rsidRPr="0081298F">
              <w:rPr>
                <w:sz w:val="14"/>
              </w:rPr>
              <w:t>1.4</w:t>
            </w:r>
          </w:p>
        </w:tc>
        <w:tc>
          <w:tcPr>
            <w:tcW w:w="1183" w:type="dxa"/>
            <w:shd w:val="clear" w:color="auto" w:fill="FFFFFF"/>
            <w:vAlign w:val="center"/>
          </w:tcPr>
          <w:p w14:paraId="466E2A6E" w14:textId="77777777" w:rsidR="00DB488F" w:rsidRPr="0081298F" w:rsidRDefault="00DB488F" w:rsidP="00FF7578">
            <w:pPr>
              <w:spacing w:line="160" w:lineRule="exact"/>
              <w:rPr>
                <w:sz w:val="14"/>
                <w:szCs w:val="14"/>
              </w:rPr>
            </w:pPr>
            <w:r w:rsidRPr="0081298F">
              <w:rPr>
                <w:sz w:val="14"/>
              </w:rPr>
              <w:t>dB</w:t>
            </w:r>
          </w:p>
        </w:tc>
        <w:tc>
          <w:tcPr>
            <w:tcW w:w="747" w:type="dxa"/>
            <w:shd w:val="clear" w:color="auto" w:fill="FFFFFF"/>
            <w:vAlign w:val="center"/>
          </w:tcPr>
          <w:p w14:paraId="0B5E866C"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4578326" w14:textId="77777777" w:rsidR="00DB488F" w:rsidRPr="0081298F" w:rsidRDefault="00DB488F" w:rsidP="00FF7578">
            <w:pPr>
              <w:spacing w:line="160" w:lineRule="exact"/>
              <w:rPr>
                <w:sz w:val="14"/>
                <w:szCs w:val="14"/>
              </w:rPr>
            </w:pPr>
          </w:p>
        </w:tc>
      </w:tr>
      <w:tr w:rsidR="00DB488F" w:rsidRPr="0081298F" w14:paraId="584D50BE" w14:textId="77777777" w:rsidTr="00FF7578">
        <w:trPr>
          <w:jc w:val="center"/>
        </w:trPr>
        <w:tc>
          <w:tcPr>
            <w:tcW w:w="206" w:type="dxa"/>
            <w:tcBorders>
              <w:left w:val="single" w:sz="4" w:space="0" w:color="auto"/>
            </w:tcBorders>
            <w:shd w:val="clear" w:color="auto" w:fill="FFFFFF"/>
            <w:vAlign w:val="center"/>
          </w:tcPr>
          <w:p w14:paraId="326CAB90"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DFE8A75" w14:textId="77777777" w:rsidR="00DB488F" w:rsidRPr="0081298F" w:rsidRDefault="00DB488F"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7912677E" w14:textId="723A96B5" w:rsidR="00DB488F" w:rsidRPr="0081298F" w:rsidRDefault="00DB488F" w:rsidP="00FF7578">
            <w:pPr>
              <w:spacing w:line="160" w:lineRule="exact"/>
              <w:rPr>
                <w:sz w:val="14"/>
                <w:szCs w:val="14"/>
              </w:rPr>
            </w:pPr>
            <w:r w:rsidRPr="0081298F">
              <w:rPr>
                <w:sz w:val="14"/>
              </w:rPr>
              <w:t>-65.6</w:t>
            </w:r>
          </w:p>
        </w:tc>
        <w:tc>
          <w:tcPr>
            <w:tcW w:w="714" w:type="dxa"/>
            <w:shd w:val="clear" w:color="auto" w:fill="FFFFFF"/>
            <w:vAlign w:val="center"/>
          </w:tcPr>
          <w:p w14:paraId="5219476E" w14:textId="77777777" w:rsidR="00DB488F" w:rsidRPr="0081298F" w:rsidRDefault="00DB488F" w:rsidP="00FF7578">
            <w:pPr>
              <w:spacing w:line="160" w:lineRule="exact"/>
              <w:rPr>
                <w:sz w:val="14"/>
                <w:szCs w:val="14"/>
              </w:rPr>
            </w:pPr>
            <w:r w:rsidRPr="0081298F">
              <w:rPr>
                <w:sz w:val="14"/>
              </w:rPr>
              <w:t>-65.8</w:t>
            </w:r>
          </w:p>
        </w:tc>
        <w:tc>
          <w:tcPr>
            <w:tcW w:w="948" w:type="dxa"/>
            <w:shd w:val="clear" w:color="auto" w:fill="FFFFFF"/>
            <w:vAlign w:val="center"/>
          </w:tcPr>
          <w:p w14:paraId="2ED62E23" w14:textId="77777777" w:rsidR="00DB488F" w:rsidRPr="0081298F" w:rsidRDefault="00DB488F" w:rsidP="00FF7578">
            <w:pPr>
              <w:spacing w:line="160" w:lineRule="exact"/>
              <w:rPr>
                <w:sz w:val="14"/>
                <w:szCs w:val="14"/>
              </w:rPr>
            </w:pPr>
            <w:r w:rsidRPr="0081298F">
              <w:rPr>
                <w:sz w:val="14"/>
              </w:rPr>
              <w:t>-61.7</w:t>
            </w:r>
          </w:p>
        </w:tc>
        <w:tc>
          <w:tcPr>
            <w:tcW w:w="1183" w:type="dxa"/>
            <w:shd w:val="clear" w:color="auto" w:fill="FFFFFF"/>
            <w:vAlign w:val="center"/>
          </w:tcPr>
          <w:p w14:paraId="69B4D31F" w14:textId="77777777" w:rsidR="00DB488F" w:rsidRPr="0081298F" w:rsidRDefault="00DB488F" w:rsidP="00FF7578">
            <w:pPr>
              <w:spacing w:line="160" w:lineRule="exact"/>
              <w:rPr>
                <w:sz w:val="14"/>
                <w:szCs w:val="14"/>
              </w:rPr>
            </w:pPr>
            <w:r w:rsidRPr="0081298F">
              <w:rPr>
                <w:sz w:val="14"/>
              </w:rPr>
              <w:t>dB</w:t>
            </w:r>
          </w:p>
        </w:tc>
        <w:tc>
          <w:tcPr>
            <w:tcW w:w="747" w:type="dxa"/>
            <w:shd w:val="clear" w:color="auto" w:fill="FFFFFF"/>
            <w:vAlign w:val="center"/>
          </w:tcPr>
          <w:p w14:paraId="5914475E"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A02CBB1" w14:textId="77777777" w:rsidR="00DB488F" w:rsidRPr="0081298F" w:rsidRDefault="00DB488F" w:rsidP="00FF7578">
            <w:pPr>
              <w:spacing w:line="160" w:lineRule="exact"/>
              <w:rPr>
                <w:sz w:val="14"/>
                <w:szCs w:val="14"/>
              </w:rPr>
            </w:pPr>
          </w:p>
        </w:tc>
      </w:tr>
      <w:tr w:rsidR="00DB488F" w:rsidRPr="0081298F" w14:paraId="1E8F91C7" w14:textId="77777777" w:rsidTr="00FF7578">
        <w:trPr>
          <w:jc w:val="center"/>
        </w:trPr>
        <w:tc>
          <w:tcPr>
            <w:tcW w:w="206" w:type="dxa"/>
            <w:tcBorders>
              <w:left w:val="single" w:sz="4" w:space="0" w:color="auto"/>
            </w:tcBorders>
            <w:shd w:val="clear" w:color="auto" w:fill="FFFFFF"/>
            <w:vAlign w:val="center"/>
          </w:tcPr>
          <w:p w14:paraId="291F6437"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345447A1" w14:textId="3FFE7B9B" w:rsidR="00DB488F" w:rsidRPr="0081298F" w:rsidRDefault="00DB488F"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04CC76D" w14:textId="48504F6C" w:rsidR="00DB488F" w:rsidRPr="0081298F" w:rsidRDefault="00DB488F" w:rsidP="00FF7578">
            <w:pPr>
              <w:spacing w:line="160" w:lineRule="exact"/>
              <w:rPr>
                <w:sz w:val="14"/>
                <w:szCs w:val="14"/>
              </w:rPr>
            </w:pPr>
            <w:r w:rsidRPr="0081298F">
              <w:rPr>
                <w:sz w:val="14"/>
              </w:rPr>
              <w:t>0.7</w:t>
            </w:r>
          </w:p>
        </w:tc>
        <w:tc>
          <w:tcPr>
            <w:tcW w:w="714" w:type="dxa"/>
            <w:shd w:val="clear" w:color="auto" w:fill="FFFFFF"/>
            <w:vAlign w:val="center"/>
          </w:tcPr>
          <w:p w14:paraId="3C8B7591" w14:textId="77777777" w:rsidR="00DB488F" w:rsidRPr="0081298F" w:rsidRDefault="00DB488F" w:rsidP="00FF7578">
            <w:pPr>
              <w:spacing w:line="160" w:lineRule="exact"/>
              <w:rPr>
                <w:sz w:val="14"/>
                <w:szCs w:val="14"/>
              </w:rPr>
            </w:pPr>
          </w:p>
        </w:tc>
        <w:tc>
          <w:tcPr>
            <w:tcW w:w="948" w:type="dxa"/>
            <w:shd w:val="clear" w:color="auto" w:fill="FFFFFF"/>
            <w:vAlign w:val="center"/>
          </w:tcPr>
          <w:p w14:paraId="4D2A14C4" w14:textId="77777777" w:rsidR="00DB488F" w:rsidRPr="0081298F" w:rsidRDefault="00DB488F" w:rsidP="00FF7578">
            <w:pPr>
              <w:spacing w:line="160" w:lineRule="exact"/>
              <w:rPr>
                <w:sz w:val="14"/>
                <w:szCs w:val="14"/>
              </w:rPr>
            </w:pPr>
            <w:r w:rsidRPr="0081298F">
              <w:rPr>
                <w:sz w:val="14"/>
              </w:rPr>
              <w:t>1.3</w:t>
            </w:r>
          </w:p>
        </w:tc>
        <w:tc>
          <w:tcPr>
            <w:tcW w:w="1183" w:type="dxa"/>
            <w:shd w:val="clear" w:color="auto" w:fill="FFFFFF"/>
            <w:vAlign w:val="center"/>
          </w:tcPr>
          <w:p w14:paraId="626B7BEB" w14:textId="77777777" w:rsidR="00DB488F" w:rsidRPr="0081298F" w:rsidRDefault="00DB488F" w:rsidP="00FF7578">
            <w:pPr>
              <w:spacing w:line="160" w:lineRule="exact"/>
              <w:rPr>
                <w:sz w:val="14"/>
                <w:szCs w:val="14"/>
              </w:rPr>
            </w:pPr>
            <w:r w:rsidRPr="0081298F">
              <w:rPr>
                <w:sz w:val="14"/>
              </w:rPr>
              <w:t>dB</w:t>
            </w:r>
          </w:p>
        </w:tc>
        <w:tc>
          <w:tcPr>
            <w:tcW w:w="747" w:type="dxa"/>
            <w:shd w:val="clear" w:color="auto" w:fill="FFFFFF"/>
            <w:vAlign w:val="center"/>
          </w:tcPr>
          <w:p w14:paraId="507DC29B"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39FA528" w14:textId="77777777" w:rsidR="00DB488F" w:rsidRPr="0081298F" w:rsidRDefault="00DB488F" w:rsidP="00FF7578">
            <w:pPr>
              <w:spacing w:line="160" w:lineRule="exact"/>
              <w:rPr>
                <w:sz w:val="14"/>
                <w:szCs w:val="14"/>
              </w:rPr>
            </w:pPr>
          </w:p>
        </w:tc>
      </w:tr>
      <w:tr w:rsidR="00DB488F" w:rsidRPr="0081298F" w14:paraId="77914D44" w14:textId="77777777" w:rsidTr="00FF7578">
        <w:trPr>
          <w:jc w:val="center"/>
        </w:trPr>
        <w:tc>
          <w:tcPr>
            <w:tcW w:w="206" w:type="dxa"/>
            <w:tcBorders>
              <w:left w:val="single" w:sz="4" w:space="0" w:color="auto"/>
            </w:tcBorders>
            <w:shd w:val="clear" w:color="auto" w:fill="FFFFFF"/>
            <w:vAlign w:val="center"/>
          </w:tcPr>
          <w:p w14:paraId="04D83326"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752EE097" w14:textId="77777777" w:rsidR="00DB488F" w:rsidRPr="0081298F" w:rsidRDefault="00DB488F"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226AEC01" w14:textId="33E9A882" w:rsidR="00DB488F" w:rsidRPr="0081298F" w:rsidRDefault="00DB488F" w:rsidP="00FF7578">
            <w:pPr>
              <w:spacing w:line="160" w:lineRule="exact"/>
              <w:rPr>
                <w:sz w:val="14"/>
                <w:szCs w:val="14"/>
              </w:rPr>
            </w:pPr>
            <w:r w:rsidRPr="0081298F">
              <w:rPr>
                <w:sz w:val="14"/>
              </w:rPr>
              <w:t>-76.5</w:t>
            </w:r>
          </w:p>
        </w:tc>
        <w:tc>
          <w:tcPr>
            <w:tcW w:w="714" w:type="dxa"/>
            <w:shd w:val="clear" w:color="auto" w:fill="FFFFFF"/>
            <w:vAlign w:val="center"/>
          </w:tcPr>
          <w:p w14:paraId="7AECB29C" w14:textId="77777777" w:rsidR="00DB488F" w:rsidRPr="0081298F" w:rsidRDefault="00DB488F" w:rsidP="00FF7578">
            <w:pPr>
              <w:spacing w:line="160" w:lineRule="exact"/>
              <w:rPr>
                <w:sz w:val="14"/>
                <w:szCs w:val="14"/>
              </w:rPr>
            </w:pPr>
            <w:r w:rsidRPr="0081298F">
              <w:rPr>
                <w:sz w:val="14"/>
              </w:rPr>
              <w:t>-81.1</w:t>
            </w:r>
          </w:p>
        </w:tc>
        <w:tc>
          <w:tcPr>
            <w:tcW w:w="948" w:type="dxa"/>
            <w:shd w:val="clear" w:color="auto" w:fill="FFFFFF"/>
            <w:vAlign w:val="center"/>
          </w:tcPr>
          <w:p w14:paraId="658CF91D" w14:textId="77777777" w:rsidR="00DB488F" w:rsidRPr="0081298F" w:rsidRDefault="00DB488F" w:rsidP="00FF7578">
            <w:pPr>
              <w:spacing w:line="160" w:lineRule="exact"/>
              <w:rPr>
                <w:sz w:val="14"/>
                <w:szCs w:val="14"/>
              </w:rPr>
            </w:pPr>
            <w:r w:rsidRPr="0081298F">
              <w:rPr>
                <w:sz w:val="14"/>
              </w:rPr>
              <w:t>-74.1</w:t>
            </w:r>
          </w:p>
        </w:tc>
        <w:tc>
          <w:tcPr>
            <w:tcW w:w="1183" w:type="dxa"/>
            <w:shd w:val="clear" w:color="auto" w:fill="FFFFFF"/>
            <w:vAlign w:val="center"/>
          </w:tcPr>
          <w:p w14:paraId="6C3DC3D8" w14:textId="77777777" w:rsidR="00DB488F" w:rsidRPr="0081298F" w:rsidRDefault="00DB488F" w:rsidP="00FF7578">
            <w:pPr>
              <w:spacing w:line="160" w:lineRule="exact"/>
              <w:rPr>
                <w:sz w:val="14"/>
                <w:szCs w:val="14"/>
              </w:rPr>
            </w:pPr>
            <w:r w:rsidRPr="0081298F">
              <w:rPr>
                <w:sz w:val="14"/>
              </w:rPr>
              <w:t>dB</w:t>
            </w:r>
          </w:p>
        </w:tc>
        <w:tc>
          <w:tcPr>
            <w:tcW w:w="747" w:type="dxa"/>
            <w:shd w:val="clear" w:color="auto" w:fill="FFFFFF"/>
            <w:vAlign w:val="center"/>
          </w:tcPr>
          <w:p w14:paraId="188F2E68"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7F405DA" w14:textId="77777777" w:rsidR="00DB488F" w:rsidRPr="0081298F" w:rsidRDefault="00DB488F" w:rsidP="00FF7578">
            <w:pPr>
              <w:spacing w:line="160" w:lineRule="exact"/>
              <w:rPr>
                <w:sz w:val="14"/>
                <w:szCs w:val="14"/>
              </w:rPr>
            </w:pPr>
          </w:p>
        </w:tc>
      </w:tr>
      <w:tr w:rsidR="00DB488F" w:rsidRPr="0081298F" w14:paraId="6B2F5242" w14:textId="77777777" w:rsidTr="00FF7578">
        <w:trPr>
          <w:jc w:val="center"/>
        </w:trPr>
        <w:tc>
          <w:tcPr>
            <w:tcW w:w="206" w:type="dxa"/>
            <w:tcBorders>
              <w:left w:val="single" w:sz="4" w:space="0" w:color="auto"/>
            </w:tcBorders>
            <w:shd w:val="clear" w:color="auto" w:fill="FFFFFF"/>
            <w:vAlign w:val="center"/>
          </w:tcPr>
          <w:p w14:paraId="1C4E1813"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7AFE59CE" w14:textId="20D8AF12" w:rsidR="00DB488F" w:rsidRPr="0081298F" w:rsidRDefault="00DB488F"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AC829ED" w14:textId="5B2EA646" w:rsidR="00DB488F" w:rsidRPr="0081298F" w:rsidRDefault="00DB488F" w:rsidP="00FF7578">
            <w:pPr>
              <w:spacing w:line="160" w:lineRule="exact"/>
              <w:rPr>
                <w:sz w:val="14"/>
                <w:szCs w:val="14"/>
              </w:rPr>
            </w:pPr>
            <w:r w:rsidRPr="0081298F">
              <w:rPr>
                <w:sz w:val="14"/>
              </w:rPr>
              <w:t>0.9</w:t>
            </w:r>
          </w:p>
        </w:tc>
        <w:tc>
          <w:tcPr>
            <w:tcW w:w="714" w:type="dxa"/>
            <w:shd w:val="clear" w:color="auto" w:fill="FFFFFF"/>
            <w:vAlign w:val="center"/>
          </w:tcPr>
          <w:p w14:paraId="3BFD26C4" w14:textId="77777777" w:rsidR="00DB488F" w:rsidRPr="0081298F" w:rsidRDefault="00DB488F" w:rsidP="00FF7578">
            <w:pPr>
              <w:spacing w:line="160" w:lineRule="exact"/>
              <w:rPr>
                <w:sz w:val="14"/>
                <w:szCs w:val="14"/>
              </w:rPr>
            </w:pPr>
          </w:p>
        </w:tc>
        <w:tc>
          <w:tcPr>
            <w:tcW w:w="948" w:type="dxa"/>
            <w:shd w:val="clear" w:color="auto" w:fill="FFFFFF"/>
            <w:vAlign w:val="center"/>
          </w:tcPr>
          <w:p w14:paraId="79C4F37C" w14:textId="77777777" w:rsidR="00DB488F" w:rsidRPr="0081298F" w:rsidRDefault="00DB488F" w:rsidP="00FF7578">
            <w:pPr>
              <w:spacing w:line="160" w:lineRule="exact"/>
              <w:rPr>
                <w:sz w:val="14"/>
                <w:szCs w:val="14"/>
              </w:rPr>
            </w:pPr>
            <w:r w:rsidRPr="0081298F">
              <w:rPr>
                <w:sz w:val="14"/>
              </w:rPr>
              <w:t>1.5</w:t>
            </w:r>
          </w:p>
        </w:tc>
        <w:tc>
          <w:tcPr>
            <w:tcW w:w="1183" w:type="dxa"/>
            <w:shd w:val="clear" w:color="auto" w:fill="FFFFFF"/>
            <w:vAlign w:val="center"/>
          </w:tcPr>
          <w:p w14:paraId="13BDC46D" w14:textId="77777777" w:rsidR="00DB488F" w:rsidRPr="0081298F" w:rsidRDefault="00DB488F" w:rsidP="00FF7578">
            <w:pPr>
              <w:spacing w:line="160" w:lineRule="exact"/>
              <w:rPr>
                <w:sz w:val="14"/>
                <w:szCs w:val="14"/>
              </w:rPr>
            </w:pPr>
            <w:r w:rsidRPr="0081298F">
              <w:rPr>
                <w:sz w:val="14"/>
              </w:rPr>
              <w:t>dB</w:t>
            </w:r>
          </w:p>
        </w:tc>
        <w:tc>
          <w:tcPr>
            <w:tcW w:w="747" w:type="dxa"/>
            <w:shd w:val="clear" w:color="auto" w:fill="FFFFFF"/>
            <w:vAlign w:val="center"/>
          </w:tcPr>
          <w:p w14:paraId="72253E1F"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9CD11C4" w14:textId="77777777" w:rsidR="00DB488F" w:rsidRPr="0081298F" w:rsidRDefault="00DB488F" w:rsidP="00FF7578">
            <w:pPr>
              <w:spacing w:line="160" w:lineRule="exact"/>
              <w:rPr>
                <w:sz w:val="14"/>
                <w:szCs w:val="14"/>
              </w:rPr>
            </w:pPr>
          </w:p>
        </w:tc>
      </w:tr>
      <w:tr w:rsidR="00DB488F" w:rsidRPr="0081298F" w14:paraId="104D9647" w14:textId="77777777" w:rsidTr="00FF7578">
        <w:trPr>
          <w:jc w:val="center"/>
        </w:trPr>
        <w:tc>
          <w:tcPr>
            <w:tcW w:w="206" w:type="dxa"/>
            <w:tcBorders>
              <w:left w:val="single" w:sz="4" w:space="0" w:color="auto"/>
            </w:tcBorders>
            <w:shd w:val="clear" w:color="auto" w:fill="FFFFFF"/>
            <w:vAlign w:val="center"/>
          </w:tcPr>
          <w:p w14:paraId="1173A7D0"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1CF99787" w14:textId="33C0FD23" w:rsidR="00DB488F" w:rsidRPr="0081298F" w:rsidRDefault="00DB488F"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2E36DC07" w14:textId="1697B1EA" w:rsidR="00DB488F" w:rsidRPr="0081298F" w:rsidRDefault="00C00964" w:rsidP="00FF7578">
            <w:pPr>
              <w:spacing w:line="160" w:lineRule="exact"/>
              <w:rPr>
                <w:sz w:val="14"/>
                <w:szCs w:val="14"/>
              </w:rPr>
            </w:pPr>
            <w:r w:rsidRPr="0081298F">
              <w:rPr>
                <w:sz w:val="14"/>
              </w:rPr>
              <w:t>14</w:t>
            </w:r>
          </w:p>
        </w:tc>
        <w:tc>
          <w:tcPr>
            <w:tcW w:w="714" w:type="dxa"/>
            <w:shd w:val="clear" w:color="auto" w:fill="FFFFFF"/>
            <w:vAlign w:val="center"/>
          </w:tcPr>
          <w:p w14:paraId="09A3C50C" w14:textId="77777777" w:rsidR="00DB488F" w:rsidRPr="0081298F" w:rsidRDefault="00DB488F" w:rsidP="00FF7578">
            <w:pPr>
              <w:spacing w:line="160" w:lineRule="exact"/>
              <w:rPr>
                <w:sz w:val="14"/>
                <w:szCs w:val="14"/>
              </w:rPr>
            </w:pPr>
          </w:p>
        </w:tc>
        <w:tc>
          <w:tcPr>
            <w:tcW w:w="948" w:type="dxa"/>
            <w:shd w:val="clear" w:color="auto" w:fill="FFFFFF"/>
            <w:vAlign w:val="center"/>
          </w:tcPr>
          <w:p w14:paraId="6ACB224B" w14:textId="77777777" w:rsidR="00DB488F" w:rsidRPr="0081298F" w:rsidRDefault="00DB488F" w:rsidP="00FF7578">
            <w:pPr>
              <w:spacing w:line="160" w:lineRule="exact"/>
              <w:rPr>
                <w:sz w:val="14"/>
                <w:szCs w:val="14"/>
              </w:rPr>
            </w:pPr>
            <w:r w:rsidRPr="0081298F">
              <w:rPr>
                <w:sz w:val="14"/>
              </w:rPr>
              <w:t>25</w:t>
            </w:r>
          </w:p>
        </w:tc>
        <w:tc>
          <w:tcPr>
            <w:tcW w:w="1183" w:type="dxa"/>
            <w:shd w:val="clear" w:color="auto" w:fill="FFFFFF"/>
            <w:vAlign w:val="center"/>
          </w:tcPr>
          <w:p w14:paraId="0DEF7549" w14:textId="77777777" w:rsidR="00DB488F" w:rsidRPr="0081298F" w:rsidRDefault="00DB488F" w:rsidP="00FF7578">
            <w:pPr>
              <w:spacing w:line="160" w:lineRule="exact"/>
              <w:rPr>
                <w:sz w:val="14"/>
                <w:szCs w:val="14"/>
              </w:rPr>
            </w:pPr>
            <w:r w:rsidRPr="0081298F">
              <w:rPr>
                <w:sz w:val="14"/>
              </w:rPr>
              <w:t>°</w:t>
            </w:r>
          </w:p>
        </w:tc>
        <w:tc>
          <w:tcPr>
            <w:tcW w:w="747" w:type="dxa"/>
            <w:shd w:val="clear" w:color="auto" w:fill="FFFFFF"/>
            <w:vAlign w:val="center"/>
          </w:tcPr>
          <w:p w14:paraId="3673237F"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A259EE4" w14:textId="77777777" w:rsidR="00DB488F" w:rsidRPr="0081298F" w:rsidRDefault="00DB488F" w:rsidP="00FF7578">
            <w:pPr>
              <w:spacing w:line="160" w:lineRule="exact"/>
              <w:rPr>
                <w:sz w:val="14"/>
                <w:szCs w:val="14"/>
              </w:rPr>
            </w:pPr>
          </w:p>
        </w:tc>
      </w:tr>
      <w:tr w:rsidR="00DB488F" w:rsidRPr="0081298F" w14:paraId="30F0CEEF" w14:textId="77777777" w:rsidTr="00FF7578">
        <w:trPr>
          <w:jc w:val="center"/>
        </w:trPr>
        <w:tc>
          <w:tcPr>
            <w:tcW w:w="206" w:type="dxa"/>
            <w:tcBorders>
              <w:left w:val="single" w:sz="4" w:space="0" w:color="auto"/>
            </w:tcBorders>
            <w:shd w:val="clear" w:color="auto" w:fill="FFFFFF"/>
            <w:vAlign w:val="center"/>
          </w:tcPr>
          <w:p w14:paraId="0B8AE89B"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6B0A285F" w14:textId="0DBBF904" w:rsidR="00DB488F" w:rsidRPr="0081298F" w:rsidRDefault="00DB488F"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7FBBA8D6" w14:textId="13B8833F" w:rsidR="00DB488F" w:rsidRPr="0081298F" w:rsidRDefault="00DB488F" w:rsidP="00FF7578">
            <w:pPr>
              <w:spacing w:line="160" w:lineRule="exact"/>
              <w:rPr>
                <w:sz w:val="14"/>
                <w:szCs w:val="14"/>
              </w:rPr>
            </w:pPr>
            <w:r w:rsidRPr="0081298F">
              <w:rPr>
                <w:sz w:val="14"/>
              </w:rPr>
              <w:t>51.4</w:t>
            </w:r>
          </w:p>
        </w:tc>
        <w:tc>
          <w:tcPr>
            <w:tcW w:w="714" w:type="dxa"/>
            <w:shd w:val="clear" w:color="auto" w:fill="FFFFFF"/>
            <w:vAlign w:val="center"/>
          </w:tcPr>
          <w:p w14:paraId="5D492256" w14:textId="77777777" w:rsidR="00DB488F" w:rsidRPr="0081298F" w:rsidRDefault="00DB488F" w:rsidP="00FF7578">
            <w:pPr>
              <w:spacing w:line="160" w:lineRule="exact"/>
              <w:rPr>
                <w:sz w:val="14"/>
                <w:szCs w:val="14"/>
              </w:rPr>
            </w:pPr>
            <w:r w:rsidRPr="0081298F">
              <w:rPr>
                <w:sz w:val="14"/>
              </w:rPr>
              <w:t>44.0</w:t>
            </w:r>
          </w:p>
        </w:tc>
        <w:tc>
          <w:tcPr>
            <w:tcW w:w="948" w:type="dxa"/>
            <w:shd w:val="clear" w:color="auto" w:fill="FFFFFF"/>
            <w:vAlign w:val="center"/>
          </w:tcPr>
          <w:p w14:paraId="59B71C2D" w14:textId="77777777" w:rsidR="00DB488F" w:rsidRPr="0081298F" w:rsidRDefault="00DB488F" w:rsidP="00FF7578">
            <w:pPr>
              <w:spacing w:line="160" w:lineRule="exact"/>
              <w:rPr>
                <w:sz w:val="14"/>
                <w:szCs w:val="14"/>
              </w:rPr>
            </w:pPr>
            <w:r w:rsidRPr="0081298F">
              <w:rPr>
                <w:sz w:val="14"/>
              </w:rPr>
              <w:t>63.0</w:t>
            </w:r>
          </w:p>
        </w:tc>
        <w:tc>
          <w:tcPr>
            <w:tcW w:w="1183" w:type="dxa"/>
            <w:shd w:val="clear" w:color="auto" w:fill="FFFFFF"/>
            <w:vAlign w:val="center"/>
          </w:tcPr>
          <w:p w14:paraId="60C0C981" w14:textId="77777777" w:rsidR="00DB488F" w:rsidRPr="0081298F" w:rsidRDefault="00DB488F" w:rsidP="00FF7578">
            <w:pPr>
              <w:spacing w:line="160" w:lineRule="exact"/>
              <w:rPr>
                <w:sz w:val="14"/>
                <w:szCs w:val="14"/>
              </w:rPr>
            </w:pPr>
            <w:r w:rsidRPr="0081298F">
              <w:rPr>
                <w:sz w:val="14"/>
              </w:rPr>
              <w:t>mm</w:t>
            </w:r>
          </w:p>
        </w:tc>
        <w:tc>
          <w:tcPr>
            <w:tcW w:w="747" w:type="dxa"/>
            <w:shd w:val="clear" w:color="auto" w:fill="FFFFFF"/>
            <w:vAlign w:val="center"/>
          </w:tcPr>
          <w:p w14:paraId="5EFF4DED"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35D64CD" w14:textId="77777777" w:rsidR="00DB488F" w:rsidRPr="0081298F" w:rsidRDefault="00DB488F" w:rsidP="00FF7578">
            <w:pPr>
              <w:spacing w:line="160" w:lineRule="exact"/>
              <w:rPr>
                <w:sz w:val="14"/>
                <w:szCs w:val="14"/>
              </w:rPr>
            </w:pPr>
          </w:p>
        </w:tc>
      </w:tr>
      <w:tr w:rsidR="00DB488F" w:rsidRPr="0081298F" w14:paraId="33426242" w14:textId="77777777" w:rsidTr="00FF7578">
        <w:trPr>
          <w:jc w:val="center"/>
        </w:trPr>
        <w:tc>
          <w:tcPr>
            <w:tcW w:w="206" w:type="dxa"/>
            <w:tcBorders>
              <w:left w:val="single" w:sz="4" w:space="0" w:color="auto"/>
            </w:tcBorders>
            <w:shd w:val="clear" w:color="auto" w:fill="FFFFFF"/>
            <w:vAlign w:val="center"/>
          </w:tcPr>
          <w:p w14:paraId="213F8516" w14:textId="77777777" w:rsidR="00DB488F" w:rsidRPr="0081298F" w:rsidRDefault="00DB488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CE163CD" w14:textId="77777777" w:rsidR="00DB488F" w:rsidRPr="0081298F" w:rsidRDefault="00DB488F"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0DBE7BE7"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5FA40AE2" w14:textId="77777777" w:rsidR="00DB488F" w:rsidRPr="0081298F" w:rsidRDefault="00DB488F" w:rsidP="00FF7578">
            <w:pPr>
              <w:spacing w:line="160" w:lineRule="exact"/>
              <w:rPr>
                <w:b/>
                <w:bCs/>
                <w:sz w:val="14"/>
                <w:szCs w:val="14"/>
              </w:rPr>
            </w:pPr>
          </w:p>
        </w:tc>
      </w:tr>
      <w:tr w:rsidR="00DB488F" w:rsidRPr="0081298F" w14:paraId="22540020" w14:textId="77777777" w:rsidTr="00FF7578">
        <w:trPr>
          <w:jc w:val="center"/>
        </w:trPr>
        <w:tc>
          <w:tcPr>
            <w:tcW w:w="206" w:type="dxa"/>
            <w:tcBorders>
              <w:left w:val="single" w:sz="4" w:space="0" w:color="auto"/>
            </w:tcBorders>
            <w:shd w:val="clear" w:color="auto" w:fill="FFFFFF"/>
            <w:vAlign w:val="center"/>
          </w:tcPr>
          <w:p w14:paraId="14C055DF"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1AB01F6" w14:textId="77777777" w:rsidR="00DB488F" w:rsidRPr="0081298F" w:rsidRDefault="00DB488F"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08770BD1" w14:textId="392B333C" w:rsidR="00DB488F" w:rsidRPr="0081298F" w:rsidRDefault="00C00964" w:rsidP="00FF7578">
            <w:pPr>
              <w:spacing w:line="160" w:lineRule="exact"/>
              <w:rPr>
                <w:sz w:val="14"/>
                <w:szCs w:val="14"/>
              </w:rPr>
            </w:pPr>
            <w:r w:rsidRPr="0081298F">
              <w:rPr>
                <w:sz w:val="14"/>
              </w:rPr>
              <w:t>3.09</w:t>
            </w:r>
          </w:p>
        </w:tc>
        <w:tc>
          <w:tcPr>
            <w:tcW w:w="714" w:type="dxa"/>
            <w:tcBorders>
              <w:top w:val="single" w:sz="4" w:space="0" w:color="auto"/>
            </w:tcBorders>
            <w:shd w:val="clear" w:color="auto" w:fill="FFFFFF"/>
            <w:vAlign w:val="center"/>
          </w:tcPr>
          <w:p w14:paraId="5A0D1569" w14:textId="77777777" w:rsidR="00DB488F" w:rsidRPr="0081298F" w:rsidRDefault="00DB488F"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42FB37BC" w14:textId="77777777" w:rsidR="00DB488F" w:rsidRPr="0081298F" w:rsidRDefault="00DB488F" w:rsidP="00FF7578">
            <w:pPr>
              <w:spacing w:line="160" w:lineRule="exact"/>
              <w:rPr>
                <w:sz w:val="14"/>
                <w:szCs w:val="14"/>
              </w:rPr>
            </w:pPr>
          </w:p>
        </w:tc>
        <w:tc>
          <w:tcPr>
            <w:tcW w:w="1183" w:type="dxa"/>
            <w:tcBorders>
              <w:top w:val="single" w:sz="4" w:space="0" w:color="auto"/>
            </w:tcBorders>
            <w:shd w:val="clear" w:color="auto" w:fill="FFFFFF"/>
            <w:vAlign w:val="center"/>
          </w:tcPr>
          <w:p w14:paraId="3A95F1ED" w14:textId="77777777" w:rsidR="00DB488F" w:rsidRPr="0081298F" w:rsidRDefault="00DB488F"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56EE7A4"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AB9508D" w14:textId="77777777" w:rsidR="00DB488F" w:rsidRPr="0081298F" w:rsidRDefault="00DB488F" w:rsidP="00FF7578">
            <w:pPr>
              <w:spacing w:line="160" w:lineRule="exact"/>
              <w:rPr>
                <w:sz w:val="14"/>
                <w:szCs w:val="14"/>
              </w:rPr>
            </w:pPr>
          </w:p>
        </w:tc>
      </w:tr>
      <w:tr w:rsidR="00DB488F" w:rsidRPr="0081298F" w14:paraId="2CF0E45D" w14:textId="77777777" w:rsidTr="00FF7578">
        <w:trPr>
          <w:jc w:val="center"/>
        </w:trPr>
        <w:tc>
          <w:tcPr>
            <w:tcW w:w="206" w:type="dxa"/>
            <w:tcBorders>
              <w:left w:val="single" w:sz="4" w:space="0" w:color="auto"/>
            </w:tcBorders>
            <w:shd w:val="clear" w:color="auto" w:fill="FFFFFF"/>
            <w:vAlign w:val="center"/>
          </w:tcPr>
          <w:p w14:paraId="0B95895F"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2C3A867" w14:textId="77777777" w:rsidR="00DB488F" w:rsidRPr="0081298F" w:rsidRDefault="00DB488F"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27203550" w14:textId="011C37A8" w:rsidR="00DB488F" w:rsidRPr="0081298F" w:rsidRDefault="00DB488F" w:rsidP="00FF7578">
            <w:pPr>
              <w:spacing w:line="160" w:lineRule="exact"/>
              <w:rPr>
                <w:sz w:val="14"/>
                <w:szCs w:val="14"/>
              </w:rPr>
            </w:pPr>
            <w:r w:rsidRPr="0081298F">
              <w:rPr>
                <w:sz w:val="14"/>
              </w:rPr>
              <w:t>6.37</w:t>
            </w:r>
          </w:p>
        </w:tc>
        <w:tc>
          <w:tcPr>
            <w:tcW w:w="714" w:type="dxa"/>
            <w:shd w:val="clear" w:color="auto" w:fill="FFFFFF"/>
            <w:vAlign w:val="center"/>
          </w:tcPr>
          <w:p w14:paraId="19A9F2E4" w14:textId="77777777" w:rsidR="00DB488F" w:rsidRPr="0081298F" w:rsidRDefault="00DB488F" w:rsidP="00FF7578">
            <w:pPr>
              <w:spacing w:line="160" w:lineRule="exact"/>
              <w:rPr>
                <w:sz w:val="14"/>
                <w:szCs w:val="14"/>
              </w:rPr>
            </w:pPr>
            <w:r w:rsidRPr="0081298F">
              <w:rPr>
                <w:sz w:val="14"/>
              </w:rPr>
              <w:t>5.77</w:t>
            </w:r>
          </w:p>
        </w:tc>
        <w:tc>
          <w:tcPr>
            <w:tcW w:w="948" w:type="dxa"/>
            <w:shd w:val="clear" w:color="auto" w:fill="FFFFFF"/>
            <w:vAlign w:val="center"/>
          </w:tcPr>
          <w:p w14:paraId="27D7E17B" w14:textId="77777777" w:rsidR="00DB488F" w:rsidRPr="0081298F" w:rsidRDefault="00DB488F" w:rsidP="00FF7578">
            <w:pPr>
              <w:spacing w:line="160" w:lineRule="exact"/>
              <w:rPr>
                <w:sz w:val="14"/>
                <w:szCs w:val="14"/>
              </w:rPr>
            </w:pPr>
          </w:p>
        </w:tc>
        <w:tc>
          <w:tcPr>
            <w:tcW w:w="1183" w:type="dxa"/>
            <w:shd w:val="clear" w:color="auto" w:fill="FFFFFF"/>
            <w:vAlign w:val="center"/>
          </w:tcPr>
          <w:p w14:paraId="1FF1FE8E" w14:textId="77777777" w:rsidR="00DB488F" w:rsidRPr="0081298F" w:rsidRDefault="00DB488F" w:rsidP="00FF7578">
            <w:pPr>
              <w:spacing w:line="160" w:lineRule="exact"/>
              <w:rPr>
                <w:sz w:val="14"/>
                <w:szCs w:val="14"/>
              </w:rPr>
            </w:pPr>
            <w:r w:rsidRPr="0081298F">
              <w:rPr>
                <w:sz w:val="14"/>
              </w:rPr>
              <w:t>MHz</w:t>
            </w:r>
          </w:p>
        </w:tc>
        <w:tc>
          <w:tcPr>
            <w:tcW w:w="747" w:type="dxa"/>
            <w:shd w:val="clear" w:color="auto" w:fill="FFFFFF"/>
            <w:vAlign w:val="center"/>
          </w:tcPr>
          <w:p w14:paraId="21BF6362"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6545941" w14:textId="77777777" w:rsidR="00DB488F" w:rsidRPr="0081298F" w:rsidRDefault="00DB488F" w:rsidP="00FF7578">
            <w:pPr>
              <w:spacing w:line="160" w:lineRule="exact"/>
              <w:rPr>
                <w:sz w:val="14"/>
                <w:szCs w:val="14"/>
              </w:rPr>
            </w:pPr>
          </w:p>
        </w:tc>
      </w:tr>
      <w:tr w:rsidR="00DB488F" w:rsidRPr="0081298F" w14:paraId="5F6865F8" w14:textId="77777777" w:rsidTr="00FF7578">
        <w:trPr>
          <w:jc w:val="center"/>
        </w:trPr>
        <w:tc>
          <w:tcPr>
            <w:tcW w:w="206" w:type="dxa"/>
            <w:tcBorders>
              <w:left w:val="single" w:sz="4" w:space="0" w:color="auto"/>
            </w:tcBorders>
            <w:shd w:val="clear" w:color="auto" w:fill="FFFFFF"/>
            <w:vAlign w:val="center"/>
          </w:tcPr>
          <w:p w14:paraId="30757DC8"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26672BC3" w14:textId="7F4CC4FF" w:rsidR="00DB488F" w:rsidRPr="0081298F" w:rsidRDefault="00DB488F"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F06A3F7" w14:textId="5257EB64" w:rsidR="00DB488F" w:rsidRPr="0081298F" w:rsidRDefault="00DB488F" w:rsidP="00FF7578">
            <w:pPr>
              <w:spacing w:line="160" w:lineRule="exact"/>
              <w:rPr>
                <w:sz w:val="14"/>
                <w:szCs w:val="14"/>
              </w:rPr>
            </w:pPr>
            <w:r w:rsidRPr="0081298F">
              <w:rPr>
                <w:sz w:val="14"/>
              </w:rPr>
              <w:t>0.61</w:t>
            </w:r>
          </w:p>
        </w:tc>
        <w:tc>
          <w:tcPr>
            <w:tcW w:w="714" w:type="dxa"/>
            <w:shd w:val="clear" w:color="auto" w:fill="FFFFFF"/>
            <w:vAlign w:val="center"/>
          </w:tcPr>
          <w:p w14:paraId="1CCD298D" w14:textId="77777777" w:rsidR="00DB488F" w:rsidRPr="0081298F" w:rsidRDefault="00DB488F" w:rsidP="00FF7578">
            <w:pPr>
              <w:spacing w:line="160" w:lineRule="exact"/>
              <w:rPr>
                <w:sz w:val="14"/>
                <w:szCs w:val="14"/>
              </w:rPr>
            </w:pPr>
          </w:p>
        </w:tc>
        <w:tc>
          <w:tcPr>
            <w:tcW w:w="948" w:type="dxa"/>
            <w:shd w:val="clear" w:color="auto" w:fill="FFFFFF"/>
            <w:vAlign w:val="center"/>
          </w:tcPr>
          <w:p w14:paraId="05BFD281" w14:textId="77777777" w:rsidR="00DB488F" w:rsidRPr="0081298F" w:rsidRDefault="00DB488F" w:rsidP="00FF7578">
            <w:pPr>
              <w:spacing w:line="160" w:lineRule="exact"/>
              <w:rPr>
                <w:sz w:val="14"/>
                <w:szCs w:val="14"/>
              </w:rPr>
            </w:pPr>
            <w:r w:rsidRPr="0081298F">
              <w:rPr>
                <w:sz w:val="14"/>
              </w:rPr>
              <w:t>0.74</w:t>
            </w:r>
          </w:p>
        </w:tc>
        <w:tc>
          <w:tcPr>
            <w:tcW w:w="1183" w:type="dxa"/>
            <w:shd w:val="clear" w:color="auto" w:fill="FFFFFF"/>
            <w:vAlign w:val="center"/>
          </w:tcPr>
          <w:p w14:paraId="2AFB4EE5" w14:textId="77777777" w:rsidR="00DB488F" w:rsidRPr="0081298F" w:rsidRDefault="00DB488F" w:rsidP="00FF7578">
            <w:pPr>
              <w:spacing w:line="160" w:lineRule="exact"/>
              <w:rPr>
                <w:sz w:val="14"/>
                <w:szCs w:val="14"/>
              </w:rPr>
            </w:pPr>
            <w:r w:rsidRPr="0081298F">
              <w:rPr>
                <w:sz w:val="14"/>
              </w:rPr>
              <w:t>us</w:t>
            </w:r>
          </w:p>
        </w:tc>
        <w:tc>
          <w:tcPr>
            <w:tcW w:w="747" w:type="dxa"/>
            <w:shd w:val="clear" w:color="auto" w:fill="FFFFFF"/>
            <w:vAlign w:val="center"/>
          </w:tcPr>
          <w:p w14:paraId="060E6B3B"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2346736" w14:textId="77777777" w:rsidR="00DB488F" w:rsidRPr="0081298F" w:rsidRDefault="00DB488F" w:rsidP="00FF7578">
            <w:pPr>
              <w:spacing w:line="160" w:lineRule="exact"/>
              <w:rPr>
                <w:sz w:val="14"/>
                <w:szCs w:val="14"/>
              </w:rPr>
            </w:pPr>
          </w:p>
        </w:tc>
      </w:tr>
      <w:tr w:rsidR="00DB488F" w:rsidRPr="0081298F" w14:paraId="5962592D" w14:textId="77777777" w:rsidTr="00FF7578">
        <w:trPr>
          <w:jc w:val="center"/>
        </w:trPr>
        <w:tc>
          <w:tcPr>
            <w:tcW w:w="206" w:type="dxa"/>
            <w:tcBorders>
              <w:left w:val="single" w:sz="4" w:space="0" w:color="auto"/>
            </w:tcBorders>
            <w:shd w:val="clear" w:color="auto" w:fill="FFFFFF"/>
            <w:vAlign w:val="center"/>
          </w:tcPr>
          <w:p w14:paraId="431CD5E7" w14:textId="77777777" w:rsidR="00DB488F" w:rsidRPr="0081298F" w:rsidRDefault="00DB488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446CD98" w14:textId="77777777" w:rsidR="00DB488F" w:rsidRPr="0081298F" w:rsidRDefault="00DB488F"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6B4A0F6A"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133E557D" w14:textId="77777777" w:rsidR="00DB488F" w:rsidRPr="0081298F" w:rsidRDefault="00DB488F" w:rsidP="00FF7578">
            <w:pPr>
              <w:spacing w:line="160" w:lineRule="exact"/>
              <w:rPr>
                <w:b/>
                <w:bCs/>
                <w:sz w:val="14"/>
                <w:szCs w:val="14"/>
              </w:rPr>
            </w:pPr>
          </w:p>
        </w:tc>
      </w:tr>
      <w:tr w:rsidR="00DB488F" w:rsidRPr="0081298F" w14:paraId="7BA700D5" w14:textId="77777777" w:rsidTr="00FF7578">
        <w:trPr>
          <w:jc w:val="center"/>
        </w:trPr>
        <w:tc>
          <w:tcPr>
            <w:tcW w:w="206" w:type="dxa"/>
            <w:tcBorders>
              <w:left w:val="single" w:sz="4" w:space="0" w:color="auto"/>
            </w:tcBorders>
            <w:shd w:val="clear" w:color="auto" w:fill="FFFFFF"/>
            <w:vAlign w:val="center"/>
          </w:tcPr>
          <w:p w14:paraId="2D03F91A"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C78278D" w14:textId="77777777" w:rsidR="00DB488F" w:rsidRPr="0081298F" w:rsidRDefault="00DB488F"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7891FC2C" w14:textId="77777777" w:rsidR="00DB488F" w:rsidRPr="0081298F" w:rsidRDefault="00DB488F" w:rsidP="00FF7578">
            <w:pPr>
              <w:spacing w:line="160" w:lineRule="exact"/>
              <w:rPr>
                <w:sz w:val="14"/>
                <w:szCs w:val="14"/>
              </w:rPr>
            </w:pPr>
            <w:r w:rsidRPr="0081298F">
              <w:rPr>
                <w:sz w:val="14"/>
              </w:rPr>
              <w:t>6.91</w:t>
            </w:r>
          </w:p>
        </w:tc>
        <w:tc>
          <w:tcPr>
            <w:tcW w:w="714" w:type="dxa"/>
            <w:tcBorders>
              <w:top w:val="single" w:sz="4" w:space="0" w:color="auto"/>
            </w:tcBorders>
            <w:shd w:val="clear" w:color="auto" w:fill="FFFFFF"/>
            <w:vAlign w:val="center"/>
          </w:tcPr>
          <w:p w14:paraId="13842DC8" w14:textId="77777777" w:rsidR="00DB488F" w:rsidRPr="0081298F" w:rsidRDefault="00DB488F"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50DD06A1" w14:textId="77777777" w:rsidR="00DB488F" w:rsidRPr="0081298F" w:rsidRDefault="00DB488F" w:rsidP="00FF7578">
            <w:pPr>
              <w:spacing w:line="160" w:lineRule="exact"/>
              <w:rPr>
                <w:sz w:val="14"/>
                <w:szCs w:val="14"/>
              </w:rPr>
            </w:pPr>
          </w:p>
        </w:tc>
        <w:tc>
          <w:tcPr>
            <w:tcW w:w="1183" w:type="dxa"/>
            <w:tcBorders>
              <w:top w:val="single" w:sz="4" w:space="0" w:color="auto"/>
            </w:tcBorders>
            <w:shd w:val="clear" w:color="auto" w:fill="FFFFFF"/>
            <w:vAlign w:val="center"/>
          </w:tcPr>
          <w:p w14:paraId="4A543870" w14:textId="77777777" w:rsidR="00DB488F" w:rsidRPr="0081298F" w:rsidRDefault="00DB488F"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C05F463"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B7D2952" w14:textId="77777777" w:rsidR="00DB488F" w:rsidRPr="0081298F" w:rsidRDefault="00DB488F" w:rsidP="00FF7578">
            <w:pPr>
              <w:spacing w:line="160" w:lineRule="exact"/>
              <w:rPr>
                <w:sz w:val="14"/>
                <w:szCs w:val="14"/>
              </w:rPr>
            </w:pPr>
          </w:p>
        </w:tc>
      </w:tr>
      <w:tr w:rsidR="00DB488F" w:rsidRPr="0081298F" w14:paraId="714C6BB1" w14:textId="77777777" w:rsidTr="00FF7578">
        <w:trPr>
          <w:jc w:val="center"/>
        </w:trPr>
        <w:tc>
          <w:tcPr>
            <w:tcW w:w="206" w:type="dxa"/>
            <w:tcBorders>
              <w:left w:val="single" w:sz="4" w:space="0" w:color="auto"/>
            </w:tcBorders>
            <w:shd w:val="clear" w:color="auto" w:fill="FFFFFF"/>
            <w:vAlign w:val="center"/>
          </w:tcPr>
          <w:p w14:paraId="50D7E79C"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5DD2BCF" w14:textId="3F2E73D5" w:rsidR="00DB488F" w:rsidRPr="0081298F" w:rsidRDefault="00DB488F"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0E65967" w14:textId="7BCAD529" w:rsidR="00DB488F" w:rsidRPr="0081298F" w:rsidRDefault="00DB488F" w:rsidP="00FF7578">
            <w:pPr>
              <w:spacing w:line="160" w:lineRule="exact"/>
              <w:rPr>
                <w:sz w:val="14"/>
                <w:szCs w:val="14"/>
              </w:rPr>
            </w:pPr>
            <w:r w:rsidRPr="0081298F">
              <w:rPr>
                <w:sz w:val="14"/>
              </w:rPr>
              <w:t>0.49</w:t>
            </w:r>
          </w:p>
        </w:tc>
        <w:tc>
          <w:tcPr>
            <w:tcW w:w="714" w:type="dxa"/>
            <w:shd w:val="clear" w:color="auto" w:fill="FFFFFF"/>
            <w:vAlign w:val="center"/>
          </w:tcPr>
          <w:p w14:paraId="7000768B" w14:textId="77777777" w:rsidR="00DB488F" w:rsidRPr="0081298F" w:rsidRDefault="00DB488F" w:rsidP="00FF7578">
            <w:pPr>
              <w:spacing w:line="160" w:lineRule="exact"/>
              <w:rPr>
                <w:sz w:val="14"/>
                <w:szCs w:val="14"/>
              </w:rPr>
            </w:pPr>
          </w:p>
        </w:tc>
        <w:tc>
          <w:tcPr>
            <w:tcW w:w="948" w:type="dxa"/>
            <w:shd w:val="clear" w:color="auto" w:fill="FFFFFF"/>
            <w:vAlign w:val="center"/>
          </w:tcPr>
          <w:p w14:paraId="5CD0A031" w14:textId="77777777" w:rsidR="00DB488F" w:rsidRPr="0081298F" w:rsidRDefault="00DB488F" w:rsidP="00FF7578">
            <w:pPr>
              <w:spacing w:line="160" w:lineRule="exact"/>
              <w:rPr>
                <w:sz w:val="14"/>
                <w:szCs w:val="14"/>
              </w:rPr>
            </w:pPr>
            <w:r w:rsidRPr="0081298F">
              <w:rPr>
                <w:sz w:val="14"/>
              </w:rPr>
              <w:t>0.57</w:t>
            </w:r>
          </w:p>
        </w:tc>
        <w:tc>
          <w:tcPr>
            <w:tcW w:w="1183" w:type="dxa"/>
            <w:shd w:val="clear" w:color="auto" w:fill="FFFFFF"/>
            <w:vAlign w:val="center"/>
          </w:tcPr>
          <w:p w14:paraId="4A9E4EA4" w14:textId="77777777" w:rsidR="00DB488F" w:rsidRPr="0081298F" w:rsidRDefault="00DB488F" w:rsidP="00FF7578">
            <w:pPr>
              <w:spacing w:line="160" w:lineRule="exact"/>
              <w:rPr>
                <w:sz w:val="14"/>
                <w:szCs w:val="14"/>
              </w:rPr>
            </w:pPr>
            <w:r w:rsidRPr="0081298F">
              <w:rPr>
                <w:sz w:val="14"/>
              </w:rPr>
              <w:t>us</w:t>
            </w:r>
          </w:p>
        </w:tc>
        <w:tc>
          <w:tcPr>
            <w:tcW w:w="747" w:type="dxa"/>
            <w:shd w:val="clear" w:color="auto" w:fill="FFFFFF"/>
            <w:vAlign w:val="center"/>
          </w:tcPr>
          <w:p w14:paraId="363BD76D"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0C42F04" w14:textId="77777777" w:rsidR="00DB488F" w:rsidRPr="0081298F" w:rsidRDefault="00DB488F" w:rsidP="00FF7578">
            <w:pPr>
              <w:spacing w:line="160" w:lineRule="exact"/>
              <w:rPr>
                <w:sz w:val="14"/>
                <w:szCs w:val="14"/>
              </w:rPr>
            </w:pPr>
          </w:p>
        </w:tc>
      </w:tr>
      <w:tr w:rsidR="00DB488F" w:rsidRPr="0081298F" w14:paraId="389566D2" w14:textId="77777777" w:rsidTr="00FF7578">
        <w:trPr>
          <w:jc w:val="center"/>
        </w:trPr>
        <w:tc>
          <w:tcPr>
            <w:tcW w:w="206" w:type="dxa"/>
            <w:tcBorders>
              <w:left w:val="single" w:sz="4" w:space="0" w:color="auto"/>
            </w:tcBorders>
            <w:shd w:val="clear" w:color="auto" w:fill="FFFFFF"/>
            <w:vAlign w:val="center"/>
          </w:tcPr>
          <w:p w14:paraId="1BCC4AD5"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075F85A7" w14:textId="741E7C55" w:rsidR="00DB488F" w:rsidRPr="0081298F" w:rsidRDefault="00DB488F"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76971AF3" w14:textId="659A31B7" w:rsidR="00DB488F" w:rsidRPr="0081298F" w:rsidRDefault="00DB488F" w:rsidP="00FF7578">
            <w:pPr>
              <w:spacing w:line="160" w:lineRule="exact"/>
              <w:rPr>
                <w:sz w:val="14"/>
                <w:szCs w:val="14"/>
              </w:rPr>
            </w:pPr>
            <w:r w:rsidRPr="0081298F">
              <w:rPr>
                <w:sz w:val="14"/>
              </w:rPr>
              <w:t>0.70</w:t>
            </w:r>
          </w:p>
        </w:tc>
        <w:tc>
          <w:tcPr>
            <w:tcW w:w="714" w:type="dxa"/>
            <w:shd w:val="clear" w:color="auto" w:fill="FFFFFF"/>
            <w:vAlign w:val="center"/>
          </w:tcPr>
          <w:p w14:paraId="1DF1E0D4" w14:textId="77777777" w:rsidR="00DB488F" w:rsidRPr="0081298F" w:rsidRDefault="00DB488F" w:rsidP="00FF7578">
            <w:pPr>
              <w:spacing w:line="160" w:lineRule="exact"/>
              <w:rPr>
                <w:sz w:val="14"/>
                <w:szCs w:val="14"/>
              </w:rPr>
            </w:pPr>
          </w:p>
        </w:tc>
        <w:tc>
          <w:tcPr>
            <w:tcW w:w="948" w:type="dxa"/>
            <w:shd w:val="clear" w:color="auto" w:fill="FFFFFF"/>
            <w:vAlign w:val="center"/>
          </w:tcPr>
          <w:p w14:paraId="634AE4ED" w14:textId="77777777" w:rsidR="00DB488F" w:rsidRPr="0081298F" w:rsidRDefault="00DB488F" w:rsidP="00FF7578">
            <w:pPr>
              <w:spacing w:line="160" w:lineRule="exact"/>
              <w:rPr>
                <w:sz w:val="14"/>
                <w:szCs w:val="14"/>
              </w:rPr>
            </w:pPr>
            <w:r w:rsidRPr="0081298F">
              <w:rPr>
                <w:sz w:val="14"/>
              </w:rPr>
              <w:t>0.82</w:t>
            </w:r>
          </w:p>
        </w:tc>
        <w:tc>
          <w:tcPr>
            <w:tcW w:w="1183" w:type="dxa"/>
            <w:shd w:val="clear" w:color="auto" w:fill="FFFFFF"/>
            <w:vAlign w:val="center"/>
          </w:tcPr>
          <w:p w14:paraId="4B3D55FA" w14:textId="77777777" w:rsidR="00DB488F" w:rsidRPr="0081298F" w:rsidRDefault="00DB488F" w:rsidP="00FF7578">
            <w:pPr>
              <w:spacing w:line="160" w:lineRule="exact"/>
              <w:rPr>
                <w:sz w:val="14"/>
                <w:szCs w:val="14"/>
              </w:rPr>
            </w:pPr>
            <w:r w:rsidRPr="0081298F">
              <w:rPr>
                <w:sz w:val="14"/>
              </w:rPr>
              <w:t>us</w:t>
            </w:r>
          </w:p>
        </w:tc>
        <w:tc>
          <w:tcPr>
            <w:tcW w:w="747" w:type="dxa"/>
            <w:shd w:val="clear" w:color="auto" w:fill="FFFFFF"/>
            <w:vAlign w:val="center"/>
          </w:tcPr>
          <w:p w14:paraId="0B1837A8"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B1BE7B9" w14:textId="77777777" w:rsidR="00DB488F" w:rsidRPr="0081298F" w:rsidRDefault="00DB488F" w:rsidP="00FF7578">
            <w:pPr>
              <w:spacing w:line="160" w:lineRule="exact"/>
              <w:rPr>
                <w:sz w:val="14"/>
                <w:szCs w:val="14"/>
              </w:rPr>
            </w:pPr>
          </w:p>
        </w:tc>
      </w:tr>
      <w:tr w:rsidR="00DB488F" w:rsidRPr="0081298F" w14:paraId="454E6528" w14:textId="77777777" w:rsidTr="00FF7578">
        <w:trPr>
          <w:jc w:val="center"/>
        </w:trPr>
        <w:tc>
          <w:tcPr>
            <w:tcW w:w="206" w:type="dxa"/>
            <w:tcBorders>
              <w:left w:val="single" w:sz="4" w:space="0" w:color="auto"/>
            </w:tcBorders>
            <w:shd w:val="clear" w:color="auto" w:fill="FFFFFF"/>
            <w:vAlign w:val="center"/>
          </w:tcPr>
          <w:p w14:paraId="56964C1F" w14:textId="77777777" w:rsidR="00DB488F" w:rsidRPr="0081298F" w:rsidRDefault="00DB488F"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5EF32630" w14:textId="77777777" w:rsidR="00DB488F" w:rsidRPr="0081298F" w:rsidRDefault="00DB488F"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310CF2FA" w14:textId="77777777" w:rsidR="00DB488F" w:rsidRPr="0081298F" w:rsidRDefault="00DB488F" w:rsidP="00FF7578">
            <w:pPr>
              <w:spacing w:line="160" w:lineRule="exact"/>
              <w:rPr>
                <w:b/>
                <w:bCs/>
                <w:sz w:val="14"/>
                <w:szCs w:val="14"/>
              </w:rPr>
            </w:pPr>
          </w:p>
        </w:tc>
        <w:tc>
          <w:tcPr>
            <w:tcW w:w="714" w:type="dxa"/>
            <w:tcBorders>
              <w:top w:val="single" w:sz="4" w:space="0" w:color="auto"/>
            </w:tcBorders>
            <w:shd w:val="clear" w:color="auto" w:fill="FFFFFF"/>
            <w:vAlign w:val="center"/>
          </w:tcPr>
          <w:p w14:paraId="58D23E1B" w14:textId="77777777" w:rsidR="00DB488F" w:rsidRPr="0081298F" w:rsidRDefault="00DB488F" w:rsidP="00FF7578">
            <w:pPr>
              <w:spacing w:line="160" w:lineRule="exact"/>
              <w:rPr>
                <w:b/>
                <w:bCs/>
                <w:sz w:val="14"/>
                <w:szCs w:val="14"/>
              </w:rPr>
            </w:pPr>
          </w:p>
        </w:tc>
        <w:tc>
          <w:tcPr>
            <w:tcW w:w="948" w:type="dxa"/>
            <w:tcBorders>
              <w:top w:val="single" w:sz="4" w:space="0" w:color="auto"/>
            </w:tcBorders>
            <w:shd w:val="clear" w:color="auto" w:fill="FFFFFF"/>
            <w:vAlign w:val="center"/>
          </w:tcPr>
          <w:p w14:paraId="14A5711F" w14:textId="77777777" w:rsidR="00DB488F" w:rsidRPr="0081298F" w:rsidRDefault="00DB488F" w:rsidP="00FF7578">
            <w:pPr>
              <w:spacing w:line="160" w:lineRule="exact"/>
              <w:rPr>
                <w:b/>
                <w:bCs/>
                <w:sz w:val="14"/>
                <w:szCs w:val="14"/>
              </w:rPr>
            </w:pPr>
          </w:p>
        </w:tc>
        <w:tc>
          <w:tcPr>
            <w:tcW w:w="1183" w:type="dxa"/>
            <w:tcBorders>
              <w:top w:val="single" w:sz="4" w:space="0" w:color="auto"/>
            </w:tcBorders>
            <w:shd w:val="clear" w:color="auto" w:fill="FFFFFF"/>
            <w:vAlign w:val="center"/>
          </w:tcPr>
          <w:p w14:paraId="29F1678A" w14:textId="77777777" w:rsidR="00DB488F" w:rsidRPr="0081298F" w:rsidRDefault="00DB488F" w:rsidP="00FF7578">
            <w:pPr>
              <w:spacing w:line="160" w:lineRule="exact"/>
              <w:rPr>
                <w:b/>
                <w:bCs/>
                <w:sz w:val="14"/>
                <w:szCs w:val="14"/>
              </w:rPr>
            </w:pPr>
          </w:p>
        </w:tc>
        <w:tc>
          <w:tcPr>
            <w:tcW w:w="747" w:type="dxa"/>
            <w:tcBorders>
              <w:top w:val="single" w:sz="4" w:space="0" w:color="auto"/>
            </w:tcBorders>
            <w:shd w:val="clear" w:color="auto" w:fill="FFFFFF"/>
            <w:vAlign w:val="center"/>
          </w:tcPr>
          <w:p w14:paraId="2D1DD23B"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6C16E4A4" w14:textId="77777777" w:rsidR="00DB488F" w:rsidRPr="0081298F" w:rsidRDefault="00DB488F" w:rsidP="00FF7578">
            <w:pPr>
              <w:spacing w:line="160" w:lineRule="exact"/>
              <w:rPr>
                <w:b/>
                <w:bCs/>
                <w:sz w:val="14"/>
                <w:szCs w:val="14"/>
              </w:rPr>
            </w:pPr>
          </w:p>
        </w:tc>
      </w:tr>
      <w:tr w:rsidR="00DB488F" w:rsidRPr="0081298F" w14:paraId="79069D47" w14:textId="77777777" w:rsidTr="00FF7578">
        <w:trPr>
          <w:jc w:val="center"/>
        </w:trPr>
        <w:tc>
          <w:tcPr>
            <w:tcW w:w="206" w:type="dxa"/>
            <w:tcBorders>
              <w:left w:val="single" w:sz="4" w:space="0" w:color="auto"/>
            </w:tcBorders>
            <w:shd w:val="clear" w:color="auto" w:fill="FFFFFF"/>
            <w:vAlign w:val="center"/>
          </w:tcPr>
          <w:p w14:paraId="6B8B99DA"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59A36BB" w14:textId="5094AD6F" w:rsidR="00DB488F" w:rsidRPr="0081298F" w:rsidRDefault="00DB488F"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68328B8F" w14:textId="77777777" w:rsidR="00DB488F" w:rsidRPr="0081298F" w:rsidRDefault="00DB488F" w:rsidP="00FF7578">
            <w:pPr>
              <w:spacing w:line="160" w:lineRule="exact"/>
              <w:rPr>
                <w:sz w:val="14"/>
                <w:szCs w:val="14"/>
              </w:rPr>
            </w:pPr>
            <w:r w:rsidRPr="0081298F">
              <w:rPr>
                <w:sz w:val="14"/>
              </w:rPr>
              <w:t>0.69</w:t>
            </w:r>
          </w:p>
        </w:tc>
        <w:tc>
          <w:tcPr>
            <w:tcW w:w="714" w:type="dxa"/>
            <w:tcBorders>
              <w:top w:val="single" w:sz="4" w:space="0" w:color="auto"/>
            </w:tcBorders>
            <w:shd w:val="clear" w:color="auto" w:fill="FFFFFF"/>
            <w:vAlign w:val="center"/>
          </w:tcPr>
          <w:p w14:paraId="7620CECD" w14:textId="77777777" w:rsidR="00DB488F" w:rsidRPr="0081298F" w:rsidRDefault="00DB488F" w:rsidP="00FF7578">
            <w:pPr>
              <w:spacing w:line="160" w:lineRule="exact"/>
              <w:rPr>
                <w:sz w:val="14"/>
                <w:szCs w:val="14"/>
              </w:rPr>
            </w:pPr>
          </w:p>
        </w:tc>
        <w:tc>
          <w:tcPr>
            <w:tcW w:w="948" w:type="dxa"/>
            <w:tcBorders>
              <w:top w:val="single" w:sz="4" w:space="0" w:color="auto"/>
            </w:tcBorders>
            <w:shd w:val="clear" w:color="auto" w:fill="FFFFFF"/>
            <w:vAlign w:val="center"/>
          </w:tcPr>
          <w:p w14:paraId="63AA9737" w14:textId="77777777" w:rsidR="00DB488F" w:rsidRPr="0081298F" w:rsidRDefault="00DB488F"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227805DA" w14:textId="77777777" w:rsidR="00DB488F" w:rsidRPr="0081298F" w:rsidRDefault="00DB488F"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7185531C"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2D24DFD" w14:textId="77777777" w:rsidR="00DB488F" w:rsidRPr="0081298F" w:rsidRDefault="00DB488F" w:rsidP="00FF7578">
            <w:pPr>
              <w:spacing w:line="160" w:lineRule="exact"/>
              <w:rPr>
                <w:sz w:val="14"/>
                <w:szCs w:val="14"/>
              </w:rPr>
            </w:pPr>
          </w:p>
        </w:tc>
      </w:tr>
      <w:tr w:rsidR="00DB488F" w:rsidRPr="0081298F" w14:paraId="248E4E33" w14:textId="77777777" w:rsidTr="00FF7578">
        <w:trPr>
          <w:jc w:val="center"/>
        </w:trPr>
        <w:tc>
          <w:tcPr>
            <w:tcW w:w="206" w:type="dxa"/>
            <w:tcBorders>
              <w:left w:val="single" w:sz="4" w:space="0" w:color="auto"/>
            </w:tcBorders>
            <w:shd w:val="clear" w:color="auto" w:fill="FFFFFF"/>
            <w:vAlign w:val="center"/>
          </w:tcPr>
          <w:p w14:paraId="0DCC99BE" w14:textId="77777777" w:rsidR="00DB488F" w:rsidRPr="0081298F" w:rsidRDefault="00DB488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D32C5B1" w14:textId="77777777" w:rsidR="00DB488F" w:rsidRPr="0081298F" w:rsidRDefault="00DB488F"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1FD715EF"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19712467" w14:textId="77777777" w:rsidR="00DB488F" w:rsidRPr="0081298F" w:rsidRDefault="00DB488F" w:rsidP="00FF7578">
            <w:pPr>
              <w:spacing w:line="160" w:lineRule="exact"/>
              <w:rPr>
                <w:b/>
                <w:bCs/>
                <w:sz w:val="14"/>
                <w:szCs w:val="14"/>
              </w:rPr>
            </w:pPr>
          </w:p>
        </w:tc>
      </w:tr>
      <w:tr w:rsidR="00DB488F" w:rsidRPr="0081298F" w14:paraId="5F65BE9F" w14:textId="77777777" w:rsidTr="00FF7578">
        <w:trPr>
          <w:jc w:val="center"/>
        </w:trPr>
        <w:tc>
          <w:tcPr>
            <w:tcW w:w="206" w:type="dxa"/>
            <w:tcBorders>
              <w:left w:val="single" w:sz="4" w:space="0" w:color="auto"/>
            </w:tcBorders>
            <w:shd w:val="clear" w:color="auto" w:fill="FFFFFF"/>
            <w:vAlign w:val="center"/>
          </w:tcPr>
          <w:p w14:paraId="025AB8A6"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D6A5BAB" w14:textId="72CE4C2B" w:rsidR="00DB488F" w:rsidRPr="0081298F" w:rsidRDefault="00DB488F"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44BA523" w14:textId="28CE85AD" w:rsidR="00DB488F" w:rsidRPr="0081298F" w:rsidRDefault="00DB488F" w:rsidP="00FF7578">
            <w:pPr>
              <w:spacing w:line="160" w:lineRule="exact"/>
              <w:rPr>
                <w:sz w:val="14"/>
                <w:szCs w:val="14"/>
              </w:rPr>
            </w:pPr>
            <w:r w:rsidRPr="0081298F">
              <w:rPr>
                <w:sz w:val="14"/>
              </w:rPr>
              <w:t>0.94</w:t>
            </w:r>
          </w:p>
        </w:tc>
        <w:tc>
          <w:tcPr>
            <w:tcW w:w="714" w:type="dxa"/>
            <w:tcBorders>
              <w:top w:val="single" w:sz="4" w:space="0" w:color="auto"/>
            </w:tcBorders>
            <w:shd w:val="clear" w:color="auto" w:fill="FFFFFF"/>
            <w:vAlign w:val="center"/>
          </w:tcPr>
          <w:p w14:paraId="050AFD6B" w14:textId="77777777" w:rsidR="00DB488F" w:rsidRPr="0081298F" w:rsidRDefault="00DB488F" w:rsidP="00FF7578">
            <w:pPr>
              <w:spacing w:line="160" w:lineRule="exact"/>
              <w:rPr>
                <w:sz w:val="14"/>
                <w:szCs w:val="14"/>
              </w:rPr>
            </w:pPr>
          </w:p>
        </w:tc>
        <w:tc>
          <w:tcPr>
            <w:tcW w:w="948" w:type="dxa"/>
            <w:tcBorders>
              <w:top w:val="single" w:sz="4" w:space="0" w:color="auto"/>
            </w:tcBorders>
            <w:shd w:val="clear" w:color="auto" w:fill="FFFFFF"/>
            <w:vAlign w:val="center"/>
          </w:tcPr>
          <w:p w14:paraId="11A8B336" w14:textId="77777777" w:rsidR="00DB488F" w:rsidRPr="0081298F" w:rsidRDefault="00DB488F"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0FEFE115" w14:textId="77777777" w:rsidR="00DB488F" w:rsidRPr="0081298F" w:rsidRDefault="00DB488F"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09A9A88"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626F3DA" w14:textId="77777777" w:rsidR="00DB488F" w:rsidRPr="0081298F" w:rsidRDefault="00DB488F" w:rsidP="00FF7578">
            <w:pPr>
              <w:spacing w:line="160" w:lineRule="exact"/>
              <w:rPr>
                <w:sz w:val="14"/>
                <w:szCs w:val="14"/>
              </w:rPr>
            </w:pPr>
          </w:p>
        </w:tc>
      </w:tr>
      <w:tr w:rsidR="00DB488F" w:rsidRPr="0081298F" w14:paraId="3E2E649E" w14:textId="77777777" w:rsidTr="00FF7578">
        <w:trPr>
          <w:jc w:val="center"/>
        </w:trPr>
        <w:tc>
          <w:tcPr>
            <w:tcW w:w="206" w:type="dxa"/>
            <w:tcBorders>
              <w:left w:val="single" w:sz="4" w:space="0" w:color="auto"/>
            </w:tcBorders>
            <w:shd w:val="clear" w:color="auto" w:fill="FFFFFF"/>
            <w:vAlign w:val="center"/>
          </w:tcPr>
          <w:p w14:paraId="5D4EC98E" w14:textId="77777777" w:rsidR="00DB488F" w:rsidRPr="0081298F" w:rsidRDefault="00DB488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29726BA" w14:textId="77777777" w:rsidR="00DB488F" w:rsidRPr="0081298F" w:rsidRDefault="00DB488F"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6BB574C0" w14:textId="77777777" w:rsidR="00DB488F" w:rsidRPr="0081298F" w:rsidRDefault="00DB488F" w:rsidP="00FF7578">
            <w:pPr>
              <w:spacing w:line="160" w:lineRule="exact"/>
              <w:rPr>
                <w:b/>
                <w:bCs/>
                <w:sz w:val="14"/>
                <w:szCs w:val="14"/>
              </w:rPr>
            </w:pPr>
          </w:p>
        </w:tc>
        <w:tc>
          <w:tcPr>
            <w:tcW w:w="202" w:type="dxa"/>
            <w:tcBorders>
              <w:right w:val="single" w:sz="4" w:space="0" w:color="auto"/>
            </w:tcBorders>
            <w:shd w:val="clear" w:color="auto" w:fill="FFFFFF"/>
            <w:vAlign w:val="center"/>
          </w:tcPr>
          <w:p w14:paraId="2B4CD905" w14:textId="77777777" w:rsidR="00DB488F" w:rsidRPr="0081298F" w:rsidRDefault="00DB488F" w:rsidP="00FF7578">
            <w:pPr>
              <w:spacing w:line="160" w:lineRule="exact"/>
              <w:rPr>
                <w:b/>
                <w:bCs/>
                <w:sz w:val="14"/>
                <w:szCs w:val="14"/>
              </w:rPr>
            </w:pPr>
          </w:p>
        </w:tc>
      </w:tr>
      <w:tr w:rsidR="00DB488F" w:rsidRPr="0081298F" w14:paraId="00D0FC2D" w14:textId="77777777" w:rsidTr="00FF7578">
        <w:trPr>
          <w:jc w:val="center"/>
        </w:trPr>
        <w:tc>
          <w:tcPr>
            <w:tcW w:w="206" w:type="dxa"/>
            <w:tcBorders>
              <w:left w:val="single" w:sz="4" w:space="0" w:color="auto"/>
            </w:tcBorders>
            <w:shd w:val="clear" w:color="auto" w:fill="FFFFFF"/>
            <w:vAlign w:val="center"/>
          </w:tcPr>
          <w:p w14:paraId="14D6C609" w14:textId="77777777" w:rsidR="00DB488F" w:rsidRPr="0081298F" w:rsidRDefault="00DB488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E78096F" w14:textId="77777777" w:rsidR="00DB488F" w:rsidRPr="0081298F" w:rsidRDefault="00DB488F"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2E0EA9B6" w14:textId="77777777" w:rsidR="00DB488F" w:rsidRPr="0081298F" w:rsidRDefault="00DB488F"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0391826A" w14:textId="77777777" w:rsidR="00DB488F" w:rsidRPr="0081298F" w:rsidRDefault="00DB488F" w:rsidP="00FF7578">
            <w:pPr>
              <w:spacing w:line="160" w:lineRule="exact"/>
              <w:rPr>
                <w:sz w:val="14"/>
                <w:szCs w:val="14"/>
              </w:rPr>
            </w:pPr>
          </w:p>
        </w:tc>
        <w:tc>
          <w:tcPr>
            <w:tcW w:w="948" w:type="dxa"/>
            <w:tcBorders>
              <w:top w:val="single" w:sz="4" w:space="0" w:color="auto"/>
            </w:tcBorders>
            <w:shd w:val="clear" w:color="auto" w:fill="FFFFFF"/>
            <w:vAlign w:val="center"/>
          </w:tcPr>
          <w:p w14:paraId="0044C114" w14:textId="77777777" w:rsidR="00DB488F" w:rsidRPr="0081298F" w:rsidRDefault="00DB488F"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68AFC1F4" w14:textId="77777777" w:rsidR="00DB488F" w:rsidRPr="0081298F" w:rsidRDefault="00DB488F"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39B0957E"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663E18F" w14:textId="77777777" w:rsidR="00DB488F" w:rsidRPr="0081298F" w:rsidRDefault="00DB488F" w:rsidP="00FF7578">
            <w:pPr>
              <w:spacing w:line="160" w:lineRule="exact"/>
              <w:rPr>
                <w:sz w:val="14"/>
                <w:szCs w:val="14"/>
              </w:rPr>
            </w:pPr>
          </w:p>
        </w:tc>
      </w:tr>
      <w:tr w:rsidR="00DB488F" w:rsidRPr="0081298F" w14:paraId="63F25892" w14:textId="77777777" w:rsidTr="00FF7578">
        <w:trPr>
          <w:jc w:val="center"/>
        </w:trPr>
        <w:tc>
          <w:tcPr>
            <w:tcW w:w="206" w:type="dxa"/>
            <w:tcBorders>
              <w:left w:val="single" w:sz="4" w:space="0" w:color="auto"/>
            </w:tcBorders>
            <w:shd w:val="clear" w:color="auto" w:fill="FFFFFF"/>
            <w:vAlign w:val="center"/>
          </w:tcPr>
          <w:p w14:paraId="6C66F9ED" w14:textId="77777777" w:rsidR="00DB488F" w:rsidRPr="0081298F" w:rsidRDefault="00DB488F" w:rsidP="00FF7578">
            <w:pPr>
              <w:spacing w:line="160" w:lineRule="exact"/>
              <w:jc w:val="center"/>
              <w:rPr>
                <w:sz w:val="14"/>
                <w:szCs w:val="14"/>
              </w:rPr>
            </w:pPr>
          </w:p>
        </w:tc>
        <w:tc>
          <w:tcPr>
            <w:tcW w:w="3595" w:type="dxa"/>
            <w:shd w:val="clear" w:color="auto" w:fill="FFFFFF"/>
            <w:vAlign w:val="center"/>
          </w:tcPr>
          <w:p w14:paraId="458EE00D" w14:textId="77777777" w:rsidR="00DB488F" w:rsidRPr="0081298F" w:rsidRDefault="00DB488F" w:rsidP="00FF7578">
            <w:pPr>
              <w:spacing w:line="160" w:lineRule="exact"/>
              <w:rPr>
                <w:sz w:val="14"/>
                <w:szCs w:val="14"/>
              </w:rPr>
            </w:pPr>
            <w:r w:rsidRPr="0081298F">
              <w:rPr>
                <w:sz w:val="14"/>
              </w:rPr>
              <w:t>两个失效</w:t>
            </w:r>
          </w:p>
        </w:tc>
        <w:tc>
          <w:tcPr>
            <w:tcW w:w="1422" w:type="dxa"/>
            <w:shd w:val="clear" w:color="auto" w:fill="FFFFFF"/>
            <w:vAlign w:val="center"/>
          </w:tcPr>
          <w:p w14:paraId="153627C5" w14:textId="77777777" w:rsidR="00DB488F" w:rsidRPr="0081298F" w:rsidRDefault="00DB488F" w:rsidP="00FF7578">
            <w:pPr>
              <w:spacing w:line="160" w:lineRule="exact"/>
              <w:rPr>
                <w:sz w:val="14"/>
                <w:szCs w:val="14"/>
              </w:rPr>
            </w:pPr>
            <w:r w:rsidRPr="0081298F">
              <w:rPr>
                <w:sz w:val="14"/>
              </w:rPr>
              <w:t>0</w:t>
            </w:r>
          </w:p>
        </w:tc>
        <w:tc>
          <w:tcPr>
            <w:tcW w:w="714" w:type="dxa"/>
            <w:shd w:val="clear" w:color="auto" w:fill="FFFFFF"/>
            <w:vAlign w:val="center"/>
          </w:tcPr>
          <w:p w14:paraId="59A06A43" w14:textId="77777777" w:rsidR="00DB488F" w:rsidRPr="0081298F" w:rsidRDefault="00DB488F" w:rsidP="00FF7578">
            <w:pPr>
              <w:spacing w:line="160" w:lineRule="exact"/>
              <w:rPr>
                <w:sz w:val="14"/>
                <w:szCs w:val="14"/>
              </w:rPr>
            </w:pPr>
          </w:p>
        </w:tc>
        <w:tc>
          <w:tcPr>
            <w:tcW w:w="948" w:type="dxa"/>
            <w:shd w:val="clear" w:color="auto" w:fill="FFFFFF"/>
            <w:vAlign w:val="center"/>
          </w:tcPr>
          <w:p w14:paraId="7A1960EE" w14:textId="77777777" w:rsidR="00DB488F" w:rsidRPr="0081298F" w:rsidRDefault="00DB488F" w:rsidP="00FF7578">
            <w:pPr>
              <w:spacing w:line="160" w:lineRule="exact"/>
              <w:rPr>
                <w:sz w:val="14"/>
                <w:szCs w:val="14"/>
              </w:rPr>
            </w:pPr>
            <w:r w:rsidRPr="0081298F">
              <w:rPr>
                <w:sz w:val="14"/>
              </w:rPr>
              <w:t>2</w:t>
            </w:r>
          </w:p>
        </w:tc>
        <w:tc>
          <w:tcPr>
            <w:tcW w:w="1183" w:type="dxa"/>
            <w:shd w:val="clear" w:color="auto" w:fill="FFFFFF"/>
            <w:vAlign w:val="center"/>
          </w:tcPr>
          <w:p w14:paraId="3AA88D70" w14:textId="77777777" w:rsidR="00DB488F" w:rsidRPr="0081298F" w:rsidRDefault="00DB488F" w:rsidP="00FF7578">
            <w:pPr>
              <w:spacing w:line="160" w:lineRule="exact"/>
              <w:rPr>
                <w:sz w:val="14"/>
                <w:szCs w:val="14"/>
              </w:rPr>
            </w:pPr>
            <w:r w:rsidRPr="0081298F">
              <w:rPr>
                <w:sz w:val="14"/>
              </w:rPr>
              <w:t>Elemn</w:t>
            </w:r>
          </w:p>
        </w:tc>
        <w:tc>
          <w:tcPr>
            <w:tcW w:w="747" w:type="dxa"/>
            <w:shd w:val="clear" w:color="auto" w:fill="FFFFFF"/>
            <w:vAlign w:val="center"/>
          </w:tcPr>
          <w:p w14:paraId="6F46C8A4" w14:textId="77777777" w:rsidR="00DB488F" w:rsidRPr="0081298F" w:rsidRDefault="00DB488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98C3C4F" w14:textId="77777777" w:rsidR="00DB488F" w:rsidRPr="0081298F" w:rsidRDefault="00DB488F" w:rsidP="00FF7578">
            <w:pPr>
              <w:spacing w:line="160" w:lineRule="exact"/>
              <w:rPr>
                <w:sz w:val="14"/>
                <w:szCs w:val="14"/>
              </w:rPr>
            </w:pPr>
          </w:p>
        </w:tc>
      </w:tr>
      <w:tr w:rsidR="00DB488F" w:rsidRPr="0081298F" w14:paraId="34C5AFDD" w14:textId="77777777" w:rsidTr="00FF7578">
        <w:trPr>
          <w:jc w:val="center"/>
        </w:trPr>
        <w:tc>
          <w:tcPr>
            <w:tcW w:w="206" w:type="dxa"/>
            <w:tcBorders>
              <w:left w:val="single" w:sz="4" w:space="0" w:color="auto"/>
              <w:bottom w:val="single" w:sz="4" w:space="0" w:color="auto"/>
            </w:tcBorders>
            <w:shd w:val="clear" w:color="auto" w:fill="FFFFFF"/>
            <w:vAlign w:val="center"/>
          </w:tcPr>
          <w:p w14:paraId="633CC9E1" w14:textId="77777777" w:rsidR="00DB488F" w:rsidRPr="0081298F" w:rsidRDefault="00DB488F"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2E19ABB5" w14:textId="77777777" w:rsidR="00DB488F" w:rsidRPr="0081298F" w:rsidRDefault="00DB488F"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29DD18F8" w14:textId="77777777" w:rsidR="00DB488F" w:rsidRPr="0081298F" w:rsidRDefault="00DB488F"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2213B03F" w14:textId="77777777" w:rsidR="00DB488F" w:rsidRPr="0081298F" w:rsidRDefault="00DB488F" w:rsidP="00FF7578">
            <w:pPr>
              <w:spacing w:line="160" w:lineRule="exact"/>
              <w:rPr>
                <w:sz w:val="14"/>
                <w:szCs w:val="14"/>
              </w:rPr>
            </w:pPr>
          </w:p>
        </w:tc>
        <w:tc>
          <w:tcPr>
            <w:tcW w:w="948" w:type="dxa"/>
            <w:tcBorders>
              <w:bottom w:val="single" w:sz="4" w:space="0" w:color="auto"/>
            </w:tcBorders>
            <w:shd w:val="clear" w:color="auto" w:fill="FFFFFF"/>
            <w:vAlign w:val="center"/>
          </w:tcPr>
          <w:p w14:paraId="685D25AB" w14:textId="77777777" w:rsidR="00DB488F" w:rsidRPr="0081298F" w:rsidRDefault="00DB488F"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587B0795" w14:textId="77777777" w:rsidR="00DB488F" w:rsidRPr="0081298F" w:rsidRDefault="00DB488F"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02DEBFA4" w14:textId="77777777" w:rsidR="00DB488F" w:rsidRPr="0081298F" w:rsidRDefault="00DB488F"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366AA842" w14:textId="77777777" w:rsidR="00DB488F" w:rsidRPr="0081298F" w:rsidRDefault="00DB488F" w:rsidP="00FF7578">
            <w:pPr>
              <w:spacing w:line="160" w:lineRule="exact"/>
              <w:rPr>
                <w:sz w:val="14"/>
                <w:szCs w:val="14"/>
              </w:rPr>
            </w:pPr>
          </w:p>
        </w:tc>
      </w:tr>
    </w:tbl>
    <w:p w14:paraId="6709779E" w14:textId="77777777" w:rsidR="00ED1D6A" w:rsidRPr="0081298F" w:rsidRDefault="00ED1D6A">
      <w:pPr>
        <w:widowControl/>
        <w:autoSpaceDE/>
        <w:autoSpaceDN/>
      </w:pPr>
      <w:r w:rsidRPr="0081298F">
        <w:br w:type="page"/>
      </w:r>
    </w:p>
    <w:p w14:paraId="7938A598" w14:textId="27C46EAD" w:rsidR="00ED1D6A" w:rsidRPr="0081298F" w:rsidRDefault="00ED1D6A" w:rsidP="00ED1D6A">
      <w:pPr>
        <w:spacing w:beforeLines="50" w:before="120"/>
        <w:rPr>
          <w:b/>
          <w:bCs/>
          <w:sz w:val="21"/>
          <w:szCs w:val="21"/>
        </w:rPr>
      </w:pPr>
      <w:r w:rsidRPr="0081298F">
        <w:rPr>
          <w:b/>
          <w:sz w:val="21"/>
        </w:rPr>
        <w:lastRenderedPageBreak/>
        <w:t>5-2)</w:t>
      </w:r>
      <w:r w:rsidRPr="0081298F">
        <w:rPr>
          <w:b/>
          <w:sz w:val="21"/>
        </w:rPr>
        <w:tab/>
        <w:t xml:space="preserve">Enzol: </w:t>
      </w:r>
      <w:r w:rsidRPr="0081298F">
        <w:rPr>
          <w:b/>
          <w:sz w:val="21"/>
        </w:rPr>
        <w:t>浸泡后</w:t>
      </w:r>
    </w:p>
    <w:p w14:paraId="0D35AB2A" w14:textId="77777777" w:rsidR="00ED1D6A" w:rsidRPr="0081298F" w:rsidRDefault="00ED1D6A" w:rsidP="00ED1D6A">
      <w:pPr>
        <w:spacing w:beforeLines="50" w:before="120"/>
        <w:rPr>
          <w:b/>
          <w:bCs/>
          <w:sz w:val="21"/>
          <w:szCs w:val="21"/>
        </w:rPr>
      </w:pPr>
      <w:r w:rsidRPr="0081298F">
        <w:rPr>
          <w:b/>
          <w:sz w:val="21"/>
        </w:rPr>
        <mc:AlternateContent>
          <mc:Choice Requires="wpc">
            <w:drawing>
              <wp:inline distT="0" distB="0" distL="0" distR="0" wp14:anchorId="14BC7645" wp14:editId="2C0C384F">
                <wp:extent cx="5719445" cy="3227449"/>
                <wp:effectExtent l="0" t="0" r="0" b="0"/>
                <wp:docPr id="772" name="画布 7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75" name="图片 775"/>
                          <pic:cNvPicPr>
                            <a:picLocks noChangeAspect="1"/>
                          </pic:cNvPicPr>
                        </pic:nvPicPr>
                        <pic:blipFill>
                          <a:blip r:embed="rId83"/>
                          <a:stretch>
                            <a:fillRect/>
                          </a:stretch>
                        </pic:blipFill>
                        <pic:spPr>
                          <a:xfrm>
                            <a:off x="0" y="0"/>
                            <a:ext cx="5719445" cy="3192815"/>
                          </a:xfrm>
                          <a:prstGeom prst="rect">
                            <a:avLst/>
                          </a:prstGeom>
                        </pic:spPr>
                      </pic:pic>
                      <wps:wsp>
                        <wps:cNvPr id="740" name="文本框 740"/>
                        <wps:cNvSpPr txBox="1"/>
                        <wps:spPr>
                          <a:xfrm>
                            <a:off x="257766" y="54370"/>
                            <a:ext cx="1824706" cy="260806"/>
                          </a:xfrm>
                          <a:prstGeom prst="rect">
                            <a:avLst/>
                          </a:prstGeom>
                          <a:solidFill>
                            <a:schemeClr val="lt1"/>
                          </a:solidFill>
                          <a:ln w="6350">
                            <a:noFill/>
                          </a:ln>
                        </wps:spPr>
                        <wps:txbx>
                          <w:txbxContent>
                            <w:p w14:paraId="59A67260" w14:textId="77777777" w:rsidR="00ED1D6A" w:rsidRPr="002D5980" w:rsidRDefault="00ED1D6A" w:rsidP="00ED1D6A">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1" name="文本框 741"/>
                        <wps:cNvSpPr txBox="1"/>
                        <wps:spPr>
                          <a:xfrm>
                            <a:off x="114296" y="538031"/>
                            <a:ext cx="928249" cy="140462"/>
                          </a:xfrm>
                          <a:prstGeom prst="rect">
                            <a:avLst/>
                          </a:prstGeom>
                          <a:solidFill>
                            <a:schemeClr val="lt1"/>
                          </a:solidFill>
                          <a:ln w="6350">
                            <a:noFill/>
                          </a:ln>
                        </wps:spPr>
                        <wps:txbx>
                          <w:txbxContent>
                            <w:p w14:paraId="56CAFE3E" w14:textId="77777777" w:rsidR="00ED1D6A" w:rsidRPr="00C3130F" w:rsidRDefault="00ED1D6A" w:rsidP="00ED1D6A">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2" name="文本框 742"/>
                        <wps:cNvSpPr txBox="1"/>
                        <wps:spPr>
                          <a:xfrm>
                            <a:off x="1802315" y="573366"/>
                            <a:ext cx="825562" cy="120631"/>
                          </a:xfrm>
                          <a:prstGeom prst="rect">
                            <a:avLst/>
                          </a:prstGeom>
                          <a:solidFill>
                            <a:schemeClr val="lt1"/>
                          </a:solidFill>
                          <a:ln w="6350">
                            <a:noFill/>
                          </a:ln>
                        </wps:spPr>
                        <wps:txbx>
                          <w:txbxContent>
                            <w:p w14:paraId="3F8DAD28" w14:textId="77777777" w:rsidR="00ED1D6A" w:rsidRPr="00135B75" w:rsidRDefault="00ED1D6A" w:rsidP="00ED1D6A">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文本框 743"/>
                        <wps:cNvSpPr txBox="1"/>
                        <wps:spPr>
                          <a:xfrm>
                            <a:off x="176053" y="1101865"/>
                            <a:ext cx="673977" cy="140462"/>
                          </a:xfrm>
                          <a:prstGeom prst="rect">
                            <a:avLst/>
                          </a:prstGeom>
                          <a:solidFill>
                            <a:schemeClr val="lt1"/>
                          </a:solidFill>
                          <a:ln w="6350">
                            <a:noFill/>
                          </a:ln>
                        </wps:spPr>
                        <wps:txbx>
                          <w:txbxContent>
                            <w:p w14:paraId="4F3B7835" w14:textId="77777777" w:rsidR="00ED1D6A" w:rsidRPr="00C3130F" w:rsidRDefault="00ED1D6A" w:rsidP="00ED1D6A">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文本框 744"/>
                        <wps:cNvSpPr txBox="1"/>
                        <wps:spPr>
                          <a:xfrm>
                            <a:off x="1128338" y="1101860"/>
                            <a:ext cx="673977" cy="140462"/>
                          </a:xfrm>
                          <a:prstGeom prst="rect">
                            <a:avLst/>
                          </a:prstGeom>
                          <a:solidFill>
                            <a:schemeClr val="lt1"/>
                          </a:solidFill>
                          <a:ln w="6350">
                            <a:noFill/>
                          </a:ln>
                        </wps:spPr>
                        <wps:txbx>
                          <w:txbxContent>
                            <w:p w14:paraId="30031F1F" w14:textId="77777777" w:rsidR="00ED1D6A" w:rsidRPr="00C3130F" w:rsidRDefault="00ED1D6A" w:rsidP="00ED1D6A">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5" name="文本框 745"/>
                        <wps:cNvSpPr txBox="1"/>
                        <wps:spPr>
                          <a:xfrm>
                            <a:off x="1950187" y="981352"/>
                            <a:ext cx="278721" cy="122841"/>
                          </a:xfrm>
                          <a:prstGeom prst="rect">
                            <a:avLst/>
                          </a:prstGeom>
                          <a:solidFill>
                            <a:schemeClr val="lt1"/>
                          </a:solidFill>
                          <a:ln w="6350">
                            <a:noFill/>
                          </a:ln>
                        </wps:spPr>
                        <wps:txbx>
                          <w:txbxContent>
                            <w:p w14:paraId="27DBF0CE" w14:textId="77777777" w:rsidR="00ED1D6A" w:rsidRPr="00C3130F" w:rsidRDefault="00ED1D6A" w:rsidP="00ED1D6A">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6" name="文本框 746"/>
                        <wps:cNvSpPr txBox="1"/>
                        <wps:spPr>
                          <a:xfrm>
                            <a:off x="2315478" y="976731"/>
                            <a:ext cx="278721" cy="105287"/>
                          </a:xfrm>
                          <a:prstGeom prst="rect">
                            <a:avLst/>
                          </a:prstGeom>
                          <a:solidFill>
                            <a:schemeClr val="lt1"/>
                          </a:solidFill>
                          <a:ln w="6350">
                            <a:noFill/>
                          </a:ln>
                        </wps:spPr>
                        <wps:txbx>
                          <w:txbxContent>
                            <w:p w14:paraId="2F3BAB6F" w14:textId="77777777" w:rsidR="00ED1D6A" w:rsidRPr="00C3130F" w:rsidRDefault="00ED1D6A" w:rsidP="00ED1D6A">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7" name="文本框 747"/>
                        <wps:cNvSpPr txBox="1"/>
                        <wps:spPr>
                          <a:xfrm>
                            <a:off x="755485" y="1723068"/>
                            <a:ext cx="835341" cy="140462"/>
                          </a:xfrm>
                          <a:prstGeom prst="rect">
                            <a:avLst/>
                          </a:prstGeom>
                          <a:solidFill>
                            <a:schemeClr val="lt1"/>
                          </a:solidFill>
                          <a:ln w="6350">
                            <a:noFill/>
                          </a:ln>
                        </wps:spPr>
                        <wps:txbx>
                          <w:txbxContent>
                            <w:p w14:paraId="0CA2B36F" w14:textId="77777777" w:rsidR="00ED1D6A" w:rsidRPr="00C3130F" w:rsidRDefault="00ED1D6A" w:rsidP="00ED1D6A">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8" name="文本框 748"/>
                        <wps:cNvSpPr txBox="1"/>
                        <wps:spPr>
                          <a:xfrm>
                            <a:off x="1676428" y="1645426"/>
                            <a:ext cx="371627" cy="140462"/>
                          </a:xfrm>
                          <a:prstGeom prst="rect">
                            <a:avLst/>
                          </a:prstGeom>
                          <a:solidFill>
                            <a:schemeClr val="lt1"/>
                          </a:solidFill>
                          <a:ln w="6350">
                            <a:noFill/>
                          </a:ln>
                        </wps:spPr>
                        <wps:txbx>
                          <w:txbxContent>
                            <w:p w14:paraId="6798E7A8" w14:textId="77777777" w:rsidR="00ED1D6A" w:rsidRPr="00C3130F" w:rsidRDefault="00ED1D6A" w:rsidP="00ED1D6A">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文本框 749"/>
                        <wps:cNvSpPr txBox="1"/>
                        <wps:spPr>
                          <a:xfrm>
                            <a:off x="2176863" y="1645417"/>
                            <a:ext cx="371627" cy="140462"/>
                          </a:xfrm>
                          <a:prstGeom prst="rect">
                            <a:avLst/>
                          </a:prstGeom>
                          <a:solidFill>
                            <a:schemeClr val="lt1"/>
                          </a:solidFill>
                          <a:ln w="6350">
                            <a:noFill/>
                          </a:ln>
                        </wps:spPr>
                        <wps:txbx>
                          <w:txbxContent>
                            <w:p w14:paraId="34FB4A51" w14:textId="77777777" w:rsidR="00ED1D6A" w:rsidRPr="00C3130F" w:rsidRDefault="00ED1D6A" w:rsidP="00ED1D6A">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0" name="文本框 750"/>
                        <wps:cNvSpPr txBox="1"/>
                        <wps:spPr>
                          <a:xfrm>
                            <a:off x="1184378" y="2202239"/>
                            <a:ext cx="371627" cy="140462"/>
                          </a:xfrm>
                          <a:prstGeom prst="rect">
                            <a:avLst/>
                          </a:prstGeom>
                          <a:solidFill>
                            <a:schemeClr val="lt1"/>
                          </a:solidFill>
                          <a:ln w="6350">
                            <a:noFill/>
                          </a:ln>
                        </wps:spPr>
                        <wps:txbx>
                          <w:txbxContent>
                            <w:p w14:paraId="79EDB04F" w14:textId="77777777" w:rsidR="00ED1D6A" w:rsidRPr="00C3130F" w:rsidRDefault="00ED1D6A" w:rsidP="00ED1D6A">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1" name="文本框 751"/>
                        <wps:cNvSpPr txBox="1"/>
                        <wps:spPr>
                          <a:xfrm>
                            <a:off x="1750761" y="2291741"/>
                            <a:ext cx="371627" cy="194606"/>
                          </a:xfrm>
                          <a:prstGeom prst="rect">
                            <a:avLst/>
                          </a:prstGeom>
                          <a:solidFill>
                            <a:schemeClr val="lt1"/>
                          </a:solidFill>
                          <a:ln w="6350">
                            <a:noFill/>
                          </a:ln>
                        </wps:spPr>
                        <wps:txbx>
                          <w:txbxContent>
                            <w:p w14:paraId="2788B4B0" w14:textId="77777777" w:rsidR="00ED1D6A" w:rsidRPr="00C3130F" w:rsidRDefault="00ED1D6A" w:rsidP="00ED1D6A">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文本框 752"/>
                        <wps:cNvSpPr txBox="1"/>
                        <wps:spPr>
                          <a:xfrm>
                            <a:off x="257766" y="2829420"/>
                            <a:ext cx="1080655" cy="140462"/>
                          </a:xfrm>
                          <a:prstGeom prst="rect">
                            <a:avLst/>
                          </a:prstGeom>
                          <a:solidFill>
                            <a:schemeClr val="lt1"/>
                          </a:solidFill>
                          <a:ln w="6350">
                            <a:noFill/>
                          </a:ln>
                        </wps:spPr>
                        <wps:txbx>
                          <w:txbxContent>
                            <w:p w14:paraId="0A063BEA" w14:textId="7BCE2C38" w:rsidR="00ED1D6A" w:rsidRPr="00C3130F" w:rsidRDefault="00ED1D6A" w:rsidP="00ED1D6A">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3" name="文本框 753"/>
                        <wps:cNvSpPr txBox="1"/>
                        <wps:spPr>
                          <a:xfrm>
                            <a:off x="1950187" y="2871310"/>
                            <a:ext cx="434375" cy="140462"/>
                          </a:xfrm>
                          <a:prstGeom prst="rect">
                            <a:avLst/>
                          </a:prstGeom>
                          <a:solidFill>
                            <a:schemeClr val="lt1"/>
                          </a:solidFill>
                          <a:ln w="6350">
                            <a:noFill/>
                          </a:ln>
                        </wps:spPr>
                        <wps:txbx>
                          <w:txbxContent>
                            <w:p w14:paraId="0FEB0EE3" w14:textId="1E64BEFD" w:rsidR="00ED1D6A" w:rsidRPr="00C3130F" w:rsidRDefault="00120963" w:rsidP="00ED1D6A">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4" name="文本框 754"/>
                        <wps:cNvSpPr txBox="1"/>
                        <wps:spPr>
                          <a:xfrm>
                            <a:off x="3067488" y="54364"/>
                            <a:ext cx="1590431" cy="226692"/>
                          </a:xfrm>
                          <a:prstGeom prst="rect">
                            <a:avLst/>
                          </a:prstGeom>
                          <a:solidFill>
                            <a:schemeClr val="lt1"/>
                          </a:solidFill>
                          <a:ln w="6350">
                            <a:noFill/>
                          </a:ln>
                        </wps:spPr>
                        <wps:txbx>
                          <w:txbxContent>
                            <w:p w14:paraId="64F54B32" w14:textId="77777777" w:rsidR="00ED1D6A" w:rsidRPr="002D5980" w:rsidRDefault="00ED1D6A" w:rsidP="00ED1D6A">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5" name="文本框 755"/>
                        <wps:cNvSpPr txBox="1"/>
                        <wps:spPr>
                          <a:xfrm>
                            <a:off x="2939324" y="538027"/>
                            <a:ext cx="928249" cy="140462"/>
                          </a:xfrm>
                          <a:prstGeom prst="rect">
                            <a:avLst/>
                          </a:prstGeom>
                          <a:solidFill>
                            <a:schemeClr val="lt1"/>
                          </a:solidFill>
                          <a:ln w="6350">
                            <a:noFill/>
                          </a:ln>
                        </wps:spPr>
                        <wps:txbx>
                          <w:txbxContent>
                            <w:p w14:paraId="4B1B54A5" w14:textId="77777777" w:rsidR="00ED1D6A" w:rsidRPr="00C3130F" w:rsidRDefault="00ED1D6A" w:rsidP="00ED1D6A">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6" name="文本框 756"/>
                        <wps:cNvSpPr txBox="1"/>
                        <wps:spPr>
                          <a:xfrm>
                            <a:off x="4402232" y="577103"/>
                            <a:ext cx="825562" cy="116890"/>
                          </a:xfrm>
                          <a:prstGeom prst="rect">
                            <a:avLst/>
                          </a:prstGeom>
                          <a:solidFill>
                            <a:schemeClr val="lt1"/>
                          </a:solidFill>
                          <a:ln w="6350">
                            <a:noFill/>
                          </a:ln>
                        </wps:spPr>
                        <wps:txbx>
                          <w:txbxContent>
                            <w:p w14:paraId="5BA39645" w14:textId="77777777" w:rsidR="00ED1D6A" w:rsidRPr="00135B75" w:rsidRDefault="00ED1D6A" w:rsidP="00ED1D6A">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7" name="文本框 757"/>
                        <wps:cNvSpPr txBox="1"/>
                        <wps:spPr>
                          <a:xfrm>
                            <a:off x="2977994" y="1117436"/>
                            <a:ext cx="673977" cy="140462"/>
                          </a:xfrm>
                          <a:prstGeom prst="rect">
                            <a:avLst/>
                          </a:prstGeom>
                          <a:solidFill>
                            <a:schemeClr val="lt1"/>
                          </a:solidFill>
                          <a:ln w="6350">
                            <a:noFill/>
                          </a:ln>
                        </wps:spPr>
                        <wps:txbx>
                          <w:txbxContent>
                            <w:p w14:paraId="0746C7D2" w14:textId="77777777" w:rsidR="00ED1D6A" w:rsidRPr="00C3130F" w:rsidRDefault="00ED1D6A" w:rsidP="00ED1D6A">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8" name="文本框 758"/>
                        <wps:cNvSpPr txBox="1"/>
                        <wps:spPr>
                          <a:xfrm>
                            <a:off x="3812424" y="1117427"/>
                            <a:ext cx="673977" cy="140462"/>
                          </a:xfrm>
                          <a:prstGeom prst="rect">
                            <a:avLst/>
                          </a:prstGeom>
                          <a:solidFill>
                            <a:schemeClr val="lt1"/>
                          </a:solidFill>
                          <a:ln w="6350">
                            <a:noFill/>
                          </a:ln>
                        </wps:spPr>
                        <wps:txbx>
                          <w:txbxContent>
                            <w:p w14:paraId="767FEC9E" w14:textId="77777777" w:rsidR="00ED1D6A" w:rsidRPr="00C3130F" w:rsidRDefault="00ED1D6A" w:rsidP="00ED1D6A">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9" name="文本框 759"/>
                        <wps:cNvSpPr txBox="1"/>
                        <wps:spPr>
                          <a:xfrm>
                            <a:off x="4509327" y="967643"/>
                            <a:ext cx="278721" cy="118814"/>
                          </a:xfrm>
                          <a:prstGeom prst="rect">
                            <a:avLst/>
                          </a:prstGeom>
                          <a:solidFill>
                            <a:schemeClr val="lt1"/>
                          </a:solidFill>
                          <a:ln w="6350">
                            <a:noFill/>
                          </a:ln>
                        </wps:spPr>
                        <wps:txbx>
                          <w:txbxContent>
                            <w:p w14:paraId="77109EDD" w14:textId="77777777" w:rsidR="00ED1D6A" w:rsidRPr="00C3130F" w:rsidRDefault="00ED1D6A" w:rsidP="00ED1D6A">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0" name="文本框 760"/>
                        <wps:cNvSpPr txBox="1"/>
                        <wps:spPr>
                          <a:xfrm>
                            <a:off x="4840067" y="981164"/>
                            <a:ext cx="278721" cy="105287"/>
                          </a:xfrm>
                          <a:prstGeom prst="rect">
                            <a:avLst/>
                          </a:prstGeom>
                          <a:solidFill>
                            <a:schemeClr val="lt1"/>
                          </a:solidFill>
                          <a:ln w="6350">
                            <a:noFill/>
                          </a:ln>
                        </wps:spPr>
                        <wps:txbx>
                          <w:txbxContent>
                            <w:p w14:paraId="759C2604" w14:textId="77777777" w:rsidR="00ED1D6A" w:rsidRPr="00C3130F" w:rsidRDefault="00ED1D6A" w:rsidP="00ED1D6A">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1" name="文本框 761"/>
                        <wps:cNvSpPr txBox="1"/>
                        <wps:spPr>
                          <a:xfrm>
                            <a:off x="3462580" y="1758814"/>
                            <a:ext cx="767006" cy="140462"/>
                          </a:xfrm>
                          <a:prstGeom prst="rect">
                            <a:avLst/>
                          </a:prstGeom>
                          <a:solidFill>
                            <a:schemeClr val="lt1"/>
                          </a:solidFill>
                          <a:ln w="6350">
                            <a:noFill/>
                          </a:ln>
                        </wps:spPr>
                        <wps:txbx>
                          <w:txbxContent>
                            <w:p w14:paraId="6994B678" w14:textId="77777777" w:rsidR="00ED1D6A" w:rsidRPr="00C3130F" w:rsidRDefault="00ED1D6A" w:rsidP="00ED1D6A">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2" name="文本框 762"/>
                        <wps:cNvSpPr txBox="1"/>
                        <wps:spPr>
                          <a:xfrm>
                            <a:off x="4286292" y="1655994"/>
                            <a:ext cx="371627" cy="140462"/>
                          </a:xfrm>
                          <a:prstGeom prst="rect">
                            <a:avLst/>
                          </a:prstGeom>
                          <a:solidFill>
                            <a:schemeClr val="lt1"/>
                          </a:solidFill>
                          <a:ln w="6350">
                            <a:noFill/>
                          </a:ln>
                        </wps:spPr>
                        <wps:txbx>
                          <w:txbxContent>
                            <w:p w14:paraId="056E56B7" w14:textId="77777777" w:rsidR="00ED1D6A" w:rsidRPr="00C3130F" w:rsidRDefault="00ED1D6A" w:rsidP="00ED1D6A">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3" name="文本框 763"/>
                        <wps:cNvSpPr txBox="1"/>
                        <wps:spPr>
                          <a:xfrm>
                            <a:off x="4727643" y="1666561"/>
                            <a:ext cx="371627" cy="140462"/>
                          </a:xfrm>
                          <a:prstGeom prst="rect">
                            <a:avLst/>
                          </a:prstGeom>
                          <a:solidFill>
                            <a:schemeClr val="lt1"/>
                          </a:solidFill>
                          <a:ln w="6350">
                            <a:noFill/>
                          </a:ln>
                        </wps:spPr>
                        <wps:txbx>
                          <w:txbxContent>
                            <w:p w14:paraId="50FCCBFC" w14:textId="77777777" w:rsidR="00ED1D6A" w:rsidRPr="00C3130F" w:rsidRDefault="00ED1D6A" w:rsidP="00ED1D6A">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文本框 764"/>
                        <wps:cNvSpPr txBox="1"/>
                        <wps:spPr>
                          <a:xfrm>
                            <a:off x="3857959" y="2240937"/>
                            <a:ext cx="371627" cy="140462"/>
                          </a:xfrm>
                          <a:prstGeom prst="rect">
                            <a:avLst/>
                          </a:prstGeom>
                          <a:solidFill>
                            <a:schemeClr val="lt1"/>
                          </a:solidFill>
                          <a:ln w="6350">
                            <a:noFill/>
                          </a:ln>
                        </wps:spPr>
                        <wps:txbx>
                          <w:txbxContent>
                            <w:p w14:paraId="2EAE020D" w14:textId="77777777" w:rsidR="00ED1D6A" w:rsidRPr="00C3130F" w:rsidRDefault="00ED1D6A" w:rsidP="00ED1D6A">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5" name="文本框 765"/>
                        <wps:cNvSpPr txBox="1"/>
                        <wps:spPr>
                          <a:xfrm>
                            <a:off x="4343160" y="2318971"/>
                            <a:ext cx="444888" cy="140462"/>
                          </a:xfrm>
                          <a:prstGeom prst="rect">
                            <a:avLst/>
                          </a:prstGeom>
                          <a:solidFill>
                            <a:schemeClr val="lt1"/>
                          </a:solidFill>
                          <a:ln w="6350">
                            <a:noFill/>
                          </a:ln>
                        </wps:spPr>
                        <wps:txbx>
                          <w:txbxContent>
                            <w:p w14:paraId="3A51FD1C" w14:textId="77777777" w:rsidR="00ED1D6A" w:rsidRPr="00C3130F" w:rsidRDefault="00ED1D6A" w:rsidP="00ED1D6A">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6" name="文本框 766"/>
                        <wps:cNvSpPr txBox="1"/>
                        <wps:spPr>
                          <a:xfrm>
                            <a:off x="3051457" y="2881956"/>
                            <a:ext cx="1080655" cy="140462"/>
                          </a:xfrm>
                          <a:prstGeom prst="rect">
                            <a:avLst/>
                          </a:prstGeom>
                          <a:solidFill>
                            <a:schemeClr val="lt1"/>
                          </a:solidFill>
                          <a:ln w="6350">
                            <a:noFill/>
                          </a:ln>
                        </wps:spPr>
                        <wps:txbx>
                          <w:txbxContent>
                            <w:p w14:paraId="0E09BBF0" w14:textId="2F834F9D" w:rsidR="00ED1D6A" w:rsidRPr="00C3130F" w:rsidRDefault="00ED1D6A" w:rsidP="00ED1D6A">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7" name="文本框 767"/>
                        <wps:cNvSpPr txBox="1"/>
                        <wps:spPr>
                          <a:xfrm>
                            <a:off x="4509327" y="2873208"/>
                            <a:ext cx="434375" cy="140462"/>
                          </a:xfrm>
                          <a:prstGeom prst="rect">
                            <a:avLst/>
                          </a:prstGeom>
                          <a:solidFill>
                            <a:schemeClr val="lt1"/>
                          </a:solidFill>
                          <a:ln w="6350">
                            <a:noFill/>
                          </a:ln>
                        </wps:spPr>
                        <wps:txbx>
                          <w:txbxContent>
                            <w:p w14:paraId="6DC5EBCF" w14:textId="024DDA8F" w:rsidR="00ED1D6A" w:rsidRPr="00C3130F" w:rsidRDefault="00120963" w:rsidP="00ED1D6A">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8" name="文本框 768"/>
                        <wps:cNvSpPr txBox="1"/>
                        <wps:spPr>
                          <a:xfrm>
                            <a:off x="191617" y="1277422"/>
                            <a:ext cx="497940" cy="140462"/>
                          </a:xfrm>
                          <a:prstGeom prst="rect">
                            <a:avLst/>
                          </a:prstGeom>
                          <a:solidFill>
                            <a:schemeClr val="bg1"/>
                          </a:solidFill>
                          <a:ln w="6350">
                            <a:noFill/>
                          </a:ln>
                        </wps:spPr>
                        <wps:txbx>
                          <w:txbxContent>
                            <w:p w14:paraId="23867A27" w14:textId="77777777" w:rsidR="00ED1D6A" w:rsidRPr="00C3130F" w:rsidRDefault="00ED1D6A" w:rsidP="00ED1D6A">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文本框 769"/>
                        <wps:cNvSpPr txBox="1"/>
                        <wps:spPr>
                          <a:xfrm>
                            <a:off x="3001340" y="1277415"/>
                            <a:ext cx="497940" cy="140462"/>
                          </a:xfrm>
                          <a:prstGeom prst="rect">
                            <a:avLst/>
                          </a:prstGeom>
                          <a:solidFill>
                            <a:schemeClr val="bg1"/>
                          </a:solidFill>
                          <a:ln w="6350">
                            <a:noFill/>
                          </a:ln>
                        </wps:spPr>
                        <wps:txbx>
                          <w:txbxContent>
                            <w:p w14:paraId="694D7982" w14:textId="77777777" w:rsidR="00ED1D6A" w:rsidRPr="00C3130F" w:rsidRDefault="00ED1D6A" w:rsidP="00ED1D6A">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文本框 770"/>
                        <wps:cNvSpPr txBox="1"/>
                        <wps:spPr>
                          <a:xfrm>
                            <a:off x="488476" y="740690"/>
                            <a:ext cx="928557" cy="120631"/>
                          </a:xfrm>
                          <a:prstGeom prst="rect">
                            <a:avLst/>
                          </a:prstGeom>
                          <a:solidFill>
                            <a:schemeClr val="lt1"/>
                          </a:solidFill>
                          <a:ln w="6350">
                            <a:noFill/>
                          </a:ln>
                        </wps:spPr>
                        <wps:txbx>
                          <w:txbxContent>
                            <w:p w14:paraId="6EBF845B" w14:textId="7C643794" w:rsidR="00ED1D6A" w:rsidRPr="00FB77F2" w:rsidRDefault="00ED1D6A" w:rsidP="00ED1D6A">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1" name="文本框 771"/>
                        <wps:cNvSpPr txBox="1"/>
                        <wps:spPr>
                          <a:xfrm>
                            <a:off x="3240453" y="740684"/>
                            <a:ext cx="928557" cy="120631"/>
                          </a:xfrm>
                          <a:prstGeom prst="rect">
                            <a:avLst/>
                          </a:prstGeom>
                          <a:solidFill>
                            <a:schemeClr val="lt1"/>
                          </a:solidFill>
                          <a:ln w="6350">
                            <a:noFill/>
                          </a:ln>
                        </wps:spPr>
                        <wps:txbx>
                          <w:txbxContent>
                            <w:p w14:paraId="3A561348" w14:textId="2BB527FF" w:rsidR="00ED1D6A" w:rsidRPr="00FB77F2" w:rsidRDefault="00ED1D6A" w:rsidP="00ED1D6A">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4BC7645" id="画布 772" o:spid="_x0000_s1527"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">
                <v:shape id="_x0000_s1528" type="#_x0000_t75" style="position:absolute;width:57194;height:32270;visibility:visible;mso-wrap-style:square" filled="t">
                  <v:fill o:detectmouseclick="t"/>
                  <v:path o:connecttype="none"/>
                </v:shape>
                <v:shape id="图片 775" o:spid="_x0000_s1529" type="#_x0000_t75" style="position:absolute;width:57194;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">
                  <v:imagedata r:id="rId84" o:title=""/>
                </v:shape>
                <v:shape id="文本框 740" o:spid="_x0000_s1530" type="#_x0000_t202" style="position:absolute;left:2577;top:543;width:18247;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" fillcolor="white [3201]" stroked="f" strokeweight=".5pt">
                  <v:textbox inset="0,0,0,0">
                    <w:txbxContent>
                      <w:p w14:paraId="59A67260" w14:textId="77777777" w:rsidR="00ED1D6A" w:rsidRPr="002D5980" w:rsidRDefault="00ED1D6A" w:rsidP="00ED1D6A">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41" o:spid="_x0000_s1531" type="#_x0000_t202" style="position:absolute;left:1142;top:5380;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" fillcolor="white [3201]" stroked="f" strokeweight=".5pt">
                  <v:textbox inset="0,0,0,0">
                    <w:txbxContent>
                      <w:p w14:paraId="56CAFE3E" w14:textId="77777777" w:rsidR="00ED1D6A" w:rsidRPr="00C3130F" w:rsidRDefault="00ED1D6A" w:rsidP="00ED1D6A">
                        <w:pPr>
                          <w:snapToGrid w:val="0"/>
                          <w:rPr>
                            <w:sz w:val="16"/>
                            <w:szCs w:val="16"/>
                          </w:rPr>
                        </w:pPr>
                        <w:r>
                          <w:rPr>
                            <w:rFonts w:hint="eastAsia"/>
                            <w:sz w:val="16"/>
                          </w:rPr>
                          <w:t>选择探头</w:t>
                        </w:r>
                      </w:p>
                    </w:txbxContent>
                  </v:textbox>
                </v:shape>
                <v:shape id="文本框 742" o:spid="_x0000_s1532" type="#_x0000_t202" style="position:absolute;left:18023;top:5733;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3h8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yGsLfmXgEZPYLAAD//wMAUEsBAi0AFAAGAAgAAAAhANvh9svuAAAAhQEAABMAAAAAAAAA&#10;AAAAAAAAAAAAAFtDb250ZW50X1R5cGVzXS54bWxQSwECLQAUAAYACAAAACEAWvQsW78AAAAVAQAA&#10;CwAAAAAAAAAAAAAAAAAfAQAAX3JlbHMvLnJlbHNQSwECLQAUAAYACAAAACEAsCt4fMYAAADcAAAA&#10;DwAAAAAAAAAAAAAAAAAHAgAAZHJzL2Rvd25yZXYueG1sUEsFBgAAAAADAAMAtwAAAPoCAAAAAA==&#10;" fillcolor="white [3201]" stroked="f" strokeweight=".5pt">
                  <v:textbox inset="0,0,0,0">
                    <w:txbxContent>
                      <w:p w14:paraId="3F8DAD28" w14:textId="77777777" w:rsidR="00ED1D6A" w:rsidRPr="00135B75" w:rsidRDefault="00ED1D6A" w:rsidP="00ED1D6A">
                        <w:pPr>
                          <w:snapToGrid w:val="0"/>
                          <w:rPr>
                            <w:sz w:val="13"/>
                            <w:szCs w:val="13"/>
                          </w:rPr>
                        </w:pPr>
                        <w:r>
                          <w:rPr>
                            <w:rFonts w:hint="eastAsia"/>
                            <w:sz w:val="13"/>
                          </w:rPr>
                          <w:t>序列号</w:t>
                        </w:r>
                      </w:p>
                    </w:txbxContent>
                  </v:textbox>
                </v:shape>
                <v:shape id="文本框 743" o:spid="_x0000_s1533" type="#_x0000_t202" style="position:absolute;left:1760;top:11018;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" fillcolor="white [3201]" stroked="f" strokeweight=".5pt">
                  <v:textbox inset="0,0,0,0">
                    <w:txbxContent>
                      <w:p w14:paraId="4F3B7835" w14:textId="77777777" w:rsidR="00ED1D6A" w:rsidRPr="00C3130F" w:rsidRDefault="00ED1D6A" w:rsidP="00ED1D6A">
                        <w:pPr>
                          <w:snapToGrid w:val="0"/>
                          <w:rPr>
                            <w:b/>
                            <w:bCs/>
                            <w:sz w:val="16"/>
                            <w:szCs w:val="16"/>
                          </w:rPr>
                        </w:pPr>
                        <w:r>
                          <w:rPr>
                            <w:rFonts w:hint="eastAsia"/>
                            <w:b/>
                            <w:sz w:val="16"/>
                          </w:rPr>
                          <w:t>选择测试</w:t>
                        </w:r>
                      </w:p>
                    </w:txbxContent>
                  </v:textbox>
                </v:shape>
                <v:shape id="文本框 744" o:spid="_x0000_s1534" type="#_x0000_t202" style="position:absolute;left:11283;top:11018;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" fillcolor="white [3201]" stroked="f" strokeweight=".5pt">
                  <v:textbox inset="0,0,0,0">
                    <w:txbxContent>
                      <w:p w14:paraId="30031F1F" w14:textId="77777777" w:rsidR="00ED1D6A" w:rsidRPr="00C3130F" w:rsidRDefault="00ED1D6A" w:rsidP="00ED1D6A">
                        <w:pPr>
                          <w:snapToGrid w:val="0"/>
                          <w:rPr>
                            <w:b/>
                            <w:bCs/>
                            <w:sz w:val="16"/>
                            <w:szCs w:val="16"/>
                          </w:rPr>
                        </w:pPr>
                        <w:r>
                          <w:rPr>
                            <w:rFonts w:hint="eastAsia"/>
                            <w:b/>
                            <w:sz w:val="16"/>
                          </w:rPr>
                          <w:t>是否可以打印</w:t>
                        </w:r>
                      </w:p>
                    </w:txbxContent>
                  </v:textbox>
                </v:shape>
                <v:shape id="文本框 745" o:spid="_x0000_s1535" type="#_x0000_t202" style="position:absolute;left:19501;top:9813;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" fillcolor="white [3201]" stroked="f" strokeweight=".5pt">
                  <v:textbox inset="0,0,0,0">
                    <w:txbxContent>
                      <w:p w14:paraId="27DBF0CE" w14:textId="77777777" w:rsidR="00ED1D6A" w:rsidRPr="00C3130F" w:rsidRDefault="00ED1D6A" w:rsidP="00ED1D6A">
                        <w:pPr>
                          <w:snapToGrid w:val="0"/>
                          <w:rPr>
                            <w:sz w:val="13"/>
                            <w:szCs w:val="13"/>
                          </w:rPr>
                        </w:pPr>
                        <w:r>
                          <w:rPr>
                            <w:rFonts w:hint="eastAsia"/>
                            <w:sz w:val="13"/>
                          </w:rPr>
                          <w:t>通过</w:t>
                        </w:r>
                      </w:p>
                    </w:txbxContent>
                  </v:textbox>
                </v:shape>
                <v:shape id="文本框 746" o:spid="_x0000_s1536" type="#_x0000_t202" style="position:absolute;left:23154;top:9767;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" fillcolor="white [3201]" stroked="f" strokeweight=".5pt">
                  <v:textbox inset="0,0,0,0">
                    <w:txbxContent>
                      <w:p w14:paraId="2F3BAB6F" w14:textId="77777777" w:rsidR="00ED1D6A" w:rsidRPr="00C3130F" w:rsidRDefault="00ED1D6A" w:rsidP="00ED1D6A">
                        <w:pPr>
                          <w:snapToGrid w:val="0"/>
                          <w:rPr>
                            <w:sz w:val="13"/>
                            <w:szCs w:val="13"/>
                          </w:rPr>
                        </w:pPr>
                        <w:r>
                          <w:rPr>
                            <w:rFonts w:hint="eastAsia"/>
                            <w:sz w:val="13"/>
                          </w:rPr>
                          <w:t>未通过</w:t>
                        </w:r>
                      </w:p>
                    </w:txbxContent>
                  </v:textbox>
                </v:shape>
                <v:shape id="文本框 747" o:spid="_x0000_s1537" type="#_x0000_t202" style="position:absolute;left:7554;top:17230;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" fillcolor="white [3201]" stroked="f" strokeweight=".5pt">
                  <v:textbox inset="0,0,0,0">
                    <w:txbxContent>
                      <w:p w14:paraId="0CA2B36F" w14:textId="77777777" w:rsidR="00ED1D6A" w:rsidRPr="00C3130F" w:rsidRDefault="00ED1D6A" w:rsidP="00ED1D6A">
                        <w:pPr>
                          <w:snapToGrid w:val="0"/>
                          <w:rPr>
                            <w:sz w:val="16"/>
                            <w:szCs w:val="16"/>
                          </w:rPr>
                        </w:pPr>
                        <w:r>
                          <w:rPr>
                            <w:rFonts w:hint="eastAsia"/>
                            <w:sz w:val="16"/>
                          </w:rPr>
                          <w:t>实测值</w:t>
                        </w:r>
                      </w:p>
                    </w:txbxContent>
                  </v:textbox>
                </v:shape>
                <v:shape id="文本框 748" o:spid="_x0000_s1538" type="#_x0000_t202" style="position:absolute;left:16764;top:16454;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" fillcolor="white [3201]" stroked="f" strokeweight=".5pt">
                  <v:textbox inset="0,0,0,0">
                    <w:txbxContent>
                      <w:p w14:paraId="6798E7A8" w14:textId="77777777" w:rsidR="00ED1D6A" w:rsidRPr="00C3130F" w:rsidRDefault="00ED1D6A" w:rsidP="00ED1D6A">
                        <w:pPr>
                          <w:snapToGrid w:val="0"/>
                          <w:rPr>
                            <w:sz w:val="16"/>
                            <w:szCs w:val="16"/>
                          </w:rPr>
                        </w:pPr>
                        <w:r>
                          <w:rPr>
                            <w:rFonts w:hint="eastAsia"/>
                            <w:sz w:val="16"/>
                          </w:rPr>
                          <w:t>单位</w:t>
                        </w:r>
                      </w:p>
                    </w:txbxContent>
                  </v:textbox>
                </v:shape>
                <v:shape id="文本框 749" o:spid="_x0000_s1539" type="#_x0000_t202" style="position:absolute;left:21768;top:16454;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" fillcolor="white [3201]" stroked="f" strokeweight=".5pt">
                  <v:textbox inset="0,0,0,0">
                    <w:txbxContent>
                      <w:p w14:paraId="34FB4A51" w14:textId="77777777" w:rsidR="00ED1D6A" w:rsidRPr="00C3130F" w:rsidRDefault="00ED1D6A" w:rsidP="00ED1D6A">
                        <w:pPr>
                          <w:snapToGrid w:val="0"/>
                          <w:rPr>
                            <w:sz w:val="16"/>
                            <w:szCs w:val="16"/>
                          </w:rPr>
                        </w:pPr>
                        <w:r>
                          <w:rPr>
                            <w:rFonts w:hint="eastAsia"/>
                            <w:sz w:val="16"/>
                          </w:rPr>
                          <w:t>限值</w:t>
                        </w:r>
                      </w:p>
                    </w:txbxContent>
                  </v:textbox>
                </v:shape>
                <v:shape id="文本框 750" o:spid="_x0000_s1540" type="#_x0000_t202" style="position:absolute;left:11843;top:22022;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" fillcolor="white [3201]" stroked="f" strokeweight=".5pt">
                  <v:textbox inset="0,0,0,0">
                    <w:txbxContent>
                      <w:p w14:paraId="79EDB04F" w14:textId="77777777" w:rsidR="00ED1D6A" w:rsidRPr="00C3130F" w:rsidRDefault="00ED1D6A" w:rsidP="00ED1D6A">
                        <w:pPr>
                          <w:snapToGrid w:val="0"/>
                          <w:rPr>
                            <w:sz w:val="16"/>
                            <w:szCs w:val="16"/>
                          </w:rPr>
                        </w:pPr>
                        <w:r>
                          <w:rPr>
                            <w:rFonts w:hint="eastAsia"/>
                            <w:sz w:val="16"/>
                          </w:rPr>
                          <w:t>开始</w:t>
                        </w:r>
                      </w:p>
                    </w:txbxContent>
                  </v:textbox>
                </v:shape>
                <v:shape id="文本框 751" o:spid="_x0000_s1541" type="#_x0000_t202" style="position:absolute;left:17507;top:22917;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" fillcolor="white [3201]" stroked="f" strokeweight=".5pt">
                  <v:textbox inset="0,0,0,0">
                    <w:txbxContent>
                      <w:p w14:paraId="2788B4B0" w14:textId="77777777" w:rsidR="00ED1D6A" w:rsidRPr="00C3130F" w:rsidRDefault="00ED1D6A" w:rsidP="00ED1D6A">
                        <w:pPr>
                          <w:snapToGrid w:val="0"/>
                          <w:rPr>
                            <w:sz w:val="16"/>
                            <w:szCs w:val="16"/>
                          </w:rPr>
                        </w:pPr>
                        <w:r>
                          <w:rPr>
                            <w:rFonts w:hint="eastAsia"/>
                            <w:sz w:val="16"/>
                          </w:rPr>
                          <w:t>测试</w:t>
                        </w:r>
                      </w:p>
                    </w:txbxContent>
                  </v:textbox>
                </v:shape>
                <v:shape id="文本框 752" o:spid="_x0000_s1542" type="#_x0000_t202" style="position:absolute;left:2577;top:28294;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" fillcolor="white [3201]" stroked="f" strokeweight=".5pt">
                  <v:textbox inset="0,0,0,0">
                    <w:txbxContent>
                      <w:p w14:paraId="0A063BEA" w14:textId="7BCE2C38" w:rsidR="00ED1D6A" w:rsidRPr="00C3130F" w:rsidRDefault="00ED1D6A" w:rsidP="00ED1D6A">
                        <w:pPr>
                          <w:snapToGrid w:val="0"/>
                          <w:rPr>
                            <w:sz w:val="16"/>
                            <w:szCs w:val="16"/>
                          </w:rPr>
                        </w:pPr>
                        <w:r>
                          <w:rPr>
                            <w:rFonts w:hint="eastAsia"/>
                            <w:sz w:val="16"/>
                          </w:rPr>
                          <w:t>操作者签名</w:t>
                        </w:r>
                      </w:p>
                    </w:txbxContent>
                  </v:textbox>
                </v:shape>
                <v:shape id="文本框 753" o:spid="_x0000_s1543" type="#_x0000_t202" style="position:absolute;left:19501;top:28713;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" fillcolor="white [3201]" stroked="f" strokeweight=".5pt">
                  <v:textbox inset="0,0,0,0">
                    <w:txbxContent>
                      <w:p w14:paraId="0FEB0EE3" w14:textId="1E64BEFD" w:rsidR="00ED1D6A" w:rsidRPr="00C3130F" w:rsidRDefault="00120963" w:rsidP="00ED1D6A">
                        <w:pPr>
                          <w:snapToGrid w:val="0"/>
                          <w:rPr>
                            <w:sz w:val="16"/>
                            <w:szCs w:val="16"/>
                          </w:rPr>
                        </w:pPr>
                        <w:r>
                          <w:rPr>
                            <w:rFonts w:hint="eastAsia"/>
                            <w:sz w:val="16"/>
                          </w:rPr>
                          <w:t>日期</w:t>
                        </w:r>
                      </w:p>
                    </w:txbxContent>
                  </v:textbox>
                </v:shape>
                <v:shape id="文本框 754" o:spid="_x0000_s1544" type="#_x0000_t202" style="position:absolute;left:30674;top:543;width:1590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" fillcolor="white [3201]" stroked="f" strokeweight=".5pt">
                  <v:textbox inset="0,0,0,0">
                    <w:txbxContent>
                      <w:p w14:paraId="64F54B32" w14:textId="77777777" w:rsidR="00ED1D6A" w:rsidRPr="002D5980" w:rsidRDefault="00ED1D6A" w:rsidP="00ED1D6A">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55" o:spid="_x0000_s1545" type="#_x0000_t202" style="position:absolute;left:29393;top:5380;width:92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" fillcolor="white [3201]" stroked="f" strokeweight=".5pt">
                  <v:textbox inset="0,0,0,0">
                    <w:txbxContent>
                      <w:p w14:paraId="4B1B54A5" w14:textId="77777777" w:rsidR="00ED1D6A" w:rsidRPr="00C3130F" w:rsidRDefault="00ED1D6A" w:rsidP="00ED1D6A">
                        <w:pPr>
                          <w:snapToGrid w:val="0"/>
                          <w:rPr>
                            <w:sz w:val="16"/>
                            <w:szCs w:val="16"/>
                          </w:rPr>
                        </w:pPr>
                        <w:r>
                          <w:rPr>
                            <w:rFonts w:hint="eastAsia"/>
                            <w:sz w:val="16"/>
                          </w:rPr>
                          <w:t>选择探头</w:t>
                        </w:r>
                      </w:p>
                    </w:txbxContent>
                  </v:textbox>
                </v:shape>
                <v:shape id="文本框 756" o:spid="_x0000_s1546" type="#_x0000_t202" style="position:absolute;left:44022;top:5771;width:8255;height:1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" fillcolor="white [3201]" stroked="f" strokeweight=".5pt">
                  <v:textbox inset="0,0,0,0">
                    <w:txbxContent>
                      <w:p w14:paraId="5BA39645" w14:textId="77777777" w:rsidR="00ED1D6A" w:rsidRPr="00135B75" w:rsidRDefault="00ED1D6A" w:rsidP="00ED1D6A">
                        <w:pPr>
                          <w:snapToGrid w:val="0"/>
                          <w:rPr>
                            <w:sz w:val="13"/>
                            <w:szCs w:val="13"/>
                          </w:rPr>
                        </w:pPr>
                        <w:r>
                          <w:rPr>
                            <w:rFonts w:hint="eastAsia"/>
                            <w:sz w:val="13"/>
                          </w:rPr>
                          <w:t>序列号</w:t>
                        </w:r>
                      </w:p>
                    </w:txbxContent>
                  </v:textbox>
                </v:shape>
                <v:shape id="文本框 757" o:spid="_x0000_s1547" type="#_x0000_t202" style="position:absolute;left:29779;top:11174;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" fillcolor="white [3201]" stroked="f" strokeweight=".5pt">
                  <v:textbox inset="0,0,0,0">
                    <w:txbxContent>
                      <w:p w14:paraId="0746C7D2" w14:textId="77777777" w:rsidR="00ED1D6A" w:rsidRPr="00C3130F" w:rsidRDefault="00ED1D6A" w:rsidP="00ED1D6A">
                        <w:pPr>
                          <w:snapToGrid w:val="0"/>
                          <w:rPr>
                            <w:b/>
                            <w:bCs/>
                            <w:sz w:val="16"/>
                            <w:szCs w:val="16"/>
                          </w:rPr>
                        </w:pPr>
                        <w:r>
                          <w:rPr>
                            <w:rFonts w:hint="eastAsia"/>
                            <w:b/>
                            <w:sz w:val="16"/>
                          </w:rPr>
                          <w:t>选择测试</w:t>
                        </w:r>
                      </w:p>
                    </w:txbxContent>
                  </v:textbox>
                </v:shape>
                <v:shape id="文本框 758" o:spid="_x0000_s1548" type="#_x0000_t202" style="position:absolute;left:38124;top:11174;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" fillcolor="white [3201]" stroked="f" strokeweight=".5pt">
                  <v:textbox inset="0,0,0,0">
                    <w:txbxContent>
                      <w:p w14:paraId="767FEC9E" w14:textId="77777777" w:rsidR="00ED1D6A" w:rsidRPr="00C3130F" w:rsidRDefault="00ED1D6A" w:rsidP="00ED1D6A">
                        <w:pPr>
                          <w:snapToGrid w:val="0"/>
                          <w:rPr>
                            <w:b/>
                            <w:bCs/>
                            <w:sz w:val="16"/>
                            <w:szCs w:val="16"/>
                          </w:rPr>
                        </w:pPr>
                        <w:r>
                          <w:rPr>
                            <w:rFonts w:hint="eastAsia"/>
                            <w:b/>
                            <w:sz w:val="16"/>
                          </w:rPr>
                          <w:t>是否可以打印</w:t>
                        </w:r>
                      </w:p>
                    </w:txbxContent>
                  </v:textbox>
                </v:shape>
                <v:shape id="文本框 759" o:spid="_x0000_s1549" type="#_x0000_t202" style="position:absolute;left:45093;top:9676;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" fillcolor="white [3201]" stroked="f" strokeweight=".5pt">
                  <v:textbox inset="0,0,0,0">
                    <w:txbxContent>
                      <w:p w14:paraId="77109EDD" w14:textId="77777777" w:rsidR="00ED1D6A" w:rsidRPr="00C3130F" w:rsidRDefault="00ED1D6A" w:rsidP="00ED1D6A">
                        <w:pPr>
                          <w:snapToGrid w:val="0"/>
                          <w:rPr>
                            <w:sz w:val="13"/>
                            <w:szCs w:val="13"/>
                          </w:rPr>
                        </w:pPr>
                        <w:r>
                          <w:rPr>
                            <w:rFonts w:hint="eastAsia"/>
                            <w:sz w:val="13"/>
                          </w:rPr>
                          <w:t>通过</w:t>
                        </w:r>
                      </w:p>
                    </w:txbxContent>
                  </v:textbox>
                </v:shape>
                <v:shape id="文本框 760" o:spid="_x0000_s1550" type="#_x0000_t202" style="position:absolute;left:48400;top:9811;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" fillcolor="white [3201]" stroked="f" strokeweight=".5pt">
                  <v:textbox inset="0,0,0,0">
                    <w:txbxContent>
                      <w:p w14:paraId="759C2604" w14:textId="77777777" w:rsidR="00ED1D6A" w:rsidRPr="00C3130F" w:rsidRDefault="00ED1D6A" w:rsidP="00ED1D6A">
                        <w:pPr>
                          <w:snapToGrid w:val="0"/>
                          <w:rPr>
                            <w:sz w:val="13"/>
                            <w:szCs w:val="13"/>
                          </w:rPr>
                        </w:pPr>
                        <w:r>
                          <w:rPr>
                            <w:rFonts w:hint="eastAsia"/>
                            <w:sz w:val="13"/>
                          </w:rPr>
                          <w:t>未通过</w:t>
                        </w:r>
                      </w:p>
                    </w:txbxContent>
                  </v:textbox>
                </v:shape>
                <v:shape id="文本框 761" o:spid="_x0000_s1551" type="#_x0000_t202" style="position:absolute;left:34625;top:17588;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" fillcolor="white [3201]" stroked="f" strokeweight=".5pt">
                  <v:textbox inset="0,0,0,0">
                    <w:txbxContent>
                      <w:p w14:paraId="6994B678" w14:textId="77777777" w:rsidR="00ED1D6A" w:rsidRPr="00C3130F" w:rsidRDefault="00ED1D6A" w:rsidP="00ED1D6A">
                        <w:pPr>
                          <w:snapToGrid w:val="0"/>
                          <w:rPr>
                            <w:sz w:val="16"/>
                            <w:szCs w:val="16"/>
                          </w:rPr>
                        </w:pPr>
                        <w:r>
                          <w:rPr>
                            <w:rFonts w:hint="eastAsia"/>
                            <w:sz w:val="16"/>
                          </w:rPr>
                          <w:t>实测值</w:t>
                        </w:r>
                      </w:p>
                    </w:txbxContent>
                  </v:textbox>
                </v:shape>
                <v:shape id="文本框 762" o:spid="_x0000_s1552" type="#_x0000_t202" style="position:absolute;left:42862;top:16559;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" fillcolor="white [3201]" stroked="f" strokeweight=".5pt">
                  <v:textbox inset="0,0,0,0">
                    <w:txbxContent>
                      <w:p w14:paraId="056E56B7" w14:textId="77777777" w:rsidR="00ED1D6A" w:rsidRPr="00C3130F" w:rsidRDefault="00ED1D6A" w:rsidP="00ED1D6A">
                        <w:pPr>
                          <w:snapToGrid w:val="0"/>
                          <w:rPr>
                            <w:sz w:val="16"/>
                            <w:szCs w:val="16"/>
                          </w:rPr>
                        </w:pPr>
                        <w:r>
                          <w:rPr>
                            <w:rFonts w:hint="eastAsia"/>
                            <w:sz w:val="16"/>
                          </w:rPr>
                          <w:t>单位</w:t>
                        </w:r>
                      </w:p>
                    </w:txbxContent>
                  </v:textbox>
                </v:shape>
                <v:shape id="文本框 763" o:spid="_x0000_s1553" type="#_x0000_t202" style="position:absolute;left:47276;top:16665;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" fillcolor="white [3201]" stroked="f" strokeweight=".5pt">
                  <v:textbox inset="0,0,0,0">
                    <w:txbxContent>
                      <w:p w14:paraId="50FCCBFC" w14:textId="77777777" w:rsidR="00ED1D6A" w:rsidRPr="00C3130F" w:rsidRDefault="00ED1D6A" w:rsidP="00ED1D6A">
                        <w:pPr>
                          <w:snapToGrid w:val="0"/>
                          <w:rPr>
                            <w:sz w:val="16"/>
                            <w:szCs w:val="16"/>
                          </w:rPr>
                        </w:pPr>
                        <w:r>
                          <w:rPr>
                            <w:rFonts w:hint="eastAsia"/>
                            <w:sz w:val="16"/>
                          </w:rPr>
                          <w:t>限值</w:t>
                        </w:r>
                      </w:p>
                    </w:txbxContent>
                  </v:textbox>
                </v:shape>
                <v:shape id="文本框 764" o:spid="_x0000_s1554" type="#_x0000_t202" style="position:absolute;left:38579;top:22409;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" fillcolor="white [3201]" stroked="f" strokeweight=".5pt">
                  <v:textbox inset="0,0,0,0">
                    <w:txbxContent>
                      <w:p w14:paraId="2EAE020D" w14:textId="77777777" w:rsidR="00ED1D6A" w:rsidRPr="00C3130F" w:rsidRDefault="00ED1D6A" w:rsidP="00ED1D6A">
                        <w:pPr>
                          <w:snapToGrid w:val="0"/>
                          <w:rPr>
                            <w:sz w:val="16"/>
                            <w:szCs w:val="16"/>
                          </w:rPr>
                        </w:pPr>
                        <w:r>
                          <w:rPr>
                            <w:rFonts w:hint="eastAsia"/>
                            <w:sz w:val="16"/>
                          </w:rPr>
                          <w:t>开始</w:t>
                        </w:r>
                      </w:p>
                    </w:txbxContent>
                  </v:textbox>
                </v:shape>
                <v:shape id="文本框 765" o:spid="_x0000_s1555" type="#_x0000_t202" style="position:absolute;left:43431;top:23189;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" fillcolor="white [3201]" stroked="f" strokeweight=".5pt">
                  <v:textbox inset="0,0,0,0">
                    <w:txbxContent>
                      <w:p w14:paraId="3A51FD1C" w14:textId="77777777" w:rsidR="00ED1D6A" w:rsidRPr="00C3130F" w:rsidRDefault="00ED1D6A" w:rsidP="00ED1D6A">
                        <w:pPr>
                          <w:snapToGrid w:val="0"/>
                          <w:rPr>
                            <w:sz w:val="16"/>
                            <w:szCs w:val="16"/>
                          </w:rPr>
                        </w:pPr>
                        <w:r>
                          <w:rPr>
                            <w:rFonts w:hint="eastAsia"/>
                            <w:sz w:val="16"/>
                          </w:rPr>
                          <w:t>测试</w:t>
                        </w:r>
                      </w:p>
                    </w:txbxContent>
                  </v:textbox>
                </v:shape>
                <v:shape id="文本框 766" o:spid="_x0000_s1556" type="#_x0000_t202" style="position:absolute;left:30514;top:28819;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" fillcolor="white [3201]" stroked="f" strokeweight=".5pt">
                  <v:textbox inset="0,0,0,0">
                    <w:txbxContent>
                      <w:p w14:paraId="0E09BBF0" w14:textId="2F834F9D" w:rsidR="00ED1D6A" w:rsidRPr="00C3130F" w:rsidRDefault="00ED1D6A" w:rsidP="00ED1D6A">
                        <w:pPr>
                          <w:snapToGrid w:val="0"/>
                          <w:rPr>
                            <w:sz w:val="16"/>
                            <w:szCs w:val="16"/>
                          </w:rPr>
                        </w:pPr>
                        <w:r>
                          <w:rPr>
                            <w:rFonts w:hint="eastAsia"/>
                            <w:sz w:val="16"/>
                          </w:rPr>
                          <w:t>操作者签名</w:t>
                        </w:r>
                      </w:p>
                    </w:txbxContent>
                  </v:textbox>
                </v:shape>
                <v:shape id="文本框 767" o:spid="_x0000_s1557" type="#_x0000_t202" style="position:absolute;left:45093;top:28732;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" fillcolor="white [3201]" stroked="f" strokeweight=".5pt">
                  <v:textbox inset="0,0,0,0">
                    <w:txbxContent>
                      <w:p w14:paraId="6DC5EBCF" w14:textId="024DDA8F" w:rsidR="00ED1D6A" w:rsidRPr="00C3130F" w:rsidRDefault="00120963" w:rsidP="00ED1D6A">
                        <w:pPr>
                          <w:snapToGrid w:val="0"/>
                          <w:rPr>
                            <w:sz w:val="16"/>
                            <w:szCs w:val="16"/>
                          </w:rPr>
                        </w:pPr>
                        <w:r>
                          <w:rPr>
                            <w:rFonts w:hint="eastAsia"/>
                            <w:sz w:val="16"/>
                          </w:rPr>
                          <w:t>日期</w:t>
                        </w:r>
                      </w:p>
                    </w:txbxContent>
                  </v:textbox>
                </v:shape>
                <v:shape id="文本框 768" o:spid="_x0000_s1558" type="#_x0000_t202" style="position:absolute;left:1916;top:1277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" fillcolor="white [3212]" stroked="f" strokeweight=".5pt">
                  <v:textbox inset="0,0,0,0">
                    <w:txbxContent>
                      <w:p w14:paraId="23867A27" w14:textId="77777777" w:rsidR="00ED1D6A" w:rsidRPr="00C3130F" w:rsidRDefault="00ED1D6A" w:rsidP="00ED1D6A">
                        <w:pPr>
                          <w:snapToGrid w:val="0"/>
                          <w:rPr>
                            <w:sz w:val="13"/>
                            <w:szCs w:val="13"/>
                          </w:rPr>
                        </w:pPr>
                        <w:r>
                          <w:rPr>
                            <w:rFonts w:hint="eastAsia"/>
                            <w:sz w:val="13"/>
                          </w:rPr>
                          <w:t>泄漏</w:t>
                        </w:r>
                      </w:p>
                    </w:txbxContent>
                  </v:textbox>
                </v:shape>
                <v:shape id="文本框 769" o:spid="_x0000_s1559" type="#_x0000_t202" style="position:absolute;left:30013;top:12774;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" fillcolor="white [3212]" stroked="f" strokeweight=".5pt">
                  <v:textbox inset="0,0,0,0">
                    <w:txbxContent>
                      <w:p w14:paraId="694D7982" w14:textId="77777777" w:rsidR="00ED1D6A" w:rsidRPr="00C3130F" w:rsidRDefault="00ED1D6A" w:rsidP="00ED1D6A">
                        <w:pPr>
                          <w:snapToGrid w:val="0"/>
                          <w:rPr>
                            <w:sz w:val="13"/>
                            <w:szCs w:val="13"/>
                          </w:rPr>
                        </w:pPr>
                        <w:r>
                          <w:rPr>
                            <w:rFonts w:hint="eastAsia"/>
                            <w:sz w:val="13"/>
                          </w:rPr>
                          <w:t>耐压</w:t>
                        </w:r>
                      </w:p>
                    </w:txbxContent>
                  </v:textbox>
                </v:shape>
                <v:shape id="文本框 770" o:spid="_x0000_s1560" type="#_x0000_t202" style="position:absolute;left:4884;top:7406;width:9286;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" fillcolor="white [3201]" stroked="f" strokeweight=".5pt">
                  <v:textbox inset="0,0,0,0">
                    <w:txbxContent>
                      <w:p w14:paraId="6EBF845B" w14:textId="7C643794" w:rsidR="00ED1D6A" w:rsidRPr="00FB77F2" w:rsidRDefault="00ED1D6A" w:rsidP="00ED1D6A">
                        <w:pPr>
                          <w:snapToGrid w:val="0"/>
                          <w:rPr>
                            <w:sz w:val="11"/>
                            <w:szCs w:val="11"/>
                          </w:rPr>
                        </w:pPr>
                        <w:r>
                          <w:rPr>
                            <w:rFonts w:hint="eastAsia"/>
                            <w:sz w:val="11"/>
                          </w:rPr>
                          <w:t>V5Ms</w:t>
                        </w:r>
                      </w:p>
                    </w:txbxContent>
                  </v:textbox>
                </v:shape>
                <v:shape id="文本框 771" o:spid="_x0000_s1561" type="#_x0000_t202" style="position:absolute;left:32404;top:7406;width:9286;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" fillcolor="white [3201]" stroked="f" strokeweight=".5pt">
                  <v:textbox inset="0,0,0,0">
                    <w:txbxContent>
                      <w:p w14:paraId="3A561348" w14:textId="2BB527FF" w:rsidR="00ED1D6A" w:rsidRPr="00FB77F2" w:rsidRDefault="00ED1D6A" w:rsidP="00ED1D6A">
                        <w:pPr>
                          <w:snapToGrid w:val="0"/>
                          <w:rPr>
                            <w:sz w:val="11"/>
                            <w:szCs w:val="11"/>
                          </w:rPr>
                        </w:pPr>
                        <w:r>
                          <w:rPr>
                            <w:rFonts w:hint="eastAsia"/>
                            <w:sz w:val="11"/>
                          </w:rPr>
                          <w:t>V5Ms</w:t>
                        </w:r>
                      </w:p>
                    </w:txbxContent>
                  </v:textbox>
                </v:shape>
                <w10:anchorlock/>
              </v:group>
            </w:pict>
          </mc:Fallback>
        </mc:AlternateContent>
      </w:r>
    </w:p>
    <w:p w14:paraId="5EF40FF2" w14:textId="77777777" w:rsidR="00ED1D6A" w:rsidRPr="0081298F" w:rsidRDefault="00ED1D6A" w:rsidP="00ED1D6A">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8C4241" w:rsidRPr="0081298F" w14:paraId="7FDF580C" w14:textId="77777777" w:rsidTr="008C4241">
        <w:trPr>
          <w:jc w:val="center"/>
        </w:trPr>
        <w:tc>
          <w:tcPr>
            <w:tcW w:w="206" w:type="dxa"/>
            <w:tcBorders>
              <w:top w:val="single" w:sz="4" w:space="0" w:color="auto"/>
              <w:left w:val="single" w:sz="4" w:space="0" w:color="auto"/>
            </w:tcBorders>
            <w:shd w:val="clear" w:color="auto" w:fill="FFFFFF"/>
            <w:vAlign w:val="center"/>
          </w:tcPr>
          <w:p w14:paraId="54149EC4" w14:textId="77777777" w:rsidR="008C4241" w:rsidRPr="0081298F" w:rsidRDefault="008C4241"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61B959A" w14:textId="77777777" w:rsidR="008C4241" w:rsidRPr="0081298F" w:rsidRDefault="008C4241"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3084" w:type="dxa"/>
            <w:gridSpan w:val="3"/>
            <w:vMerge w:val="restart"/>
            <w:tcBorders>
              <w:top w:val="single" w:sz="4" w:space="0" w:color="auto"/>
            </w:tcBorders>
            <w:shd w:val="clear" w:color="auto" w:fill="FFFFFF"/>
          </w:tcPr>
          <w:p w14:paraId="31E3179E" w14:textId="77777777" w:rsidR="008C4241" w:rsidRPr="0081298F" w:rsidRDefault="008C4241" w:rsidP="008C4241">
            <w:pPr>
              <w:jc w:val="center"/>
              <w:rPr>
                <w:sz w:val="28"/>
                <w:szCs w:val="28"/>
              </w:rPr>
            </w:pPr>
            <w:r w:rsidRPr="0081298F">
              <w:rPr>
                <w:sz w:val="28"/>
              </w:rPr>
              <w:t>未通过</w:t>
            </w:r>
          </w:p>
          <w:p w14:paraId="4F7C6D49" w14:textId="5E935C81" w:rsidR="008C4241" w:rsidRPr="0081298F" w:rsidRDefault="008C4241" w:rsidP="008C4241">
            <w:pPr>
              <w:jc w:val="center"/>
              <w:rPr>
                <w:sz w:val="14"/>
                <w:szCs w:val="14"/>
              </w:rPr>
            </w:pPr>
            <w:r w:rsidRPr="0081298F">
              <w:rPr>
                <w:sz w:val="28"/>
              </w:rPr>
              <w:t>8 V</w:t>
            </w:r>
          </w:p>
        </w:tc>
        <w:tc>
          <w:tcPr>
            <w:tcW w:w="1930" w:type="dxa"/>
            <w:gridSpan w:val="2"/>
            <w:tcBorders>
              <w:top w:val="single" w:sz="4" w:space="0" w:color="auto"/>
            </w:tcBorders>
            <w:shd w:val="clear" w:color="auto" w:fill="FFFFFF"/>
            <w:vAlign w:val="center"/>
          </w:tcPr>
          <w:p w14:paraId="73797543" w14:textId="77777777" w:rsidR="008C4241" w:rsidRPr="0081298F" w:rsidRDefault="008C4241"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15949330" w14:textId="77777777" w:rsidR="008C4241" w:rsidRPr="0081298F" w:rsidRDefault="008C4241" w:rsidP="00FF7578">
            <w:pPr>
              <w:spacing w:line="160" w:lineRule="exact"/>
              <w:rPr>
                <w:sz w:val="14"/>
                <w:szCs w:val="14"/>
              </w:rPr>
            </w:pPr>
          </w:p>
        </w:tc>
      </w:tr>
      <w:tr w:rsidR="008C4241" w:rsidRPr="0081298F" w14:paraId="2E9A0B25" w14:textId="77777777" w:rsidTr="00716DA8">
        <w:trPr>
          <w:jc w:val="center"/>
        </w:trPr>
        <w:tc>
          <w:tcPr>
            <w:tcW w:w="206" w:type="dxa"/>
            <w:tcBorders>
              <w:left w:val="single" w:sz="4" w:space="0" w:color="auto"/>
            </w:tcBorders>
            <w:shd w:val="clear" w:color="auto" w:fill="FFFFFF"/>
            <w:vAlign w:val="center"/>
          </w:tcPr>
          <w:p w14:paraId="3641CCBB" w14:textId="77777777" w:rsidR="008C4241" w:rsidRPr="0081298F" w:rsidRDefault="008C4241" w:rsidP="00FF7578">
            <w:pPr>
              <w:spacing w:line="160" w:lineRule="exact"/>
              <w:jc w:val="center"/>
              <w:rPr>
                <w:sz w:val="14"/>
                <w:szCs w:val="14"/>
              </w:rPr>
            </w:pPr>
          </w:p>
        </w:tc>
        <w:tc>
          <w:tcPr>
            <w:tcW w:w="3595" w:type="dxa"/>
            <w:shd w:val="clear" w:color="auto" w:fill="FFFFFF"/>
            <w:vAlign w:val="center"/>
          </w:tcPr>
          <w:p w14:paraId="1557EBE4" w14:textId="77777777" w:rsidR="008C4241" w:rsidRPr="0081298F" w:rsidRDefault="008C4241"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3084" w:type="dxa"/>
            <w:gridSpan w:val="3"/>
            <w:vMerge/>
            <w:shd w:val="clear" w:color="auto" w:fill="FFFFFF"/>
            <w:vAlign w:val="center"/>
          </w:tcPr>
          <w:p w14:paraId="7134B883" w14:textId="77777777" w:rsidR="008C4241" w:rsidRPr="0081298F" w:rsidRDefault="008C4241" w:rsidP="00FF7578">
            <w:pPr>
              <w:spacing w:line="160" w:lineRule="exact"/>
              <w:rPr>
                <w:sz w:val="14"/>
                <w:szCs w:val="14"/>
              </w:rPr>
            </w:pPr>
          </w:p>
        </w:tc>
        <w:tc>
          <w:tcPr>
            <w:tcW w:w="1930" w:type="dxa"/>
            <w:gridSpan w:val="2"/>
            <w:shd w:val="clear" w:color="auto" w:fill="FFFFFF"/>
            <w:vAlign w:val="center"/>
          </w:tcPr>
          <w:p w14:paraId="0E976B7C" w14:textId="679B919D" w:rsidR="008C4241" w:rsidRPr="0081298F" w:rsidRDefault="008C4241" w:rsidP="00FF7578">
            <w:pPr>
              <w:spacing w:afterLines="1" w:after="2"/>
              <w:jc w:val="right"/>
              <w:rPr>
                <w:sz w:val="14"/>
                <w:szCs w:val="14"/>
              </w:rPr>
            </w:pPr>
            <w:r w:rsidRPr="0081298F">
              <w:rPr>
                <w:sz w:val="14"/>
              </w:rPr>
              <w:t>2012</w:t>
            </w:r>
            <w:r w:rsidRPr="0081298F">
              <w:rPr>
                <w:sz w:val="14"/>
              </w:rPr>
              <w:t>年</w:t>
            </w:r>
            <w:r w:rsidRPr="0081298F">
              <w:rPr>
                <w:sz w:val="14"/>
              </w:rPr>
              <w:t>11</w:t>
            </w:r>
            <w:r w:rsidRPr="0081298F">
              <w:rPr>
                <w:sz w:val="14"/>
              </w:rPr>
              <w:t>月</w:t>
            </w:r>
            <w:r w:rsidRPr="0081298F">
              <w:rPr>
                <w:sz w:val="14"/>
              </w:rPr>
              <w:t>13</w:t>
            </w:r>
            <w:r w:rsidRPr="0081298F">
              <w:rPr>
                <w:sz w:val="14"/>
              </w:rPr>
              <w:t>日</w:t>
            </w:r>
            <w:r w:rsidRPr="0081298F">
              <w:rPr>
                <w:sz w:val="14"/>
              </w:rPr>
              <w:t>11:13:10</w:t>
            </w:r>
          </w:p>
        </w:tc>
        <w:tc>
          <w:tcPr>
            <w:tcW w:w="202" w:type="dxa"/>
            <w:tcBorders>
              <w:left w:val="nil"/>
              <w:right w:val="single" w:sz="4" w:space="0" w:color="auto"/>
            </w:tcBorders>
            <w:shd w:val="clear" w:color="auto" w:fill="FFFFFF"/>
            <w:vAlign w:val="center"/>
          </w:tcPr>
          <w:p w14:paraId="62032B1E" w14:textId="77777777" w:rsidR="008C4241" w:rsidRPr="0081298F" w:rsidRDefault="008C4241" w:rsidP="00FF7578">
            <w:pPr>
              <w:spacing w:line="160" w:lineRule="exact"/>
              <w:rPr>
                <w:sz w:val="14"/>
                <w:szCs w:val="14"/>
              </w:rPr>
            </w:pPr>
          </w:p>
        </w:tc>
      </w:tr>
      <w:tr w:rsidR="008C4241" w:rsidRPr="0081298F" w14:paraId="20ED99C7" w14:textId="77777777" w:rsidTr="00716DA8">
        <w:trPr>
          <w:jc w:val="center"/>
        </w:trPr>
        <w:tc>
          <w:tcPr>
            <w:tcW w:w="206" w:type="dxa"/>
            <w:tcBorders>
              <w:left w:val="single" w:sz="4" w:space="0" w:color="auto"/>
            </w:tcBorders>
            <w:shd w:val="clear" w:color="auto" w:fill="FFFFFF"/>
            <w:vAlign w:val="center"/>
          </w:tcPr>
          <w:p w14:paraId="66AA5DD6" w14:textId="77777777" w:rsidR="008C4241" w:rsidRPr="0081298F" w:rsidRDefault="008C4241" w:rsidP="00FF7578">
            <w:pPr>
              <w:spacing w:line="160" w:lineRule="exact"/>
              <w:jc w:val="center"/>
              <w:rPr>
                <w:sz w:val="14"/>
                <w:szCs w:val="14"/>
              </w:rPr>
            </w:pPr>
          </w:p>
        </w:tc>
        <w:tc>
          <w:tcPr>
            <w:tcW w:w="3595" w:type="dxa"/>
            <w:shd w:val="clear" w:color="auto" w:fill="FFFFFF"/>
            <w:vAlign w:val="center"/>
          </w:tcPr>
          <w:p w14:paraId="30DEBAF4" w14:textId="1BFD6A2A" w:rsidR="008C4241" w:rsidRPr="0081298F" w:rsidRDefault="008C4241" w:rsidP="00FF7578">
            <w:pPr>
              <w:spacing w:line="160" w:lineRule="exact"/>
              <w:rPr>
                <w:sz w:val="14"/>
                <w:szCs w:val="14"/>
              </w:rPr>
            </w:pPr>
            <w:r w:rsidRPr="0081298F">
              <w:rPr>
                <w:sz w:val="14"/>
              </w:rPr>
              <w:t>堆栈：</w:t>
            </w:r>
            <w:r w:rsidRPr="0081298F">
              <w:rPr>
                <w:sz w:val="14"/>
              </w:rPr>
              <w:t>24106905</w:t>
            </w:r>
          </w:p>
        </w:tc>
        <w:tc>
          <w:tcPr>
            <w:tcW w:w="3084" w:type="dxa"/>
            <w:gridSpan w:val="3"/>
            <w:vMerge/>
            <w:shd w:val="clear" w:color="auto" w:fill="FFFFFF"/>
            <w:vAlign w:val="center"/>
          </w:tcPr>
          <w:p w14:paraId="618E7F91" w14:textId="77777777" w:rsidR="008C4241" w:rsidRPr="0081298F" w:rsidRDefault="008C4241" w:rsidP="00FF7578">
            <w:pPr>
              <w:spacing w:line="160" w:lineRule="exact"/>
              <w:rPr>
                <w:sz w:val="14"/>
                <w:szCs w:val="14"/>
              </w:rPr>
            </w:pPr>
          </w:p>
        </w:tc>
        <w:tc>
          <w:tcPr>
            <w:tcW w:w="1930" w:type="dxa"/>
            <w:gridSpan w:val="2"/>
            <w:shd w:val="clear" w:color="auto" w:fill="FFFFFF"/>
            <w:vAlign w:val="center"/>
          </w:tcPr>
          <w:p w14:paraId="32C0CBE5" w14:textId="77777777" w:rsidR="008C4241" w:rsidRPr="0081298F" w:rsidRDefault="008C4241"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95AF173" w14:textId="77777777" w:rsidR="008C4241" w:rsidRPr="0081298F" w:rsidRDefault="008C4241" w:rsidP="00FF7578">
            <w:pPr>
              <w:spacing w:line="160" w:lineRule="exact"/>
              <w:rPr>
                <w:sz w:val="14"/>
                <w:szCs w:val="14"/>
              </w:rPr>
            </w:pPr>
          </w:p>
        </w:tc>
      </w:tr>
      <w:tr w:rsidR="008C4241" w:rsidRPr="0081298F" w14:paraId="14CF6DA7" w14:textId="77777777" w:rsidTr="00716DA8">
        <w:trPr>
          <w:jc w:val="center"/>
        </w:trPr>
        <w:tc>
          <w:tcPr>
            <w:tcW w:w="206" w:type="dxa"/>
            <w:tcBorders>
              <w:left w:val="single" w:sz="4" w:space="0" w:color="auto"/>
            </w:tcBorders>
            <w:shd w:val="clear" w:color="auto" w:fill="FFFFFF"/>
            <w:vAlign w:val="center"/>
          </w:tcPr>
          <w:p w14:paraId="56312854" w14:textId="77777777" w:rsidR="008C4241" w:rsidRPr="0081298F" w:rsidRDefault="008C4241" w:rsidP="00FF7578">
            <w:pPr>
              <w:spacing w:line="160" w:lineRule="exact"/>
              <w:jc w:val="center"/>
              <w:rPr>
                <w:sz w:val="14"/>
                <w:szCs w:val="14"/>
              </w:rPr>
            </w:pPr>
          </w:p>
        </w:tc>
        <w:tc>
          <w:tcPr>
            <w:tcW w:w="3595" w:type="dxa"/>
            <w:shd w:val="clear" w:color="auto" w:fill="FFFFFF"/>
            <w:vAlign w:val="center"/>
          </w:tcPr>
          <w:p w14:paraId="36E511D5" w14:textId="77777777" w:rsidR="008C4241" w:rsidRPr="0081298F" w:rsidRDefault="008C4241" w:rsidP="00FF7578">
            <w:pPr>
              <w:spacing w:line="160" w:lineRule="exact"/>
              <w:rPr>
                <w:sz w:val="14"/>
                <w:szCs w:val="14"/>
              </w:rPr>
            </w:pPr>
            <w:r w:rsidRPr="0081298F">
              <w:rPr>
                <w:sz w:val="14"/>
              </w:rPr>
              <w:t>测试级别：</w:t>
            </w:r>
            <w:r w:rsidRPr="0081298F">
              <w:rPr>
                <w:sz w:val="14"/>
              </w:rPr>
              <w:t>post_cable</w:t>
            </w:r>
          </w:p>
        </w:tc>
        <w:tc>
          <w:tcPr>
            <w:tcW w:w="3084" w:type="dxa"/>
            <w:gridSpan w:val="3"/>
            <w:vMerge/>
            <w:shd w:val="clear" w:color="auto" w:fill="FFFFFF"/>
            <w:vAlign w:val="center"/>
          </w:tcPr>
          <w:p w14:paraId="2308B252" w14:textId="77777777" w:rsidR="008C4241" w:rsidRPr="0081298F" w:rsidRDefault="008C4241" w:rsidP="00FF7578">
            <w:pPr>
              <w:spacing w:line="160" w:lineRule="exact"/>
              <w:rPr>
                <w:sz w:val="14"/>
                <w:szCs w:val="14"/>
              </w:rPr>
            </w:pPr>
          </w:p>
        </w:tc>
        <w:tc>
          <w:tcPr>
            <w:tcW w:w="1930" w:type="dxa"/>
            <w:gridSpan w:val="2"/>
            <w:shd w:val="clear" w:color="auto" w:fill="FFFFFF"/>
            <w:vAlign w:val="center"/>
          </w:tcPr>
          <w:p w14:paraId="1FADB774" w14:textId="77777777" w:rsidR="008C4241" w:rsidRPr="0081298F" w:rsidRDefault="008C4241"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66639170" w14:textId="77777777" w:rsidR="008C4241" w:rsidRPr="0081298F" w:rsidRDefault="008C4241" w:rsidP="00FF7578">
            <w:pPr>
              <w:spacing w:line="160" w:lineRule="exact"/>
              <w:rPr>
                <w:sz w:val="14"/>
                <w:szCs w:val="14"/>
              </w:rPr>
            </w:pPr>
          </w:p>
        </w:tc>
      </w:tr>
      <w:tr w:rsidR="008C4241" w:rsidRPr="0081298F" w14:paraId="78BBCDF5" w14:textId="77777777" w:rsidTr="00716DA8">
        <w:trPr>
          <w:jc w:val="center"/>
        </w:trPr>
        <w:tc>
          <w:tcPr>
            <w:tcW w:w="206" w:type="dxa"/>
            <w:tcBorders>
              <w:left w:val="single" w:sz="4" w:space="0" w:color="auto"/>
            </w:tcBorders>
            <w:shd w:val="clear" w:color="auto" w:fill="FFFFFF"/>
            <w:vAlign w:val="center"/>
          </w:tcPr>
          <w:p w14:paraId="74AE4BB9" w14:textId="77777777" w:rsidR="008C4241" w:rsidRPr="0081298F" w:rsidRDefault="008C4241" w:rsidP="00FF7578">
            <w:pPr>
              <w:spacing w:line="160" w:lineRule="exact"/>
              <w:jc w:val="center"/>
              <w:rPr>
                <w:sz w:val="14"/>
                <w:szCs w:val="14"/>
              </w:rPr>
            </w:pPr>
          </w:p>
        </w:tc>
        <w:tc>
          <w:tcPr>
            <w:tcW w:w="3595" w:type="dxa"/>
            <w:shd w:val="clear" w:color="auto" w:fill="FFFFFF"/>
            <w:vAlign w:val="center"/>
          </w:tcPr>
          <w:p w14:paraId="5D9BF0EA" w14:textId="280EC8CB" w:rsidR="008C4241" w:rsidRPr="0081298F" w:rsidRDefault="008C4241"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11</w:t>
            </w:r>
            <w:r w:rsidRPr="0081298F">
              <w:rPr>
                <w:sz w:val="14"/>
              </w:rPr>
              <w:t>月</w:t>
            </w:r>
            <w:r w:rsidRPr="0081298F">
              <w:rPr>
                <w:sz w:val="14"/>
              </w:rPr>
              <w:t>13</w:t>
            </w:r>
            <w:r w:rsidRPr="0081298F">
              <w:rPr>
                <w:sz w:val="14"/>
              </w:rPr>
              <w:t>日</w:t>
            </w:r>
          </w:p>
        </w:tc>
        <w:tc>
          <w:tcPr>
            <w:tcW w:w="3084" w:type="dxa"/>
            <w:gridSpan w:val="3"/>
            <w:vMerge/>
            <w:shd w:val="clear" w:color="auto" w:fill="FFFFFF"/>
            <w:vAlign w:val="center"/>
          </w:tcPr>
          <w:p w14:paraId="534D3344" w14:textId="77777777" w:rsidR="008C4241" w:rsidRPr="0081298F" w:rsidRDefault="008C4241" w:rsidP="00FF7578">
            <w:pPr>
              <w:spacing w:line="160" w:lineRule="exact"/>
              <w:rPr>
                <w:sz w:val="14"/>
                <w:szCs w:val="14"/>
              </w:rPr>
            </w:pPr>
          </w:p>
        </w:tc>
        <w:tc>
          <w:tcPr>
            <w:tcW w:w="1930" w:type="dxa"/>
            <w:gridSpan w:val="2"/>
            <w:vMerge w:val="restart"/>
            <w:shd w:val="clear" w:color="auto" w:fill="FFFFFF"/>
            <w:vAlign w:val="center"/>
          </w:tcPr>
          <w:p w14:paraId="53B48AB9" w14:textId="3C09EDA2" w:rsidR="008C4241" w:rsidRPr="0081298F" w:rsidRDefault="004F32C0" w:rsidP="00FF7578">
            <w:pPr>
              <w:jc w:val="right"/>
              <w:rPr>
                <w:sz w:val="14"/>
                <w:szCs w:val="14"/>
              </w:rPr>
            </w:pPr>
            <w:r w:rsidRPr="0081298F">
              <w:rPr>
                <w:sz w:val="14"/>
              </w:rPr>
              <w:drawing>
                <wp:inline distT="0" distB="0" distL="0" distR="0" wp14:anchorId="349843BA" wp14:editId="429BBF67">
                  <wp:extent cx="817164" cy="211614"/>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4492" cy="216101"/>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503ABEF0" w14:textId="77777777" w:rsidR="008C4241" w:rsidRPr="0081298F" w:rsidRDefault="008C4241" w:rsidP="00FF7578">
            <w:pPr>
              <w:spacing w:line="160" w:lineRule="exact"/>
              <w:rPr>
                <w:sz w:val="14"/>
                <w:szCs w:val="14"/>
              </w:rPr>
            </w:pPr>
          </w:p>
        </w:tc>
      </w:tr>
      <w:tr w:rsidR="00ED1D6A" w:rsidRPr="0081298F" w14:paraId="6E825AA5" w14:textId="77777777" w:rsidTr="00FF7578">
        <w:trPr>
          <w:jc w:val="center"/>
        </w:trPr>
        <w:tc>
          <w:tcPr>
            <w:tcW w:w="206" w:type="dxa"/>
            <w:tcBorders>
              <w:left w:val="single" w:sz="4" w:space="0" w:color="auto"/>
            </w:tcBorders>
            <w:shd w:val="clear" w:color="auto" w:fill="FFFFFF"/>
            <w:vAlign w:val="center"/>
          </w:tcPr>
          <w:p w14:paraId="57D928DD"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41017FAD" w14:textId="49C1F9ED" w:rsidR="00ED1D6A" w:rsidRPr="0081298F" w:rsidRDefault="00ED1D6A" w:rsidP="00FF7578">
            <w:pPr>
              <w:spacing w:line="160" w:lineRule="exact"/>
              <w:rPr>
                <w:sz w:val="14"/>
                <w:szCs w:val="14"/>
              </w:rPr>
            </w:pPr>
            <w:r w:rsidRPr="0081298F">
              <w:rPr>
                <w:sz w:val="14"/>
              </w:rPr>
              <w:t>测试时间：</w:t>
            </w:r>
            <w:r w:rsidRPr="0081298F">
              <w:rPr>
                <w:sz w:val="14"/>
              </w:rPr>
              <w:t>11:05:49</w:t>
            </w:r>
          </w:p>
        </w:tc>
        <w:tc>
          <w:tcPr>
            <w:tcW w:w="1422" w:type="dxa"/>
            <w:shd w:val="clear" w:color="auto" w:fill="FFFFFF"/>
            <w:vAlign w:val="center"/>
          </w:tcPr>
          <w:p w14:paraId="718BDE12" w14:textId="77777777" w:rsidR="00ED1D6A" w:rsidRPr="0081298F" w:rsidRDefault="00ED1D6A" w:rsidP="00FF7578">
            <w:pPr>
              <w:spacing w:line="160" w:lineRule="exact"/>
              <w:rPr>
                <w:sz w:val="14"/>
                <w:szCs w:val="14"/>
              </w:rPr>
            </w:pPr>
          </w:p>
        </w:tc>
        <w:tc>
          <w:tcPr>
            <w:tcW w:w="714" w:type="dxa"/>
            <w:shd w:val="clear" w:color="auto" w:fill="FFFFFF"/>
            <w:vAlign w:val="center"/>
          </w:tcPr>
          <w:p w14:paraId="1DD34AA8" w14:textId="77777777" w:rsidR="00ED1D6A" w:rsidRPr="0081298F" w:rsidRDefault="00ED1D6A" w:rsidP="00FF7578">
            <w:pPr>
              <w:spacing w:line="160" w:lineRule="exact"/>
              <w:rPr>
                <w:sz w:val="14"/>
                <w:szCs w:val="14"/>
              </w:rPr>
            </w:pPr>
          </w:p>
        </w:tc>
        <w:tc>
          <w:tcPr>
            <w:tcW w:w="948" w:type="dxa"/>
            <w:shd w:val="clear" w:color="auto" w:fill="FFFFFF"/>
            <w:vAlign w:val="center"/>
          </w:tcPr>
          <w:p w14:paraId="4DE3DB15" w14:textId="77777777" w:rsidR="00ED1D6A" w:rsidRPr="0081298F" w:rsidRDefault="00ED1D6A" w:rsidP="00FF7578">
            <w:pPr>
              <w:spacing w:line="160" w:lineRule="exact"/>
              <w:rPr>
                <w:sz w:val="14"/>
                <w:szCs w:val="14"/>
              </w:rPr>
            </w:pPr>
          </w:p>
        </w:tc>
        <w:tc>
          <w:tcPr>
            <w:tcW w:w="1930" w:type="dxa"/>
            <w:gridSpan w:val="2"/>
            <w:vMerge/>
            <w:shd w:val="clear" w:color="auto" w:fill="FFFFFF"/>
            <w:vAlign w:val="center"/>
          </w:tcPr>
          <w:p w14:paraId="39589C7B"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1777EB16" w14:textId="77777777" w:rsidR="00ED1D6A" w:rsidRPr="0081298F" w:rsidRDefault="00ED1D6A" w:rsidP="00FF7578">
            <w:pPr>
              <w:spacing w:line="160" w:lineRule="exact"/>
              <w:rPr>
                <w:sz w:val="14"/>
                <w:szCs w:val="14"/>
              </w:rPr>
            </w:pPr>
          </w:p>
        </w:tc>
      </w:tr>
      <w:tr w:rsidR="00ED1D6A" w:rsidRPr="0081298F" w14:paraId="534BA605" w14:textId="77777777" w:rsidTr="00FF7578">
        <w:trPr>
          <w:jc w:val="center"/>
        </w:trPr>
        <w:tc>
          <w:tcPr>
            <w:tcW w:w="206" w:type="dxa"/>
            <w:tcBorders>
              <w:left w:val="single" w:sz="4" w:space="0" w:color="auto"/>
            </w:tcBorders>
            <w:shd w:val="clear" w:color="auto" w:fill="FFFFFF"/>
            <w:vAlign w:val="center"/>
          </w:tcPr>
          <w:p w14:paraId="19DC59DD"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357038BF" w14:textId="77777777" w:rsidR="00ED1D6A" w:rsidRPr="0081298F" w:rsidRDefault="00ED1D6A"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D3DB97A" w14:textId="77777777" w:rsidR="00ED1D6A" w:rsidRPr="0081298F" w:rsidRDefault="00ED1D6A" w:rsidP="00FF7578">
            <w:pPr>
              <w:spacing w:line="160" w:lineRule="exact"/>
              <w:rPr>
                <w:sz w:val="14"/>
                <w:szCs w:val="14"/>
              </w:rPr>
            </w:pPr>
          </w:p>
        </w:tc>
        <w:tc>
          <w:tcPr>
            <w:tcW w:w="714" w:type="dxa"/>
            <w:shd w:val="clear" w:color="auto" w:fill="FFFFFF"/>
            <w:vAlign w:val="center"/>
          </w:tcPr>
          <w:p w14:paraId="340138BD" w14:textId="77777777" w:rsidR="00ED1D6A" w:rsidRPr="0081298F" w:rsidRDefault="00ED1D6A" w:rsidP="00FF7578">
            <w:pPr>
              <w:spacing w:line="160" w:lineRule="exact"/>
              <w:rPr>
                <w:sz w:val="14"/>
                <w:szCs w:val="14"/>
              </w:rPr>
            </w:pPr>
          </w:p>
        </w:tc>
        <w:tc>
          <w:tcPr>
            <w:tcW w:w="948" w:type="dxa"/>
            <w:shd w:val="clear" w:color="auto" w:fill="FFFFFF"/>
            <w:vAlign w:val="center"/>
          </w:tcPr>
          <w:p w14:paraId="2DEA8613" w14:textId="77777777" w:rsidR="00ED1D6A" w:rsidRPr="0081298F" w:rsidRDefault="00ED1D6A" w:rsidP="00FF7578">
            <w:pPr>
              <w:spacing w:line="160" w:lineRule="exact"/>
              <w:rPr>
                <w:sz w:val="14"/>
                <w:szCs w:val="14"/>
              </w:rPr>
            </w:pPr>
          </w:p>
        </w:tc>
        <w:tc>
          <w:tcPr>
            <w:tcW w:w="1183" w:type="dxa"/>
            <w:shd w:val="clear" w:color="auto" w:fill="FFFFFF"/>
            <w:vAlign w:val="center"/>
          </w:tcPr>
          <w:p w14:paraId="19265175" w14:textId="77777777" w:rsidR="00ED1D6A" w:rsidRPr="0081298F" w:rsidRDefault="00ED1D6A" w:rsidP="00FF7578">
            <w:pPr>
              <w:spacing w:line="160" w:lineRule="exact"/>
              <w:rPr>
                <w:sz w:val="14"/>
                <w:szCs w:val="14"/>
              </w:rPr>
            </w:pPr>
          </w:p>
        </w:tc>
        <w:tc>
          <w:tcPr>
            <w:tcW w:w="747" w:type="dxa"/>
            <w:shd w:val="clear" w:color="auto" w:fill="FFFFFF"/>
            <w:vAlign w:val="center"/>
          </w:tcPr>
          <w:p w14:paraId="6E0FC513"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6E08665B" w14:textId="77777777" w:rsidR="00ED1D6A" w:rsidRPr="0081298F" w:rsidRDefault="00ED1D6A" w:rsidP="00FF7578">
            <w:pPr>
              <w:spacing w:line="160" w:lineRule="exact"/>
              <w:rPr>
                <w:sz w:val="14"/>
                <w:szCs w:val="14"/>
              </w:rPr>
            </w:pPr>
          </w:p>
        </w:tc>
      </w:tr>
      <w:tr w:rsidR="00ED1D6A" w:rsidRPr="0081298F" w14:paraId="5C0AA0BF" w14:textId="77777777" w:rsidTr="00FF7578">
        <w:trPr>
          <w:jc w:val="center"/>
        </w:trPr>
        <w:tc>
          <w:tcPr>
            <w:tcW w:w="206" w:type="dxa"/>
            <w:tcBorders>
              <w:left w:val="single" w:sz="4" w:space="0" w:color="auto"/>
            </w:tcBorders>
            <w:shd w:val="clear" w:color="auto" w:fill="FFFFFF"/>
            <w:vAlign w:val="center"/>
          </w:tcPr>
          <w:p w14:paraId="182CFC7D"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10DF05C1" w14:textId="77777777" w:rsidR="00ED1D6A" w:rsidRPr="0081298F" w:rsidRDefault="00ED1D6A" w:rsidP="00FF7578">
            <w:pPr>
              <w:spacing w:line="160" w:lineRule="exact"/>
              <w:rPr>
                <w:sz w:val="14"/>
                <w:szCs w:val="14"/>
              </w:rPr>
            </w:pPr>
            <w:r w:rsidRPr="0081298F">
              <w:rPr>
                <w:sz w:val="14"/>
              </w:rPr>
              <w:t>测试类型：生产</w:t>
            </w:r>
          </w:p>
        </w:tc>
        <w:tc>
          <w:tcPr>
            <w:tcW w:w="1422" w:type="dxa"/>
            <w:shd w:val="clear" w:color="auto" w:fill="FFFFFF"/>
            <w:vAlign w:val="center"/>
          </w:tcPr>
          <w:p w14:paraId="56EC7562" w14:textId="77777777" w:rsidR="00ED1D6A" w:rsidRPr="0081298F" w:rsidRDefault="00ED1D6A" w:rsidP="00FF7578">
            <w:pPr>
              <w:spacing w:line="160" w:lineRule="exact"/>
              <w:rPr>
                <w:sz w:val="14"/>
                <w:szCs w:val="14"/>
              </w:rPr>
            </w:pPr>
          </w:p>
        </w:tc>
        <w:tc>
          <w:tcPr>
            <w:tcW w:w="714" w:type="dxa"/>
            <w:shd w:val="clear" w:color="auto" w:fill="FFFFFF"/>
            <w:vAlign w:val="center"/>
          </w:tcPr>
          <w:p w14:paraId="48601A40" w14:textId="77777777" w:rsidR="00ED1D6A" w:rsidRPr="0081298F" w:rsidRDefault="00ED1D6A" w:rsidP="00FF7578">
            <w:pPr>
              <w:spacing w:line="160" w:lineRule="exact"/>
              <w:rPr>
                <w:sz w:val="14"/>
                <w:szCs w:val="14"/>
              </w:rPr>
            </w:pPr>
          </w:p>
        </w:tc>
        <w:tc>
          <w:tcPr>
            <w:tcW w:w="948" w:type="dxa"/>
            <w:shd w:val="clear" w:color="auto" w:fill="FFFFFF"/>
            <w:vAlign w:val="center"/>
          </w:tcPr>
          <w:p w14:paraId="29DBE770" w14:textId="77777777" w:rsidR="00ED1D6A" w:rsidRPr="0081298F" w:rsidRDefault="00ED1D6A" w:rsidP="00FF7578">
            <w:pPr>
              <w:spacing w:line="160" w:lineRule="exact"/>
              <w:rPr>
                <w:sz w:val="14"/>
                <w:szCs w:val="14"/>
              </w:rPr>
            </w:pPr>
          </w:p>
        </w:tc>
        <w:tc>
          <w:tcPr>
            <w:tcW w:w="1183" w:type="dxa"/>
            <w:shd w:val="clear" w:color="auto" w:fill="FFFFFF"/>
            <w:vAlign w:val="center"/>
          </w:tcPr>
          <w:p w14:paraId="744A7386" w14:textId="77777777" w:rsidR="00ED1D6A" w:rsidRPr="0081298F" w:rsidRDefault="00ED1D6A" w:rsidP="00FF7578">
            <w:pPr>
              <w:spacing w:line="160" w:lineRule="exact"/>
              <w:rPr>
                <w:sz w:val="14"/>
                <w:szCs w:val="14"/>
              </w:rPr>
            </w:pPr>
          </w:p>
        </w:tc>
        <w:tc>
          <w:tcPr>
            <w:tcW w:w="747" w:type="dxa"/>
            <w:shd w:val="clear" w:color="auto" w:fill="FFFFFF"/>
            <w:vAlign w:val="center"/>
          </w:tcPr>
          <w:p w14:paraId="673ED297"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7021CEE2" w14:textId="77777777" w:rsidR="00ED1D6A" w:rsidRPr="0081298F" w:rsidRDefault="00ED1D6A" w:rsidP="00FF7578">
            <w:pPr>
              <w:spacing w:line="160" w:lineRule="exact"/>
              <w:rPr>
                <w:sz w:val="14"/>
                <w:szCs w:val="14"/>
              </w:rPr>
            </w:pPr>
          </w:p>
        </w:tc>
      </w:tr>
      <w:tr w:rsidR="00ED1D6A" w:rsidRPr="0081298F" w14:paraId="73E30246" w14:textId="77777777" w:rsidTr="00FF7578">
        <w:trPr>
          <w:jc w:val="center"/>
        </w:trPr>
        <w:tc>
          <w:tcPr>
            <w:tcW w:w="206" w:type="dxa"/>
            <w:tcBorders>
              <w:left w:val="single" w:sz="4" w:space="0" w:color="auto"/>
            </w:tcBorders>
            <w:shd w:val="clear" w:color="auto" w:fill="FFFFFF"/>
            <w:vAlign w:val="center"/>
          </w:tcPr>
          <w:p w14:paraId="1EC5A7EA"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1FC77E66" w14:textId="77777777" w:rsidR="00ED1D6A" w:rsidRPr="0081298F" w:rsidRDefault="00ED1D6A" w:rsidP="00FF7578">
            <w:pPr>
              <w:spacing w:line="160" w:lineRule="exact"/>
              <w:rPr>
                <w:sz w:val="14"/>
                <w:szCs w:val="14"/>
              </w:rPr>
            </w:pPr>
            <w:r w:rsidRPr="0081298F">
              <w:rPr>
                <w:sz w:val="14"/>
              </w:rPr>
              <w:t>测试设置：脉冲</w:t>
            </w:r>
          </w:p>
        </w:tc>
        <w:tc>
          <w:tcPr>
            <w:tcW w:w="1422" w:type="dxa"/>
            <w:shd w:val="clear" w:color="auto" w:fill="FFFFFF"/>
            <w:vAlign w:val="center"/>
          </w:tcPr>
          <w:p w14:paraId="4348BFFC" w14:textId="77777777" w:rsidR="00ED1D6A" w:rsidRPr="0081298F" w:rsidRDefault="00ED1D6A" w:rsidP="00FF7578">
            <w:pPr>
              <w:spacing w:line="160" w:lineRule="exact"/>
              <w:rPr>
                <w:sz w:val="14"/>
                <w:szCs w:val="14"/>
              </w:rPr>
            </w:pPr>
          </w:p>
        </w:tc>
        <w:tc>
          <w:tcPr>
            <w:tcW w:w="714" w:type="dxa"/>
            <w:shd w:val="clear" w:color="auto" w:fill="FFFFFF"/>
            <w:vAlign w:val="center"/>
          </w:tcPr>
          <w:p w14:paraId="58F9F179" w14:textId="77777777" w:rsidR="00ED1D6A" w:rsidRPr="0081298F" w:rsidRDefault="00ED1D6A" w:rsidP="00FF7578">
            <w:pPr>
              <w:spacing w:line="160" w:lineRule="exact"/>
              <w:rPr>
                <w:sz w:val="14"/>
                <w:szCs w:val="14"/>
              </w:rPr>
            </w:pPr>
          </w:p>
        </w:tc>
        <w:tc>
          <w:tcPr>
            <w:tcW w:w="948" w:type="dxa"/>
            <w:shd w:val="clear" w:color="auto" w:fill="FFFFFF"/>
            <w:vAlign w:val="center"/>
          </w:tcPr>
          <w:p w14:paraId="07B1A160" w14:textId="77777777" w:rsidR="00ED1D6A" w:rsidRPr="0081298F" w:rsidRDefault="00ED1D6A" w:rsidP="00FF7578">
            <w:pPr>
              <w:spacing w:line="160" w:lineRule="exact"/>
              <w:rPr>
                <w:sz w:val="14"/>
                <w:szCs w:val="14"/>
              </w:rPr>
            </w:pPr>
          </w:p>
        </w:tc>
        <w:tc>
          <w:tcPr>
            <w:tcW w:w="1183" w:type="dxa"/>
            <w:shd w:val="clear" w:color="auto" w:fill="FFFFFF"/>
            <w:vAlign w:val="center"/>
          </w:tcPr>
          <w:p w14:paraId="4488A15D" w14:textId="77777777" w:rsidR="00ED1D6A" w:rsidRPr="0081298F" w:rsidRDefault="00ED1D6A" w:rsidP="00FF7578">
            <w:pPr>
              <w:spacing w:line="160" w:lineRule="exact"/>
              <w:rPr>
                <w:sz w:val="14"/>
                <w:szCs w:val="14"/>
              </w:rPr>
            </w:pPr>
          </w:p>
        </w:tc>
        <w:tc>
          <w:tcPr>
            <w:tcW w:w="747" w:type="dxa"/>
            <w:shd w:val="clear" w:color="auto" w:fill="FFFFFF"/>
            <w:vAlign w:val="center"/>
          </w:tcPr>
          <w:p w14:paraId="48A33D2F"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396F0A18" w14:textId="77777777" w:rsidR="00ED1D6A" w:rsidRPr="0081298F" w:rsidRDefault="00ED1D6A" w:rsidP="00FF7578">
            <w:pPr>
              <w:spacing w:line="160" w:lineRule="exact"/>
              <w:rPr>
                <w:sz w:val="14"/>
                <w:szCs w:val="14"/>
              </w:rPr>
            </w:pPr>
          </w:p>
        </w:tc>
      </w:tr>
      <w:tr w:rsidR="00ED1D6A" w:rsidRPr="0081298F" w14:paraId="2A8A7069" w14:textId="77777777" w:rsidTr="00FF7578">
        <w:trPr>
          <w:jc w:val="center"/>
        </w:trPr>
        <w:tc>
          <w:tcPr>
            <w:tcW w:w="206" w:type="dxa"/>
            <w:tcBorders>
              <w:left w:val="single" w:sz="4" w:space="0" w:color="auto"/>
            </w:tcBorders>
            <w:shd w:val="clear" w:color="auto" w:fill="FFFFFF"/>
            <w:vAlign w:val="center"/>
          </w:tcPr>
          <w:p w14:paraId="66DB232D"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7FE156FA" w14:textId="77777777" w:rsidR="00ED1D6A" w:rsidRPr="0081298F" w:rsidRDefault="00ED1D6A"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02D2A8AA" w14:textId="77777777" w:rsidR="00ED1D6A" w:rsidRPr="0081298F" w:rsidRDefault="00ED1D6A" w:rsidP="00FF7578">
            <w:pPr>
              <w:spacing w:line="160" w:lineRule="exact"/>
              <w:rPr>
                <w:sz w:val="14"/>
                <w:szCs w:val="14"/>
              </w:rPr>
            </w:pPr>
          </w:p>
        </w:tc>
        <w:tc>
          <w:tcPr>
            <w:tcW w:w="714" w:type="dxa"/>
            <w:shd w:val="clear" w:color="auto" w:fill="FFFFFF"/>
            <w:vAlign w:val="center"/>
          </w:tcPr>
          <w:p w14:paraId="669D2E57" w14:textId="77777777" w:rsidR="00ED1D6A" w:rsidRPr="0081298F" w:rsidRDefault="00ED1D6A" w:rsidP="00FF7578">
            <w:pPr>
              <w:spacing w:line="160" w:lineRule="exact"/>
              <w:rPr>
                <w:sz w:val="14"/>
                <w:szCs w:val="14"/>
              </w:rPr>
            </w:pPr>
          </w:p>
        </w:tc>
        <w:tc>
          <w:tcPr>
            <w:tcW w:w="948" w:type="dxa"/>
            <w:shd w:val="clear" w:color="auto" w:fill="FFFFFF"/>
            <w:vAlign w:val="center"/>
          </w:tcPr>
          <w:p w14:paraId="37079C5F" w14:textId="77777777" w:rsidR="00ED1D6A" w:rsidRPr="0081298F" w:rsidRDefault="00ED1D6A" w:rsidP="00FF7578">
            <w:pPr>
              <w:spacing w:line="160" w:lineRule="exact"/>
              <w:rPr>
                <w:sz w:val="14"/>
                <w:szCs w:val="14"/>
              </w:rPr>
            </w:pPr>
          </w:p>
        </w:tc>
        <w:tc>
          <w:tcPr>
            <w:tcW w:w="1183" w:type="dxa"/>
            <w:shd w:val="clear" w:color="auto" w:fill="FFFFFF"/>
            <w:vAlign w:val="center"/>
          </w:tcPr>
          <w:p w14:paraId="3A06AE0C" w14:textId="77777777" w:rsidR="00ED1D6A" w:rsidRPr="0081298F" w:rsidRDefault="00ED1D6A" w:rsidP="00FF7578">
            <w:pPr>
              <w:spacing w:line="160" w:lineRule="exact"/>
              <w:rPr>
                <w:sz w:val="14"/>
                <w:szCs w:val="14"/>
              </w:rPr>
            </w:pPr>
          </w:p>
        </w:tc>
        <w:tc>
          <w:tcPr>
            <w:tcW w:w="747" w:type="dxa"/>
            <w:shd w:val="clear" w:color="auto" w:fill="FFFFFF"/>
            <w:vAlign w:val="center"/>
          </w:tcPr>
          <w:p w14:paraId="2D4FCB6A"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693B7F2A" w14:textId="77777777" w:rsidR="00ED1D6A" w:rsidRPr="0081298F" w:rsidRDefault="00ED1D6A" w:rsidP="00FF7578">
            <w:pPr>
              <w:spacing w:line="160" w:lineRule="exact"/>
              <w:rPr>
                <w:sz w:val="14"/>
                <w:szCs w:val="14"/>
              </w:rPr>
            </w:pPr>
          </w:p>
        </w:tc>
      </w:tr>
      <w:tr w:rsidR="00ED1D6A" w:rsidRPr="0081298F" w14:paraId="273118A8" w14:textId="77777777" w:rsidTr="00FF7578">
        <w:trPr>
          <w:jc w:val="center"/>
        </w:trPr>
        <w:tc>
          <w:tcPr>
            <w:tcW w:w="206" w:type="dxa"/>
            <w:tcBorders>
              <w:left w:val="single" w:sz="4" w:space="0" w:color="auto"/>
            </w:tcBorders>
            <w:shd w:val="clear" w:color="auto" w:fill="FFFFFF"/>
            <w:vAlign w:val="center"/>
          </w:tcPr>
          <w:p w14:paraId="1C07332E"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5B4326AE" w14:textId="6F4D0D72" w:rsidR="00ED1D6A" w:rsidRPr="0081298F" w:rsidRDefault="00ED1D6A"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3A2FB92D" w14:textId="77777777" w:rsidR="00ED1D6A" w:rsidRPr="0081298F" w:rsidRDefault="00ED1D6A" w:rsidP="00FF7578">
            <w:pPr>
              <w:spacing w:line="160" w:lineRule="exact"/>
              <w:rPr>
                <w:sz w:val="14"/>
                <w:szCs w:val="14"/>
              </w:rPr>
            </w:pPr>
          </w:p>
        </w:tc>
        <w:tc>
          <w:tcPr>
            <w:tcW w:w="714" w:type="dxa"/>
            <w:shd w:val="clear" w:color="auto" w:fill="FFFFFF"/>
            <w:vAlign w:val="center"/>
          </w:tcPr>
          <w:p w14:paraId="53DFD6A0" w14:textId="77777777" w:rsidR="00ED1D6A" w:rsidRPr="0081298F" w:rsidRDefault="00ED1D6A" w:rsidP="00FF7578">
            <w:pPr>
              <w:spacing w:line="160" w:lineRule="exact"/>
              <w:rPr>
                <w:sz w:val="14"/>
                <w:szCs w:val="14"/>
              </w:rPr>
            </w:pPr>
          </w:p>
        </w:tc>
        <w:tc>
          <w:tcPr>
            <w:tcW w:w="948" w:type="dxa"/>
            <w:shd w:val="clear" w:color="auto" w:fill="FFFFFF"/>
            <w:vAlign w:val="center"/>
          </w:tcPr>
          <w:p w14:paraId="4D39ABD0" w14:textId="77777777" w:rsidR="00ED1D6A" w:rsidRPr="0081298F" w:rsidRDefault="00ED1D6A" w:rsidP="00FF7578">
            <w:pPr>
              <w:spacing w:line="160" w:lineRule="exact"/>
              <w:rPr>
                <w:sz w:val="14"/>
                <w:szCs w:val="14"/>
              </w:rPr>
            </w:pPr>
          </w:p>
        </w:tc>
        <w:tc>
          <w:tcPr>
            <w:tcW w:w="1183" w:type="dxa"/>
            <w:shd w:val="clear" w:color="auto" w:fill="FFFFFF"/>
            <w:vAlign w:val="center"/>
          </w:tcPr>
          <w:p w14:paraId="388135C9" w14:textId="77777777" w:rsidR="00ED1D6A" w:rsidRPr="0081298F" w:rsidRDefault="00ED1D6A" w:rsidP="00FF7578">
            <w:pPr>
              <w:spacing w:line="160" w:lineRule="exact"/>
              <w:rPr>
                <w:sz w:val="14"/>
                <w:szCs w:val="14"/>
              </w:rPr>
            </w:pPr>
          </w:p>
        </w:tc>
        <w:tc>
          <w:tcPr>
            <w:tcW w:w="747" w:type="dxa"/>
            <w:shd w:val="clear" w:color="auto" w:fill="FFFFFF"/>
            <w:vAlign w:val="center"/>
          </w:tcPr>
          <w:p w14:paraId="4FF93716" w14:textId="77777777" w:rsidR="00ED1D6A" w:rsidRPr="0081298F" w:rsidRDefault="00ED1D6A" w:rsidP="00FF7578">
            <w:pPr>
              <w:spacing w:line="160" w:lineRule="exact"/>
              <w:rPr>
                <w:sz w:val="14"/>
                <w:szCs w:val="14"/>
              </w:rPr>
            </w:pPr>
          </w:p>
        </w:tc>
        <w:tc>
          <w:tcPr>
            <w:tcW w:w="202" w:type="dxa"/>
            <w:tcBorders>
              <w:right w:val="single" w:sz="4" w:space="0" w:color="auto"/>
            </w:tcBorders>
            <w:shd w:val="clear" w:color="auto" w:fill="FFFFFF"/>
            <w:vAlign w:val="center"/>
          </w:tcPr>
          <w:p w14:paraId="26C32361" w14:textId="77777777" w:rsidR="00ED1D6A" w:rsidRPr="0081298F" w:rsidRDefault="00ED1D6A" w:rsidP="00FF7578">
            <w:pPr>
              <w:spacing w:line="160" w:lineRule="exact"/>
              <w:rPr>
                <w:sz w:val="14"/>
                <w:szCs w:val="14"/>
              </w:rPr>
            </w:pPr>
          </w:p>
        </w:tc>
      </w:tr>
      <w:tr w:rsidR="00ED1D6A" w:rsidRPr="0081298F" w14:paraId="711FC368" w14:textId="77777777" w:rsidTr="00FF7578">
        <w:trPr>
          <w:jc w:val="center"/>
        </w:trPr>
        <w:tc>
          <w:tcPr>
            <w:tcW w:w="206" w:type="dxa"/>
            <w:tcBorders>
              <w:left w:val="single" w:sz="4" w:space="0" w:color="auto"/>
            </w:tcBorders>
            <w:shd w:val="clear" w:color="auto" w:fill="FFFFFF"/>
            <w:vAlign w:val="center"/>
          </w:tcPr>
          <w:p w14:paraId="218BA566"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0554EEA9" w14:textId="77777777" w:rsidR="00ED1D6A" w:rsidRPr="0081298F" w:rsidRDefault="00ED1D6A" w:rsidP="00FF7578">
            <w:pPr>
              <w:spacing w:line="160" w:lineRule="exact"/>
              <w:rPr>
                <w:sz w:val="14"/>
                <w:szCs w:val="14"/>
              </w:rPr>
            </w:pPr>
            <w:r w:rsidRPr="0081298F">
              <w:rPr>
                <w:sz w:val="14"/>
              </w:rPr>
              <w:t>注释：（无）</w:t>
            </w:r>
          </w:p>
          <w:p w14:paraId="26546A24" w14:textId="77777777" w:rsidR="00ED1D6A" w:rsidRPr="0081298F" w:rsidRDefault="00ED1D6A" w:rsidP="00FF7578">
            <w:pPr>
              <w:spacing w:line="160" w:lineRule="exact"/>
              <w:rPr>
                <w:sz w:val="14"/>
                <w:szCs w:val="14"/>
              </w:rPr>
            </w:pPr>
          </w:p>
        </w:tc>
        <w:tc>
          <w:tcPr>
            <w:tcW w:w="1422" w:type="dxa"/>
            <w:shd w:val="clear" w:color="auto" w:fill="FFFFFF"/>
            <w:vAlign w:val="bottom"/>
          </w:tcPr>
          <w:p w14:paraId="0F78A905" w14:textId="77777777" w:rsidR="00ED1D6A" w:rsidRPr="0081298F" w:rsidRDefault="00ED1D6A" w:rsidP="00FF7578">
            <w:pPr>
              <w:spacing w:line="160" w:lineRule="exact"/>
              <w:rPr>
                <w:sz w:val="14"/>
                <w:szCs w:val="14"/>
              </w:rPr>
            </w:pPr>
            <w:r w:rsidRPr="0081298F">
              <w:rPr>
                <w:sz w:val="14"/>
              </w:rPr>
              <w:t>实测</w:t>
            </w:r>
          </w:p>
        </w:tc>
        <w:tc>
          <w:tcPr>
            <w:tcW w:w="1662" w:type="dxa"/>
            <w:gridSpan w:val="2"/>
            <w:shd w:val="clear" w:color="auto" w:fill="FFFFFF"/>
            <w:vAlign w:val="bottom"/>
          </w:tcPr>
          <w:p w14:paraId="22F8D24D" w14:textId="77777777" w:rsidR="00ED1D6A" w:rsidRPr="0081298F" w:rsidRDefault="00ED1D6A" w:rsidP="00FF7578">
            <w:pPr>
              <w:spacing w:line="160" w:lineRule="exact"/>
              <w:rPr>
                <w:sz w:val="14"/>
                <w:szCs w:val="14"/>
              </w:rPr>
            </w:pPr>
            <w:r w:rsidRPr="0081298F">
              <w:rPr>
                <w:sz w:val="14"/>
              </w:rPr>
              <w:t>规格</w:t>
            </w:r>
          </w:p>
        </w:tc>
        <w:tc>
          <w:tcPr>
            <w:tcW w:w="1183" w:type="dxa"/>
            <w:shd w:val="clear" w:color="auto" w:fill="FFFFFF"/>
            <w:vAlign w:val="bottom"/>
          </w:tcPr>
          <w:p w14:paraId="3EA89144" w14:textId="77777777" w:rsidR="00ED1D6A" w:rsidRPr="0081298F" w:rsidRDefault="00ED1D6A" w:rsidP="00FF7578">
            <w:pPr>
              <w:spacing w:line="160" w:lineRule="exact"/>
              <w:rPr>
                <w:sz w:val="14"/>
                <w:szCs w:val="14"/>
              </w:rPr>
            </w:pPr>
            <w:r w:rsidRPr="0081298F">
              <w:rPr>
                <w:sz w:val="14"/>
              </w:rPr>
              <w:t>单位</w:t>
            </w:r>
          </w:p>
        </w:tc>
        <w:tc>
          <w:tcPr>
            <w:tcW w:w="747" w:type="dxa"/>
            <w:shd w:val="clear" w:color="auto" w:fill="FFFFFF"/>
            <w:vAlign w:val="bottom"/>
          </w:tcPr>
          <w:p w14:paraId="63D9A781" w14:textId="77777777" w:rsidR="00ED1D6A" w:rsidRPr="0081298F" w:rsidRDefault="00ED1D6A"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2FFBFCD8" w14:textId="77777777" w:rsidR="00ED1D6A" w:rsidRPr="0081298F" w:rsidRDefault="00ED1D6A" w:rsidP="00FF7578">
            <w:pPr>
              <w:spacing w:line="160" w:lineRule="exact"/>
              <w:rPr>
                <w:sz w:val="14"/>
                <w:szCs w:val="14"/>
              </w:rPr>
            </w:pPr>
          </w:p>
        </w:tc>
      </w:tr>
      <w:tr w:rsidR="00ED1D6A" w:rsidRPr="0081298F" w14:paraId="01736135" w14:textId="77777777" w:rsidTr="00FF7578">
        <w:trPr>
          <w:jc w:val="center"/>
        </w:trPr>
        <w:tc>
          <w:tcPr>
            <w:tcW w:w="206" w:type="dxa"/>
            <w:tcBorders>
              <w:left w:val="single" w:sz="4" w:space="0" w:color="auto"/>
            </w:tcBorders>
            <w:shd w:val="clear" w:color="auto" w:fill="FFFFFF"/>
            <w:vAlign w:val="center"/>
          </w:tcPr>
          <w:p w14:paraId="6A985DEC" w14:textId="77777777" w:rsidR="00ED1D6A" w:rsidRPr="0081298F" w:rsidRDefault="00ED1D6A"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72580B5C" w14:textId="77777777" w:rsidR="00ED1D6A" w:rsidRPr="0081298F" w:rsidRDefault="00ED1D6A"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36B8C674" w14:textId="77777777" w:rsidR="00ED1D6A" w:rsidRPr="0081298F" w:rsidRDefault="00ED1D6A"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69A217B2" w14:textId="77777777" w:rsidR="00ED1D6A" w:rsidRPr="0081298F" w:rsidRDefault="00ED1D6A"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0A73F36A" w14:textId="77777777" w:rsidR="00ED1D6A" w:rsidRPr="0081298F" w:rsidRDefault="00ED1D6A"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1D4DE4A1" w14:textId="77777777" w:rsidR="00ED1D6A" w:rsidRPr="0081298F" w:rsidRDefault="00ED1D6A" w:rsidP="00FF7578">
            <w:pPr>
              <w:spacing w:line="160" w:lineRule="exact"/>
              <w:rPr>
                <w:b/>
                <w:bCs/>
                <w:sz w:val="14"/>
                <w:szCs w:val="14"/>
              </w:rPr>
            </w:pPr>
          </w:p>
        </w:tc>
        <w:tc>
          <w:tcPr>
            <w:tcW w:w="747" w:type="dxa"/>
            <w:tcBorders>
              <w:top w:val="single" w:sz="4" w:space="0" w:color="auto"/>
            </w:tcBorders>
            <w:shd w:val="clear" w:color="auto" w:fill="FFFFFF"/>
            <w:vAlign w:val="center"/>
          </w:tcPr>
          <w:p w14:paraId="5048B407"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102F4B96" w14:textId="77777777" w:rsidR="00ED1D6A" w:rsidRPr="0081298F" w:rsidRDefault="00ED1D6A" w:rsidP="00FF7578">
            <w:pPr>
              <w:spacing w:line="160" w:lineRule="exact"/>
              <w:rPr>
                <w:b/>
                <w:bCs/>
                <w:sz w:val="14"/>
                <w:szCs w:val="14"/>
              </w:rPr>
            </w:pPr>
          </w:p>
        </w:tc>
      </w:tr>
      <w:tr w:rsidR="00ED1D6A" w:rsidRPr="0081298F" w14:paraId="28838A6E" w14:textId="77777777" w:rsidTr="00FF7578">
        <w:trPr>
          <w:jc w:val="center"/>
        </w:trPr>
        <w:tc>
          <w:tcPr>
            <w:tcW w:w="206" w:type="dxa"/>
            <w:tcBorders>
              <w:left w:val="single" w:sz="4" w:space="0" w:color="auto"/>
            </w:tcBorders>
            <w:shd w:val="clear" w:color="auto" w:fill="FFFFFF"/>
            <w:vAlign w:val="center"/>
          </w:tcPr>
          <w:p w14:paraId="4264EC12"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4C142C3" w14:textId="77777777" w:rsidR="00ED1D6A" w:rsidRPr="0081298F" w:rsidRDefault="00ED1D6A"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752AF812" w14:textId="50C1D10F" w:rsidR="00ED1D6A" w:rsidRPr="0081298F" w:rsidRDefault="00ED1D6A" w:rsidP="00FF7578">
            <w:pPr>
              <w:spacing w:line="160" w:lineRule="exact"/>
              <w:rPr>
                <w:sz w:val="14"/>
                <w:szCs w:val="14"/>
              </w:rPr>
            </w:pPr>
            <w:r w:rsidRPr="0081298F">
              <w:rPr>
                <w:sz w:val="14"/>
              </w:rPr>
              <w:t>-60.2</w:t>
            </w:r>
          </w:p>
        </w:tc>
        <w:tc>
          <w:tcPr>
            <w:tcW w:w="714" w:type="dxa"/>
            <w:tcBorders>
              <w:top w:val="single" w:sz="4" w:space="0" w:color="auto"/>
            </w:tcBorders>
            <w:shd w:val="clear" w:color="auto" w:fill="FFFFFF"/>
            <w:vAlign w:val="center"/>
          </w:tcPr>
          <w:p w14:paraId="0C7BC473" w14:textId="77777777" w:rsidR="00ED1D6A" w:rsidRPr="0081298F" w:rsidRDefault="00ED1D6A"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032C37A3" w14:textId="77777777" w:rsidR="00ED1D6A" w:rsidRPr="0081298F" w:rsidRDefault="00ED1D6A"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525F231C" w14:textId="77777777" w:rsidR="00ED1D6A" w:rsidRPr="0081298F" w:rsidRDefault="00ED1D6A"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26D2BA2C"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D3D0206" w14:textId="77777777" w:rsidR="00ED1D6A" w:rsidRPr="0081298F" w:rsidRDefault="00ED1D6A" w:rsidP="00FF7578">
            <w:pPr>
              <w:spacing w:line="160" w:lineRule="exact"/>
              <w:rPr>
                <w:sz w:val="14"/>
                <w:szCs w:val="14"/>
              </w:rPr>
            </w:pPr>
          </w:p>
        </w:tc>
      </w:tr>
      <w:tr w:rsidR="00ED1D6A" w:rsidRPr="0081298F" w14:paraId="437C98D4" w14:textId="77777777" w:rsidTr="00FF7578">
        <w:trPr>
          <w:jc w:val="center"/>
        </w:trPr>
        <w:tc>
          <w:tcPr>
            <w:tcW w:w="206" w:type="dxa"/>
            <w:tcBorders>
              <w:left w:val="single" w:sz="4" w:space="0" w:color="auto"/>
            </w:tcBorders>
            <w:shd w:val="clear" w:color="auto" w:fill="FFFFFF"/>
            <w:vAlign w:val="center"/>
          </w:tcPr>
          <w:p w14:paraId="59626751"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2F226199" w14:textId="7A09CA1E" w:rsidR="00ED1D6A" w:rsidRPr="0081298F" w:rsidRDefault="00ED1D6A"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506F5E2" w14:textId="1E47F997" w:rsidR="00ED1D6A" w:rsidRPr="0081298F" w:rsidRDefault="00ED1D6A" w:rsidP="00FF7578">
            <w:pPr>
              <w:spacing w:line="160" w:lineRule="exact"/>
              <w:rPr>
                <w:sz w:val="14"/>
                <w:szCs w:val="14"/>
              </w:rPr>
            </w:pPr>
            <w:r w:rsidRPr="0081298F">
              <w:rPr>
                <w:sz w:val="14"/>
              </w:rPr>
              <w:t>0.9</w:t>
            </w:r>
          </w:p>
        </w:tc>
        <w:tc>
          <w:tcPr>
            <w:tcW w:w="714" w:type="dxa"/>
            <w:shd w:val="clear" w:color="auto" w:fill="FFFFFF"/>
            <w:vAlign w:val="center"/>
          </w:tcPr>
          <w:p w14:paraId="0713CE00" w14:textId="77777777" w:rsidR="00ED1D6A" w:rsidRPr="0081298F" w:rsidRDefault="00ED1D6A" w:rsidP="00FF7578">
            <w:pPr>
              <w:spacing w:line="160" w:lineRule="exact"/>
              <w:rPr>
                <w:sz w:val="14"/>
                <w:szCs w:val="14"/>
              </w:rPr>
            </w:pPr>
          </w:p>
        </w:tc>
        <w:tc>
          <w:tcPr>
            <w:tcW w:w="948" w:type="dxa"/>
            <w:shd w:val="clear" w:color="auto" w:fill="FFFFFF"/>
            <w:vAlign w:val="center"/>
          </w:tcPr>
          <w:p w14:paraId="1DD282E2" w14:textId="77777777" w:rsidR="00ED1D6A" w:rsidRPr="0081298F" w:rsidRDefault="00ED1D6A" w:rsidP="00FF7578">
            <w:pPr>
              <w:spacing w:line="160" w:lineRule="exact"/>
              <w:rPr>
                <w:sz w:val="14"/>
                <w:szCs w:val="14"/>
              </w:rPr>
            </w:pPr>
            <w:r w:rsidRPr="0081298F">
              <w:rPr>
                <w:sz w:val="14"/>
              </w:rPr>
              <w:t>1.4</w:t>
            </w:r>
          </w:p>
        </w:tc>
        <w:tc>
          <w:tcPr>
            <w:tcW w:w="1183" w:type="dxa"/>
            <w:shd w:val="clear" w:color="auto" w:fill="FFFFFF"/>
            <w:vAlign w:val="center"/>
          </w:tcPr>
          <w:p w14:paraId="2FF3EA60" w14:textId="77777777" w:rsidR="00ED1D6A" w:rsidRPr="0081298F" w:rsidRDefault="00ED1D6A" w:rsidP="00FF7578">
            <w:pPr>
              <w:spacing w:line="160" w:lineRule="exact"/>
              <w:rPr>
                <w:sz w:val="14"/>
                <w:szCs w:val="14"/>
              </w:rPr>
            </w:pPr>
            <w:r w:rsidRPr="0081298F">
              <w:rPr>
                <w:sz w:val="14"/>
              </w:rPr>
              <w:t>dB</w:t>
            </w:r>
          </w:p>
        </w:tc>
        <w:tc>
          <w:tcPr>
            <w:tcW w:w="747" w:type="dxa"/>
            <w:shd w:val="clear" w:color="auto" w:fill="FFFFFF"/>
            <w:vAlign w:val="center"/>
          </w:tcPr>
          <w:p w14:paraId="3B732949"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C03A924" w14:textId="77777777" w:rsidR="00ED1D6A" w:rsidRPr="0081298F" w:rsidRDefault="00ED1D6A" w:rsidP="00FF7578">
            <w:pPr>
              <w:spacing w:line="160" w:lineRule="exact"/>
              <w:rPr>
                <w:sz w:val="14"/>
                <w:szCs w:val="14"/>
              </w:rPr>
            </w:pPr>
          </w:p>
        </w:tc>
      </w:tr>
      <w:tr w:rsidR="00ED1D6A" w:rsidRPr="0081298F" w14:paraId="3694B010" w14:textId="77777777" w:rsidTr="00FF7578">
        <w:trPr>
          <w:jc w:val="center"/>
        </w:trPr>
        <w:tc>
          <w:tcPr>
            <w:tcW w:w="206" w:type="dxa"/>
            <w:tcBorders>
              <w:left w:val="single" w:sz="4" w:space="0" w:color="auto"/>
            </w:tcBorders>
            <w:shd w:val="clear" w:color="auto" w:fill="FFFFFF"/>
            <w:vAlign w:val="center"/>
          </w:tcPr>
          <w:p w14:paraId="1DFFD330"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7A558790" w14:textId="77777777" w:rsidR="00ED1D6A" w:rsidRPr="0081298F" w:rsidRDefault="00ED1D6A"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3E3EA92E" w14:textId="65515877" w:rsidR="00ED1D6A" w:rsidRPr="0081298F" w:rsidRDefault="00ED1D6A" w:rsidP="00FF7578">
            <w:pPr>
              <w:spacing w:line="160" w:lineRule="exact"/>
              <w:rPr>
                <w:sz w:val="14"/>
                <w:szCs w:val="14"/>
              </w:rPr>
            </w:pPr>
            <w:r w:rsidRPr="0081298F">
              <w:rPr>
                <w:sz w:val="14"/>
              </w:rPr>
              <w:t>-65.7</w:t>
            </w:r>
          </w:p>
        </w:tc>
        <w:tc>
          <w:tcPr>
            <w:tcW w:w="714" w:type="dxa"/>
            <w:shd w:val="clear" w:color="auto" w:fill="FFFFFF"/>
            <w:vAlign w:val="center"/>
          </w:tcPr>
          <w:p w14:paraId="04ED2BF2" w14:textId="77777777" w:rsidR="00ED1D6A" w:rsidRPr="0081298F" w:rsidRDefault="00ED1D6A" w:rsidP="00FF7578">
            <w:pPr>
              <w:spacing w:line="160" w:lineRule="exact"/>
              <w:rPr>
                <w:sz w:val="14"/>
                <w:szCs w:val="14"/>
              </w:rPr>
            </w:pPr>
            <w:r w:rsidRPr="0081298F">
              <w:rPr>
                <w:sz w:val="14"/>
              </w:rPr>
              <w:t>-65.8</w:t>
            </w:r>
          </w:p>
        </w:tc>
        <w:tc>
          <w:tcPr>
            <w:tcW w:w="948" w:type="dxa"/>
            <w:shd w:val="clear" w:color="auto" w:fill="FFFFFF"/>
            <w:vAlign w:val="center"/>
          </w:tcPr>
          <w:p w14:paraId="19BB9B6A" w14:textId="77777777" w:rsidR="00ED1D6A" w:rsidRPr="0081298F" w:rsidRDefault="00ED1D6A" w:rsidP="00FF7578">
            <w:pPr>
              <w:spacing w:line="160" w:lineRule="exact"/>
              <w:rPr>
                <w:sz w:val="14"/>
                <w:szCs w:val="14"/>
              </w:rPr>
            </w:pPr>
            <w:r w:rsidRPr="0081298F">
              <w:rPr>
                <w:sz w:val="14"/>
              </w:rPr>
              <w:t>-61.7</w:t>
            </w:r>
          </w:p>
        </w:tc>
        <w:tc>
          <w:tcPr>
            <w:tcW w:w="1183" w:type="dxa"/>
            <w:shd w:val="clear" w:color="auto" w:fill="FFFFFF"/>
            <w:vAlign w:val="center"/>
          </w:tcPr>
          <w:p w14:paraId="4D45E356" w14:textId="77777777" w:rsidR="00ED1D6A" w:rsidRPr="0081298F" w:rsidRDefault="00ED1D6A" w:rsidP="00FF7578">
            <w:pPr>
              <w:spacing w:line="160" w:lineRule="exact"/>
              <w:rPr>
                <w:sz w:val="14"/>
                <w:szCs w:val="14"/>
              </w:rPr>
            </w:pPr>
            <w:r w:rsidRPr="0081298F">
              <w:rPr>
                <w:sz w:val="14"/>
              </w:rPr>
              <w:t>dB</w:t>
            </w:r>
          </w:p>
        </w:tc>
        <w:tc>
          <w:tcPr>
            <w:tcW w:w="747" w:type="dxa"/>
            <w:shd w:val="clear" w:color="auto" w:fill="FFFFFF"/>
            <w:vAlign w:val="center"/>
          </w:tcPr>
          <w:p w14:paraId="0D2F2C11"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5BA4923" w14:textId="77777777" w:rsidR="00ED1D6A" w:rsidRPr="0081298F" w:rsidRDefault="00ED1D6A" w:rsidP="00FF7578">
            <w:pPr>
              <w:spacing w:line="160" w:lineRule="exact"/>
              <w:rPr>
                <w:sz w:val="14"/>
                <w:szCs w:val="14"/>
              </w:rPr>
            </w:pPr>
          </w:p>
        </w:tc>
      </w:tr>
      <w:tr w:rsidR="00ED1D6A" w:rsidRPr="0081298F" w14:paraId="2238FA8B" w14:textId="77777777" w:rsidTr="00FF7578">
        <w:trPr>
          <w:jc w:val="center"/>
        </w:trPr>
        <w:tc>
          <w:tcPr>
            <w:tcW w:w="206" w:type="dxa"/>
            <w:tcBorders>
              <w:left w:val="single" w:sz="4" w:space="0" w:color="auto"/>
            </w:tcBorders>
            <w:shd w:val="clear" w:color="auto" w:fill="FFFFFF"/>
            <w:vAlign w:val="center"/>
          </w:tcPr>
          <w:p w14:paraId="01332252"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21B8425D" w14:textId="649BDCE7" w:rsidR="00ED1D6A" w:rsidRPr="0081298F" w:rsidRDefault="00ED1D6A"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4D6A176" w14:textId="77777777" w:rsidR="00ED1D6A" w:rsidRPr="0081298F" w:rsidRDefault="00ED1D6A" w:rsidP="00FF7578">
            <w:pPr>
              <w:spacing w:line="160" w:lineRule="exact"/>
              <w:rPr>
                <w:sz w:val="14"/>
                <w:szCs w:val="14"/>
              </w:rPr>
            </w:pPr>
            <w:r w:rsidRPr="0081298F">
              <w:rPr>
                <w:sz w:val="14"/>
              </w:rPr>
              <w:t>0.7</w:t>
            </w:r>
          </w:p>
        </w:tc>
        <w:tc>
          <w:tcPr>
            <w:tcW w:w="714" w:type="dxa"/>
            <w:shd w:val="clear" w:color="auto" w:fill="FFFFFF"/>
            <w:vAlign w:val="center"/>
          </w:tcPr>
          <w:p w14:paraId="28FCE946" w14:textId="77777777" w:rsidR="00ED1D6A" w:rsidRPr="0081298F" w:rsidRDefault="00ED1D6A" w:rsidP="00FF7578">
            <w:pPr>
              <w:spacing w:line="160" w:lineRule="exact"/>
              <w:rPr>
                <w:sz w:val="14"/>
                <w:szCs w:val="14"/>
              </w:rPr>
            </w:pPr>
          </w:p>
        </w:tc>
        <w:tc>
          <w:tcPr>
            <w:tcW w:w="948" w:type="dxa"/>
            <w:shd w:val="clear" w:color="auto" w:fill="FFFFFF"/>
            <w:vAlign w:val="center"/>
          </w:tcPr>
          <w:p w14:paraId="098DE382" w14:textId="77777777" w:rsidR="00ED1D6A" w:rsidRPr="0081298F" w:rsidRDefault="00ED1D6A" w:rsidP="00FF7578">
            <w:pPr>
              <w:spacing w:line="160" w:lineRule="exact"/>
              <w:rPr>
                <w:sz w:val="14"/>
                <w:szCs w:val="14"/>
              </w:rPr>
            </w:pPr>
            <w:r w:rsidRPr="0081298F">
              <w:rPr>
                <w:sz w:val="14"/>
              </w:rPr>
              <w:t>1.3</w:t>
            </w:r>
          </w:p>
        </w:tc>
        <w:tc>
          <w:tcPr>
            <w:tcW w:w="1183" w:type="dxa"/>
            <w:shd w:val="clear" w:color="auto" w:fill="FFFFFF"/>
            <w:vAlign w:val="center"/>
          </w:tcPr>
          <w:p w14:paraId="235DAF7C" w14:textId="77777777" w:rsidR="00ED1D6A" w:rsidRPr="0081298F" w:rsidRDefault="00ED1D6A" w:rsidP="00FF7578">
            <w:pPr>
              <w:spacing w:line="160" w:lineRule="exact"/>
              <w:rPr>
                <w:sz w:val="14"/>
                <w:szCs w:val="14"/>
              </w:rPr>
            </w:pPr>
            <w:r w:rsidRPr="0081298F">
              <w:rPr>
                <w:sz w:val="14"/>
              </w:rPr>
              <w:t>dB</w:t>
            </w:r>
          </w:p>
        </w:tc>
        <w:tc>
          <w:tcPr>
            <w:tcW w:w="747" w:type="dxa"/>
            <w:shd w:val="clear" w:color="auto" w:fill="FFFFFF"/>
            <w:vAlign w:val="center"/>
          </w:tcPr>
          <w:p w14:paraId="5C21DB2F"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9E285F0" w14:textId="77777777" w:rsidR="00ED1D6A" w:rsidRPr="0081298F" w:rsidRDefault="00ED1D6A" w:rsidP="00FF7578">
            <w:pPr>
              <w:spacing w:line="160" w:lineRule="exact"/>
              <w:rPr>
                <w:sz w:val="14"/>
                <w:szCs w:val="14"/>
              </w:rPr>
            </w:pPr>
          </w:p>
        </w:tc>
      </w:tr>
      <w:tr w:rsidR="00ED1D6A" w:rsidRPr="0081298F" w14:paraId="7F74AC02" w14:textId="77777777" w:rsidTr="00FF7578">
        <w:trPr>
          <w:jc w:val="center"/>
        </w:trPr>
        <w:tc>
          <w:tcPr>
            <w:tcW w:w="206" w:type="dxa"/>
            <w:tcBorders>
              <w:left w:val="single" w:sz="4" w:space="0" w:color="auto"/>
            </w:tcBorders>
            <w:shd w:val="clear" w:color="auto" w:fill="FFFFFF"/>
            <w:vAlign w:val="center"/>
          </w:tcPr>
          <w:p w14:paraId="7EF05C5E"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661472FD" w14:textId="77777777" w:rsidR="00ED1D6A" w:rsidRPr="0081298F" w:rsidRDefault="00ED1D6A"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398C4308" w14:textId="466CAA8E" w:rsidR="00ED1D6A" w:rsidRPr="0081298F" w:rsidRDefault="00ED1D6A" w:rsidP="00FF7578">
            <w:pPr>
              <w:spacing w:line="160" w:lineRule="exact"/>
              <w:rPr>
                <w:sz w:val="14"/>
                <w:szCs w:val="14"/>
              </w:rPr>
            </w:pPr>
            <w:r w:rsidRPr="0081298F">
              <w:rPr>
                <w:sz w:val="14"/>
              </w:rPr>
              <w:t>-76.7</w:t>
            </w:r>
          </w:p>
        </w:tc>
        <w:tc>
          <w:tcPr>
            <w:tcW w:w="714" w:type="dxa"/>
            <w:shd w:val="clear" w:color="auto" w:fill="FFFFFF"/>
            <w:vAlign w:val="center"/>
          </w:tcPr>
          <w:p w14:paraId="54F44BB1" w14:textId="77777777" w:rsidR="00ED1D6A" w:rsidRPr="0081298F" w:rsidRDefault="00ED1D6A" w:rsidP="00FF7578">
            <w:pPr>
              <w:spacing w:line="160" w:lineRule="exact"/>
              <w:rPr>
                <w:sz w:val="14"/>
                <w:szCs w:val="14"/>
              </w:rPr>
            </w:pPr>
            <w:r w:rsidRPr="0081298F">
              <w:rPr>
                <w:sz w:val="14"/>
              </w:rPr>
              <w:t>-81.1</w:t>
            </w:r>
          </w:p>
        </w:tc>
        <w:tc>
          <w:tcPr>
            <w:tcW w:w="948" w:type="dxa"/>
            <w:shd w:val="clear" w:color="auto" w:fill="FFFFFF"/>
            <w:vAlign w:val="center"/>
          </w:tcPr>
          <w:p w14:paraId="3B08B193" w14:textId="77777777" w:rsidR="00ED1D6A" w:rsidRPr="0081298F" w:rsidRDefault="00ED1D6A" w:rsidP="00FF7578">
            <w:pPr>
              <w:spacing w:line="160" w:lineRule="exact"/>
              <w:rPr>
                <w:sz w:val="14"/>
                <w:szCs w:val="14"/>
              </w:rPr>
            </w:pPr>
            <w:r w:rsidRPr="0081298F">
              <w:rPr>
                <w:sz w:val="14"/>
              </w:rPr>
              <w:t>-74.1</w:t>
            </w:r>
          </w:p>
        </w:tc>
        <w:tc>
          <w:tcPr>
            <w:tcW w:w="1183" w:type="dxa"/>
            <w:shd w:val="clear" w:color="auto" w:fill="FFFFFF"/>
            <w:vAlign w:val="center"/>
          </w:tcPr>
          <w:p w14:paraId="579119EF" w14:textId="77777777" w:rsidR="00ED1D6A" w:rsidRPr="0081298F" w:rsidRDefault="00ED1D6A" w:rsidP="00FF7578">
            <w:pPr>
              <w:spacing w:line="160" w:lineRule="exact"/>
              <w:rPr>
                <w:sz w:val="14"/>
                <w:szCs w:val="14"/>
              </w:rPr>
            </w:pPr>
            <w:r w:rsidRPr="0081298F">
              <w:rPr>
                <w:sz w:val="14"/>
              </w:rPr>
              <w:t>dB</w:t>
            </w:r>
          </w:p>
        </w:tc>
        <w:tc>
          <w:tcPr>
            <w:tcW w:w="747" w:type="dxa"/>
            <w:shd w:val="clear" w:color="auto" w:fill="FFFFFF"/>
            <w:vAlign w:val="center"/>
          </w:tcPr>
          <w:p w14:paraId="749CD53D"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FAD892F" w14:textId="77777777" w:rsidR="00ED1D6A" w:rsidRPr="0081298F" w:rsidRDefault="00ED1D6A" w:rsidP="00FF7578">
            <w:pPr>
              <w:spacing w:line="160" w:lineRule="exact"/>
              <w:rPr>
                <w:sz w:val="14"/>
                <w:szCs w:val="14"/>
              </w:rPr>
            </w:pPr>
          </w:p>
        </w:tc>
      </w:tr>
      <w:tr w:rsidR="00ED1D6A" w:rsidRPr="0081298F" w14:paraId="187C78E8" w14:textId="77777777" w:rsidTr="00FF7578">
        <w:trPr>
          <w:jc w:val="center"/>
        </w:trPr>
        <w:tc>
          <w:tcPr>
            <w:tcW w:w="206" w:type="dxa"/>
            <w:tcBorders>
              <w:left w:val="single" w:sz="4" w:space="0" w:color="auto"/>
            </w:tcBorders>
            <w:shd w:val="clear" w:color="auto" w:fill="FFFFFF"/>
            <w:vAlign w:val="center"/>
          </w:tcPr>
          <w:p w14:paraId="39F7C40F"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71294CB0" w14:textId="4A767B6F" w:rsidR="00ED1D6A" w:rsidRPr="0081298F" w:rsidRDefault="00ED1D6A"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86FE297" w14:textId="62F495FE" w:rsidR="00ED1D6A" w:rsidRPr="0081298F" w:rsidRDefault="00ED1D6A" w:rsidP="00FF7578">
            <w:pPr>
              <w:spacing w:line="160" w:lineRule="exact"/>
              <w:rPr>
                <w:sz w:val="14"/>
                <w:szCs w:val="14"/>
              </w:rPr>
            </w:pPr>
            <w:r w:rsidRPr="0081298F">
              <w:rPr>
                <w:sz w:val="14"/>
              </w:rPr>
              <w:t>0.7</w:t>
            </w:r>
          </w:p>
        </w:tc>
        <w:tc>
          <w:tcPr>
            <w:tcW w:w="714" w:type="dxa"/>
            <w:shd w:val="clear" w:color="auto" w:fill="FFFFFF"/>
            <w:vAlign w:val="center"/>
          </w:tcPr>
          <w:p w14:paraId="57548F00" w14:textId="77777777" w:rsidR="00ED1D6A" w:rsidRPr="0081298F" w:rsidRDefault="00ED1D6A" w:rsidP="00FF7578">
            <w:pPr>
              <w:spacing w:line="160" w:lineRule="exact"/>
              <w:rPr>
                <w:sz w:val="14"/>
                <w:szCs w:val="14"/>
              </w:rPr>
            </w:pPr>
          </w:p>
        </w:tc>
        <w:tc>
          <w:tcPr>
            <w:tcW w:w="948" w:type="dxa"/>
            <w:shd w:val="clear" w:color="auto" w:fill="FFFFFF"/>
            <w:vAlign w:val="center"/>
          </w:tcPr>
          <w:p w14:paraId="61FECC2A" w14:textId="77777777" w:rsidR="00ED1D6A" w:rsidRPr="0081298F" w:rsidRDefault="00ED1D6A" w:rsidP="00FF7578">
            <w:pPr>
              <w:spacing w:line="160" w:lineRule="exact"/>
              <w:rPr>
                <w:sz w:val="14"/>
                <w:szCs w:val="14"/>
              </w:rPr>
            </w:pPr>
            <w:r w:rsidRPr="0081298F">
              <w:rPr>
                <w:sz w:val="14"/>
              </w:rPr>
              <w:t>1.5</w:t>
            </w:r>
          </w:p>
        </w:tc>
        <w:tc>
          <w:tcPr>
            <w:tcW w:w="1183" w:type="dxa"/>
            <w:shd w:val="clear" w:color="auto" w:fill="FFFFFF"/>
            <w:vAlign w:val="center"/>
          </w:tcPr>
          <w:p w14:paraId="06EB46F2" w14:textId="77777777" w:rsidR="00ED1D6A" w:rsidRPr="0081298F" w:rsidRDefault="00ED1D6A" w:rsidP="00FF7578">
            <w:pPr>
              <w:spacing w:line="160" w:lineRule="exact"/>
              <w:rPr>
                <w:sz w:val="14"/>
                <w:szCs w:val="14"/>
              </w:rPr>
            </w:pPr>
            <w:r w:rsidRPr="0081298F">
              <w:rPr>
                <w:sz w:val="14"/>
              </w:rPr>
              <w:t>dB</w:t>
            </w:r>
          </w:p>
        </w:tc>
        <w:tc>
          <w:tcPr>
            <w:tcW w:w="747" w:type="dxa"/>
            <w:shd w:val="clear" w:color="auto" w:fill="FFFFFF"/>
            <w:vAlign w:val="center"/>
          </w:tcPr>
          <w:p w14:paraId="0B0D63AC"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BB561FA" w14:textId="77777777" w:rsidR="00ED1D6A" w:rsidRPr="0081298F" w:rsidRDefault="00ED1D6A" w:rsidP="00FF7578">
            <w:pPr>
              <w:spacing w:line="160" w:lineRule="exact"/>
              <w:rPr>
                <w:sz w:val="14"/>
                <w:szCs w:val="14"/>
              </w:rPr>
            </w:pPr>
          </w:p>
        </w:tc>
      </w:tr>
      <w:tr w:rsidR="00ED1D6A" w:rsidRPr="0081298F" w14:paraId="4386E8C9" w14:textId="77777777" w:rsidTr="00FF7578">
        <w:trPr>
          <w:jc w:val="center"/>
        </w:trPr>
        <w:tc>
          <w:tcPr>
            <w:tcW w:w="206" w:type="dxa"/>
            <w:tcBorders>
              <w:left w:val="single" w:sz="4" w:space="0" w:color="auto"/>
            </w:tcBorders>
            <w:shd w:val="clear" w:color="auto" w:fill="FFFFFF"/>
            <w:vAlign w:val="center"/>
          </w:tcPr>
          <w:p w14:paraId="7A3721E3"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301BF7DA" w14:textId="3E6A3248" w:rsidR="00ED1D6A" w:rsidRPr="0081298F" w:rsidRDefault="00ED1D6A"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3C003FBC" w14:textId="7AFCE1B4" w:rsidR="00ED1D6A" w:rsidRPr="0081298F" w:rsidRDefault="00ED1D6A" w:rsidP="00FF7578">
            <w:pPr>
              <w:spacing w:line="160" w:lineRule="exact"/>
              <w:rPr>
                <w:sz w:val="14"/>
                <w:szCs w:val="14"/>
              </w:rPr>
            </w:pPr>
            <w:r w:rsidRPr="0081298F">
              <w:rPr>
                <w:sz w:val="14"/>
              </w:rPr>
              <w:t>15</w:t>
            </w:r>
          </w:p>
        </w:tc>
        <w:tc>
          <w:tcPr>
            <w:tcW w:w="714" w:type="dxa"/>
            <w:shd w:val="clear" w:color="auto" w:fill="FFFFFF"/>
            <w:vAlign w:val="center"/>
          </w:tcPr>
          <w:p w14:paraId="7099EB75" w14:textId="77777777" w:rsidR="00ED1D6A" w:rsidRPr="0081298F" w:rsidRDefault="00ED1D6A" w:rsidP="00FF7578">
            <w:pPr>
              <w:spacing w:line="160" w:lineRule="exact"/>
              <w:rPr>
                <w:sz w:val="14"/>
                <w:szCs w:val="14"/>
              </w:rPr>
            </w:pPr>
          </w:p>
        </w:tc>
        <w:tc>
          <w:tcPr>
            <w:tcW w:w="948" w:type="dxa"/>
            <w:shd w:val="clear" w:color="auto" w:fill="FFFFFF"/>
            <w:vAlign w:val="center"/>
          </w:tcPr>
          <w:p w14:paraId="5BEAD160" w14:textId="77777777" w:rsidR="00ED1D6A" w:rsidRPr="0081298F" w:rsidRDefault="00ED1D6A" w:rsidP="00FF7578">
            <w:pPr>
              <w:spacing w:line="160" w:lineRule="exact"/>
              <w:rPr>
                <w:sz w:val="14"/>
                <w:szCs w:val="14"/>
              </w:rPr>
            </w:pPr>
            <w:r w:rsidRPr="0081298F">
              <w:rPr>
                <w:sz w:val="14"/>
              </w:rPr>
              <w:t>25</w:t>
            </w:r>
          </w:p>
        </w:tc>
        <w:tc>
          <w:tcPr>
            <w:tcW w:w="1183" w:type="dxa"/>
            <w:shd w:val="clear" w:color="auto" w:fill="FFFFFF"/>
            <w:vAlign w:val="center"/>
          </w:tcPr>
          <w:p w14:paraId="5A6F430A" w14:textId="77777777" w:rsidR="00ED1D6A" w:rsidRPr="0081298F" w:rsidRDefault="00ED1D6A" w:rsidP="00FF7578">
            <w:pPr>
              <w:spacing w:line="160" w:lineRule="exact"/>
              <w:rPr>
                <w:sz w:val="14"/>
                <w:szCs w:val="14"/>
              </w:rPr>
            </w:pPr>
            <w:r w:rsidRPr="0081298F">
              <w:rPr>
                <w:sz w:val="14"/>
              </w:rPr>
              <w:t>°</w:t>
            </w:r>
          </w:p>
        </w:tc>
        <w:tc>
          <w:tcPr>
            <w:tcW w:w="747" w:type="dxa"/>
            <w:shd w:val="clear" w:color="auto" w:fill="FFFFFF"/>
            <w:vAlign w:val="center"/>
          </w:tcPr>
          <w:p w14:paraId="796BB770"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469379A" w14:textId="77777777" w:rsidR="00ED1D6A" w:rsidRPr="0081298F" w:rsidRDefault="00ED1D6A" w:rsidP="00FF7578">
            <w:pPr>
              <w:spacing w:line="160" w:lineRule="exact"/>
              <w:rPr>
                <w:sz w:val="14"/>
                <w:szCs w:val="14"/>
              </w:rPr>
            </w:pPr>
          </w:p>
        </w:tc>
      </w:tr>
      <w:tr w:rsidR="00ED1D6A" w:rsidRPr="0081298F" w14:paraId="199856D3" w14:textId="77777777" w:rsidTr="00FF7578">
        <w:trPr>
          <w:jc w:val="center"/>
        </w:trPr>
        <w:tc>
          <w:tcPr>
            <w:tcW w:w="206" w:type="dxa"/>
            <w:tcBorders>
              <w:left w:val="single" w:sz="4" w:space="0" w:color="auto"/>
            </w:tcBorders>
            <w:shd w:val="clear" w:color="auto" w:fill="FFFFFF"/>
            <w:vAlign w:val="center"/>
          </w:tcPr>
          <w:p w14:paraId="299D38B1"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0F94B7B2" w14:textId="0B17CFA6" w:rsidR="00ED1D6A" w:rsidRPr="0081298F" w:rsidRDefault="00ED1D6A"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5757CF86" w14:textId="0D861D52" w:rsidR="00ED1D6A" w:rsidRPr="0081298F" w:rsidRDefault="00ED1D6A" w:rsidP="00FF7578">
            <w:pPr>
              <w:spacing w:line="160" w:lineRule="exact"/>
              <w:rPr>
                <w:sz w:val="14"/>
                <w:szCs w:val="14"/>
              </w:rPr>
            </w:pPr>
            <w:r w:rsidRPr="0081298F">
              <w:rPr>
                <w:sz w:val="14"/>
              </w:rPr>
              <w:t>52.3</w:t>
            </w:r>
          </w:p>
        </w:tc>
        <w:tc>
          <w:tcPr>
            <w:tcW w:w="714" w:type="dxa"/>
            <w:shd w:val="clear" w:color="auto" w:fill="FFFFFF"/>
            <w:vAlign w:val="center"/>
          </w:tcPr>
          <w:p w14:paraId="5EC139CB" w14:textId="77777777" w:rsidR="00ED1D6A" w:rsidRPr="0081298F" w:rsidRDefault="00ED1D6A" w:rsidP="00FF7578">
            <w:pPr>
              <w:spacing w:line="160" w:lineRule="exact"/>
              <w:rPr>
                <w:sz w:val="14"/>
                <w:szCs w:val="14"/>
              </w:rPr>
            </w:pPr>
            <w:r w:rsidRPr="0081298F">
              <w:rPr>
                <w:sz w:val="14"/>
              </w:rPr>
              <w:t>44.0</w:t>
            </w:r>
          </w:p>
        </w:tc>
        <w:tc>
          <w:tcPr>
            <w:tcW w:w="948" w:type="dxa"/>
            <w:shd w:val="clear" w:color="auto" w:fill="FFFFFF"/>
            <w:vAlign w:val="center"/>
          </w:tcPr>
          <w:p w14:paraId="35D31316" w14:textId="77777777" w:rsidR="00ED1D6A" w:rsidRPr="0081298F" w:rsidRDefault="00ED1D6A" w:rsidP="00FF7578">
            <w:pPr>
              <w:spacing w:line="160" w:lineRule="exact"/>
              <w:rPr>
                <w:sz w:val="14"/>
                <w:szCs w:val="14"/>
              </w:rPr>
            </w:pPr>
            <w:r w:rsidRPr="0081298F">
              <w:rPr>
                <w:sz w:val="14"/>
              </w:rPr>
              <w:t>63.0</w:t>
            </w:r>
          </w:p>
        </w:tc>
        <w:tc>
          <w:tcPr>
            <w:tcW w:w="1183" w:type="dxa"/>
            <w:shd w:val="clear" w:color="auto" w:fill="FFFFFF"/>
            <w:vAlign w:val="center"/>
          </w:tcPr>
          <w:p w14:paraId="7D9013DF" w14:textId="77777777" w:rsidR="00ED1D6A" w:rsidRPr="0081298F" w:rsidRDefault="00ED1D6A" w:rsidP="00FF7578">
            <w:pPr>
              <w:spacing w:line="160" w:lineRule="exact"/>
              <w:rPr>
                <w:sz w:val="14"/>
                <w:szCs w:val="14"/>
              </w:rPr>
            </w:pPr>
            <w:r w:rsidRPr="0081298F">
              <w:rPr>
                <w:sz w:val="14"/>
              </w:rPr>
              <w:t>mm</w:t>
            </w:r>
          </w:p>
        </w:tc>
        <w:tc>
          <w:tcPr>
            <w:tcW w:w="747" w:type="dxa"/>
            <w:shd w:val="clear" w:color="auto" w:fill="FFFFFF"/>
            <w:vAlign w:val="center"/>
          </w:tcPr>
          <w:p w14:paraId="1B574CE6"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F2DC2D5" w14:textId="77777777" w:rsidR="00ED1D6A" w:rsidRPr="0081298F" w:rsidRDefault="00ED1D6A" w:rsidP="00FF7578">
            <w:pPr>
              <w:spacing w:line="160" w:lineRule="exact"/>
              <w:rPr>
                <w:sz w:val="14"/>
                <w:szCs w:val="14"/>
              </w:rPr>
            </w:pPr>
          </w:p>
        </w:tc>
      </w:tr>
      <w:tr w:rsidR="00ED1D6A" w:rsidRPr="0081298F" w14:paraId="30E19E1E" w14:textId="77777777" w:rsidTr="00FF7578">
        <w:trPr>
          <w:jc w:val="center"/>
        </w:trPr>
        <w:tc>
          <w:tcPr>
            <w:tcW w:w="206" w:type="dxa"/>
            <w:tcBorders>
              <w:left w:val="single" w:sz="4" w:space="0" w:color="auto"/>
            </w:tcBorders>
            <w:shd w:val="clear" w:color="auto" w:fill="FFFFFF"/>
            <w:vAlign w:val="center"/>
          </w:tcPr>
          <w:p w14:paraId="0447906F" w14:textId="77777777" w:rsidR="00ED1D6A" w:rsidRPr="0081298F" w:rsidRDefault="00ED1D6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87C9325" w14:textId="77777777" w:rsidR="00ED1D6A" w:rsidRPr="0081298F" w:rsidRDefault="00ED1D6A"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6E25BB58"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3891150E" w14:textId="77777777" w:rsidR="00ED1D6A" w:rsidRPr="0081298F" w:rsidRDefault="00ED1D6A" w:rsidP="00FF7578">
            <w:pPr>
              <w:spacing w:line="160" w:lineRule="exact"/>
              <w:rPr>
                <w:b/>
                <w:bCs/>
                <w:sz w:val="14"/>
                <w:szCs w:val="14"/>
              </w:rPr>
            </w:pPr>
          </w:p>
        </w:tc>
      </w:tr>
      <w:tr w:rsidR="00ED1D6A" w:rsidRPr="0081298F" w14:paraId="0FAAF25B" w14:textId="77777777" w:rsidTr="00FF7578">
        <w:trPr>
          <w:jc w:val="center"/>
        </w:trPr>
        <w:tc>
          <w:tcPr>
            <w:tcW w:w="206" w:type="dxa"/>
            <w:tcBorders>
              <w:left w:val="single" w:sz="4" w:space="0" w:color="auto"/>
            </w:tcBorders>
            <w:shd w:val="clear" w:color="auto" w:fill="FFFFFF"/>
            <w:vAlign w:val="center"/>
          </w:tcPr>
          <w:p w14:paraId="5A7BAB2E"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562EC16" w14:textId="77777777" w:rsidR="00ED1D6A" w:rsidRPr="0081298F" w:rsidRDefault="00ED1D6A"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4F07E2CE" w14:textId="64048CEB" w:rsidR="00ED1D6A" w:rsidRPr="0081298F" w:rsidRDefault="00ED1D6A" w:rsidP="00FF7578">
            <w:pPr>
              <w:spacing w:line="160" w:lineRule="exact"/>
              <w:rPr>
                <w:sz w:val="14"/>
                <w:szCs w:val="14"/>
              </w:rPr>
            </w:pPr>
            <w:r w:rsidRPr="0081298F">
              <w:rPr>
                <w:sz w:val="14"/>
              </w:rPr>
              <w:t>3.14</w:t>
            </w:r>
          </w:p>
        </w:tc>
        <w:tc>
          <w:tcPr>
            <w:tcW w:w="714" w:type="dxa"/>
            <w:tcBorders>
              <w:top w:val="single" w:sz="4" w:space="0" w:color="auto"/>
            </w:tcBorders>
            <w:shd w:val="clear" w:color="auto" w:fill="FFFFFF"/>
            <w:vAlign w:val="center"/>
          </w:tcPr>
          <w:p w14:paraId="7C94D85E" w14:textId="77777777" w:rsidR="00ED1D6A" w:rsidRPr="0081298F" w:rsidRDefault="00ED1D6A"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753D7EB0" w14:textId="77777777" w:rsidR="00ED1D6A" w:rsidRPr="0081298F" w:rsidRDefault="00ED1D6A" w:rsidP="00FF7578">
            <w:pPr>
              <w:spacing w:line="160" w:lineRule="exact"/>
              <w:rPr>
                <w:sz w:val="14"/>
                <w:szCs w:val="14"/>
              </w:rPr>
            </w:pPr>
          </w:p>
        </w:tc>
        <w:tc>
          <w:tcPr>
            <w:tcW w:w="1183" w:type="dxa"/>
            <w:tcBorders>
              <w:top w:val="single" w:sz="4" w:space="0" w:color="auto"/>
            </w:tcBorders>
            <w:shd w:val="clear" w:color="auto" w:fill="FFFFFF"/>
            <w:vAlign w:val="center"/>
          </w:tcPr>
          <w:p w14:paraId="53321F8C" w14:textId="77777777" w:rsidR="00ED1D6A" w:rsidRPr="0081298F" w:rsidRDefault="00ED1D6A"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44F11035"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F078CA1" w14:textId="77777777" w:rsidR="00ED1D6A" w:rsidRPr="0081298F" w:rsidRDefault="00ED1D6A" w:rsidP="00FF7578">
            <w:pPr>
              <w:spacing w:line="160" w:lineRule="exact"/>
              <w:rPr>
                <w:sz w:val="14"/>
                <w:szCs w:val="14"/>
              </w:rPr>
            </w:pPr>
          </w:p>
        </w:tc>
      </w:tr>
      <w:tr w:rsidR="00ED1D6A" w:rsidRPr="0081298F" w14:paraId="75222A07" w14:textId="77777777" w:rsidTr="00FF7578">
        <w:trPr>
          <w:jc w:val="center"/>
        </w:trPr>
        <w:tc>
          <w:tcPr>
            <w:tcW w:w="206" w:type="dxa"/>
            <w:tcBorders>
              <w:left w:val="single" w:sz="4" w:space="0" w:color="auto"/>
            </w:tcBorders>
            <w:shd w:val="clear" w:color="auto" w:fill="FFFFFF"/>
            <w:vAlign w:val="center"/>
          </w:tcPr>
          <w:p w14:paraId="2C2035E5"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6AC06BCE" w14:textId="77777777" w:rsidR="00ED1D6A" w:rsidRPr="0081298F" w:rsidRDefault="00ED1D6A"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72F4A0F7" w14:textId="2CCAEF22" w:rsidR="00ED1D6A" w:rsidRPr="0081298F" w:rsidRDefault="00ED1D6A" w:rsidP="00FF7578">
            <w:pPr>
              <w:spacing w:line="160" w:lineRule="exact"/>
              <w:rPr>
                <w:sz w:val="14"/>
                <w:szCs w:val="14"/>
              </w:rPr>
            </w:pPr>
            <w:r w:rsidRPr="0081298F">
              <w:rPr>
                <w:sz w:val="14"/>
              </w:rPr>
              <w:t>6.38</w:t>
            </w:r>
          </w:p>
        </w:tc>
        <w:tc>
          <w:tcPr>
            <w:tcW w:w="714" w:type="dxa"/>
            <w:shd w:val="clear" w:color="auto" w:fill="FFFFFF"/>
            <w:vAlign w:val="center"/>
          </w:tcPr>
          <w:p w14:paraId="2DD0097C" w14:textId="77777777" w:rsidR="00ED1D6A" w:rsidRPr="0081298F" w:rsidRDefault="00ED1D6A" w:rsidP="00FF7578">
            <w:pPr>
              <w:spacing w:line="160" w:lineRule="exact"/>
              <w:rPr>
                <w:sz w:val="14"/>
                <w:szCs w:val="14"/>
              </w:rPr>
            </w:pPr>
            <w:r w:rsidRPr="0081298F">
              <w:rPr>
                <w:sz w:val="14"/>
              </w:rPr>
              <w:t>5.77</w:t>
            </w:r>
          </w:p>
        </w:tc>
        <w:tc>
          <w:tcPr>
            <w:tcW w:w="948" w:type="dxa"/>
            <w:shd w:val="clear" w:color="auto" w:fill="FFFFFF"/>
            <w:vAlign w:val="center"/>
          </w:tcPr>
          <w:p w14:paraId="2108A74D" w14:textId="77777777" w:rsidR="00ED1D6A" w:rsidRPr="0081298F" w:rsidRDefault="00ED1D6A" w:rsidP="00FF7578">
            <w:pPr>
              <w:spacing w:line="160" w:lineRule="exact"/>
              <w:rPr>
                <w:sz w:val="14"/>
                <w:szCs w:val="14"/>
              </w:rPr>
            </w:pPr>
          </w:p>
        </w:tc>
        <w:tc>
          <w:tcPr>
            <w:tcW w:w="1183" w:type="dxa"/>
            <w:shd w:val="clear" w:color="auto" w:fill="FFFFFF"/>
            <w:vAlign w:val="center"/>
          </w:tcPr>
          <w:p w14:paraId="6406F2DD" w14:textId="77777777" w:rsidR="00ED1D6A" w:rsidRPr="0081298F" w:rsidRDefault="00ED1D6A" w:rsidP="00FF7578">
            <w:pPr>
              <w:spacing w:line="160" w:lineRule="exact"/>
              <w:rPr>
                <w:sz w:val="14"/>
                <w:szCs w:val="14"/>
              </w:rPr>
            </w:pPr>
            <w:r w:rsidRPr="0081298F">
              <w:rPr>
                <w:sz w:val="14"/>
              </w:rPr>
              <w:t>MHz</w:t>
            </w:r>
          </w:p>
        </w:tc>
        <w:tc>
          <w:tcPr>
            <w:tcW w:w="747" w:type="dxa"/>
            <w:shd w:val="clear" w:color="auto" w:fill="FFFFFF"/>
            <w:vAlign w:val="center"/>
          </w:tcPr>
          <w:p w14:paraId="799FE378"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5E674F9" w14:textId="77777777" w:rsidR="00ED1D6A" w:rsidRPr="0081298F" w:rsidRDefault="00ED1D6A" w:rsidP="00FF7578">
            <w:pPr>
              <w:spacing w:line="160" w:lineRule="exact"/>
              <w:rPr>
                <w:sz w:val="14"/>
                <w:szCs w:val="14"/>
              </w:rPr>
            </w:pPr>
          </w:p>
        </w:tc>
      </w:tr>
      <w:tr w:rsidR="00ED1D6A" w:rsidRPr="0081298F" w14:paraId="0B307389" w14:textId="77777777" w:rsidTr="00FF7578">
        <w:trPr>
          <w:jc w:val="center"/>
        </w:trPr>
        <w:tc>
          <w:tcPr>
            <w:tcW w:w="206" w:type="dxa"/>
            <w:tcBorders>
              <w:left w:val="single" w:sz="4" w:space="0" w:color="auto"/>
            </w:tcBorders>
            <w:shd w:val="clear" w:color="auto" w:fill="FFFFFF"/>
            <w:vAlign w:val="center"/>
          </w:tcPr>
          <w:p w14:paraId="3AB349E0"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0B25EF9E" w14:textId="2B85BE77" w:rsidR="00ED1D6A" w:rsidRPr="0081298F" w:rsidRDefault="00ED1D6A"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496640B0" w14:textId="77777777" w:rsidR="00ED1D6A" w:rsidRPr="0081298F" w:rsidRDefault="00ED1D6A" w:rsidP="00FF7578">
            <w:pPr>
              <w:spacing w:line="160" w:lineRule="exact"/>
              <w:rPr>
                <w:sz w:val="14"/>
                <w:szCs w:val="14"/>
              </w:rPr>
            </w:pPr>
            <w:r w:rsidRPr="0081298F">
              <w:rPr>
                <w:sz w:val="14"/>
              </w:rPr>
              <w:t>0.61</w:t>
            </w:r>
          </w:p>
        </w:tc>
        <w:tc>
          <w:tcPr>
            <w:tcW w:w="714" w:type="dxa"/>
            <w:shd w:val="clear" w:color="auto" w:fill="FFFFFF"/>
            <w:vAlign w:val="center"/>
          </w:tcPr>
          <w:p w14:paraId="72CC73EE" w14:textId="77777777" w:rsidR="00ED1D6A" w:rsidRPr="0081298F" w:rsidRDefault="00ED1D6A" w:rsidP="00FF7578">
            <w:pPr>
              <w:spacing w:line="160" w:lineRule="exact"/>
              <w:rPr>
                <w:sz w:val="14"/>
                <w:szCs w:val="14"/>
              </w:rPr>
            </w:pPr>
          </w:p>
        </w:tc>
        <w:tc>
          <w:tcPr>
            <w:tcW w:w="948" w:type="dxa"/>
            <w:shd w:val="clear" w:color="auto" w:fill="FFFFFF"/>
            <w:vAlign w:val="center"/>
          </w:tcPr>
          <w:p w14:paraId="2888630E" w14:textId="77777777" w:rsidR="00ED1D6A" w:rsidRPr="0081298F" w:rsidRDefault="00ED1D6A" w:rsidP="00FF7578">
            <w:pPr>
              <w:spacing w:line="160" w:lineRule="exact"/>
              <w:rPr>
                <w:sz w:val="14"/>
                <w:szCs w:val="14"/>
              </w:rPr>
            </w:pPr>
            <w:r w:rsidRPr="0081298F">
              <w:rPr>
                <w:sz w:val="14"/>
              </w:rPr>
              <w:t>0.74</w:t>
            </w:r>
          </w:p>
        </w:tc>
        <w:tc>
          <w:tcPr>
            <w:tcW w:w="1183" w:type="dxa"/>
            <w:shd w:val="clear" w:color="auto" w:fill="FFFFFF"/>
            <w:vAlign w:val="center"/>
          </w:tcPr>
          <w:p w14:paraId="134CD1A7" w14:textId="77777777" w:rsidR="00ED1D6A" w:rsidRPr="0081298F" w:rsidRDefault="00ED1D6A" w:rsidP="00FF7578">
            <w:pPr>
              <w:spacing w:line="160" w:lineRule="exact"/>
              <w:rPr>
                <w:sz w:val="14"/>
                <w:szCs w:val="14"/>
              </w:rPr>
            </w:pPr>
            <w:r w:rsidRPr="0081298F">
              <w:rPr>
                <w:sz w:val="14"/>
              </w:rPr>
              <w:t>us</w:t>
            </w:r>
          </w:p>
        </w:tc>
        <w:tc>
          <w:tcPr>
            <w:tcW w:w="747" w:type="dxa"/>
            <w:shd w:val="clear" w:color="auto" w:fill="FFFFFF"/>
            <w:vAlign w:val="center"/>
          </w:tcPr>
          <w:p w14:paraId="0513A4AD"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DA12C61" w14:textId="77777777" w:rsidR="00ED1D6A" w:rsidRPr="0081298F" w:rsidRDefault="00ED1D6A" w:rsidP="00FF7578">
            <w:pPr>
              <w:spacing w:line="160" w:lineRule="exact"/>
              <w:rPr>
                <w:sz w:val="14"/>
                <w:szCs w:val="14"/>
              </w:rPr>
            </w:pPr>
          </w:p>
        </w:tc>
      </w:tr>
      <w:tr w:rsidR="00ED1D6A" w:rsidRPr="0081298F" w14:paraId="279C03FB" w14:textId="77777777" w:rsidTr="00FF7578">
        <w:trPr>
          <w:jc w:val="center"/>
        </w:trPr>
        <w:tc>
          <w:tcPr>
            <w:tcW w:w="206" w:type="dxa"/>
            <w:tcBorders>
              <w:left w:val="single" w:sz="4" w:space="0" w:color="auto"/>
            </w:tcBorders>
            <w:shd w:val="clear" w:color="auto" w:fill="FFFFFF"/>
            <w:vAlign w:val="center"/>
          </w:tcPr>
          <w:p w14:paraId="5CCD10A1" w14:textId="77777777" w:rsidR="00ED1D6A" w:rsidRPr="0081298F" w:rsidRDefault="00ED1D6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203E3BA" w14:textId="77777777" w:rsidR="00ED1D6A" w:rsidRPr="0081298F" w:rsidRDefault="00ED1D6A"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2A443E59"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1718A5C4" w14:textId="77777777" w:rsidR="00ED1D6A" w:rsidRPr="0081298F" w:rsidRDefault="00ED1D6A" w:rsidP="00FF7578">
            <w:pPr>
              <w:spacing w:line="160" w:lineRule="exact"/>
              <w:rPr>
                <w:b/>
                <w:bCs/>
                <w:sz w:val="14"/>
                <w:szCs w:val="14"/>
              </w:rPr>
            </w:pPr>
          </w:p>
        </w:tc>
      </w:tr>
      <w:tr w:rsidR="00ED1D6A" w:rsidRPr="0081298F" w14:paraId="54C3ACD5" w14:textId="77777777" w:rsidTr="00FF7578">
        <w:trPr>
          <w:jc w:val="center"/>
        </w:trPr>
        <w:tc>
          <w:tcPr>
            <w:tcW w:w="206" w:type="dxa"/>
            <w:tcBorders>
              <w:left w:val="single" w:sz="4" w:space="0" w:color="auto"/>
            </w:tcBorders>
            <w:shd w:val="clear" w:color="auto" w:fill="FFFFFF"/>
            <w:vAlign w:val="center"/>
          </w:tcPr>
          <w:p w14:paraId="27517B5E"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BF68E0D" w14:textId="77777777" w:rsidR="00ED1D6A" w:rsidRPr="0081298F" w:rsidRDefault="00ED1D6A"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3CB47ECF" w14:textId="65C16356" w:rsidR="00ED1D6A" w:rsidRPr="0081298F" w:rsidRDefault="00ED1D6A" w:rsidP="00FF7578">
            <w:pPr>
              <w:spacing w:line="160" w:lineRule="exact"/>
              <w:rPr>
                <w:sz w:val="14"/>
                <w:szCs w:val="14"/>
              </w:rPr>
            </w:pPr>
            <w:r w:rsidRPr="0081298F">
              <w:rPr>
                <w:sz w:val="14"/>
              </w:rPr>
              <w:t>6.93</w:t>
            </w:r>
          </w:p>
        </w:tc>
        <w:tc>
          <w:tcPr>
            <w:tcW w:w="714" w:type="dxa"/>
            <w:tcBorders>
              <w:top w:val="single" w:sz="4" w:space="0" w:color="auto"/>
            </w:tcBorders>
            <w:shd w:val="clear" w:color="auto" w:fill="FFFFFF"/>
            <w:vAlign w:val="center"/>
          </w:tcPr>
          <w:p w14:paraId="7371AF3A" w14:textId="77777777" w:rsidR="00ED1D6A" w:rsidRPr="0081298F" w:rsidRDefault="00ED1D6A"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6B5C30B7" w14:textId="77777777" w:rsidR="00ED1D6A" w:rsidRPr="0081298F" w:rsidRDefault="00ED1D6A" w:rsidP="00FF7578">
            <w:pPr>
              <w:spacing w:line="160" w:lineRule="exact"/>
              <w:rPr>
                <w:sz w:val="14"/>
                <w:szCs w:val="14"/>
              </w:rPr>
            </w:pPr>
          </w:p>
        </w:tc>
        <w:tc>
          <w:tcPr>
            <w:tcW w:w="1183" w:type="dxa"/>
            <w:tcBorders>
              <w:top w:val="single" w:sz="4" w:space="0" w:color="auto"/>
            </w:tcBorders>
            <w:shd w:val="clear" w:color="auto" w:fill="FFFFFF"/>
            <w:vAlign w:val="center"/>
          </w:tcPr>
          <w:p w14:paraId="4AC5C501" w14:textId="77777777" w:rsidR="00ED1D6A" w:rsidRPr="0081298F" w:rsidRDefault="00ED1D6A"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2023A031"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1C52FB3" w14:textId="77777777" w:rsidR="00ED1D6A" w:rsidRPr="0081298F" w:rsidRDefault="00ED1D6A" w:rsidP="00FF7578">
            <w:pPr>
              <w:spacing w:line="160" w:lineRule="exact"/>
              <w:rPr>
                <w:sz w:val="14"/>
                <w:szCs w:val="14"/>
              </w:rPr>
            </w:pPr>
          </w:p>
        </w:tc>
      </w:tr>
      <w:tr w:rsidR="00ED1D6A" w:rsidRPr="0081298F" w14:paraId="7C556045" w14:textId="77777777" w:rsidTr="00FF7578">
        <w:trPr>
          <w:jc w:val="center"/>
        </w:trPr>
        <w:tc>
          <w:tcPr>
            <w:tcW w:w="206" w:type="dxa"/>
            <w:tcBorders>
              <w:left w:val="single" w:sz="4" w:space="0" w:color="auto"/>
            </w:tcBorders>
            <w:shd w:val="clear" w:color="auto" w:fill="FFFFFF"/>
            <w:vAlign w:val="center"/>
          </w:tcPr>
          <w:p w14:paraId="71CA5A2B"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7AF207F2" w14:textId="44E8A6AF" w:rsidR="00ED1D6A" w:rsidRPr="0081298F" w:rsidRDefault="00ED1D6A"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3227D782" w14:textId="77777777" w:rsidR="00ED1D6A" w:rsidRPr="0081298F" w:rsidRDefault="00ED1D6A" w:rsidP="00FF7578">
            <w:pPr>
              <w:spacing w:line="160" w:lineRule="exact"/>
              <w:rPr>
                <w:sz w:val="14"/>
                <w:szCs w:val="14"/>
              </w:rPr>
            </w:pPr>
            <w:r w:rsidRPr="0081298F">
              <w:rPr>
                <w:sz w:val="14"/>
              </w:rPr>
              <w:t>0.49</w:t>
            </w:r>
          </w:p>
        </w:tc>
        <w:tc>
          <w:tcPr>
            <w:tcW w:w="714" w:type="dxa"/>
            <w:shd w:val="clear" w:color="auto" w:fill="FFFFFF"/>
            <w:vAlign w:val="center"/>
          </w:tcPr>
          <w:p w14:paraId="3D837529" w14:textId="77777777" w:rsidR="00ED1D6A" w:rsidRPr="0081298F" w:rsidRDefault="00ED1D6A" w:rsidP="00FF7578">
            <w:pPr>
              <w:spacing w:line="160" w:lineRule="exact"/>
              <w:rPr>
                <w:sz w:val="14"/>
                <w:szCs w:val="14"/>
              </w:rPr>
            </w:pPr>
          </w:p>
        </w:tc>
        <w:tc>
          <w:tcPr>
            <w:tcW w:w="948" w:type="dxa"/>
            <w:shd w:val="clear" w:color="auto" w:fill="FFFFFF"/>
            <w:vAlign w:val="center"/>
          </w:tcPr>
          <w:p w14:paraId="7732850D" w14:textId="77777777" w:rsidR="00ED1D6A" w:rsidRPr="0081298F" w:rsidRDefault="00ED1D6A" w:rsidP="00FF7578">
            <w:pPr>
              <w:spacing w:line="160" w:lineRule="exact"/>
              <w:rPr>
                <w:sz w:val="14"/>
                <w:szCs w:val="14"/>
              </w:rPr>
            </w:pPr>
            <w:r w:rsidRPr="0081298F">
              <w:rPr>
                <w:sz w:val="14"/>
              </w:rPr>
              <w:t>0.57</w:t>
            </w:r>
          </w:p>
        </w:tc>
        <w:tc>
          <w:tcPr>
            <w:tcW w:w="1183" w:type="dxa"/>
            <w:shd w:val="clear" w:color="auto" w:fill="FFFFFF"/>
            <w:vAlign w:val="center"/>
          </w:tcPr>
          <w:p w14:paraId="682737C9" w14:textId="77777777" w:rsidR="00ED1D6A" w:rsidRPr="0081298F" w:rsidRDefault="00ED1D6A" w:rsidP="00FF7578">
            <w:pPr>
              <w:spacing w:line="160" w:lineRule="exact"/>
              <w:rPr>
                <w:sz w:val="14"/>
                <w:szCs w:val="14"/>
              </w:rPr>
            </w:pPr>
            <w:r w:rsidRPr="0081298F">
              <w:rPr>
                <w:sz w:val="14"/>
              </w:rPr>
              <w:t>us</w:t>
            </w:r>
          </w:p>
        </w:tc>
        <w:tc>
          <w:tcPr>
            <w:tcW w:w="747" w:type="dxa"/>
            <w:shd w:val="clear" w:color="auto" w:fill="FFFFFF"/>
            <w:vAlign w:val="center"/>
          </w:tcPr>
          <w:p w14:paraId="439401CC"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015B88B" w14:textId="77777777" w:rsidR="00ED1D6A" w:rsidRPr="0081298F" w:rsidRDefault="00ED1D6A" w:rsidP="00FF7578">
            <w:pPr>
              <w:spacing w:line="160" w:lineRule="exact"/>
              <w:rPr>
                <w:sz w:val="14"/>
                <w:szCs w:val="14"/>
              </w:rPr>
            </w:pPr>
          </w:p>
        </w:tc>
      </w:tr>
      <w:tr w:rsidR="00ED1D6A" w:rsidRPr="0081298F" w14:paraId="40E33508" w14:textId="77777777" w:rsidTr="00FF7578">
        <w:trPr>
          <w:jc w:val="center"/>
        </w:trPr>
        <w:tc>
          <w:tcPr>
            <w:tcW w:w="206" w:type="dxa"/>
            <w:tcBorders>
              <w:left w:val="single" w:sz="4" w:space="0" w:color="auto"/>
            </w:tcBorders>
            <w:shd w:val="clear" w:color="auto" w:fill="FFFFFF"/>
            <w:vAlign w:val="center"/>
          </w:tcPr>
          <w:p w14:paraId="725B249C"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2D986417" w14:textId="2C4F5E0B" w:rsidR="00ED1D6A" w:rsidRPr="0081298F" w:rsidRDefault="00ED1D6A"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4A44A417" w14:textId="77777777" w:rsidR="00ED1D6A" w:rsidRPr="0081298F" w:rsidRDefault="00ED1D6A" w:rsidP="00FF7578">
            <w:pPr>
              <w:spacing w:line="160" w:lineRule="exact"/>
              <w:rPr>
                <w:sz w:val="14"/>
                <w:szCs w:val="14"/>
              </w:rPr>
            </w:pPr>
            <w:r w:rsidRPr="0081298F">
              <w:rPr>
                <w:sz w:val="14"/>
              </w:rPr>
              <w:t>0.70</w:t>
            </w:r>
          </w:p>
        </w:tc>
        <w:tc>
          <w:tcPr>
            <w:tcW w:w="714" w:type="dxa"/>
            <w:shd w:val="clear" w:color="auto" w:fill="FFFFFF"/>
            <w:vAlign w:val="center"/>
          </w:tcPr>
          <w:p w14:paraId="4657E91C" w14:textId="77777777" w:rsidR="00ED1D6A" w:rsidRPr="0081298F" w:rsidRDefault="00ED1D6A" w:rsidP="00FF7578">
            <w:pPr>
              <w:spacing w:line="160" w:lineRule="exact"/>
              <w:rPr>
                <w:sz w:val="14"/>
                <w:szCs w:val="14"/>
              </w:rPr>
            </w:pPr>
          </w:p>
        </w:tc>
        <w:tc>
          <w:tcPr>
            <w:tcW w:w="948" w:type="dxa"/>
            <w:shd w:val="clear" w:color="auto" w:fill="FFFFFF"/>
            <w:vAlign w:val="center"/>
          </w:tcPr>
          <w:p w14:paraId="3596C072" w14:textId="77777777" w:rsidR="00ED1D6A" w:rsidRPr="0081298F" w:rsidRDefault="00ED1D6A" w:rsidP="00FF7578">
            <w:pPr>
              <w:spacing w:line="160" w:lineRule="exact"/>
              <w:rPr>
                <w:sz w:val="14"/>
                <w:szCs w:val="14"/>
              </w:rPr>
            </w:pPr>
            <w:r w:rsidRPr="0081298F">
              <w:rPr>
                <w:sz w:val="14"/>
              </w:rPr>
              <w:t>0.82</w:t>
            </w:r>
          </w:p>
        </w:tc>
        <w:tc>
          <w:tcPr>
            <w:tcW w:w="1183" w:type="dxa"/>
            <w:shd w:val="clear" w:color="auto" w:fill="FFFFFF"/>
            <w:vAlign w:val="center"/>
          </w:tcPr>
          <w:p w14:paraId="7361B71E" w14:textId="77777777" w:rsidR="00ED1D6A" w:rsidRPr="0081298F" w:rsidRDefault="00ED1D6A" w:rsidP="00FF7578">
            <w:pPr>
              <w:spacing w:line="160" w:lineRule="exact"/>
              <w:rPr>
                <w:sz w:val="14"/>
                <w:szCs w:val="14"/>
              </w:rPr>
            </w:pPr>
            <w:r w:rsidRPr="0081298F">
              <w:rPr>
                <w:sz w:val="14"/>
              </w:rPr>
              <w:t>us</w:t>
            </w:r>
          </w:p>
        </w:tc>
        <w:tc>
          <w:tcPr>
            <w:tcW w:w="747" w:type="dxa"/>
            <w:shd w:val="clear" w:color="auto" w:fill="FFFFFF"/>
            <w:vAlign w:val="center"/>
          </w:tcPr>
          <w:p w14:paraId="06BAF4B6"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D4A9281" w14:textId="77777777" w:rsidR="00ED1D6A" w:rsidRPr="0081298F" w:rsidRDefault="00ED1D6A" w:rsidP="00FF7578">
            <w:pPr>
              <w:spacing w:line="160" w:lineRule="exact"/>
              <w:rPr>
                <w:sz w:val="14"/>
                <w:szCs w:val="14"/>
              </w:rPr>
            </w:pPr>
          </w:p>
        </w:tc>
      </w:tr>
      <w:tr w:rsidR="00ED1D6A" w:rsidRPr="0081298F" w14:paraId="7468A124" w14:textId="77777777" w:rsidTr="00FF7578">
        <w:trPr>
          <w:jc w:val="center"/>
        </w:trPr>
        <w:tc>
          <w:tcPr>
            <w:tcW w:w="206" w:type="dxa"/>
            <w:tcBorders>
              <w:left w:val="single" w:sz="4" w:space="0" w:color="auto"/>
            </w:tcBorders>
            <w:shd w:val="clear" w:color="auto" w:fill="FFFFFF"/>
            <w:vAlign w:val="center"/>
          </w:tcPr>
          <w:p w14:paraId="67764966" w14:textId="77777777" w:rsidR="00ED1D6A" w:rsidRPr="0081298F" w:rsidRDefault="00ED1D6A"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FEAB18F" w14:textId="77777777" w:rsidR="00ED1D6A" w:rsidRPr="0081298F" w:rsidRDefault="00ED1D6A"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29AA9D2F" w14:textId="77777777" w:rsidR="00ED1D6A" w:rsidRPr="0081298F" w:rsidRDefault="00ED1D6A" w:rsidP="00FF7578">
            <w:pPr>
              <w:spacing w:line="160" w:lineRule="exact"/>
              <w:rPr>
                <w:b/>
                <w:bCs/>
                <w:sz w:val="14"/>
                <w:szCs w:val="14"/>
              </w:rPr>
            </w:pPr>
          </w:p>
        </w:tc>
        <w:tc>
          <w:tcPr>
            <w:tcW w:w="714" w:type="dxa"/>
            <w:tcBorders>
              <w:top w:val="single" w:sz="4" w:space="0" w:color="auto"/>
            </w:tcBorders>
            <w:shd w:val="clear" w:color="auto" w:fill="FFFFFF"/>
            <w:vAlign w:val="center"/>
          </w:tcPr>
          <w:p w14:paraId="115CCC93" w14:textId="77777777" w:rsidR="00ED1D6A" w:rsidRPr="0081298F" w:rsidRDefault="00ED1D6A" w:rsidP="00FF7578">
            <w:pPr>
              <w:spacing w:line="160" w:lineRule="exact"/>
              <w:rPr>
                <w:b/>
                <w:bCs/>
                <w:sz w:val="14"/>
                <w:szCs w:val="14"/>
              </w:rPr>
            </w:pPr>
          </w:p>
        </w:tc>
        <w:tc>
          <w:tcPr>
            <w:tcW w:w="948" w:type="dxa"/>
            <w:tcBorders>
              <w:top w:val="single" w:sz="4" w:space="0" w:color="auto"/>
            </w:tcBorders>
            <w:shd w:val="clear" w:color="auto" w:fill="FFFFFF"/>
            <w:vAlign w:val="center"/>
          </w:tcPr>
          <w:p w14:paraId="3020D53B" w14:textId="77777777" w:rsidR="00ED1D6A" w:rsidRPr="0081298F" w:rsidRDefault="00ED1D6A" w:rsidP="00FF7578">
            <w:pPr>
              <w:spacing w:line="160" w:lineRule="exact"/>
              <w:rPr>
                <w:b/>
                <w:bCs/>
                <w:sz w:val="14"/>
                <w:szCs w:val="14"/>
              </w:rPr>
            </w:pPr>
          </w:p>
        </w:tc>
        <w:tc>
          <w:tcPr>
            <w:tcW w:w="1183" w:type="dxa"/>
            <w:tcBorders>
              <w:top w:val="single" w:sz="4" w:space="0" w:color="auto"/>
            </w:tcBorders>
            <w:shd w:val="clear" w:color="auto" w:fill="FFFFFF"/>
            <w:vAlign w:val="center"/>
          </w:tcPr>
          <w:p w14:paraId="76A10A41" w14:textId="77777777" w:rsidR="00ED1D6A" w:rsidRPr="0081298F" w:rsidRDefault="00ED1D6A" w:rsidP="00FF7578">
            <w:pPr>
              <w:spacing w:line="160" w:lineRule="exact"/>
              <w:rPr>
                <w:b/>
                <w:bCs/>
                <w:sz w:val="14"/>
                <w:szCs w:val="14"/>
              </w:rPr>
            </w:pPr>
          </w:p>
        </w:tc>
        <w:tc>
          <w:tcPr>
            <w:tcW w:w="747" w:type="dxa"/>
            <w:tcBorders>
              <w:top w:val="single" w:sz="4" w:space="0" w:color="auto"/>
            </w:tcBorders>
            <w:shd w:val="clear" w:color="auto" w:fill="FFFFFF"/>
            <w:vAlign w:val="center"/>
          </w:tcPr>
          <w:p w14:paraId="1B1346F1"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4D95519C" w14:textId="77777777" w:rsidR="00ED1D6A" w:rsidRPr="0081298F" w:rsidRDefault="00ED1D6A" w:rsidP="00FF7578">
            <w:pPr>
              <w:spacing w:line="160" w:lineRule="exact"/>
              <w:rPr>
                <w:b/>
                <w:bCs/>
                <w:sz w:val="14"/>
                <w:szCs w:val="14"/>
              </w:rPr>
            </w:pPr>
          </w:p>
        </w:tc>
      </w:tr>
      <w:tr w:rsidR="00ED1D6A" w:rsidRPr="0081298F" w14:paraId="5C7E5315" w14:textId="77777777" w:rsidTr="00FF7578">
        <w:trPr>
          <w:jc w:val="center"/>
        </w:trPr>
        <w:tc>
          <w:tcPr>
            <w:tcW w:w="206" w:type="dxa"/>
            <w:tcBorders>
              <w:left w:val="single" w:sz="4" w:space="0" w:color="auto"/>
            </w:tcBorders>
            <w:shd w:val="clear" w:color="auto" w:fill="FFFFFF"/>
            <w:vAlign w:val="center"/>
          </w:tcPr>
          <w:p w14:paraId="6CFAC941"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C07A118" w14:textId="7BD796FF" w:rsidR="00ED1D6A" w:rsidRPr="0081298F" w:rsidRDefault="00ED1D6A"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BBC17DE" w14:textId="77777777" w:rsidR="00ED1D6A" w:rsidRPr="0081298F" w:rsidRDefault="00ED1D6A" w:rsidP="00FF7578">
            <w:pPr>
              <w:spacing w:line="160" w:lineRule="exact"/>
              <w:rPr>
                <w:sz w:val="14"/>
                <w:szCs w:val="14"/>
              </w:rPr>
            </w:pPr>
            <w:r w:rsidRPr="0081298F">
              <w:rPr>
                <w:sz w:val="14"/>
              </w:rPr>
              <w:t>0.69</w:t>
            </w:r>
          </w:p>
        </w:tc>
        <w:tc>
          <w:tcPr>
            <w:tcW w:w="714" w:type="dxa"/>
            <w:tcBorders>
              <w:top w:val="single" w:sz="4" w:space="0" w:color="auto"/>
            </w:tcBorders>
            <w:shd w:val="clear" w:color="auto" w:fill="FFFFFF"/>
            <w:vAlign w:val="center"/>
          </w:tcPr>
          <w:p w14:paraId="79EC8D1E" w14:textId="77777777" w:rsidR="00ED1D6A" w:rsidRPr="0081298F" w:rsidRDefault="00ED1D6A" w:rsidP="00FF7578">
            <w:pPr>
              <w:spacing w:line="160" w:lineRule="exact"/>
              <w:rPr>
                <w:sz w:val="14"/>
                <w:szCs w:val="14"/>
              </w:rPr>
            </w:pPr>
          </w:p>
        </w:tc>
        <w:tc>
          <w:tcPr>
            <w:tcW w:w="948" w:type="dxa"/>
            <w:tcBorders>
              <w:top w:val="single" w:sz="4" w:space="0" w:color="auto"/>
            </w:tcBorders>
            <w:shd w:val="clear" w:color="auto" w:fill="FFFFFF"/>
            <w:vAlign w:val="center"/>
          </w:tcPr>
          <w:p w14:paraId="02EEA047" w14:textId="77777777" w:rsidR="00ED1D6A" w:rsidRPr="0081298F" w:rsidRDefault="00ED1D6A"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17877852" w14:textId="77777777" w:rsidR="00ED1D6A" w:rsidRPr="0081298F" w:rsidRDefault="00ED1D6A"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31FA1EE"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F940486" w14:textId="77777777" w:rsidR="00ED1D6A" w:rsidRPr="0081298F" w:rsidRDefault="00ED1D6A" w:rsidP="00FF7578">
            <w:pPr>
              <w:spacing w:line="160" w:lineRule="exact"/>
              <w:rPr>
                <w:sz w:val="14"/>
                <w:szCs w:val="14"/>
              </w:rPr>
            </w:pPr>
          </w:p>
        </w:tc>
      </w:tr>
      <w:tr w:rsidR="00ED1D6A" w:rsidRPr="0081298F" w14:paraId="3619694C" w14:textId="77777777" w:rsidTr="00FF7578">
        <w:trPr>
          <w:jc w:val="center"/>
        </w:trPr>
        <w:tc>
          <w:tcPr>
            <w:tcW w:w="206" w:type="dxa"/>
            <w:tcBorders>
              <w:left w:val="single" w:sz="4" w:space="0" w:color="auto"/>
            </w:tcBorders>
            <w:shd w:val="clear" w:color="auto" w:fill="FFFFFF"/>
            <w:vAlign w:val="center"/>
          </w:tcPr>
          <w:p w14:paraId="754634A0" w14:textId="77777777" w:rsidR="00ED1D6A" w:rsidRPr="0081298F" w:rsidRDefault="00ED1D6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15DE2D3" w14:textId="77777777" w:rsidR="00ED1D6A" w:rsidRPr="0081298F" w:rsidRDefault="00ED1D6A"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9D38681"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32DBD223" w14:textId="77777777" w:rsidR="00ED1D6A" w:rsidRPr="0081298F" w:rsidRDefault="00ED1D6A" w:rsidP="00FF7578">
            <w:pPr>
              <w:spacing w:line="160" w:lineRule="exact"/>
              <w:rPr>
                <w:b/>
                <w:bCs/>
                <w:sz w:val="14"/>
                <w:szCs w:val="14"/>
              </w:rPr>
            </w:pPr>
          </w:p>
        </w:tc>
      </w:tr>
      <w:tr w:rsidR="00ED1D6A" w:rsidRPr="0081298F" w14:paraId="0AE7A6CD" w14:textId="77777777" w:rsidTr="00FF7578">
        <w:trPr>
          <w:jc w:val="center"/>
        </w:trPr>
        <w:tc>
          <w:tcPr>
            <w:tcW w:w="206" w:type="dxa"/>
            <w:tcBorders>
              <w:left w:val="single" w:sz="4" w:space="0" w:color="auto"/>
            </w:tcBorders>
            <w:shd w:val="clear" w:color="auto" w:fill="FFFFFF"/>
            <w:vAlign w:val="center"/>
          </w:tcPr>
          <w:p w14:paraId="07E9679F"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038FE87" w14:textId="18C8AE06" w:rsidR="00ED1D6A" w:rsidRPr="0081298F" w:rsidRDefault="00ED1D6A"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5894A9F" w14:textId="52C36BDE" w:rsidR="00ED1D6A" w:rsidRPr="0081298F" w:rsidRDefault="00ED1D6A" w:rsidP="00FF7578">
            <w:pPr>
              <w:spacing w:line="160" w:lineRule="exact"/>
              <w:rPr>
                <w:sz w:val="14"/>
                <w:szCs w:val="14"/>
              </w:rPr>
            </w:pPr>
            <w:r w:rsidRPr="0081298F">
              <w:rPr>
                <w:sz w:val="14"/>
              </w:rPr>
              <w:t>0.93</w:t>
            </w:r>
          </w:p>
        </w:tc>
        <w:tc>
          <w:tcPr>
            <w:tcW w:w="714" w:type="dxa"/>
            <w:tcBorders>
              <w:top w:val="single" w:sz="4" w:space="0" w:color="auto"/>
            </w:tcBorders>
            <w:shd w:val="clear" w:color="auto" w:fill="FFFFFF"/>
            <w:vAlign w:val="center"/>
          </w:tcPr>
          <w:p w14:paraId="3F009DD6" w14:textId="77777777" w:rsidR="00ED1D6A" w:rsidRPr="0081298F" w:rsidRDefault="00ED1D6A" w:rsidP="00FF7578">
            <w:pPr>
              <w:spacing w:line="160" w:lineRule="exact"/>
              <w:rPr>
                <w:sz w:val="14"/>
                <w:szCs w:val="14"/>
              </w:rPr>
            </w:pPr>
          </w:p>
        </w:tc>
        <w:tc>
          <w:tcPr>
            <w:tcW w:w="948" w:type="dxa"/>
            <w:tcBorders>
              <w:top w:val="single" w:sz="4" w:space="0" w:color="auto"/>
            </w:tcBorders>
            <w:shd w:val="clear" w:color="auto" w:fill="FFFFFF"/>
            <w:vAlign w:val="center"/>
          </w:tcPr>
          <w:p w14:paraId="15B4000C" w14:textId="77777777" w:rsidR="00ED1D6A" w:rsidRPr="0081298F" w:rsidRDefault="00ED1D6A"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35729604" w14:textId="77777777" w:rsidR="00ED1D6A" w:rsidRPr="0081298F" w:rsidRDefault="00ED1D6A"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7F1E023"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5305988" w14:textId="77777777" w:rsidR="00ED1D6A" w:rsidRPr="0081298F" w:rsidRDefault="00ED1D6A" w:rsidP="00FF7578">
            <w:pPr>
              <w:spacing w:line="160" w:lineRule="exact"/>
              <w:rPr>
                <w:sz w:val="14"/>
                <w:szCs w:val="14"/>
              </w:rPr>
            </w:pPr>
          </w:p>
        </w:tc>
      </w:tr>
      <w:tr w:rsidR="00ED1D6A" w:rsidRPr="0081298F" w14:paraId="0A4641F4" w14:textId="77777777" w:rsidTr="00FF7578">
        <w:trPr>
          <w:jc w:val="center"/>
        </w:trPr>
        <w:tc>
          <w:tcPr>
            <w:tcW w:w="206" w:type="dxa"/>
            <w:tcBorders>
              <w:left w:val="single" w:sz="4" w:space="0" w:color="auto"/>
            </w:tcBorders>
            <w:shd w:val="clear" w:color="auto" w:fill="FFFFFF"/>
            <w:vAlign w:val="center"/>
          </w:tcPr>
          <w:p w14:paraId="73F6CBA1" w14:textId="77777777" w:rsidR="00ED1D6A" w:rsidRPr="0081298F" w:rsidRDefault="00ED1D6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DEED26D" w14:textId="77777777" w:rsidR="00ED1D6A" w:rsidRPr="0081298F" w:rsidRDefault="00ED1D6A"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2E0B9204" w14:textId="77777777" w:rsidR="00ED1D6A" w:rsidRPr="0081298F" w:rsidRDefault="00ED1D6A" w:rsidP="00FF7578">
            <w:pPr>
              <w:spacing w:line="160" w:lineRule="exact"/>
              <w:rPr>
                <w:b/>
                <w:bCs/>
                <w:sz w:val="14"/>
                <w:szCs w:val="14"/>
              </w:rPr>
            </w:pPr>
          </w:p>
        </w:tc>
        <w:tc>
          <w:tcPr>
            <w:tcW w:w="202" w:type="dxa"/>
            <w:tcBorders>
              <w:right w:val="single" w:sz="4" w:space="0" w:color="auto"/>
            </w:tcBorders>
            <w:shd w:val="clear" w:color="auto" w:fill="FFFFFF"/>
            <w:vAlign w:val="center"/>
          </w:tcPr>
          <w:p w14:paraId="0CED64F2" w14:textId="77777777" w:rsidR="00ED1D6A" w:rsidRPr="0081298F" w:rsidRDefault="00ED1D6A" w:rsidP="00FF7578">
            <w:pPr>
              <w:spacing w:line="160" w:lineRule="exact"/>
              <w:rPr>
                <w:b/>
                <w:bCs/>
                <w:sz w:val="14"/>
                <w:szCs w:val="14"/>
              </w:rPr>
            </w:pPr>
          </w:p>
        </w:tc>
      </w:tr>
      <w:tr w:rsidR="00ED1D6A" w:rsidRPr="0081298F" w14:paraId="43984A7E" w14:textId="77777777" w:rsidTr="00FF7578">
        <w:trPr>
          <w:jc w:val="center"/>
        </w:trPr>
        <w:tc>
          <w:tcPr>
            <w:tcW w:w="206" w:type="dxa"/>
            <w:tcBorders>
              <w:left w:val="single" w:sz="4" w:space="0" w:color="auto"/>
            </w:tcBorders>
            <w:shd w:val="clear" w:color="auto" w:fill="FFFFFF"/>
            <w:vAlign w:val="center"/>
          </w:tcPr>
          <w:p w14:paraId="445CDD4C" w14:textId="77777777" w:rsidR="00ED1D6A" w:rsidRPr="0081298F" w:rsidRDefault="00ED1D6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9A2742B" w14:textId="77777777" w:rsidR="00ED1D6A" w:rsidRPr="0081298F" w:rsidRDefault="00ED1D6A"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284F5B02" w14:textId="77777777" w:rsidR="00ED1D6A" w:rsidRPr="0081298F" w:rsidRDefault="00ED1D6A"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076316D9" w14:textId="77777777" w:rsidR="00ED1D6A" w:rsidRPr="0081298F" w:rsidRDefault="00ED1D6A" w:rsidP="00FF7578">
            <w:pPr>
              <w:spacing w:line="160" w:lineRule="exact"/>
              <w:rPr>
                <w:sz w:val="14"/>
                <w:szCs w:val="14"/>
              </w:rPr>
            </w:pPr>
          </w:p>
        </w:tc>
        <w:tc>
          <w:tcPr>
            <w:tcW w:w="948" w:type="dxa"/>
            <w:tcBorders>
              <w:top w:val="single" w:sz="4" w:space="0" w:color="auto"/>
            </w:tcBorders>
            <w:shd w:val="clear" w:color="auto" w:fill="FFFFFF"/>
            <w:vAlign w:val="center"/>
          </w:tcPr>
          <w:p w14:paraId="7F70425E" w14:textId="77777777" w:rsidR="00ED1D6A" w:rsidRPr="0081298F" w:rsidRDefault="00ED1D6A"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10AF118E" w14:textId="77777777" w:rsidR="00ED1D6A" w:rsidRPr="0081298F" w:rsidRDefault="00ED1D6A"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27411C60"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7EA53AA" w14:textId="77777777" w:rsidR="00ED1D6A" w:rsidRPr="0081298F" w:rsidRDefault="00ED1D6A" w:rsidP="00FF7578">
            <w:pPr>
              <w:spacing w:line="160" w:lineRule="exact"/>
              <w:rPr>
                <w:sz w:val="14"/>
                <w:szCs w:val="14"/>
              </w:rPr>
            </w:pPr>
          </w:p>
        </w:tc>
      </w:tr>
      <w:tr w:rsidR="00ED1D6A" w:rsidRPr="0081298F" w14:paraId="32B1BE63" w14:textId="77777777" w:rsidTr="00FF7578">
        <w:trPr>
          <w:jc w:val="center"/>
        </w:trPr>
        <w:tc>
          <w:tcPr>
            <w:tcW w:w="206" w:type="dxa"/>
            <w:tcBorders>
              <w:left w:val="single" w:sz="4" w:space="0" w:color="auto"/>
            </w:tcBorders>
            <w:shd w:val="clear" w:color="auto" w:fill="FFFFFF"/>
            <w:vAlign w:val="center"/>
          </w:tcPr>
          <w:p w14:paraId="446EA448"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63A13632" w14:textId="77777777" w:rsidR="00ED1D6A" w:rsidRPr="0081298F" w:rsidRDefault="00ED1D6A" w:rsidP="00FF7578">
            <w:pPr>
              <w:spacing w:line="160" w:lineRule="exact"/>
              <w:rPr>
                <w:sz w:val="14"/>
                <w:szCs w:val="14"/>
              </w:rPr>
            </w:pPr>
            <w:r w:rsidRPr="0081298F">
              <w:rPr>
                <w:sz w:val="14"/>
              </w:rPr>
              <w:t>两个失效</w:t>
            </w:r>
          </w:p>
        </w:tc>
        <w:tc>
          <w:tcPr>
            <w:tcW w:w="1422" w:type="dxa"/>
            <w:shd w:val="clear" w:color="auto" w:fill="FFFFFF"/>
            <w:vAlign w:val="center"/>
          </w:tcPr>
          <w:p w14:paraId="3AA9066A" w14:textId="77777777" w:rsidR="00ED1D6A" w:rsidRPr="0081298F" w:rsidRDefault="00ED1D6A" w:rsidP="00FF7578">
            <w:pPr>
              <w:spacing w:line="160" w:lineRule="exact"/>
              <w:rPr>
                <w:sz w:val="14"/>
                <w:szCs w:val="14"/>
              </w:rPr>
            </w:pPr>
            <w:r w:rsidRPr="0081298F">
              <w:rPr>
                <w:sz w:val="14"/>
              </w:rPr>
              <w:t>0</w:t>
            </w:r>
          </w:p>
        </w:tc>
        <w:tc>
          <w:tcPr>
            <w:tcW w:w="714" w:type="dxa"/>
            <w:shd w:val="clear" w:color="auto" w:fill="FFFFFF"/>
            <w:vAlign w:val="center"/>
          </w:tcPr>
          <w:p w14:paraId="0167D9B8" w14:textId="77777777" w:rsidR="00ED1D6A" w:rsidRPr="0081298F" w:rsidRDefault="00ED1D6A" w:rsidP="00FF7578">
            <w:pPr>
              <w:spacing w:line="160" w:lineRule="exact"/>
              <w:rPr>
                <w:sz w:val="14"/>
                <w:szCs w:val="14"/>
              </w:rPr>
            </w:pPr>
          </w:p>
        </w:tc>
        <w:tc>
          <w:tcPr>
            <w:tcW w:w="948" w:type="dxa"/>
            <w:shd w:val="clear" w:color="auto" w:fill="FFFFFF"/>
            <w:vAlign w:val="center"/>
          </w:tcPr>
          <w:p w14:paraId="081806B8" w14:textId="77777777" w:rsidR="00ED1D6A" w:rsidRPr="0081298F" w:rsidRDefault="00ED1D6A" w:rsidP="00FF7578">
            <w:pPr>
              <w:spacing w:line="160" w:lineRule="exact"/>
              <w:rPr>
                <w:sz w:val="14"/>
                <w:szCs w:val="14"/>
              </w:rPr>
            </w:pPr>
            <w:r w:rsidRPr="0081298F">
              <w:rPr>
                <w:sz w:val="14"/>
              </w:rPr>
              <w:t>2</w:t>
            </w:r>
          </w:p>
        </w:tc>
        <w:tc>
          <w:tcPr>
            <w:tcW w:w="1183" w:type="dxa"/>
            <w:shd w:val="clear" w:color="auto" w:fill="FFFFFF"/>
            <w:vAlign w:val="center"/>
          </w:tcPr>
          <w:p w14:paraId="1CC66E07" w14:textId="77777777" w:rsidR="00ED1D6A" w:rsidRPr="0081298F" w:rsidRDefault="00ED1D6A" w:rsidP="00FF7578">
            <w:pPr>
              <w:spacing w:line="160" w:lineRule="exact"/>
              <w:rPr>
                <w:sz w:val="14"/>
                <w:szCs w:val="14"/>
              </w:rPr>
            </w:pPr>
            <w:r w:rsidRPr="0081298F">
              <w:rPr>
                <w:sz w:val="14"/>
              </w:rPr>
              <w:t>Elemn</w:t>
            </w:r>
          </w:p>
        </w:tc>
        <w:tc>
          <w:tcPr>
            <w:tcW w:w="747" w:type="dxa"/>
            <w:shd w:val="clear" w:color="auto" w:fill="FFFFFF"/>
            <w:vAlign w:val="center"/>
          </w:tcPr>
          <w:p w14:paraId="0377D5D4" w14:textId="77777777" w:rsidR="00ED1D6A" w:rsidRPr="0081298F" w:rsidRDefault="00ED1D6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752E897" w14:textId="77777777" w:rsidR="00ED1D6A" w:rsidRPr="0081298F" w:rsidRDefault="00ED1D6A" w:rsidP="00FF7578">
            <w:pPr>
              <w:spacing w:line="160" w:lineRule="exact"/>
              <w:rPr>
                <w:sz w:val="14"/>
                <w:szCs w:val="14"/>
              </w:rPr>
            </w:pPr>
          </w:p>
        </w:tc>
      </w:tr>
      <w:tr w:rsidR="00ED1D6A" w:rsidRPr="0081298F" w14:paraId="7AD9E894" w14:textId="77777777" w:rsidTr="004F32C0">
        <w:trPr>
          <w:jc w:val="center"/>
        </w:trPr>
        <w:tc>
          <w:tcPr>
            <w:tcW w:w="206" w:type="dxa"/>
            <w:tcBorders>
              <w:left w:val="single" w:sz="4" w:space="0" w:color="auto"/>
            </w:tcBorders>
            <w:shd w:val="clear" w:color="auto" w:fill="FFFFFF"/>
            <w:vAlign w:val="center"/>
          </w:tcPr>
          <w:p w14:paraId="67E1AFC5" w14:textId="77777777" w:rsidR="00ED1D6A" w:rsidRPr="0081298F" w:rsidRDefault="00ED1D6A" w:rsidP="00FF7578">
            <w:pPr>
              <w:spacing w:line="160" w:lineRule="exact"/>
              <w:jc w:val="center"/>
              <w:rPr>
                <w:sz w:val="14"/>
                <w:szCs w:val="14"/>
              </w:rPr>
            </w:pPr>
          </w:p>
        </w:tc>
        <w:tc>
          <w:tcPr>
            <w:tcW w:w="3595" w:type="dxa"/>
            <w:shd w:val="clear" w:color="auto" w:fill="FFFFFF"/>
            <w:vAlign w:val="center"/>
          </w:tcPr>
          <w:p w14:paraId="58210BEB" w14:textId="77777777" w:rsidR="00ED1D6A" w:rsidRPr="0081298F" w:rsidRDefault="00ED1D6A" w:rsidP="00FF7578">
            <w:pPr>
              <w:spacing w:line="160" w:lineRule="exact"/>
              <w:rPr>
                <w:sz w:val="14"/>
                <w:szCs w:val="14"/>
              </w:rPr>
            </w:pPr>
            <w:r w:rsidRPr="0081298F">
              <w:rPr>
                <w:sz w:val="14"/>
              </w:rPr>
              <w:t>其他失效</w:t>
            </w:r>
          </w:p>
        </w:tc>
        <w:tc>
          <w:tcPr>
            <w:tcW w:w="1422" w:type="dxa"/>
            <w:shd w:val="clear" w:color="auto" w:fill="FFFFFF"/>
            <w:vAlign w:val="center"/>
          </w:tcPr>
          <w:p w14:paraId="06D31562" w14:textId="6CB953F0" w:rsidR="00ED1D6A" w:rsidRPr="0081298F" w:rsidRDefault="004F32C0" w:rsidP="00FF7578">
            <w:pPr>
              <w:spacing w:line="160" w:lineRule="exact"/>
              <w:rPr>
                <w:sz w:val="14"/>
                <w:szCs w:val="14"/>
              </w:rPr>
            </w:pPr>
            <w:r w:rsidRPr="0081298F">
              <w:rPr>
                <w:sz w:val="14"/>
              </w:rPr>
              <w:t>1</w:t>
            </w:r>
          </w:p>
        </w:tc>
        <w:tc>
          <w:tcPr>
            <w:tcW w:w="714" w:type="dxa"/>
            <w:shd w:val="clear" w:color="auto" w:fill="FFFFFF"/>
            <w:vAlign w:val="center"/>
          </w:tcPr>
          <w:p w14:paraId="6AE8105D" w14:textId="77777777" w:rsidR="00ED1D6A" w:rsidRPr="0081298F" w:rsidRDefault="00ED1D6A" w:rsidP="00FF7578">
            <w:pPr>
              <w:spacing w:line="160" w:lineRule="exact"/>
              <w:rPr>
                <w:sz w:val="14"/>
                <w:szCs w:val="14"/>
              </w:rPr>
            </w:pPr>
          </w:p>
        </w:tc>
        <w:tc>
          <w:tcPr>
            <w:tcW w:w="948" w:type="dxa"/>
            <w:shd w:val="clear" w:color="auto" w:fill="FFFFFF"/>
            <w:vAlign w:val="center"/>
          </w:tcPr>
          <w:p w14:paraId="63C8AFBA" w14:textId="77777777" w:rsidR="00ED1D6A" w:rsidRPr="0081298F" w:rsidRDefault="00ED1D6A" w:rsidP="00FF7578">
            <w:pPr>
              <w:spacing w:line="160" w:lineRule="exact"/>
              <w:rPr>
                <w:sz w:val="14"/>
                <w:szCs w:val="14"/>
              </w:rPr>
            </w:pPr>
            <w:r w:rsidRPr="0081298F">
              <w:rPr>
                <w:sz w:val="14"/>
              </w:rPr>
              <w:t>0</w:t>
            </w:r>
          </w:p>
        </w:tc>
        <w:tc>
          <w:tcPr>
            <w:tcW w:w="1183" w:type="dxa"/>
            <w:shd w:val="clear" w:color="auto" w:fill="FFFFFF"/>
            <w:vAlign w:val="center"/>
          </w:tcPr>
          <w:p w14:paraId="250A5ACC" w14:textId="77777777" w:rsidR="00ED1D6A" w:rsidRPr="0081298F" w:rsidRDefault="00ED1D6A" w:rsidP="00FF7578">
            <w:pPr>
              <w:spacing w:line="160" w:lineRule="exact"/>
              <w:rPr>
                <w:sz w:val="14"/>
                <w:szCs w:val="14"/>
              </w:rPr>
            </w:pPr>
            <w:r w:rsidRPr="0081298F">
              <w:rPr>
                <w:sz w:val="14"/>
              </w:rPr>
              <w:t>Elemn</w:t>
            </w:r>
          </w:p>
        </w:tc>
        <w:tc>
          <w:tcPr>
            <w:tcW w:w="747" w:type="dxa"/>
            <w:shd w:val="clear" w:color="auto" w:fill="FFFFFF"/>
            <w:vAlign w:val="center"/>
          </w:tcPr>
          <w:p w14:paraId="194A10FD" w14:textId="135F7A2C" w:rsidR="00ED1D6A" w:rsidRPr="0081298F" w:rsidRDefault="004F32C0" w:rsidP="00FF7578">
            <w:pPr>
              <w:spacing w:line="160" w:lineRule="exact"/>
              <w:rPr>
                <w:sz w:val="14"/>
                <w:szCs w:val="14"/>
              </w:rPr>
            </w:pPr>
            <w:r w:rsidRPr="0081298F">
              <w:rPr>
                <w:sz w:val="14"/>
              </w:rPr>
              <w:t>V6</w:t>
            </w:r>
          </w:p>
        </w:tc>
        <w:tc>
          <w:tcPr>
            <w:tcW w:w="202" w:type="dxa"/>
            <w:tcBorders>
              <w:right w:val="single" w:sz="4" w:space="0" w:color="auto"/>
            </w:tcBorders>
            <w:shd w:val="clear" w:color="auto" w:fill="FFFFFF"/>
            <w:vAlign w:val="center"/>
          </w:tcPr>
          <w:p w14:paraId="497A7B53" w14:textId="77777777" w:rsidR="00ED1D6A" w:rsidRPr="0081298F" w:rsidRDefault="00ED1D6A" w:rsidP="00FF7578">
            <w:pPr>
              <w:spacing w:line="160" w:lineRule="exact"/>
              <w:rPr>
                <w:sz w:val="14"/>
                <w:szCs w:val="14"/>
              </w:rPr>
            </w:pPr>
          </w:p>
        </w:tc>
      </w:tr>
      <w:tr w:rsidR="004F32C0" w:rsidRPr="0081298F" w14:paraId="21817BE8" w14:textId="77777777" w:rsidTr="004F32C0">
        <w:trPr>
          <w:jc w:val="center"/>
        </w:trPr>
        <w:tc>
          <w:tcPr>
            <w:tcW w:w="206" w:type="dxa"/>
            <w:tcBorders>
              <w:left w:val="single" w:sz="4" w:space="0" w:color="auto"/>
            </w:tcBorders>
            <w:shd w:val="clear" w:color="auto" w:fill="FFFFFF"/>
            <w:vAlign w:val="center"/>
          </w:tcPr>
          <w:p w14:paraId="3F909090" w14:textId="77777777" w:rsidR="004F32C0" w:rsidRPr="0081298F" w:rsidRDefault="004F32C0" w:rsidP="00FF7578">
            <w:pPr>
              <w:spacing w:line="160" w:lineRule="exact"/>
              <w:jc w:val="center"/>
              <w:rPr>
                <w:b/>
                <w:bCs/>
                <w:sz w:val="14"/>
                <w:szCs w:val="14"/>
              </w:rPr>
            </w:pPr>
          </w:p>
        </w:tc>
        <w:tc>
          <w:tcPr>
            <w:tcW w:w="3595" w:type="dxa"/>
            <w:shd w:val="clear" w:color="auto" w:fill="FFFFFF"/>
            <w:vAlign w:val="center"/>
          </w:tcPr>
          <w:p w14:paraId="2806AA5F" w14:textId="65C8D98B" w:rsidR="004F32C0" w:rsidRPr="0081298F" w:rsidRDefault="004F32C0" w:rsidP="00FF7578">
            <w:pPr>
              <w:spacing w:line="160" w:lineRule="exact"/>
              <w:rPr>
                <w:b/>
                <w:bCs/>
                <w:sz w:val="14"/>
                <w:szCs w:val="14"/>
              </w:rPr>
            </w:pPr>
            <w:r w:rsidRPr="0081298F">
              <w:rPr>
                <w:b/>
                <w:sz w:val="14"/>
              </w:rPr>
              <w:t>弱元件</w:t>
            </w:r>
          </w:p>
        </w:tc>
        <w:tc>
          <w:tcPr>
            <w:tcW w:w="1422" w:type="dxa"/>
            <w:shd w:val="clear" w:color="auto" w:fill="FFFFFF"/>
            <w:vAlign w:val="center"/>
          </w:tcPr>
          <w:p w14:paraId="22C2D1FC" w14:textId="77777777" w:rsidR="004F32C0" w:rsidRPr="0081298F" w:rsidRDefault="004F32C0" w:rsidP="00FF7578">
            <w:pPr>
              <w:spacing w:line="160" w:lineRule="exact"/>
              <w:rPr>
                <w:b/>
                <w:bCs/>
                <w:sz w:val="14"/>
                <w:szCs w:val="14"/>
              </w:rPr>
            </w:pPr>
          </w:p>
        </w:tc>
        <w:tc>
          <w:tcPr>
            <w:tcW w:w="714" w:type="dxa"/>
            <w:shd w:val="clear" w:color="auto" w:fill="FFFFFF"/>
            <w:vAlign w:val="center"/>
          </w:tcPr>
          <w:p w14:paraId="26FE715D" w14:textId="77777777" w:rsidR="004F32C0" w:rsidRPr="0081298F" w:rsidRDefault="004F32C0" w:rsidP="00FF7578">
            <w:pPr>
              <w:spacing w:line="160" w:lineRule="exact"/>
              <w:rPr>
                <w:b/>
                <w:bCs/>
                <w:sz w:val="14"/>
                <w:szCs w:val="14"/>
              </w:rPr>
            </w:pPr>
          </w:p>
        </w:tc>
        <w:tc>
          <w:tcPr>
            <w:tcW w:w="948" w:type="dxa"/>
            <w:shd w:val="clear" w:color="auto" w:fill="FFFFFF"/>
            <w:vAlign w:val="center"/>
          </w:tcPr>
          <w:p w14:paraId="0A4FB4D6" w14:textId="77777777" w:rsidR="004F32C0" w:rsidRPr="0081298F" w:rsidRDefault="004F32C0" w:rsidP="00FF7578">
            <w:pPr>
              <w:spacing w:line="160" w:lineRule="exact"/>
              <w:rPr>
                <w:b/>
                <w:bCs/>
                <w:sz w:val="14"/>
                <w:szCs w:val="14"/>
              </w:rPr>
            </w:pPr>
          </w:p>
        </w:tc>
        <w:tc>
          <w:tcPr>
            <w:tcW w:w="1183" w:type="dxa"/>
            <w:shd w:val="clear" w:color="auto" w:fill="FFFFFF"/>
            <w:vAlign w:val="center"/>
          </w:tcPr>
          <w:p w14:paraId="2ED92420" w14:textId="77777777" w:rsidR="004F32C0" w:rsidRPr="0081298F" w:rsidRDefault="004F32C0" w:rsidP="00FF7578">
            <w:pPr>
              <w:spacing w:line="160" w:lineRule="exact"/>
              <w:rPr>
                <w:sz w:val="14"/>
                <w:szCs w:val="14"/>
              </w:rPr>
            </w:pPr>
          </w:p>
        </w:tc>
        <w:tc>
          <w:tcPr>
            <w:tcW w:w="747" w:type="dxa"/>
            <w:shd w:val="clear" w:color="auto" w:fill="FFFFFF"/>
            <w:vAlign w:val="center"/>
          </w:tcPr>
          <w:p w14:paraId="5B4BA3CF" w14:textId="07B5E4C2" w:rsidR="004F32C0" w:rsidRPr="0081298F" w:rsidRDefault="004F32C0" w:rsidP="00FF7578">
            <w:pPr>
              <w:spacing w:line="160" w:lineRule="exact"/>
              <w:rPr>
                <w:sz w:val="14"/>
                <w:szCs w:val="14"/>
              </w:rPr>
            </w:pPr>
            <w:r w:rsidRPr="0081298F">
              <w:rPr>
                <w:sz w:val="14"/>
              </w:rPr>
              <w:t>8 V</w:t>
            </w:r>
          </w:p>
        </w:tc>
        <w:tc>
          <w:tcPr>
            <w:tcW w:w="202" w:type="dxa"/>
            <w:tcBorders>
              <w:right w:val="single" w:sz="4" w:space="0" w:color="auto"/>
            </w:tcBorders>
            <w:shd w:val="clear" w:color="auto" w:fill="FFFFFF"/>
            <w:vAlign w:val="center"/>
          </w:tcPr>
          <w:p w14:paraId="7FD82146" w14:textId="77777777" w:rsidR="004F32C0" w:rsidRPr="0081298F" w:rsidRDefault="004F32C0" w:rsidP="00FF7578">
            <w:pPr>
              <w:spacing w:line="160" w:lineRule="exact"/>
              <w:rPr>
                <w:b/>
                <w:bCs/>
                <w:sz w:val="14"/>
                <w:szCs w:val="14"/>
              </w:rPr>
            </w:pPr>
          </w:p>
        </w:tc>
      </w:tr>
      <w:tr w:rsidR="004F32C0" w:rsidRPr="0081298F" w14:paraId="59993450" w14:textId="77777777" w:rsidTr="00FF7578">
        <w:trPr>
          <w:jc w:val="center"/>
        </w:trPr>
        <w:tc>
          <w:tcPr>
            <w:tcW w:w="206" w:type="dxa"/>
            <w:tcBorders>
              <w:left w:val="single" w:sz="4" w:space="0" w:color="auto"/>
              <w:bottom w:val="single" w:sz="4" w:space="0" w:color="auto"/>
            </w:tcBorders>
            <w:shd w:val="clear" w:color="auto" w:fill="FFFFFF"/>
            <w:vAlign w:val="center"/>
          </w:tcPr>
          <w:p w14:paraId="1D3960A7" w14:textId="77777777" w:rsidR="004F32C0" w:rsidRPr="0081298F" w:rsidRDefault="004F32C0"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3D3DAEF9" w14:textId="263F0519" w:rsidR="004F32C0" w:rsidRPr="0081298F" w:rsidRDefault="004F32C0" w:rsidP="00FF7578">
            <w:pPr>
              <w:spacing w:line="160" w:lineRule="exact"/>
              <w:rPr>
                <w:sz w:val="14"/>
                <w:szCs w:val="14"/>
              </w:rPr>
            </w:pPr>
            <w:r w:rsidRPr="0081298F">
              <w:rPr>
                <w:sz w:val="14"/>
              </w:rPr>
              <w:t>40</w:t>
            </w:r>
            <w:r w:rsidRPr="0081298F">
              <w:rPr>
                <w:sz w:val="14"/>
              </w:rPr>
              <w:t>（</w:t>
            </w:r>
            <w:r w:rsidRPr="0081298F">
              <w:rPr>
                <w:sz w:val="14"/>
              </w:rPr>
              <w:t>0:63</w:t>
            </w:r>
            <w:r w:rsidRPr="0081298F">
              <w:rPr>
                <w:sz w:val="14"/>
              </w:rPr>
              <w:t>）</w:t>
            </w:r>
          </w:p>
        </w:tc>
        <w:tc>
          <w:tcPr>
            <w:tcW w:w="1422" w:type="dxa"/>
            <w:tcBorders>
              <w:bottom w:val="single" w:sz="4" w:space="0" w:color="auto"/>
            </w:tcBorders>
            <w:shd w:val="clear" w:color="auto" w:fill="FFFFFF"/>
            <w:vAlign w:val="center"/>
          </w:tcPr>
          <w:p w14:paraId="026E6B2A" w14:textId="77777777" w:rsidR="004F32C0" w:rsidRPr="0081298F" w:rsidRDefault="004F32C0" w:rsidP="00FF7578">
            <w:pPr>
              <w:spacing w:line="160" w:lineRule="exact"/>
              <w:rPr>
                <w:sz w:val="14"/>
                <w:szCs w:val="14"/>
              </w:rPr>
            </w:pPr>
          </w:p>
        </w:tc>
        <w:tc>
          <w:tcPr>
            <w:tcW w:w="714" w:type="dxa"/>
            <w:tcBorders>
              <w:bottom w:val="single" w:sz="4" w:space="0" w:color="auto"/>
            </w:tcBorders>
            <w:shd w:val="clear" w:color="auto" w:fill="FFFFFF"/>
            <w:vAlign w:val="center"/>
          </w:tcPr>
          <w:p w14:paraId="6111E287" w14:textId="77777777" w:rsidR="004F32C0" w:rsidRPr="0081298F" w:rsidRDefault="004F32C0" w:rsidP="00FF7578">
            <w:pPr>
              <w:spacing w:line="160" w:lineRule="exact"/>
              <w:rPr>
                <w:sz w:val="14"/>
                <w:szCs w:val="14"/>
              </w:rPr>
            </w:pPr>
          </w:p>
        </w:tc>
        <w:tc>
          <w:tcPr>
            <w:tcW w:w="948" w:type="dxa"/>
            <w:tcBorders>
              <w:bottom w:val="single" w:sz="4" w:space="0" w:color="auto"/>
            </w:tcBorders>
            <w:shd w:val="clear" w:color="auto" w:fill="FFFFFF"/>
            <w:vAlign w:val="center"/>
          </w:tcPr>
          <w:p w14:paraId="062C3EB3" w14:textId="77777777" w:rsidR="004F32C0" w:rsidRPr="0081298F" w:rsidRDefault="004F32C0" w:rsidP="00FF7578">
            <w:pPr>
              <w:spacing w:line="160" w:lineRule="exact"/>
              <w:rPr>
                <w:sz w:val="14"/>
                <w:szCs w:val="14"/>
              </w:rPr>
            </w:pPr>
          </w:p>
        </w:tc>
        <w:tc>
          <w:tcPr>
            <w:tcW w:w="1183" w:type="dxa"/>
            <w:tcBorders>
              <w:bottom w:val="single" w:sz="4" w:space="0" w:color="auto"/>
            </w:tcBorders>
            <w:shd w:val="clear" w:color="auto" w:fill="FFFFFF"/>
            <w:vAlign w:val="center"/>
          </w:tcPr>
          <w:p w14:paraId="6A6E017D" w14:textId="77777777" w:rsidR="004F32C0" w:rsidRPr="0081298F" w:rsidRDefault="004F32C0" w:rsidP="00FF7578">
            <w:pPr>
              <w:spacing w:line="160" w:lineRule="exact"/>
              <w:rPr>
                <w:sz w:val="14"/>
                <w:szCs w:val="14"/>
              </w:rPr>
            </w:pPr>
          </w:p>
        </w:tc>
        <w:tc>
          <w:tcPr>
            <w:tcW w:w="747" w:type="dxa"/>
            <w:tcBorders>
              <w:bottom w:val="single" w:sz="4" w:space="0" w:color="auto"/>
            </w:tcBorders>
            <w:shd w:val="clear" w:color="auto" w:fill="FFFFFF"/>
            <w:vAlign w:val="center"/>
          </w:tcPr>
          <w:p w14:paraId="193BF58C" w14:textId="77777777" w:rsidR="004F32C0" w:rsidRPr="0081298F" w:rsidRDefault="004F32C0"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2C47CD3C" w14:textId="77777777" w:rsidR="004F32C0" w:rsidRPr="0081298F" w:rsidRDefault="004F32C0" w:rsidP="00FF7578">
            <w:pPr>
              <w:spacing w:line="160" w:lineRule="exact"/>
              <w:rPr>
                <w:sz w:val="14"/>
                <w:szCs w:val="14"/>
              </w:rPr>
            </w:pPr>
          </w:p>
        </w:tc>
      </w:tr>
    </w:tbl>
    <w:p w14:paraId="2A120EC9" w14:textId="77777777" w:rsidR="004F32C0" w:rsidRPr="0081298F" w:rsidRDefault="004F32C0">
      <w:pPr>
        <w:widowControl/>
        <w:autoSpaceDE/>
        <w:autoSpaceDN/>
      </w:pPr>
      <w:r w:rsidRPr="0081298F">
        <w:br w:type="page"/>
      </w:r>
    </w:p>
    <w:p w14:paraId="5738F59A" w14:textId="5274CB6B" w:rsidR="005A29A5" w:rsidRPr="0081298F" w:rsidRDefault="005A29A5" w:rsidP="005A29A5">
      <w:pPr>
        <w:spacing w:beforeLines="50" w:before="120"/>
        <w:rPr>
          <w:b/>
          <w:bCs/>
          <w:sz w:val="21"/>
          <w:szCs w:val="21"/>
        </w:rPr>
      </w:pPr>
      <w:r w:rsidRPr="0081298F">
        <w:rPr>
          <w:b/>
          <w:sz w:val="21"/>
        </w:rPr>
        <w:lastRenderedPageBreak/>
        <w:t>6-1)</w:t>
      </w:r>
      <w:r w:rsidRPr="0081298F">
        <w:rPr>
          <w:b/>
          <w:sz w:val="21"/>
        </w:rPr>
        <w:tab/>
        <w:t>Super Sani-Cloth</w:t>
      </w:r>
      <w:r w:rsidRPr="0081298F">
        <w:rPr>
          <w:b/>
          <w:sz w:val="21"/>
        </w:rPr>
        <w:t>：浸泡前</w:t>
      </w:r>
    </w:p>
    <w:p w14:paraId="3F32ED5C" w14:textId="77777777" w:rsidR="005A29A5" w:rsidRPr="0081298F" w:rsidRDefault="005A29A5" w:rsidP="005A29A5">
      <w:pPr>
        <w:spacing w:beforeLines="50" w:before="120"/>
        <w:rPr>
          <w:b/>
          <w:bCs/>
          <w:sz w:val="21"/>
          <w:szCs w:val="21"/>
        </w:rPr>
      </w:pPr>
      <w:r w:rsidRPr="0081298F">
        <w:rPr>
          <w:b/>
          <w:sz w:val="21"/>
        </w:rPr>
        <mc:AlternateContent>
          <mc:Choice Requires="wpc">
            <w:drawing>
              <wp:inline distT="0" distB="0" distL="0" distR="0" wp14:anchorId="58D5C579" wp14:editId="6426A6C9">
                <wp:extent cx="5719445" cy="3227449"/>
                <wp:effectExtent l="0" t="0" r="0" b="0"/>
                <wp:docPr id="810" name="画布 8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13" name="图片 813"/>
                          <pic:cNvPicPr>
                            <a:picLocks noChangeAspect="1"/>
                          </pic:cNvPicPr>
                        </pic:nvPicPr>
                        <pic:blipFill>
                          <a:blip r:embed="rId86"/>
                          <a:stretch>
                            <a:fillRect/>
                          </a:stretch>
                        </pic:blipFill>
                        <pic:spPr>
                          <a:xfrm>
                            <a:off x="0" y="0"/>
                            <a:ext cx="5719445" cy="3186954"/>
                          </a:xfrm>
                          <a:prstGeom prst="rect">
                            <a:avLst/>
                          </a:prstGeom>
                        </pic:spPr>
                      </pic:pic>
                      <wps:wsp>
                        <wps:cNvPr id="778" name="文本框 778"/>
                        <wps:cNvSpPr txBox="1"/>
                        <wps:spPr>
                          <a:xfrm>
                            <a:off x="223348" y="48071"/>
                            <a:ext cx="1899039" cy="226715"/>
                          </a:xfrm>
                          <a:prstGeom prst="rect">
                            <a:avLst/>
                          </a:prstGeom>
                          <a:solidFill>
                            <a:schemeClr val="lt1"/>
                          </a:solidFill>
                          <a:ln w="6350">
                            <a:noFill/>
                          </a:ln>
                        </wps:spPr>
                        <wps:txbx>
                          <w:txbxContent>
                            <w:p w14:paraId="2371B10F" w14:textId="77777777" w:rsidR="005A29A5" w:rsidRPr="002D5980" w:rsidRDefault="005A29A5" w:rsidP="005A29A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9" name="文本框 779"/>
                        <wps:cNvSpPr txBox="1"/>
                        <wps:spPr>
                          <a:xfrm>
                            <a:off x="79277" y="505964"/>
                            <a:ext cx="928249" cy="140462"/>
                          </a:xfrm>
                          <a:prstGeom prst="rect">
                            <a:avLst/>
                          </a:prstGeom>
                          <a:solidFill>
                            <a:schemeClr val="lt1"/>
                          </a:solidFill>
                          <a:ln w="6350">
                            <a:noFill/>
                          </a:ln>
                        </wps:spPr>
                        <wps:txbx>
                          <w:txbxContent>
                            <w:p w14:paraId="7EE7C5D0" w14:textId="77777777" w:rsidR="005A29A5" w:rsidRPr="00C3130F" w:rsidRDefault="005A29A5" w:rsidP="005A29A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文本框 780"/>
                        <wps:cNvSpPr txBox="1"/>
                        <wps:spPr>
                          <a:xfrm>
                            <a:off x="1862023" y="553313"/>
                            <a:ext cx="825562" cy="120631"/>
                          </a:xfrm>
                          <a:prstGeom prst="rect">
                            <a:avLst/>
                          </a:prstGeom>
                          <a:solidFill>
                            <a:schemeClr val="lt1"/>
                          </a:solidFill>
                          <a:ln w="6350">
                            <a:noFill/>
                          </a:ln>
                        </wps:spPr>
                        <wps:txbx>
                          <w:txbxContent>
                            <w:p w14:paraId="42141332" w14:textId="77777777" w:rsidR="005A29A5" w:rsidRPr="00135B75" w:rsidRDefault="005A29A5" w:rsidP="005A29A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文本框 781"/>
                        <wps:cNvSpPr txBox="1"/>
                        <wps:spPr>
                          <a:xfrm>
                            <a:off x="122663" y="1121320"/>
                            <a:ext cx="673977" cy="140462"/>
                          </a:xfrm>
                          <a:prstGeom prst="rect">
                            <a:avLst/>
                          </a:prstGeom>
                          <a:solidFill>
                            <a:schemeClr val="lt1"/>
                          </a:solidFill>
                          <a:ln w="6350">
                            <a:noFill/>
                          </a:ln>
                        </wps:spPr>
                        <wps:txbx>
                          <w:txbxContent>
                            <w:p w14:paraId="55429271" w14:textId="77777777" w:rsidR="005A29A5" w:rsidRPr="00C3130F" w:rsidRDefault="005A29A5" w:rsidP="005A29A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2" name="文本框 782"/>
                        <wps:cNvSpPr txBox="1"/>
                        <wps:spPr>
                          <a:xfrm>
                            <a:off x="1175752" y="1124274"/>
                            <a:ext cx="673977" cy="140462"/>
                          </a:xfrm>
                          <a:prstGeom prst="rect">
                            <a:avLst/>
                          </a:prstGeom>
                          <a:solidFill>
                            <a:schemeClr val="lt1"/>
                          </a:solidFill>
                          <a:ln w="6350">
                            <a:noFill/>
                          </a:ln>
                        </wps:spPr>
                        <wps:txbx>
                          <w:txbxContent>
                            <w:p w14:paraId="683A89EB" w14:textId="77777777" w:rsidR="005A29A5" w:rsidRPr="00C3130F" w:rsidRDefault="005A29A5" w:rsidP="005A29A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3" name="文本框 783"/>
                        <wps:cNvSpPr txBox="1"/>
                        <wps:spPr>
                          <a:xfrm>
                            <a:off x="2016335" y="998471"/>
                            <a:ext cx="278721" cy="122841"/>
                          </a:xfrm>
                          <a:prstGeom prst="rect">
                            <a:avLst/>
                          </a:prstGeom>
                          <a:solidFill>
                            <a:schemeClr val="lt1"/>
                          </a:solidFill>
                          <a:ln w="6350">
                            <a:noFill/>
                          </a:ln>
                        </wps:spPr>
                        <wps:txbx>
                          <w:txbxContent>
                            <w:p w14:paraId="639B96BC" w14:textId="77777777" w:rsidR="005A29A5" w:rsidRPr="00C3130F" w:rsidRDefault="005A29A5" w:rsidP="005A29A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4" name="文本框 784"/>
                        <wps:cNvSpPr txBox="1"/>
                        <wps:spPr>
                          <a:xfrm>
                            <a:off x="2443883" y="998465"/>
                            <a:ext cx="278721" cy="105287"/>
                          </a:xfrm>
                          <a:prstGeom prst="rect">
                            <a:avLst/>
                          </a:prstGeom>
                          <a:solidFill>
                            <a:schemeClr val="lt1"/>
                          </a:solidFill>
                          <a:ln w="6350">
                            <a:noFill/>
                          </a:ln>
                        </wps:spPr>
                        <wps:txbx>
                          <w:txbxContent>
                            <w:p w14:paraId="0E22B49D" w14:textId="77777777" w:rsidR="005A29A5" w:rsidRPr="00C3130F" w:rsidRDefault="005A29A5" w:rsidP="005A29A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5" name="文本框 785"/>
                        <wps:cNvSpPr txBox="1"/>
                        <wps:spPr>
                          <a:xfrm>
                            <a:off x="732032" y="1793838"/>
                            <a:ext cx="835341" cy="140462"/>
                          </a:xfrm>
                          <a:prstGeom prst="rect">
                            <a:avLst/>
                          </a:prstGeom>
                          <a:solidFill>
                            <a:schemeClr val="lt1"/>
                          </a:solidFill>
                          <a:ln w="6350">
                            <a:noFill/>
                          </a:ln>
                        </wps:spPr>
                        <wps:txbx>
                          <w:txbxContent>
                            <w:p w14:paraId="5B5C6105" w14:textId="77777777" w:rsidR="005A29A5" w:rsidRPr="00C3130F" w:rsidRDefault="005A29A5" w:rsidP="005A29A5">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6" name="文本框 786"/>
                        <wps:cNvSpPr txBox="1"/>
                        <wps:spPr>
                          <a:xfrm>
                            <a:off x="1732057" y="1680670"/>
                            <a:ext cx="371627" cy="140462"/>
                          </a:xfrm>
                          <a:prstGeom prst="rect">
                            <a:avLst/>
                          </a:prstGeom>
                          <a:solidFill>
                            <a:schemeClr val="lt1"/>
                          </a:solidFill>
                          <a:ln w="6350">
                            <a:noFill/>
                          </a:ln>
                        </wps:spPr>
                        <wps:txbx>
                          <w:txbxContent>
                            <w:p w14:paraId="446FDFFE" w14:textId="77777777" w:rsidR="005A29A5" w:rsidRPr="00C3130F" w:rsidRDefault="005A29A5" w:rsidP="005A29A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7" name="文本框 787"/>
                        <wps:cNvSpPr txBox="1"/>
                        <wps:spPr>
                          <a:xfrm>
                            <a:off x="2266358" y="1680657"/>
                            <a:ext cx="371627" cy="140462"/>
                          </a:xfrm>
                          <a:prstGeom prst="rect">
                            <a:avLst/>
                          </a:prstGeom>
                          <a:solidFill>
                            <a:schemeClr val="lt1"/>
                          </a:solidFill>
                          <a:ln w="6350">
                            <a:noFill/>
                          </a:ln>
                        </wps:spPr>
                        <wps:txbx>
                          <w:txbxContent>
                            <w:p w14:paraId="409450E6" w14:textId="77777777" w:rsidR="005A29A5" w:rsidRPr="00C3130F" w:rsidRDefault="005A29A5" w:rsidP="005A29A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文本框 788"/>
                        <wps:cNvSpPr txBox="1"/>
                        <wps:spPr>
                          <a:xfrm>
                            <a:off x="1195746" y="2311056"/>
                            <a:ext cx="371627" cy="140462"/>
                          </a:xfrm>
                          <a:prstGeom prst="rect">
                            <a:avLst/>
                          </a:prstGeom>
                          <a:solidFill>
                            <a:schemeClr val="lt1"/>
                          </a:solidFill>
                          <a:ln w="6350">
                            <a:noFill/>
                          </a:ln>
                        </wps:spPr>
                        <wps:txbx>
                          <w:txbxContent>
                            <w:p w14:paraId="64EF1033" w14:textId="77777777" w:rsidR="005A29A5" w:rsidRPr="00C3130F" w:rsidRDefault="005A29A5" w:rsidP="005A29A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9" name="文本框 789"/>
                        <wps:cNvSpPr txBox="1"/>
                        <wps:spPr>
                          <a:xfrm>
                            <a:off x="1862023" y="2350142"/>
                            <a:ext cx="371627" cy="194606"/>
                          </a:xfrm>
                          <a:prstGeom prst="rect">
                            <a:avLst/>
                          </a:prstGeom>
                          <a:solidFill>
                            <a:schemeClr val="lt1"/>
                          </a:solidFill>
                          <a:ln w="6350">
                            <a:noFill/>
                          </a:ln>
                        </wps:spPr>
                        <wps:txbx>
                          <w:txbxContent>
                            <w:p w14:paraId="2AE3DC66" w14:textId="77777777" w:rsidR="005A29A5" w:rsidRPr="00C3130F" w:rsidRDefault="005A29A5" w:rsidP="005A29A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0" name="文本框 790"/>
                        <wps:cNvSpPr txBox="1"/>
                        <wps:spPr>
                          <a:xfrm>
                            <a:off x="223348" y="2985063"/>
                            <a:ext cx="1080655" cy="140462"/>
                          </a:xfrm>
                          <a:prstGeom prst="rect">
                            <a:avLst/>
                          </a:prstGeom>
                          <a:solidFill>
                            <a:schemeClr val="lt1"/>
                          </a:solidFill>
                          <a:ln w="6350">
                            <a:noFill/>
                          </a:ln>
                        </wps:spPr>
                        <wps:txbx>
                          <w:txbxContent>
                            <w:p w14:paraId="2AAAA5AB" w14:textId="5B9209D5" w:rsidR="005A29A5" w:rsidRPr="00C3130F" w:rsidRDefault="005A29A5" w:rsidP="005A29A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文本框 791"/>
                        <wps:cNvSpPr txBox="1"/>
                        <wps:spPr>
                          <a:xfrm>
                            <a:off x="2047451" y="2963047"/>
                            <a:ext cx="434375" cy="140462"/>
                          </a:xfrm>
                          <a:prstGeom prst="rect">
                            <a:avLst/>
                          </a:prstGeom>
                          <a:solidFill>
                            <a:schemeClr val="lt1"/>
                          </a:solidFill>
                          <a:ln w="6350">
                            <a:noFill/>
                          </a:ln>
                        </wps:spPr>
                        <wps:txbx>
                          <w:txbxContent>
                            <w:p w14:paraId="42C38101" w14:textId="76952D1B" w:rsidR="005A29A5" w:rsidRPr="00C3130F" w:rsidRDefault="00120963" w:rsidP="005A29A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2" name="文本框 792"/>
                        <wps:cNvSpPr txBox="1"/>
                        <wps:spPr>
                          <a:xfrm>
                            <a:off x="3143555" y="48100"/>
                            <a:ext cx="1802561" cy="226692"/>
                          </a:xfrm>
                          <a:prstGeom prst="rect">
                            <a:avLst/>
                          </a:prstGeom>
                          <a:solidFill>
                            <a:schemeClr val="lt1"/>
                          </a:solidFill>
                          <a:ln w="6350">
                            <a:noFill/>
                          </a:ln>
                        </wps:spPr>
                        <wps:txbx>
                          <w:txbxContent>
                            <w:p w14:paraId="5A9407B4" w14:textId="77777777" w:rsidR="005A29A5" w:rsidRPr="002D5980" w:rsidRDefault="005A29A5" w:rsidP="005A29A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3" name="文本框 793"/>
                        <wps:cNvSpPr txBox="1"/>
                        <wps:spPr>
                          <a:xfrm>
                            <a:off x="2974343" y="505964"/>
                            <a:ext cx="928249" cy="140462"/>
                          </a:xfrm>
                          <a:prstGeom prst="rect">
                            <a:avLst/>
                          </a:prstGeom>
                          <a:solidFill>
                            <a:schemeClr val="lt1"/>
                          </a:solidFill>
                          <a:ln w="6350">
                            <a:noFill/>
                          </a:ln>
                        </wps:spPr>
                        <wps:txbx>
                          <w:txbxContent>
                            <w:p w14:paraId="04437817" w14:textId="77777777" w:rsidR="005A29A5" w:rsidRPr="00C3130F" w:rsidRDefault="005A29A5" w:rsidP="005A29A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文本框 794"/>
                        <wps:cNvSpPr txBox="1"/>
                        <wps:spPr>
                          <a:xfrm>
                            <a:off x="4657919" y="529538"/>
                            <a:ext cx="825562" cy="116890"/>
                          </a:xfrm>
                          <a:prstGeom prst="rect">
                            <a:avLst/>
                          </a:prstGeom>
                          <a:solidFill>
                            <a:schemeClr val="lt1"/>
                          </a:solidFill>
                          <a:ln w="6350">
                            <a:noFill/>
                          </a:ln>
                        </wps:spPr>
                        <wps:txbx>
                          <w:txbxContent>
                            <w:p w14:paraId="0555EED9" w14:textId="77777777" w:rsidR="005A29A5" w:rsidRPr="00135B75" w:rsidRDefault="005A29A5" w:rsidP="005A29A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5" name="文本框 795"/>
                        <wps:cNvSpPr txBox="1"/>
                        <wps:spPr>
                          <a:xfrm>
                            <a:off x="3024921" y="1083964"/>
                            <a:ext cx="673977" cy="140462"/>
                          </a:xfrm>
                          <a:prstGeom prst="rect">
                            <a:avLst/>
                          </a:prstGeom>
                          <a:solidFill>
                            <a:schemeClr val="lt1"/>
                          </a:solidFill>
                          <a:ln w="6350">
                            <a:noFill/>
                          </a:ln>
                        </wps:spPr>
                        <wps:txbx>
                          <w:txbxContent>
                            <w:p w14:paraId="65B30AF8" w14:textId="77777777" w:rsidR="005A29A5" w:rsidRPr="00C3130F" w:rsidRDefault="005A29A5" w:rsidP="005A29A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6" name="文本框 796"/>
                        <wps:cNvSpPr txBox="1"/>
                        <wps:spPr>
                          <a:xfrm>
                            <a:off x="3983942" y="1083959"/>
                            <a:ext cx="673977" cy="140462"/>
                          </a:xfrm>
                          <a:prstGeom prst="rect">
                            <a:avLst/>
                          </a:prstGeom>
                          <a:solidFill>
                            <a:schemeClr val="lt1"/>
                          </a:solidFill>
                          <a:ln w="6350">
                            <a:noFill/>
                          </a:ln>
                        </wps:spPr>
                        <wps:txbx>
                          <w:txbxContent>
                            <w:p w14:paraId="6BCA598E" w14:textId="77777777" w:rsidR="005A29A5" w:rsidRPr="00C3130F" w:rsidRDefault="005A29A5" w:rsidP="005A29A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7" name="文本框 797"/>
                        <wps:cNvSpPr txBox="1"/>
                        <wps:spPr>
                          <a:xfrm>
                            <a:off x="4801156" y="948012"/>
                            <a:ext cx="278721" cy="118814"/>
                          </a:xfrm>
                          <a:prstGeom prst="rect">
                            <a:avLst/>
                          </a:prstGeom>
                          <a:solidFill>
                            <a:schemeClr val="lt1"/>
                          </a:solidFill>
                          <a:ln w="6350">
                            <a:noFill/>
                          </a:ln>
                        </wps:spPr>
                        <wps:txbx>
                          <w:txbxContent>
                            <w:p w14:paraId="78F48C2E" w14:textId="77777777" w:rsidR="005A29A5" w:rsidRPr="00C3130F" w:rsidRDefault="005A29A5" w:rsidP="005A29A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文本框 798"/>
                        <wps:cNvSpPr txBox="1"/>
                        <wps:spPr>
                          <a:xfrm>
                            <a:off x="5189196" y="944604"/>
                            <a:ext cx="278721" cy="105287"/>
                          </a:xfrm>
                          <a:prstGeom prst="rect">
                            <a:avLst/>
                          </a:prstGeom>
                          <a:solidFill>
                            <a:schemeClr val="lt1"/>
                          </a:solidFill>
                          <a:ln w="6350">
                            <a:noFill/>
                          </a:ln>
                        </wps:spPr>
                        <wps:txbx>
                          <w:txbxContent>
                            <w:p w14:paraId="5AD6973E" w14:textId="77777777" w:rsidR="005A29A5" w:rsidRPr="00C3130F" w:rsidRDefault="005A29A5" w:rsidP="005A29A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文本框 799"/>
                        <wps:cNvSpPr txBox="1"/>
                        <wps:spPr>
                          <a:xfrm>
                            <a:off x="3567639" y="1719903"/>
                            <a:ext cx="767006" cy="140462"/>
                          </a:xfrm>
                          <a:prstGeom prst="rect">
                            <a:avLst/>
                          </a:prstGeom>
                          <a:solidFill>
                            <a:schemeClr val="lt1"/>
                          </a:solidFill>
                          <a:ln w="6350">
                            <a:noFill/>
                          </a:ln>
                        </wps:spPr>
                        <wps:txbx>
                          <w:txbxContent>
                            <w:p w14:paraId="24D9FFEF" w14:textId="77777777" w:rsidR="005A29A5" w:rsidRPr="00C3130F" w:rsidRDefault="005A29A5" w:rsidP="005A29A5">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0" name="文本框 800"/>
                        <wps:cNvSpPr txBox="1"/>
                        <wps:spPr>
                          <a:xfrm>
                            <a:off x="4525717" y="1631865"/>
                            <a:ext cx="371627" cy="140462"/>
                          </a:xfrm>
                          <a:prstGeom prst="rect">
                            <a:avLst/>
                          </a:prstGeom>
                          <a:solidFill>
                            <a:schemeClr val="lt1"/>
                          </a:solidFill>
                          <a:ln w="6350">
                            <a:noFill/>
                          </a:ln>
                        </wps:spPr>
                        <wps:txbx>
                          <w:txbxContent>
                            <w:p w14:paraId="520FB762" w14:textId="77777777" w:rsidR="005A29A5" w:rsidRPr="00C3130F" w:rsidRDefault="005A29A5" w:rsidP="005A29A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1" name="文本框 801"/>
                        <wps:cNvSpPr txBox="1"/>
                        <wps:spPr>
                          <a:xfrm>
                            <a:off x="5012264" y="1621293"/>
                            <a:ext cx="371627" cy="140462"/>
                          </a:xfrm>
                          <a:prstGeom prst="rect">
                            <a:avLst/>
                          </a:prstGeom>
                          <a:solidFill>
                            <a:schemeClr val="lt1"/>
                          </a:solidFill>
                          <a:ln w="6350">
                            <a:noFill/>
                          </a:ln>
                        </wps:spPr>
                        <wps:txbx>
                          <w:txbxContent>
                            <w:p w14:paraId="1DB22008" w14:textId="77777777" w:rsidR="005A29A5" w:rsidRPr="00C3130F" w:rsidRDefault="005A29A5" w:rsidP="005A29A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2" name="文本框 802"/>
                        <wps:cNvSpPr txBox="1"/>
                        <wps:spPr>
                          <a:xfrm>
                            <a:off x="4021384" y="2202230"/>
                            <a:ext cx="371627" cy="140462"/>
                          </a:xfrm>
                          <a:prstGeom prst="rect">
                            <a:avLst/>
                          </a:prstGeom>
                          <a:solidFill>
                            <a:schemeClr val="lt1"/>
                          </a:solidFill>
                          <a:ln w="6350">
                            <a:noFill/>
                          </a:ln>
                        </wps:spPr>
                        <wps:txbx>
                          <w:txbxContent>
                            <w:p w14:paraId="3661BA40" w14:textId="77777777" w:rsidR="005A29A5" w:rsidRPr="00C3130F" w:rsidRDefault="005A29A5" w:rsidP="005A29A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3" name="文本框 803"/>
                        <wps:cNvSpPr txBox="1"/>
                        <wps:spPr>
                          <a:xfrm>
                            <a:off x="4623890" y="2276272"/>
                            <a:ext cx="444888" cy="174947"/>
                          </a:xfrm>
                          <a:prstGeom prst="rect">
                            <a:avLst/>
                          </a:prstGeom>
                          <a:solidFill>
                            <a:schemeClr val="lt1"/>
                          </a:solidFill>
                          <a:ln w="6350">
                            <a:noFill/>
                          </a:ln>
                        </wps:spPr>
                        <wps:txbx>
                          <w:txbxContent>
                            <w:p w14:paraId="65B9DEA5" w14:textId="77777777" w:rsidR="005A29A5" w:rsidRPr="00C3130F" w:rsidRDefault="005A29A5" w:rsidP="005A29A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文本框 804"/>
                        <wps:cNvSpPr txBox="1"/>
                        <wps:spPr>
                          <a:xfrm>
                            <a:off x="3087178" y="2871565"/>
                            <a:ext cx="1080655" cy="140462"/>
                          </a:xfrm>
                          <a:prstGeom prst="rect">
                            <a:avLst/>
                          </a:prstGeom>
                          <a:solidFill>
                            <a:schemeClr val="lt1"/>
                          </a:solidFill>
                          <a:ln w="6350">
                            <a:noFill/>
                          </a:ln>
                        </wps:spPr>
                        <wps:txbx>
                          <w:txbxContent>
                            <w:p w14:paraId="4B327D5F" w14:textId="0C901B61" w:rsidR="005A29A5" w:rsidRPr="00C3130F" w:rsidRDefault="005A29A5" w:rsidP="005A29A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5" name="文本框 805"/>
                        <wps:cNvSpPr txBox="1"/>
                        <wps:spPr>
                          <a:xfrm>
                            <a:off x="4777810" y="2844587"/>
                            <a:ext cx="434375" cy="140462"/>
                          </a:xfrm>
                          <a:prstGeom prst="rect">
                            <a:avLst/>
                          </a:prstGeom>
                          <a:solidFill>
                            <a:schemeClr val="lt1"/>
                          </a:solidFill>
                          <a:ln w="6350">
                            <a:noFill/>
                          </a:ln>
                        </wps:spPr>
                        <wps:txbx>
                          <w:txbxContent>
                            <w:p w14:paraId="0E4D63EC" w14:textId="46324EED" w:rsidR="005A29A5" w:rsidRPr="00C3130F" w:rsidRDefault="00120963" w:rsidP="005A29A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6" name="文本框 806"/>
                        <wps:cNvSpPr txBox="1"/>
                        <wps:spPr>
                          <a:xfrm>
                            <a:off x="122663" y="1292987"/>
                            <a:ext cx="497940" cy="140462"/>
                          </a:xfrm>
                          <a:prstGeom prst="rect">
                            <a:avLst/>
                          </a:prstGeom>
                          <a:solidFill>
                            <a:schemeClr val="bg1"/>
                          </a:solidFill>
                          <a:ln w="6350">
                            <a:noFill/>
                          </a:ln>
                        </wps:spPr>
                        <wps:txbx>
                          <w:txbxContent>
                            <w:p w14:paraId="56E25D30" w14:textId="77777777" w:rsidR="005A29A5" w:rsidRPr="00C3130F" w:rsidRDefault="005A29A5" w:rsidP="005A29A5">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7" name="文本框 807"/>
                        <wps:cNvSpPr txBox="1"/>
                        <wps:spPr>
                          <a:xfrm>
                            <a:off x="3036594" y="1258376"/>
                            <a:ext cx="497940" cy="140462"/>
                          </a:xfrm>
                          <a:prstGeom prst="rect">
                            <a:avLst/>
                          </a:prstGeom>
                          <a:solidFill>
                            <a:schemeClr val="bg1"/>
                          </a:solidFill>
                          <a:ln w="6350">
                            <a:noFill/>
                          </a:ln>
                        </wps:spPr>
                        <wps:txbx>
                          <w:txbxContent>
                            <w:p w14:paraId="23A7C201" w14:textId="77777777" w:rsidR="005A29A5" w:rsidRPr="00C3130F" w:rsidRDefault="005A29A5" w:rsidP="005A29A5">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文本框 808"/>
                        <wps:cNvSpPr txBox="1"/>
                        <wps:spPr>
                          <a:xfrm>
                            <a:off x="461239" y="710864"/>
                            <a:ext cx="928557" cy="120631"/>
                          </a:xfrm>
                          <a:prstGeom prst="rect">
                            <a:avLst/>
                          </a:prstGeom>
                          <a:solidFill>
                            <a:schemeClr val="lt1"/>
                          </a:solidFill>
                          <a:ln w="6350">
                            <a:noFill/>
                          </a:ln>
                        </wps:spPr>
                        <wps:txbx>
                          <w:txbxContent>
                            <w:p w14:paraId="6E722B9A" w14:textId="58FD3385" w:rsidR="005A29A5" w:rsidRPr="00FB77F2" w:rsidRDefault="005A29A5" w:rsidP="005A29A5">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9" name="文本框 809"/>
                        <wps:cNvSpPr txBox="1"/>
                        <wps:spPr>
                          <a:xfrm>
                            <a:off x="3341620" y="693999"/>
                            <a:ext cx="928557" cy="120631"/>
                          </a:xfrm>
                          <a:prstGeom prst="rect">
                            <a:avLst/>
                          </a:prstGeom>
                          <a:solidFill>
                            <a:schemeClr val="lt1"/>
                          </a:solidFill>
                          <a:ln w="6350">
                            <a:noFill/>
                          </a:ln>
                        </wps:spPr>
                        <wps:txbx>
                          <w:txbxContent>
                            <w:p w14:paraId="66C81EB9" w14:textId="04AE4F62" w:rsidR="005A29A5" w:rsidRPr="00FB77F2" w:rsidRDefault="005A29A5" w:rsidP="005A29A5">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8D5C579" id="画布 810" o:spid="_x0000_s1562"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">
                <v:shape id="_x0000_s1563" type="#_x0000_t75" style="position:absolute;width:57194;height:32270;visibility:visible;mso-wrap-style:square" filled="t">
                  <v:fill o:detectmouseclick="t"/>
                  <v:path o:connecttype="none"/>
                </v:shape>
                <v:shape id="图片 813" o:spid="_x0000_s1564" type="#_x0000_t75" style="position:absolute;width:57194;height:3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">
                  <v:imagedata r:id="rId87" o:title=""/>
                </v:shape>
                <v:shape id="文本框 778" o:spid="_x0000_s1565" type="#_x0000_t202" style="position:absolute;left:2233;top:480;width:1899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" fillcolor="white [3201]" stroked="f" strokeweight=".5pt">
                  <v:textbox inset="0,0,0,0">
                    <w:txbxContent>
                      <w:p w14:paraId="2371B10F" w14:textId="77777777" w:rsidR="005A29A5" w:rsidRPr="002D5980" w:rsidRDefault="005A29A5" w:rsidP="005A29A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79" o:spid="_x0000_s1566" type="#_x0000_t202" style="position:absolute;left:792;top:5059;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" fillcolor="white [3201]" stroked="f" strokeweight=".5pt">
                  <v:textbox inset="0,0,0,0">
                    <w:txbxContent>
                      <w:p w14:paraId="7EE7C5D0" w14:textId="77777777" w:rsidR="005A29A5" w:rsidRPr="00C3130F" w:rsidRDefault="005A29A5" w:rsidP="005A29A5">
                        <w:pPr>
                          <w:snapToGrid w:val="0"/>
                          <w:rPr>
                            <w:sz w:val="16"/>
                            <w:szCs w:val="16"/>
                          </w:rPr>
                        </w:pPr>
                        <w:r>
                          <w:rPr>
                            <w:rFonts w:hint="eastAsia"/>
                            <w:sz w:val="16"/>
                          </w:rPr>
                          <w:t>选择探头</w:t>
                        </w:r>
                      </w:p>
                    </w:txbxContent>
                  </v:textbox>
                </v:shape>
                <v:shape id="文本框 780" o:spid="_x0000_s1567" type="#_x0000_t202" style="position:absolute;left:18620;top:5533;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" fillcolor="white [3201]" stroked="f" strokeweight=".5pt">
                  <v:textbox inset="0,0,0,0">
                    <w:txbxContent>
                      <w:p w14:paraId="42141332" w14:textId="77777777" w:rsidR="005A29A5" w:rsidRPr="00135B75" w:rsidRDefault="005A29A5" w:rsidP="005A29A5">
                        <w:pPr>
                          <w:snapToGrid w:val="0"/>
                          <w:rPr>
                            <w:sz w:val="13"/>
                            <w:szCs w:val="13"/>
                          </w:rPr>
                        </w:pPr>
                        <w:r>
                          <w:rPr>
                            <w:rFonts w:hint="eastAsia"/>
                            <w:sz w:val="13"/>
                          </w:rPr>
                          <w:t>序列号</w:t>
                        </w:r>
                      </w:p>
                    </w:txbxContent>
                  </v:textbox>
                </v:shape>
                <v:shape id="文本框 781" o:spid="_x0000_s1568" type="#_x0000_t202" style="position:absolute;left:1226;top:11213;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" fillcolor="white [3201]" stroked="f" strokeweight=".5pt">
                  <v:textbox inset="0,0,0,0">
                    <w:txbxContent>
                      <w:p w14:paraId="55429271" w14:textId="77777777" w:rsidR="005A29A5" w:rsidRPr="00C3130F" w:rsidRDefault="005A29A5" w:rsidP="005A29A5">
                        <w:pPr>
                          <w:snapToGrid w:val="0"/>
                          <w:rPr>
                            <w:b/>
                            <w:bCs/>
                            <w:sz w:val="16"/>
                            <w:szCs w:val="16"/>
                          </w:rPr>
                        </w:pPr>
                        <w:r>
                          <w:rPr>
                            <w:rFonts w:hint="eastAsia"/>
                            <w:b/>
                            <w:sz w:val="16"/>
                          </w:rPr>
                          <w:t>选择测试</w:t>
                        </w:r>
                      </w:p>
                    </w:txbxContent>
                  </v:textbox>
                </v:shape>
                <v:shape id="文本框 782" o:spid="_x0000_s1569" type="#_x0000_t202" style="position:absolute;left:11757;top:11242;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" fillcolor="white [3201]" stroked="f" strokeweight=".5pt">
                  <v:textbox inset="0,0,0,0">
                    <w:txbxContent>
                      <w:p w14:paraId="683A89EB" w14:textId="77777777" w:rsidR="005A29A5" w:rsidRPr="00C3130F" w:rsidRDefault="005A29A5" w:rsidP="005A29A5">
                        <w:pPr>
                          <w:snapToGrid w:val="0"/>
                          <w:rPr>
                            <w:b/>
                            <w:bCs/>
                            <w:sz w:val="16"/>
                            <w:szCs w:val="16"/>
                          </w:rPr>
                        </w:pPr>
                        <w:r>
                          <w:rPr>
                            <w:rFonts w:hint="eastAsia"/>
                            <w:b/>
                            <w:sz w:val="16"/>
                          </w:rPr>
                          <w:t>是否可以打印</w:t>
                        </w:r>
                      </w:p>
                    </w:txbxContent>
                  </v:textbox>
                </v:shape>
                <v:shape id="文本框 783" o:spid="_x0000_s1570" type="#_x0000_t202" style="position:absolute;left:20163;top:9984;width:2787;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" fillcolor="white [3201]" stroked="f" strokeweight=".5pt">
                  <v:textbox inset="0,0,0,0">
                    <w:txbxContent>
                      <w:p w14:paraId="639B96BC" w14:textId="77777777" w:rsidR="005A29A5" w:rsidRPr="00C3130F" w:rsidRDefault="005A29A5" w:rsidP="005A29A5">
                        <w:pPr>
                          <w:snapToGrid w:val="0"/>
                          <w:rPr>
                            <w:sz w:val="13"/>
                            <w:szCs w:val="13"/>
                          </w:rPr>
                        </w:pPr>
                        <w:r>
                          <w:rPr>
                            <w:rFonts w:hint="eastAsia"/>
                            <w:sz w:val="13"/>
                          </w:rPr>
                          <w:t>通过</w:t>
                        </w:r>
                      </w:p>
                    </w:txbxContent>
                  </v:textbox>
                </v:shape>
                <v:shape id="文本框 784" o:spid="_x0000_s1571" type="#_x0000_t202" style="position:absolute;left:24438;top:9984;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" fillcolor="white [3201]" stroked="f" strokeweight=".5pt">
                  <v:textbox inset="0,0,0,0">
                    <w:txbxContent>
                      <w:p w14:paraId="0E22B49D" w14:textId="77777777" w:rsidR="005A29A5" w:rsidRPr="00C3130F" w:rsidRDefault="005A29A5" w:rsidP="005A29A5">
                        <w:pPr>
                          <w:snapToGrid w:val="0"/>
                          <w:rPr>
                            <w:sz w:val="13"/>
                            <w:szCs w:val="13"/>
                          </w:rPr>
                        </w:pPr>
                        <w:r>
                          <w:rPr>
                            <w:rFonts w:hint="eastAsia"/>
                            <w:sz w:val="13"/>
                          </w:rPr>
                          <w:t>未通过</w:t>
                        </w:r>
                      </w:p>
                    </w:txbxContent>
                  </v:textbox>
                </v:shape>
                <v:shape id="文本框 785" o:spid="_x0000_s1572" type="#_x0000_t202" style="position:absolute;left:7320;top:17938;width:835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" fillcolor="white [3201]" stroked="f" strokeweight=".5pt">
                  <v:textbox inset="0,0,0,0">
                    <w:txbxContent>
                      <w:p w14:paraId="5B5C6105" w14:textId="77777777" w:rsidR="005A29A5" w:rsidRPr="00C3130F" w:rsidRDefault="005A29A5" w:rsidP="005A29A5">
                        <w:pPr>
                          <w:snapToGrid w:val="0"/>
                          <w:rPr>
                            <w:sz w:val="16"/>
                            <w:szCs w:val="16"/>
                          </w:rPr>
                        </w:pPr>
                        <w:r>
                          <w:rPr>
                            <w:rFonts w:hint="eastAsia"/>
                            <w:sz w:val="16"/>
                          </w:rPr>
                          <w:t>实测值</w:t>
                        </w:r>
                      </w:p>
                    </w:txbxContent>
                  </v:textbox>
                </v:shape>
                <v:shape id="文本框 786" o:spid="_x0000_s1573" type="#_x0000_t202" style="position:absolute;left:17320;top:1680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" fillcolor="white [3201]" stroked="f" strokeweight=".5pt">
                  <v:textbox inset="0,0,0,0">
                    <w:txbxContent>
                      <w:p w14:paraId="446FDFFE" w14:textId="77777777" w:rsidR="005A29A5" w:rsidRPr="00C3130F" w:rsidRDefault="005A29A5" w:rsidP="005A29A5">
                        <w:pPr>
                          <w:snapToGrid w:val="0"/>
                          <w:rPr>
                            <w:sz w:val="16"/>
                            <w:szCs w:val="16"/>
                          </w:rPr>
                        </w:pPr>
                        <w:r>
                          <w:rPr>
                            <w:rFonts w:hint="eastAsia"/>
                            <w:sz w:val="16"/>
                          </w:rPr>
                          <w:t>单位</w:t>
                        </w:r>
                      </w:p>
                    </w:txbxContent>
                  </v:textbox>
                </v:shape>
                <v:shape id="文本框 787" o:spid="_x0000_s1574" type="#_x0000_t202" style="position:absolute;left:22663;top:1680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" fillcolor="white [3201]" stroked="f" strokeweight=".5pt">
                  <v:textbox inset="0,0,0,0">
                    <w:txbxContent>
                      <w:p w14:paraId="409450E6" w14:textId="77777777" w:rsidR="005A29A5" w:rsidRPr="00C3130F" w:rsidRDefault="005A29A5" w:rsidP="005A29A5">
                        <w:pPr>
                          <w:snapToGrid w:val="0"/>
                          <w:rPr>
                            <w:sz w:val="16"/>
                            <w:szCs w:val="16"/>
                          </w:rPr>
                        </w:pPr>
                        <w:r>
                          <w:rPr>
                            <w:rFonts w:hint="eastAsia"/>
                            <w:sz w:val="16"/>
                          </w:rPr>
                          <w:t>限值</w:t>
                        </w:r>
                      </w:p>
                    </w:txbxContent>
                  </v:textbox>
                </v:shape>
                <v:shape id="文本框 788" o:spid="_x0000_s1575" type="#_x0000_t202" style="position:absolute;left:11957;top:2311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" fillcolor="white [3201]" stroked="f" strokeweight=".5pt">
                  <v:textbox inset="0,0,0,0">
                    <w:txbxContent>
                      <w:p w14:paraId="64EF1033" w14:textId="77777777" w:rsidR="005A29A5" w:rsidRPr="00C3130F" w:rsidRDefault="005A29A5" w:rsidP="005A29A5">
                        <w:pPr>
                          <w:snapToGrid w:val="0"/>
                          <w:rPr>
                            <w:sz w:val="16"/>
                            <w:szCs w:val="16"/>
                          </w:rPr>
                        </w:pPr>
                        <w:r>
                          <w:rPr>
                            <w:rFonts w:hint="eastAsia"/>
                            <w:sz w:val="16"/>
                          </w:rPr>
                          <w:t>开始</w:t>
                        </w:r>
                      </w:p>
                    </w:txbxContent>
                  </v:textbox>
                </v:shape>
                <v:shape id="文本框 789" o:spid="_x0000_s1576" type="#_x0000_t202" style="position:absolute;left:18620;top:23501;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" fillcolor="white [3201]" stroked="f" strokeweight=".5pt">
                  <v:textbox inset="0,0,0,0">
                    <w:txbxContent>
                      <w:p w14:paraId="2AE3DC66" w14:textId="77777777" w:rsidR="005A29A5" w:rsidRPr="00C3130F" w:rsidRDefault="005A29A5" w:rsidP="005A29A5">
                        <w:pPr>
                          <w:snapToGrid w:val="0"/>
                          <w:rPr>
                            <w:sz w:val="16"/>
                            <w:szCs w:val="16"/>
                          </w:rPr>
                        </w:pPr>
                        <w:r>
                          <w:rPr>
                            <w:rFonts w:hint="eastAsia"/>
                            <w:sz w:val="16"/>
                          </w:rPr>
                          <w:t>测试</w:t>
                        </w:r>
                      </w:p>
                    </w:txbxContent>
                  </v:textbox>
                </v:shape>
                <v:shape id="文本框 790" o:spid="_x0000_s1577" type="#_x0000_t202" style="position:absolute;left:2233;top:29850;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" fillcolor="white [3201]" stroked="f" strokeweight=".5pt">
                  <v:textbox inset="0,0,0,0">
                    <w:txbxContent>
                      <w:p w14:paraId="2AAAA5AB" w14:textId="5B9209D5" w:rsidR="005A29A5" w:rsidRPr="00C3130F" w:rsidRDefault="005A29A5" w:rsidP="005A29A5">
                        <w:pPr>
                          <w:snapToGrid w:val="0"/>
                          <w:rPr>
                            <w:sz w:val="16"/>
                            <w:szCs w:val="16"/>
                          </w:rPr>
                        </w:pPr>
                        <w:r>
                          <w:rPr>
                            <w:rFonts w:hint="eastAsia"/>
                            <w:sz w:val="16"/>
                          </w:rPr>
                          <w:t>操作者签名</w:t>
                        </w:r>
                      </w:p>
                    </w:txbxContent>
                  </v:textbox>
                </v:shape>
                <v:shape id="文本框 791" o:spid="_x0000_s1578" type="#_x0000_t202" style="position:absolute;left:20474;top:29630;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" fillcolor="white [3201]" stroked="f" strokeweight=".5pt">
                  <v:textbox inset="0,0,0,0">
                    <w:txbxContent>
                      <w:p w14:paraId="42C38101" w14:textId="76952D1B" w:rsidR="005A29A5" w:rsidRPr="00C3130F" w:rsidRDefault="00120963" w:rsidP="005A29A5">
                        <w:pPr>
                          <w:snapToGrid w:val="0"/>
                          <w:rPr>
                            <w:sz w:val="16"/>
                            <w:szCs w:val="16"/>
                          </w:rPr>
                        </w:pPr>
                        <w:r>
                          <w:rPr>
                            <w:rFonts w:hint="eastAsia"/>
                            <w:sz w:val="16"/>
                          </w:rPr>
                          <w:t>日期</w:t>
                        </w:r>
                      </w:p>
                    </w:txbxContent>
                  </v:textbox>
                </v:shape>
                <v:shape id="文本框 792" o:spid="_x0000_s1579" type="#_x0000_t202" style="position:absolute;left:31435;top:481;width:18026;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" fillcolor="white [3201]" stroked="f" strokeweight=".5pt">
                  <v:textbox inset="0,0,0,0">
                    <w:txbxContent>
                      <w:p w14:paraId="5A9407B4" w14:textId="77777777" w:rsidR="005A29A5" w:rsidRPr="002D5980" w:rsidRDefault="005A29A5" w:rsidP="005A29A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793" o:spid="_x0000_s1580" type="#_x0000_t202" style="position:absolute;left:29743;top:5059;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" fillcolor="white [3201]" stroked="f" strokeweight=".5pt">
                  <v:textbox inset="0,0,0,0">
                    <w:txbxContent>
                      <w:p w14:paraId="04437817" w14:textId="77777777" w:rsidR="005A29A5" w:rsidRPr="00C3130F" w:rsidRDefault="005A29A5" w:rsidP="005A29A5">
                        <w:pPr>
                          <w:snapToGrid w:val="0"/>
                          <w:rPr>
                            <w:sz w:val="16"/>
                            <w:szCs w:val="16"/>
                          </w:rPr>
                        </w:pPr>
                        <w:r>
                          <w:rPr>
                            <w:rFonts w:hint="eastAsia"/>
                            <w:sz w:val="16"/>
                          </w:rPr>
                          <w:t>选择探头</w:t>
                        </w:r>
                      </w:p>
                    </w:txbxContent>
                  </v:textbox>
                </v:shape>
                <v:shape id="文本框 794" o:spid="_x0000_s1581" type="#_x0000_t202" style="position:absolute;left:46579;top:5295;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" fillcolor="white [3201]" stroked="f" strokeweight=".5pt">
                  <v:textbox inset="0,0,0,0">
                    <w:txbxContent>
                      <w:p w14:paraId="0555EED9" w14:textId="77777777" w:rsidR="005A29A5" w:rsidRPr="00135B75" w:rsidRDefault="005A29A5" w:rsidP="005A29A5">
                        <w:pPr>
                          <w:snapToGrid w:val="0"/>
                          <w:rPr>
                            <w:sz w:val="13"/>
                            <w:szCs w:val="13"/>
                          </w:rPr>
                        </w:pPr>
                        <w:r>
                          <w:rPr>
                            <w:rFonts w:hint="eastAsia"/>
                            <w:sz w:val="13"/>
                          </w:rPr>
                          <w:t>序列号</w:t>
                        </w:r>
                      </w:p>
                    </w:txbxContent>
                  </v:textbox>
                </v:shape>
                <v:shape id="文本框 795" o:spid="_x0000_s1582" type="#_x0000_t202" style="position:absolute;left:30249;top:10839;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" fillcolor="white [3201]" stroked="f" strokeweight=".5pt">
                  <v:textbox inset="0,0,0,0">
                    <w:txbxContent>
                      <w:p w14:paraId="65B30AF8" w14:textId="77777777" w:rsidR="005A29A5" w:rsidRPr="00C3130F" w:rsidRDefault="005A29A5" w:rsidP="005A29A5">
                        <w:pPr>
                          <w:snapToGrid w:val="0"/>
                          <w:rPr>
                            <w:b/>
                            <w:bCs/>
                            <w:sz w:val="16"/>
                            <w:szCs w:val="16"/>
                          </w:rPr>
                        </w:pPr>
                        <w:r>
                          <w:rPr>
                            <w:rFonts w:hint="eastAsia"/>
                            <w:b/>
                            <w:sz w:val="16"/>
                          </w:rPr>
                          <w:t>选择测试</w:t>
                        </w:r>
                      </w:p>
                    </w:txbxContent>
                  </v:textbox>
                </v:shape>
                <v:shape id="文本框 796" o:spid="_x0000_s1583" type="#_x0000_t202" style="position:absolute;left:39839;top:10839;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" fillcolor="white [3201]" stroked="f" strokeweight=".5pt">
                  <v:textbox inset="0,0,0,0">
                    <w:txbxContent>
                      <w:p w14:paraId="6BCA598E" w14:textId="77777777" w:rsidR="005A29A5" w:rsidRPr="00C3130F" w:rsidRDefault="005A29A5" w:rsidP="005A29A5">
                        <w:pPr>
                          <w:snapToGrid w:val="0"/>
                          <w:rPr>
                            <w:b/>
                            <w:bCs/>
                            <w:sz w:val="16"/>
                            <w:szCs w:val="16"/>
                          </w:rPr>
                        </w:pPr>
                        <w:r>
                          <w:rPr>
                            <w:rFonts w:hint="eastAsia"/>
                            <w:b/>
                            <w:sz w:val="16"/>
                          </w:rPr>
                          <w:t>是否可以打印</w:t>
                        </w:r>
                      </w:p>
                    </w:txbxContent>
                  </v:textbox>
                </v:shape>
                <v:shape id="文本框 797" o:spid="_x0000_s1584" type="#_x0000_t202" style="position:absolute;left:48011;top:9480;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" fillcolor="white [3201]" stroked="f" strokeweight=".5pt">
                  <v:textbox inset="0,0,0,0">
                    <w:txbxContent>
                      <w:p w14:paraId="78F48C2E" w14:textId="77777777" w:rsidR="005A29A5" w:rsidRPr="00C3130F" w:rsidRDefault="005A29A5" w:rsidP="005A29A5">
                        <w:pPr>
                          <w:snapToGrid w:val="0"/>
                          <w:rPr>
                            <w:sz w:val="13"/>
                            <w:szCs w:val="13"/>
                          </w:rPr>
                        </w:pPr>
                        <w:r>
                          <w:rPr>
                            <w:rFonts w:hint="eastAsia"/>
                            <w:sz w:val="13"/>
                          </w:rPr>
                          <w:t>通过</w:t>
                        </w:r>
                      </w:p>
                    </w:txbxContent>
                  </v:textbox>
                </v:shape>
                <v:shape id="文本框 798" o:spid="_x0000_s1585" type="#_x0000_t202" style="position:absolute;left:51891;top:9446;width:278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" fillcolor="white [3201]" stroked="f" strokeweight=".5pt">
                  <v:textbox inset="0,0,0,0">
                    <w:txbxContent>
                      <w:p w14:paraId="5AD6973E" w14:textId="77777777" w:rsidR="005A29A5" w:rsidRPr="00C3130F" w:rsidRDefault="005A29A5" w:rsidP="005A29A5">
                        <w:pPr>
                          <w:snapToGrid w:val="0"/>
                          <w:rPr>
                            <w:sz w:val="13"/>
                            <w:szCs w:val="13"/>
                          </w:rPr>
                        </w:pPr>
                        <w:r>
                          <w:rPr>
                            <w:rFonts w:hint="eastAsia"/>
                            <w:sz w:val="13"/>
                          </w:rPr>
                          <w:t>未通过</w:t>
                        </w:r>
                      </w:p>
                    </w:txbxContent>
                  </v:textbox>
                </v:shape>
                <v:shape id="文本框 799" o:spid="_x0000_s1586" type="#_x0000_t202" style="position:absolute;left:35676;top:17199;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" fillcolor="white [3201]" stroked="f" strokeweight=".5pt">
                  <v:textbox inset="0,0,0,0">
                    <w:txbxContent>
                      <w:p w14:paraId="24D9FFEF" w14:textId="77777777" w:rsidR="005A29A5" w:rsidRPr="00C3130F" w:rsidRDefault="005A29A5" w:rsidP="005A29A5">
                        <w:pPr>
                          <w:snapToGrid w:val="0"/>
                          <w:rPr>
                            <w:sz w:val="16"/>
                            <w:szCs w:val="16"/>
                          </w:rPr>
                        </w:pPr>
                        <w:r>
                          <w:rPr>
                            <w:rFonts w:hint="eastAsia"/>
                            <w:sz w:val="16"/>
                          </w:rPr>
                          <w:t>实测值</w:t>
                        </w:r>
                      </w:p>
                    </w:txbxContent>
                  </v:textbox>
                </v:shape>
                <v:shape id="文本框 800" o:spid="_x0000_s1587" type="#_x0000_t202" style="position:absolute;left:45257;top:1631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" fillcolor="white [3201]" stroked="f" strokeweight=".5pt">
                  <v:textbox inset="0,0,0,0">
                    <w:txbxContent>
                      <w:p w14:paraId="520FB762" w14:textId="77777777" w:rsidR="005A29A5" w:rsidRPr="00C3130F" w:rsidRDefault="005A29A5" w:rsidP="005A29A5">
                        <w:pPr>
                          <w:snapToGrid w:val="0"/>
                          <w:rPr>
                            <w:sz w:val="16"/>
                            <w:szCs w:val="16"/>
                          </w:rPr>
                        </w:pPr>
                        <w:r>
                          <w:rPr>
                            <w:rFonts w:hint="eastAsia"/>
                            <w:sz w:val="16"/>
                          </w:rPr>
                          <w:t>单位</w:t>
                        </w:r>
                      </w:p>
                    </w:txbxContent>
                  </v:textbox>
                </v:shape>
                <v:shape id="文本框 801" o:spid="_x0000_s1588" type="#_x0000_t202" style="position:absolute;left:50122;top:16212;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" fillcolor="white [3201]" stroked="f" strokeweight=".5pt">
                  <v:textbox inset="0,0,0,0">
                    <w:txbxContent>
                      <w:p w14:paraId="1DB22008" w14:textId="77777777" w:rsidR="005A29A5" w:rsidRPr="00C3130F" w:rsidRDefault="005A29A5" w:rsidP="005A29A5">
                        <w:pPr>
                          <w:snapToGrid w:val="0"/>
                          <w:rPr>
                            <w:sz w:val="16"/>
                            <w:szCs w:val="16"/>
                          </w:rPr>
                        </w:pPr>
                        <w:r>
                          <w:rPr>
                            <w:rFonts w:hint="eastAsia"/>
                            <w:sz w:val="16"/>
                          </w:rPr>
                          <w:t>限值</w:t>
                        </w:r>
                      </w:p>
                    </w:txbxContent>
                  </v:textbox>
                </v:shape>
                <v:shape id="文本框 802" o:spid="_x0000_s1589" type="#_x0000_t202" style="position:absolute;left:40213;top:22022;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" fillcolor="white [3201]" stroked="f" strokeweight=".5pt">
                  <v:textbox inset="0,0,0,0">
                    <w:txbxContent>
                      <w:p w14:paraId="3661BA40" w14:textId="77777777" w:rsidR="005A29A5" w:rsidRPr="00C3130F" w:rsidRDefault="005A29A5" w:rsidP="005A29A5">
                        <w:pPr>
                          <w:snapToGrid w:val="0"/>
                          <w:rPr>
                            <w:sz w:val="16"/>
                            <w:szCs w:val="16"/>
                          </w:rPr>
                        </w:pPr>
                        <w:r>
                          <w:rPr>
                            <w:rFonts w:hint="eastAsia"/>
                            <w:sz w:val="16"/>
                          </w:rPr>
                          <w:t>开始</w:t>
                        </w:r>
                      </w:p>
                    </w:txbxContent>
                  </v:textbox>
                </v:shape>
                <v:shape id="文本框 803" o:spid="_x0000_s1590" type="#_x0000_t202" style="position:absolute;left:46238;top:22762;width:4449;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" fillcolor="white [3201]" stroked="f" strokeweight=".5pt">
                  <v:textbox inset="0,0,0,0">
                    <w:txbxContent>
                      <w:p w14:paraId="65B9DEA5" w14:textId="77777777" w:rsidR="005A29A5" w:rsidRPr="00C3130F" w:rsidRDefault="005A29A5" w:rsidP="005A29A5">
                        <w:pPr>
                          <w:snapToGrid w:val="0"/>
                          <w:rPr>
                            <w:sz w:val="16"/>
                            <w:szCs w:val="16"/>
                          </w:rPr>
                        </w:pPr>
                        <w:r>
                          <w:rPr>
                            <w:rFonts w:hint="eastAsia"/>
                            <w:sz w:val="16"/>
                          </w:rPr>
                          <w:t>测试</w:t>
                        </w:r>
                      </w:p>
                    </w:txbxContent>
                  </v:textbox>
                </v:shape>
                <v:shape id="文本框 804" o:spid="_x0000_s1591" type="#_x0000_t202" style="position:absolute;left:30871;top:28715;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" fillcolor="white [3201]" stroked="f" strokeweight=".5pt">
                  <v:textbox inset="0,0,0,0">
                    <w:txbxContent>
                      <w:p w14:paraId="4B327D5F" w14:textId="0C901B61" w:rsidR="005A29A5" w:rsidRPr="00C3130F" w:rsidRDefault="005A29A5" w:rsidP="005A29A5">
                        <w:pPr>
                          <w:snapToGrid w:val="0"/>
                          <w:rPr>
                            <w:sz w:val="16"/>
                            <w:szCs w:val="16"/>
                          </w:rPr>
                        </w:pPr>
                        <w:r>
                          <w:rPr>
                            <w:rFonts w:hint="eastAsia"/>
                            <w:sz w:val="16"/>
                          </w:rPr>
                          <w:t>操作者签名</w:t>
                        </w:r>
                      </w:p>
                    </w:txbxContent>
                  </v:textbox>
                </v:shape>
                <v:shape id="文本框 805" o:spid="_x0000_s1592" type="#_x0000_t202" style="position:absolute;left:47778;top:28445;width:434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" fillcolor="white [3201]" stroked="f" strokeweight=".5pt">
                  <v:textbox inset="0,0,0,0">
                    <w:txbxContent>
                      <w:p w14:paraId="0E4D63EC" w14:textId="46324EED" w:rsidR="005A29A5" w:rsidRPr="00C3130F" w:rsidRDefault="00120963" w:rsidP="005A29A5">
                        <w:pPr>
                          <w:snapToGrid w:val="0"/>
                          <w:rPr>
                            <w:sz w:val="16"/>
                            <w:szCs w:val="16"/>
                          </w:rPr>
                        </w:pPr>
                        <w:r>
                          <w:rPr>
                            <w:rFonts w:hint="eastAsia"/>
                            <w:sz w:val="16"/>
                          </w:rPr>
                          <w:t>日期</w:t>
                        </w:r>
                      </w:p>
                    </w:txbxContent>
                  </v:textbox>
                </v:shape>
                <v:shape id="文本框 806" o:spid="_x0000_s1593" type="#_x0000_t202" style="position:absolute;left:1226;top:12929;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" fillcolor="white [3212]" stroked="f" strokeweight=".5pt">
                  <v:textbox inset="0,0,0,0">
                    <w:txbxContent>
                      <w:p w14:paraId="56E25D30" w14:textId="77777777" w:rsidR="005A29A5" w:rsidRPr="00C3130F" w:rsidRDefault="005A29A5" w:rsidP="005A29A5">
                        <w:pPr>
                          <w:snapToGrid w:val="0"/>
                          <w:rPr>
                            <w:sz w:val="13"/>
                            <w:szCs w:val="13"/>
                          </w:rPr>
                        </w:pPr>
                        <w:r>
                          <w:rPr>
                            <w:rFonts w:hint="eastAsia"/>
                            <w:sz w:val="13"/>
                          </w:rPr>
                          <w:t>泄漏</w:t>
                        </w:r>
                      </w:p>
                    </w:txbxContent>
                  </v:textbox>
                </v:shape>
                <v:shape id="文本框 807" o:spid="_x0000_s1594" type="#_x0000_t202" style="position:absolute;left:30365;top:12583;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" fillcolor="white [3212]" stroked="f" strokeweight=".5pt">
                  <v:textbox inset="0,0,0,0">
                    <w:txbxContent>
                      <w:p w14:paraId="23A7C201" w14:textId="77777777" w:rsidR="005A29A5" w:rsidRPr="00C3130F" w:rsidRDefault="005A29A5" w:rsidP="005A29A5">
                        <w:pPr>
                          <w:snapToGrid w:val="0"/>
                          <w:rPr>
                            <w:sz w:val="13"/>
                            <w:szCs w:val="13"/>
                          </w:rPr>
                        </w:pPr>
                        <w:r>
                          <w:rPr>
                            <w:rFonts w:hint="eastAsia"/>
                            <w:sz w:val="13"/>
                          </w:rPr>
                          <w:t>耐压</w:t>
                        </w:r>
                      </w:p>
                    </w:txbxContent>
                  </v:textbox>
                </v:shape>
                <v:shape id="文本框 808" o:spid="_x0000_s1595" type="#_x0000_t202" style="position:absolute;left:4612;top:7108;width:928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" fillcolor="white [3201]" stroked="f" strokeweight=".5pt">
                  <v:textbox inset="0,0,0,0">
                    <w:txbxContent>
                      <w:p w14:paraId="6E722B9A" w14:textId="58FD3385" w:rsidR="005A29A5" w:rsidRPr="00FB77F2" w:rsidRDefault="005A29A5" w:rsidP="005A29A5">
                        <w:pPr>
                          <w:snapToGrid w:val="0"/>
                          <w:rPr>
                            <w:sz w:val="11"/>
                            <w:szCs w:val="11"/>
                          </w:rPr>
                        </w:pPr>
                        <w:r>
                          <w:rPr>
                            <w:rFonts w:hint="eastAsia"/>
                            <w:sz w:val="11"/>
                          </w:rPr>
                          <w:t>V5Ms</w:t>
                        </w:r>
                      </w:p>
                    </w:txbxContent>
                  </v:textbox>
                </v:shape>
                <v:shape id="文本框 809" o:spid="_x0000_s1596" type="#_x0000_t202" style="position:absolute;left:33416;top:6939;width:928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" fillcolor="white [3201]" stroked="f" strokeweight=".5pt">
                  <v:textbox inset="0,0,0,0">
                    <w:txbxContent>
                      <w:p w14:paraId="66C81EB9" w14:textId="04AE4F62" w:rsidR="005A29A5" w:rsidRPr="00FB77F2" w:rsidRDefault="005A29A5" w:rsidP="005A29A5">
                        <w:pPr>
                          <w:snapToGrid w:val="0"/>
                          <w:rPr>
                            <w:sz w:val="11"/>
                            <w:szCs w:val="11"/>
                          </w:rPr>
                        </w:pPr>
                        <w:r>
                          <w:rPr>
                            <w:rFonts w:hint="eastAsia"/>
                            <w:sz w:val="11"/>
                          </w:rPr>
                          <w:t>V5Ms</w:t>
                        </w:r>
                      </w:p>
                    </w:txbxContent>
                  </v:textbox>
                </v:shape>
                <w10:anchorlock/>
              </v:group>
            </w:pict>
          </mc:Fallback>
        </mc:AlternateContent>
      </w:r>
    </w:p>
    <w:p w14:paraId="1FC8C927" w14:textId="77777777" w:rsidR="005A29A5" w:rsidRPr="0081298F" w:rsidRDefault="005A29A5" w:rsidP="005A29A5">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5A29A5" w:rsidRPr="0081298F" w14:paraId="3929520C" w14:textId="77777777" w:rsidTr="00FF7578">
        <w:trPr>
          <w:jc w:val="center"/>
        </w:trPr>
        <w:tc>
          <w:tcPr>
            <w:tcW w:w="206" w:type="dxa"/>
            <w:tcBorders>
              <w:top w:val="single" w:sz="4" w:space="0" w:color="auto"/>
              <w:left w:val="single" w:sz="4" w:space="0" w:color="auto"/>
            </w:tcBorders>
            <w:shd w:val="clear" w:color="auto" w:fill="FFFFFF"/>
            <w:vAlign w:val="center"/>
          </w:tcPr>
          <w:p w14:paraId="74D991C4"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9B9F9AC" w14:textId="77777777" w:rsidR="005A29A5" w:rsidRPr="0081298F" w:rsidRDefault="005A29A5"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4EAC23DC" w14:textId="77777777" w:rsidR="005A29A5" w:rsidRPr="0081298F" w:rsidRDefault="005A29A5"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3CE889BC" w14:textId="77777777" w:rsidR="005A29A5" w:rsidRPr="0081298F" w:rsidRDefault="005A29A5"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3FF8D0D5" w14:textId="77777777" w:rsidR="005A29A5" w:rsidRPr="0081298F" w:rsidRDefault="005A29A5"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4770458F" w14:textId="77777777" w:rsidR="005A29A5" w:rsidRPr="0081298F" w:rsidRDefault="005A29A5" w:rsidP="00FF7578">
            <w:pPr>
              <w:spacing w:line="160" w:lineRule="exact"/>
              <w:rPr>
                <w:sz w:val="14"/>
                <w:szCs w:val="14"/>
              </w:rPr>
            </w:pPr>
          </w:p>
        </w:tc>
      </w:tr>
      <w:tr w:rsidR="005A29A5" w:rsidRPr="0081298F" w14:paraId="199D4CF8" w14:textId="77777777" w:rsidTr="00FF7578">
        <w:trPr>
          <w:jc w:val="center"/>
        </w:trPr>
        <w:tc>
          <w:tcPr>
            <w:tcW w:w="206" w:type="dxa"/>
            <w:tcBorders>
              <w:left w:val="single" w:sz="4" w:space="0" w:color="auto"/>
            </w:tcBorders>
            <w:shd w:val="clear" w:color="auto" w:fill="FFFFFF"/>
            <w:vAlign w:val="center"/>
          </w:tcPr>
          <w:p w14:paraId="013D5AB3"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29CD2B51" w14:textId="77777777" w:rsidR="005A29A5" w:rsidRPr="0081298F" w:rsidRDefault="005A29A5"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3F03954C" w14:textId="77777777" w:rsidR="005A29A5" w:rsidRPr="0081298F" w:rsidRDefault="005A29A5" w:rsidP="00FF7578">
            <w:pPr>
              <w:spacing w:line="160" w:lineRule="exact"/>
              <w:rPr>
                <w:sz w:val="14"/>
                <w:szCs w:val="14"/>
              </w:rPr>
            </w:pPr>
          </w:p>
        </w:tc>
        <w:tc>
          <w:tcPr>
            <w:tcW w:w="948" w:type="dxa"/>
            <w:vMerge/>
            <w:shd w:val="clear" w:color="auto" w:fill="FFFFFF"/>
            <w:vAlign w:val="center"/>
          </w:tcPr>
          <w:p w14:paraId="078365E8" w14:textId="77777777" w:rsidR="005A29A5" w:rsidRPr="0081298F" w:rsidRDefault="005A29A5" w:rsidP="00FF7578">
            <w:pPr>
              <w:spacing w:line="160" w:lineRule="exact"/>
              <w:rPr>
                <w:sz w:val="14"/>
                <w:szCs w:val="14"/>
              </w:rPr>
            </w:pPr>
          </w:p>
        </w:tc>
        <w:tc>
          <w:tcPr>
            <w:tcW w:w="1930" w:type="dxa"/>
            <w:gridSpan w:val="2"/>
            <w:shd w:val="clear" w:color="auto" w:fill="FFFFFF"/>
            <w:vAlign w:val="center"/>
          </w:tcPr>
          <w:p w14:paraId="56E9369E" w14:textId="1D99D858" w:rsidR="005A29A5" w:rsidRPr="0081298F" w:rsidRDefault="005A29A5" w:rsidP="00FF7578">
            <w:pPr>
              <w:spacing w:afterLines="1" w:after="2"/>
              <w:jc w:val="right"/>
              <w:rPr>
                <w:sz w:val="14"/>
                <w:szCs w:val="14"/>
              </w:rPr>
            </w:pPr>
            <w:r w:rsidRPr="0081298F">
              <w:rPr>
                <w:sz w:val="14"/>
              </w:rPr>
              <w:t>2011</w:t>
            </w:r>
            <w:r w:rsidRPr="0081298F">
              <w:rPr>
                <w:sz w:val="14"/>
              </w:rPr>
              <w:t>年</w:t>
            </w:r>
            <w:r w:rsidRPr="0081298F">
              <w:rPr>
                <w:sz w:val="14"/>
              </w:rPr>
              <w:t>12</w:t>
            </w:r>
            <w:r w:rsidRPr="0081298F">
              <w:rPr>
                <w:sz w:val="14"/>
              </w:rPr>
              <w:t>月</w:t>
            </w:r>
            <w:r w:rsidRPr="0081298F">
              <w:rPr>
                <w:sz w:val="14"/>
              </w:rPr>
              <w:t>26</w:t>
            </w:r>
            <w:r w:rsidRPr="0081298F">
              <w:rPr>
                <w:sz w:val="14"/>
              </w:rPr>
              <w:t>日</w:t>
            </w:r>
            <w:r w:rsidRPr="0081298F">
              <w:rPr>
                <w:sz w:val="14"/>
              </w:rPr>
              <w:t>14:28:51</w:t>
            </w:r>
          </w:p>
        </w:tc>
        <w:tc>
          <w:tcPr>
            <w:tcW w:w="202" w:type="dxa"/>
            <w:tcBorders>
              <w:left w:val="nil"/>
              <w:right w:val="single" w:sz="4" w:space="0" w:color="auto"/>
            </w:tcBorders>
            <w:shd w:val="clear" w:color="auto" w:fill="FFFFFF"/>
            <w:vAlign w:val="center"/>
          </w:tcPr>
          <w:p w14:paraId="4BE13439" w14:textId="77777777" w:rsidR="005A29A5" w:rsidRPr="0081298F" w:rsidRDefault="005A29A5" w:rsidP="00FF7578">
            <w:pPr>
              <w:spacing w:line="160" w:lineRule="exact"/>
              <w:rPr>
                <w:sz w:val="14"/>
                <w:szCs w:val="14"/>
              </w:rPr>
            </w:pPr>
          </w:p>
        </w:tc>
      </w:tr>
      <w:tr w:rsidR="005A29A5" w:rsidRPr="0081298F" w14:paraId="7BD72F5A" w14:textId="77777777" w:rsidTr="00FF7578">
        <w:trPr>
          <w:jc w:val="center"/>
        </w:trPr>
        <w:tc>
          <w:tcPr>
            <w:tcW w:w="206" w:type="dxa"/>
            <w:tcBorders>
              <w:left w:val="single" w:sz="4" w:space="0" w:color="auto"/>
            </w:tcBorders>
            <w:shd w:val="clear" w:color="auto" w:fill="FFFFFF"/>
            <w:vAlign w:val="center"/>
          </w:tcPr>
          <w:p w14:paraId="429E8CE7"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7904658" w14:textId="6F804A62" w:rsidR="005A29A5" w:rsidRPr="0081298F" w:rsidRDefault="005A29A5"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54E7824C" w14:textId="77777777" w:rsidR="005A29A5" w:rsidRPr="0081298F" w:rsidRDefault="005A29A5" w:rsidP="00FF7578">
            <w:pPr>
              <w:spacing w:line="160" w:lineRule="exact"/>
              <w:rPr>
                <w:sz w:val="14"/>
                <w:szCs w:val="14"/>
              </w:rPr>
            </w:pPr>
          </w:p>
        </w:tc>
        <w:tc>
          <w:tcPr>
            <w:tcW w:w="948" w:type="dxa"/>
            <w:vMerge/>
            <w:shd w:val="clear" w:color="auto" w:fill="FFFFFF"/>
            <w:vAlign w:val="center"/>
          </w:tcPr>
          <w:p w14:paraId="507E7FC4" w14:textId="77777777" w:rsidR="005A29A5" w:rsidRPr="0081298F" w:rsidRDefault="005A29A5" w:rsidP="00FF7578">
            <w:pPr>
              <w:spacing w:line="160" w:lineRule="exact"/>
              <w:rPr>
                <w:sz w:val="14"/>
                <w:szCs w:val="14"/>
              </w:rPr>
            </w:pPr>
          </w:p>
        </w:tc>
        <w:tc>
          <w:tcPr>
            <w:tcW w:w="1930" w:type="dxa"/>
            <w:gridSpan w:val="2"/>
            <w:shd w:val="clear" w:color="auto" w:fill="FFFFFF"/>
            <w:vAlign w:val="center"/>
          </w:tcPr>
          <w:p w14:paraId="1FF85A19" w14:textId="77777777" w:rsidR="005A29A5" w:rsidRPr="0081298F" w:rsidRDefault="005A29A5"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15A52709" w14:textId="77777777" w:rsidR="005A29A5" w:rsidRPr="0081298F" w:rsidRDefault="005A29A5" w:rsidP="00FF7578">
            <w:pPr>
              <w:spacing w:line="160" w:lineRule="exact"/>
              <w:rPr>
                <w:sz w:val="14"/>
                <w:szCs w:val="14"/>
              </w:rPr>
            </w:pPr>
          </w:p>
        </w:tc>
      </w:tr>
      <w:tr w:rsidR="005A29A5" w:rsidRPr="0081298F" w14:paraId="3759F2A6" w14:textId="77777777" w:rsidTr="00FF7578">
        <w:trPr>
          <w:jc w:val="center"/>
        </w:trPr>
        <w:tc>
          <w:tcPr>
            <w:tcW w:w="206" w:type="dxa"/>
            <w:tcBorders>
              <w:left w:val="single" w:sz="4" w:space="0" w:color="auto"/>
            </w:tcBorders>
            <w:shd w:val="clear" w:color="auto" w:fill="FFFFFF"/>
            <w:vAlign w:val="center"/>
          </w:tcPr>
          <w:p w14:paraId="09407A8C"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09AA013D" w14:textId="77777777" w:rsidR="005A29A5" w:rsidRPr="0081298F" w:rsidRDefault="005A29A5"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59FE335C" w14:textId="77777777" w:rsidR="005A29A5" w:rsidRPr="0081298F" w:rsidRDefault="005A29A5" w:rsidP="00FF7578">
            <w:pPr>
              <w:spacing w:line="160" w:lineRule="exact"/>
              <w:rPr>
                <w:sz w:val="14"/>
                <w:szCs w:val="14"/>
              </w:rPr>
            </w:pPr>
          </w:p>
        </w:tc>
        <w:tc>
          <w:tcPr>
            <w:tcW w:w="714" w:type="dxa"/>
            <w:shd w:val="clear" w:color="auto" w:fill="FFFFFF"/>
            <w:vAlign w:val="center"/>
          </w:tcPr>
          <w:p w14:paraId="08054517" w14:textId="77777777" w:rsidR="005A29A5" w:rsidRPr="0081298F" w:rsidRDefault="005A29A5" w:rsidP="00FF7578">
            <w:pPr>
              <w:spacing w:line="160" w:lineRule="exact"/>
              <w:rPr>
                <w:sz w:val="14"/>
                <w:szCs w:val="14"/>
              </w:rPr>
            </w:pPr>
          </w:p>
        </w:tc>
        <w:tc>
          <w:tcPr>
            <w:tcW w:w="948" w:type="dxa"/>
            <w:shd w:val="clear" w:color="auto" w:fill="FFFFFF"/>
            <w:vAlign w:val="center"/>
          </w:tcPr>
          <w:p w14:paraId="4D382FB6" w14:textId="77777777" w:rsidR="005A29A5" w:rsidRPr="0081298F" w:rsidRDefault="005A29A5" w:rsidP="00FF7578">
            <w:pPr>
              <w:spacing w:line="160" w:lineRule="exact"/>
              <w:rPr>
                <w:sz w:val="14"/>
                <w:szCs w:val="14"/>
              </w:rPr>
            </w:pPr>
          </w:p>
        </w:tc>
        <w:tc>
          <w:tcPr>
            <w:tcW w:w="1930" w:type="dxa"/>
            <w:gridSpan w:val="2"/>
            <w:shd w:val="clear" w:color="auto" w:fill="FFFFFF"/>
            <w:vAlign w:val="center"/>
          </w:tcPr>
          <w:p w14:paraId="7F8B4755" w14:textId="77777777" w:rsidR="005A29A5" w:rsidRPr="0081298F" w:rsidRDefault="005A29A5"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1D3C8F80" w14:textId="77777777" w:rsidR="005A29A5" w:rsidRPr="0081298F" w:rsidRDefault="005A29A5" w:rsidP="00FF7578">
            <w:pPr>
              <w:spacing w:line="160" w:lineRule="exact"/>
              <w:rPr>
                <w:sz w:val="14"/>
                <w:szCs w:val="14"/>
              </w:rPr>
            </w:pPr>
          </w:p>
        </w:tc>
      </w:tr>
      <w:tr w:rsidR="005A29A5" w:rsidRPr="0081298F" w14:paraId="0D266DCC" w14:textId="77777777" w:rsidTr="00FF7578">
        <w:trPr>
          <w:jc w:val="center"/>
        </w:trPr>
        <w:tc>
          <w:tcPr>
            <w:tcW w:w="206" w:type="dxa"/>
            <w:tcBorders>
              <w:left w:val="single" w:sz="4" w:space="0" w:color="auto"/>
            </w:tcBorders>
            <w:shd w:val="clear" w:color="auto" w:fill="FFFFFF"/>
            <w:vAlign w:val="center"/>
          </w:tcPr>
          <w:p w14:paraId="10BE994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7B0B23DD" w14:textId="59C819EA" w:rsidR="005A29A5" w:rsidRPr="0081298F" w:rsidRDefault="005A29A5" w:rsidP="00FF7578">
            <w:pPr>
              <w:spacing w:line="160" w:lineRule="exact"/>
              <w:rPr>
                <w:sz w:val="14"/>
                <w:szCs w:val="14"/>
              </w:rPr>
            </w:pPr>
            <w:r w:rsidRPr="0081298F">
              <w:rPr>
                <w:sz w:val="14"/>
              </w:rPr>
              <w:t>测试日期：</w:t>
            </w:r>
            <w:r w:rsidRPr="0081298F">
              <w:rPr>
                <w:sz w:val="14"/>
              </w:rPr>
              <w:t>2011</w:t>
            </w:r>
            <w:r w:rsidRPr="0081298F">
              <w:rPr>
                <w:sz w:val="14"/>
              </w:rPr>
              <w:t>年</w:t>
            </w:r>
            <w:r w:rsidRPr="0081298F">
              <w:rPr>
                <w:sz w:val="14"/>
              </w:rPr>
              <w:t>12</w:t>
            </w:r>
            <w:r w:rsidRPr="0081298F">
              <w:rPr>
                <w:sz w:val="14"/>
              </w:rPr>
              <w:t>月</w:t>
            </w:r>
            <w:r w:rsidRPr="0081298F">
              <w:rPr>
                <w:sz w:val="14"/>
              </w:rPr>
              <w:t>26</w:t>
            </w:r>
            <w:r w:rsidRPr="0081298F">
              <w:rPr>
                <w:sz w:val="14"/>
              </w:rPr>
              <w:t>日</w:t>
            </w:r>
          </w:p>
        </w:tc>
        <w:tc>
          <w:tcPr>
            <w:tcW w:w="1422" w:type="dxa"/>
            <w:shd w:val="clear" w:color="auto" w:fill="FFFFFF"/>
            <w:vAlign w:val="center"/>
          </w:tcPr>
          <w:p w14:paraId="756BC4C7" w14:textId="77777777" w:rsidR="005A29A5" w:rsidRPr="0081298F" w:rsidRDefault="005A29A5" w:rsidP="00FF7578">
            <w:pPr>
              <w:spacing w:line="160" w:lineRule="exact"/>
              <w:rPr>
                <w:sz w:val="14"/>
                <w:szCs w:val="14"/>
              </w:rPr>
            </w:pPr>
          </w:p>
        </w:tc>
        <w:tc>
          <w:tcPr>
            <w:tcW w:w="714" w:type="dxa"/>
            <w:shd w:val="clear" w:color="auto" w:fill="FFFFFF"/>
            <w:vAlign w:val="center"/>
          </w:tcPr>
          <w:p w14:paraId="4268EAEC" w14:textId="77777777" w:rsidR="005A29A5" w:rsidRPr="0081298F" w:rsidRDefault="005A29A5" w:rsidP="00FF7578">
            <w:pPr>
              <w:spacing w:line="160" w:lineRule="exact"/>
              <w:rPr>
                <w:sz w:val="14"/>
                <w:szCs w:val="14"/>
              </w:rPr>
            </w:pPr>
          </w:p>
        </w:tc>
        <w:tc>
          <w:tcPr>
            <w:tcW w:w="948" w:type="dxa"/>
            <w:shd w:val="clear" w:color="auto" w:fill="FFFFFF"/>
            <w:vAlign w:val="center"/>
          </w:tcPr>
          <w:p w14:paraId="4E09377A" w14:textId="77777777" w:rsidR="005A29A5" w:rsidRPr="0081298F" w:rsidRDefault="005A29A5" w:rsidP="00FF7578">
            <w:pPr>
              <w:spacing w:line="160" w:lineRule="exact"/>
              <w:rPr>
                <w:sz w:val="14"/>
                <w:szCs w:val="14"/>
              </w:rPr>
            </w:pPr>
          </w:p>
        </w:tc>
        <w:tc>
          <w:tcPr>
            <w:tcW w:w="1930" w:type="dxa"/>
            <w:gridSpan w:val="2"/>
            <w:vMerge w:val="restart"/>
            <w:shd w:val="clear" w:color="auto" w:fill="FFFFFF"/>
            <w:vAlign w:val="center"/>
          </w:tcPr>
          <w:p w14:paraId="52A211B2" w14:textId="031A86FB" w:rsidR="005A29A5" w:rsidRPr="0081298F" w:rsidRDefault="005A29A5" w:rsidP="00FF7578">
            <w:pPr>
              <w:jc w:val="right"/>
              <w:rPr>
                <w:sz w:val="14"/>
                <w:szCs w:val="14"/>
              </w:rPr>
            </w:pPr>
          </w:p>
        </w:tc>
        <w:tc>
          <w:tcPr>
            <w:tcW w:w="202" w:type="dxa"/>
            <w:tcBorders>
              <w:right w:val="single" w:sz="4" w:space="0" w:color="auto"/>
            </w:tcBorders>
            <w:shd w:val="clear" w:color="auto" w:fill="FFFFFF"/>
            <w:vAlign w:val="center"/>
          </w:tcPr>
          <w:p w14:paraId="2E8DB35B" w14:textId="77777777" w:rsidR="005A29A5" w:rsidRPr="0081298F" w:rsidRDefault="005A29A5" w:rsidP="00FF7578">
            <w:pPr>
              <w:spacing w:line="160" w:lineRule="exact"/>
              <w:rPr>
                <w:sz w:val="14"/>
                <w:szCs w:val="14"/>
              </w:rPr>
            </w:pPr>
          </w:p>
        </w:tc>
      </w:tr>
      <w:tr w:rsidR="005A29A5" w:rsidRPr="0081298F" w14:paraId="5B1AB0F4" w14:textId="77777777" w:rsidTr="00FF7578">
        <w:trPr>
          <w:jc w:val="center"/>
        </w:trPr>
        <w:tc>
          <w:tcPr>
            <w:tcW w:w="206" w:type="dxa"/>
            <w:tcBorders>
              <w:left w:val="single" w:sz="4" w:space="0" w:color="auto"/>
            </w:tcBorders>
            <w:shd w:val="clear" w:color="auto" w:fill="FFFFFF"/>
            <w:vAlign w:val="center"/>
          </w:tcPr>
          <w:p w14:paraId="164EE661"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6BE8E4B6" w14:textId="355D63A7" w:rsidR="005A29A5" w:rsidRPr="0081298F" w:rsidRDefault="005A29A5" w:rsidP="00FF7578">
            <w:pPr>
              <w:spacing w:line="160" w:lineRule="exact"/>
              <w:rPr>
                <w:sz w:val="14"/>
                <w:szCs w:val="14"/>
              </w:rPr>
            </w:pPr>
            <w:r w:rsidRPr="0081298F">
              <w:rPr>
                <w:sz w:val="14"/>
              </w:rPr>
              <w:t>测试时间：</w:t>
            </w:r>
            <w:r w:rsidRPr="0081298F">
              <w:rPr>
                <w:sz w:val="14"/>
              </w:rPr>
              <w:t>14:22:39</w:t>
            </w:r>
          </w:p>
        </w:tc>
        <w:tc>
          <w:tcPr>
            <w:tcW w:w="1422" w:type="dxa"/>
            <w:shd w:val="clear" w:color="auto" w:fill="FFFFFF"/>
            <w:vAlign w:val="center"/>
          </w:tcPr>
          <w:p w14:paraId="609B1346" w14:textId="77777777" w:rsidR="005A29A5" w:rsidRPr="0081298F" w:rsidRDefault="005A29A5" w:rsidP="00FF7578">
            <w:pPr>
              <w:spacing w:line="160" w:lineRule="exact"/>
              <w:rPr>
                <w:sz w:val="14"/>
                <w:szCs w:val="14"/>
              </w:rPr>
            </w:pPr>
          </w:p>
        </w:tc>
        <w:tc>
          <w:tcPr>
            <w:tcW w:w="714" w:type="dxa"/>
            <w:shd w:val="clear" w:color="auto" w:fill="FFFFFF"/>
            <w:vAlign w:val="center"/>
          </w:tcPr>
          <w:p w14:paraId="383F59B1" w14:textId="77777777" w:rsidR="005A29A5" w:rsidRPr="0081298F" w:rsidRDefault="005A29A5" w:rsidP="00FF7578">
            <w:pPr>
              <w:spacing w:line="160" w:lineRule="exact"/>
              <w:rPr>
                <w:sz w:val="14"/>
                <w:szCs w:val="14"/>
              </w:rPr>
            </w:pPr>
          </w:p>
        </w:tc>
        <w:tc>
          <w:tcPr>
            <w:tcW w:w="948" w:type="dxa"/>
            <w:shd w:val="clear" w:color="auto" w:fill="FFFFFF"/>
            <w:vAlign w:val="center"/>
          </w:tcPr>
          <w:p w14:paraId="7160BF67" w14:textId="77777777" w:rsidR="005A29A5" w:rsidRPr="0081298F" w:rsidRDefault="005A29A5" w:rsidP="00FF7578">
            <w:pPr>
              <w:spacing w:line="160" w:lineRule="exact"/>
              <w:rPr>
                <w:sz w:val="14"/>
                <w:szCs w:val="14"/>
              </w:rPr>
            </w:pPr>
          </w:p>
        </w:tc>
        <w:tc>
          <w:tcPr>
            <w:tcW w:w="1930" w:type="dxa"/>
            <w:gridSpan w:val="2"/>
            <w:vMerge/>
            <w:shd w:val="clear" w:color="auto" w:fill="FFFFFF"/>
            <w:vAlign w:val="center"/>
          </w:tcPr>
          <w:p w14:paraId="279BC609"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1E09053D" w14:textId="77777777" w:rsidR="005A29A5" w:rsidRPr="0081298F" w:rsidRDefault="005A29A5" w:rsidP="00FF7578">
            <w:pPr>
              <w:spacing w:line="160" w:lineRule="exact"/>
              <w:rPr>
                <w:sz w:val="14"/>
                <w:szCs w:val="14"/>
              </w:rPr>
            </w:pPr>
          </w:p>
        </w:tc>
      </w:tr>
      <w:tr w:rsidR="005A29A5" w:rsidRPr="0081298F" w14:paraId="03564B4A" w14:textId="77777777" w:rsidTr="00FF7578">
        <w:trPr>
          <w:jc w:val="center"/>
        </w:trPr>
        <w:tc>
          <w:tcPr>
            <w:tcW w:w="206" w:type="dxa"/>
            <w:tcBorders>
              <w:left w:val="single" w:sz="4" w:space="0" w:color="auto"/>
            </w:tcBorders>
            <w:shd w:val="clear" w:color="auto" w:fill="FFFFFF"/>
            <w:vAlign w:val="center"/>
          </w:tcPr>
          <w:p w14:paraId="2A03588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D6835B7" w14:textId="77777777" w:rsidR="005A29A5" w:rsidRPr="0081298F" w:rsidRDefault="005A29A5"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01E1A54B" w14:textId="77777777" w:rsidR="005A29A5" w:rsidRPr="0081298F" w:rsidRDefault="005A29A5" w:rsidP="00FF7578">
            <w:pPr>
              <w:spacing w:line="160" w:lineRule="exact"/>
              <w:rPr>
                <w:sz w:val="14"/>
                <w:szCs w:val="14"/>
              </w:rPr>
            </w:pPr>
          </w:p>
        </w:tc>
        <w:tc>
          <w:tcPr>
            <w:tcW w:w="714" w:type="dxa"/>
            <w:shd w:val="clear" w:color="auto" w:fill="FFFFFF"/>
            <w:vAlign w:val="center"/>
          </w:tcPr>
          <w:p w14:paraId="488EF2BB" w14:textId="77777777" w:rsidR="005A29A5" w:rsidRPr="0081298F" w:rsidRDefault="005A29A5" w:rsidP="00FF7578">
            <w:pPr>
              <w:spacing w:line="160" w:lineRule="exact"/>
              <w:rPr>
                <w:sz w:val="14"/>
                <w:szCs w:val="14"/>
              </w:rPr>
            </w:pPr>
          </w:p>
        </w:tc>
        <w:tc>
          <w:tcPr>
            <w:tcW w:w="948" w:type="dxa"/>
            <w:shd w:val="clear" w:color="auto" w:fill="FFFFFF"/>
            <w:vAlign w:val="center"/>
          </w:tcPr>
          <w:p w14:paraId="2F02CA87" w14:textId="77777777" w:rsidR="005A29A5" w:rsidRPr="0081298F" w:rsidRDefault="005A29A5" w:rsidP="00FF7578">
            <w:pPr>
              <w:spacing w:line="160" w:lineRule="exact"/>
              <w:rPr>
                <w:sz w:val="14"/>
                <w:szCs w:val="14"/>
              </w:rPr>
            </w:pPr>
          </w:p>
        </w:tc>
        <w:tc>
          <w:tcPr>
            <w:tcW w:w="1183" w:type="dxa"/>
            <w:shd w:val="clear" w:color="auto" w:fill="FFFFFF"/>
            <w:vAlign w:val="center"/>
          </w:tcPr>
          <w:p w14:paraId="19205850" w14:textId="77777777" w:rsidR="005A29A5" w:rsidRPr="0081298F" w:rsidRDefault="005A29A5" w:rsidP="00FF7578">
            <w:pPr>
              <w:spacing w:line="160" w:lineRule="exact"/>
              <w:rPr>
                <w:sz w:val="14"/>
                <w:szCs w:val="14"/>
              </w:rPr>
            </w:pPr>
          </w:p>
        </w:tc>
        <w:tc>
          <w:tcPr>
            <w:tcW w:w="747" w:type="dxa"/>
            <w:shd w:val="clear" w:color="auto" w:fill="FFFFFF"/>
            <w:vAlign w:val="center"/>
          </w:tcPr>
          <w:p w14:paraId="08E8C28B"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647BFAED" w14:textId="77777777" w:rsidR="005A29A5" w:rsidRPr="0081298F" w:rsidRDefault="005A29A5" w:rsidP="00FF7578">
            <w:pPr>
              <w:spacing w:line="160" w:lineRule="exact"/>
              <w:rPr>
                <w:sz w:val="14"/>
                <w:szCs w:val="14"/>
              </w:rPr>
            </w:pPr>
          </w:p>
        </w:tc>
      </w:tr>
      <w:tr w:rsidR="005A29A5" w:rsidRPr="0081298F" w14:paraId="00EF807C" w14:textId="77777777" w:rsidTr="00FF7578">
        <w:trPr>
          <w:jc w:val="center"/>
        </w:trPr>
        <w:tc>
          <w:tcPr>
            <w:tcW w:w="206" w:type="dxa"/>
            <w:tcBorders>
              <w:left w:val="single" w:sz="4" w:space="0" w:color="auto"/>
            </w:tcBorders>
            <w:shd w:val="clear" w:color="auto" w:fill="FFFFFF"/>
            <w:vAlign w:val="center"/>
          </w:tcPr>
          <w:p w14:paraId="20930CA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44595A67" w14:textId="77777777" w:rsidR="005A29A5" w:rsidRPr="0081298F" w:rsidRDefault="005A29A5" w:rsidP="00FF7578">
            <w:pPr>
              <w:spacing w:line="160" w:lineRule="exact"/>
              <w:rPr>
                <w:sz w:val="14"/>
                <w:szCs w:val="14"/>
              </w:rPr>
            </w:pPr>
            <w:r w:rsidRPr="0081298F">
              <w:rPr>
                <w:sz w:val="14"/>
              </w:rPr>
              <w:t>测试类型：生产</w:t>
            </w:r>
          </w:p>
        </w:tc>
        <w:tc>
          <w:tcPr>
            <w:tcW w:w="1422" w:type="dxa"/>
            <w:shd w:val="clear" w:color="auto" w:fill="FFFFFF"/>
            <w:vAlign w:val="center"/>
          </w:tcPr>
          <w:p w14:paraId="32EE054C" w14:textId="77777777" w:rsidR="005A29A5" w:rsidRPr="0081298F" w:rsidRDefault="005A29A5" w:rsidP="00FF7578">
            <w:pPr>
              <w:spacing w:line="160" w:lineRule="exact"/>
              <w:rPr>
                <w:sz w:val="14"/>
                <w:szCs w:val="14"/>
              </w:rPr>
            </w:pPr>
          </w:p>
        </w:tc>
        <w:tc>
          <w:tcPr>
            <w:tcW w:w="714" w:type="dxa"/>
            <w:shd w:val="clear" w:color="auto" w:fill="FFFFFF"/>
            <w:vAlign w:val="center"/>
          </w:tcPr>
          <w:p w14:paraId="704E1351" w14:textId="77777777" w:rsidR="005A29A5" w:rsidRPr="0081298F" w:rsidRDefault="005A29A5" w:rsidP="00FF7578">
            <w:pPr>
              <w:spacing w:line="160" w:lineRule="exact"/>
              <w:rPr>
                <w:sz w:val="14"/>
                <w:szCs w:val="14"/>
              </w:rPr>
            </w:pPr>
          </w:p>
        </w:tc>
        <w:tc>
          <w:tcPr>
            <w:tcW w:w="948" w:type="dxa"/>
            <w:shd w:val="clear" w:color="auto" w:fill="FFFFFF"/>
            <w:vAlign w:val="center"/>
          </w:tcPr>
          <w:p w14:paraId="7E47FB0A" w14:textId="77777777" w:rsidR="005A29A5" w:rsidRPr="0081298F" w:rsidRDefault="005A29A5" w:rsidP="00FF7578">
            <w:pPr>
              <w:spacing w:line="160" w:lineRule="exact"/>
              <w:rPr>
                <w:sz w:val="14"/>
                <w:szCs w:val="14"/>
              </w:rPr>
            </w:pPr>
          </w:p>
        </w:tc>
        <w:tc>
          <w:tcPr>
            <w:tcW w:w="1183" w:type="dxa"/>
            <w:shd w:val="clear" w:color="auto" w:fill="FFFFFF"/>
            <w:vAlign w:val="center"/>
          </w:tcPr>
          <w:p w14:paraId="2A76AF23" w14:textId="77777777" w:rsidR="005A29A5" w:rsidRPr="0081298F" w:rsidRDefault="005A29A5" w:rsidP="00FF7578">
            <w:pPr>
              <w:spacing w:line="160" w:lineRule="exact"/>
              <w:rPr>
                <w:sz w:val="14"/>
                <w:szCs w:val="14"/>
              </w:rPr>
            </w:pPr>
          </w:p>
        </w:tc>
        <w:tc>
          <w:tcPr>
            <w:tcW w:w="747" w:type="dxa"/>
            <w:shd w:val="clear" w:color="auto" w:fill="FFFFFF"/>
            <w:vAlign w:val="center"/>
          </w:tcPr>
          <w:p w14:paraId="262998F9"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24DE5855" w14:textId="77777777" w:rsidR="005A29A5" w:rsidRPr="0081298F" w:rsidRDefault="005A29A5" w:rsidP="00FF7578">
            <w:pPr>
              <w:spacing w:line="160" w:lineRule="exact"/>
              <w:rPr>
                <w:sz w:val="14"/>
                <w:szCs w:val="14"/>
              </w:rPr>
            </w:pPr>
          </w:p>
        </w:tc>
      </w:tr>
      <w:tr w:rsidR="005A29A5" w:rsidRPr="0081298F" w14:paraId="6C2ADA21" w14:textId="77777777" w:rsidTr="00FF7578">
        <w:trPr>
          <w:jc w:val="center"/>
        </w:trPr>
        <w:tc>
          <w:tcPr>
            <w:tcW w:w="206" w:type="dxa"/>
            <w:tcBorders>
              <w:left w:val="single" w:sz="4" w:space="0" w:color="auto"/>
            </w:tcBorders>
            <w:shd w:val="clear" w:color="auto" w:fill="FFFFFF"/>
            <w:vAlign w:val="center"/>
          </w:tcPr>
          <w:p w14:paraId="7F20D315"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294EDC1F" w14:textId="77777777" w:rsidR="005A29A5" w:rsidRPr="0081298F" w:rsidRDefault="005A29A5" w:rsidP="00FF7578">
            <w:pPr>
              <w:spacing w:line="160" w:lineRule="exact"/>
              <w:rPr>
                <w:sz w:val="14"/>
                <w:szCs w:val="14"/>
              </w:rPr>
            </w:pPr>
            <w:r w:rsidRPr="0081298F">
              <w:rPr>
                <w:sz w:val="14"/>
              </w:rPr>
              <w:t>测试设置：脉冲</w:t>
            </w:r>
          </w:p>
        </w:tc>
        <w:tc>
          <w:tcPr>
            <w:tcW w:w="1422" w:type="dxa"/>
            <w:shd w:val="clear" w:color="auto" w:fill="FFFFFF"/>
            <w:vAlign w:val="center"/>
          </w:tcPr>
          <w:p w14:paraId="515F4A48" w14:textId="77777777" w:rsidR="005A29A5" w:rsidRPr="0081298F" w:rsidRDefault="005A29A5" w:rsidP="00FF7578">
            <w:pPr>
              <w:spacing w:line="160" w:lineRule="exact"/>
              <w:rPr>
                <w:sz w:val="14"/>
                <w:szCs w:val="14"/>
              </w:rPr>
            </w:pPr>
          </w:p>
        </w:tc>
        <w:tc>
          <w:tcPr>
            <w:tcW w:w="714" w:type="dxa"/>
            <w:shd w:val="clear" w:color="auto" w:fill="FFFFFF"/>
            <w:vAlign w:val="center"/>
          </w:tcPr>
          <w:p w14:paraId="4FB18EC3" w14:textId="77777777" w:rsidR="005A29A5" w:rsidRPr="0081298F" w:rsidRDefault="005A29A5" w:rsidP="00FF7578">
            <w:pPr>
              <w:spacing w:line="160" w:lineRule="exact"/>
              <w:rPr>
                <w:sz w:val="14"/>
                <w:szCs w:val="14"/>
              </w:rPr>
            </w:pPr>
          </w:p>
        </w:tc>
        <w:tc>
          <w:tcPr>
            <w:tcW w:w="948" w:type="dxa"/>
            <w:shd w:val="clear" w:color="auto" w:fill="FFFFFF"/>
            <w:vAlign w:val="center"/>
          </w:tcPr>
          <w:p w14:paraId="69BEAA2D" w14:textId="77777777" w:rsidR="005A29A5" w:rsidRPr="0081298F" w:rsidRDefault="005A29A5" w:rsidP="00FF7578">
            <w:pPr>
              <w:spacing w:line="160" w:lineRule="exact"/>
              <w:rPr>
                <w:sz w:val="14"/>
                <w:szCs w:val="14"/>
              </w:rPr>
            </w:pPr>
          </w:p>
        </w:tc>
        <w:tc>
          <w:tcPr>
            <w:tcW w:w="1183" w:type="dxa"/>
            <w:shd w:val="clear" w:color="auto" w:fill="FFFFFF"/>
            <w:vAlign w:val="center"/>
          </w:tcPr>
          <w:p w14:paraId="52936A4C" w14:textId="77777777" w:rsidR="005A29A5" w:rsidRPr="0081298F" w:rsidRDefault="005A29A5" w:rsidP="00FF7578">
            <w:pPr>
              <w:spacing w:line="160" w:lineRule="exact"/>
              <w:rPr>
                <w:sz w:val="14"/>
                <w:szCs w:val="14"/>
              </w:rPr>
            </w:pPr>
          </w:p>
        </w:tc>
        <w:tc>
          <w:tcPr>
            <w:tcW w:w="747" w:type="dxa"/>
            <w:shd w:val="clear" w:color="auto" w:fill="FFFFFF"/>
            <w:vAlign w:val="center"/>
          </w:tcPr>
          <w:p w14:paraId="7C61B94D"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4C0EBB0E" w14:textId="77777777" w:rsidR="005A29A5" w:rsidRPr="0081298F" w:rsidRDefault="005A29A5" w:rsidP="00FF7578">
            <w:pPr>
              <w:spacing w:line="160" w:lineRule="exact"/>
              <w:rPr>
                <w:sz w:val="14"/>
                <w:szCs w:val="14"/>
              </w:rPr>
            </w:pPr>
          </w:p>
        </w:tc>
      </w:tr>
      <w:tr w:rsidR="005A29A5" w:rsidRPr="0081298F" w14:paraId="6C977D2B" w14:textId="77777777" w:rsidTr="00FF7578">
        <w:trPr>
          <w:jc w:val="center"/>
        </w:trPr>
        <w:tc>
          <w:tcPr>
            <w:tcW w:w="206" w:type="dxa"/>
            <w:tcBorders>
              <w:left w:val="single" w:sz="4" w:space="0" w:color="auto"/>
            </w:tcBorders>
            <w:shd w:val="clear" w:color="auto" w:fill="FFFFFF"/>
            <w:vAlign w:val="center"/>
          </w:tcPr>
          <w:p w14:paraId="42FF203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083E47A" w14:textId="77777777" w:rsidR="005A29A5" w:rsidRPr="0081298F" w:rsidRDefault="005A29A5"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6EE0F7E1" w14:textId="77777777" w:rsidR="005A29A5" w:rsidRPr="0081298F" w:rsidRDefault="005A29A5" w:rsidP="00FF7578">
            <w:pPr>
              <w:spacing w:line="160" w:lineRule="exact"/>
              <w:rPr>
                <w:sz w:val="14"/>
                <w:szCs w:val="14"/>
              </w:rPr>
            </w:pPr>
          </w:p>
        </w:tc>
        <w:tc>
          <w:tcPr>
            <w:tcW w:w="714" w:type="dxa"/>
            <w:shd w:val="clear" w:color="auto" w:fill="FFFFFF"/>
            <w:vAlign w:val="center"/>
          </w:tcPr>
          <w:p w14:paraId="47927197" w14:textId="77777777" w:rsidR="005A29A5" w:rsidRPr="0081298F" w:rsidRDefault="005A29A5" w:rsidP="00FF7578">
            <w:pPr>
              <w:spacing w:line="160" w:lineRule="exact"/>
              <w:rPr>
                <w:sz w:val="14"/>
                <w:szCs w:val="14"/>
              </w:rPr>
            </w:pPr>
          </w:p>
        </w:tc>
        <w:tc>
          <w:tcPr>
            <w:tcW w:w="948" w:type="dxa"/>
            <w:shd w:val="clear" w:color="auto" w:fill="FFFFFF"/>
            <w:vAlign w:val="center"/>
          </w:tcPr>
          <w:p w14:paraId="581C9BA0" w14:textId="77777777" w:rsidR="005A29A5" w:rsidRPr="0081298F" w:rsidRDefault="005A29A5" w:rsidP="00FF7578">
            <w:pPr>
              <w:spacing w:line="160" w:lineRule="exact"/>
              <w:rPr>
                <w:sz w:val="14"/>
                <w:szCs w:val="14"/>
              </w:rPr>
            </w:pPr>
          </w:p>
        </w:tc>
        <w:tc>
          <w:tcPr>
            <w:tcW w:w="1183" w:type="dxa"/>
            <w:shd w:val="clear" w:color="auto" w:fill="FFFFFF"/>
            <w:vAlign w:val="center"/>
          </w:tcPr>
          <w:p w14:paraId="5C8B26EF" w14:textId="77777777" w:rsidR="005A29A5" w:rsidRPr="0081298F" w:rsidRDefault="005A29A5" w:rsidP="00FF7578">
            <w:pPr>
              <w:spacing w:line="160" w:lineRule="exact"/>
              <w:rPr>
                <w:sz w:val="14"/>
                <w:szCs w:val="14"/>
              </w:rPr>
            </w:pPr>
          </w:p>
        </w:tc>
        <w:tc>
          <w:tcPr>
            <w:tcW w:w="747" w:type="dxa"/>
            <w:shd w:val="clear" w:color="auto" w:fill="FFFFFF"/>
            <w:vAlign w:val="center"/>
          </w:tcPr>
          <w:p w14:paraId="6161888C"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75C04802" w14:textId="77777777" w:rsidR="005A29A5" w:rsidRPr="0081298F" w:rsidRDefault="005A29A5" w:rsidP="00FF7578">
            <w:pPr>
              <w:spacing w:line="160" w:lineRule="exact"/>
              <w:rPr>
                <w:sz w:val="14"/>
                <w:szCs w:val="14"/>
              </w:rPr>
            </w:pPr>
          </w:p>
        </w:tc>
      </w:tr>
      <w:tr w:rsidR="005A29A5" w:rsidRPr="0081298F" w14:paraId="24182BE8" w14:textId="77777777" w:rsidTr="00FF7578">
        <w:trPr>
          <w:jc w:val="center"/>
        </w:trPr>
        <w:tc>
          <w:tcPr>
            <w:tcW w:w="206" w:type="dxa"/>
            <w:tcBorders>
              <w:left w:val="single" w:sz="4" w:space="0" w:color="auto"/>
            </w:tcBorders>
            <w:shd w:val="clear" w:color="auto" w:fill="FFFFFF"/>
            <w:vAlign w:val="center"/>
          </w:tcPr>
          <w:p w14:paraId="0AA9D1FC"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2FE971A9" w14:textId="654EA0A1" w:rsidR="005A29A5" w:rsidRPr="0081298F" w:rsidRDefault="005A29A5" w:rsidP="00FF7578">
            <w:pPr>
              <w:spacing w:line="160" w:lineRule="exact"/>
              <w:rPr>
                <w:sz w:val="14"/>
                <w:szCs w:val="14"/>
              </w:rPr>
            </w:pPr>
            <w:r w:rsidRPr="0081298F">
              <w:rPr>
                <w:sz w:val="14"/>
              </w:rPr>
              <w:t>操作者姓名：</w:t>
            </w:r>
            <w:r w:rsidRPr="0081298F">
              <w:rPr>
                <w:sz w:val="14"/>
              </w:rPr>
              <w:t>kth</w:t>
            </w:r>
          </w:p>
        </w:tc>
        <w:tc>
          <w:tcPr>
            <w:tcW w:w="1422" w:type="dxa"/>
            <w:shd w:val="clear" w:color="auto" w:fill="FFFFFF"/>
            <w:vAlign w:val="center"/>
          </w:tcPr>
          <w:p w14:paraId="29BA3451" w14:textId="77777777" w:rsidR="005A29A5" w:rsidRPr="0081298F" w:rsidRDefault="005A29A5" w:rsidP="00FF7578">
            <w:pPr>
              <w:spacing w:line="160" w:lineRule="exact"/>
              <w:rPr>
                <w:sz w:val="14"/>
                <w:szCs w:val="14"/>
              </w:rPr>
            </w:pPr>
          </w:p>
        </w:tc>
        <w:tc>
          <w:tcPr>
            <w:tcW w:w="714" w:type="dxa"/>
            <w:shd w:val="clear" w:color="auto" w:fill="FFFFFF"/>
            <w:vAlign w:val="center"/>
          </w:tcPr>
          <w:p w14:paraId="6775CBAF" w14:textId="77777777" w:rsidR="005A29A5" w:rsidRPr="0081298F" w:rsidRDefault="005A29A5" w:rsidP="00FF7578">
            <w:pPr>
              <w:spacing w:line="160" w:lineRule="exact"/>
              <w:rPr>
                <w:sz w:val="14"/>
                <w:szCs w:val="14"/>
              </w:rPr>
            </w:pPr>
          </w:p>
        </w:tc>
        <w:tc>
          <w:tcPr>
            <w:tcW w:w="948" w:type="dxa"/>
            <w:shd w:val="clear" w:color="auto" w:fill="FFFFFF"/>
            <w:vAlign w:val="center"/>
          </w:tcPr>
          <w:p w14:paraId="2D13E49F" w14:textId="77777777" w:rsidR="005A29A5" w:rsidRPr="0081298F" w:rsidRDefault="005A29A5" w:rsidP="00FF7578">
            <w:pPr>
              <w:spacing w:line="160" w:lineRule="exact"/>
              <w:rPr>
                <w:sz w:val="14"/>
                <w:szCs w:val="14"/>
              </w:rPr>
            </w:pPr>
          </w:p>
        </w:tc>
        <w:tc>
          <w:tcPr>
            <w:tcW w:w="1183" w:type="dxa"/>
            <w:shd w:val="clear" w:color="auto" w:fill="FFFFFF"/>
            <w:vAlign w:val="center"/>
          </w:tcPr>
          <w:p w14:paraId="6F367EC0" w14:textId="77777777" w:rsidR="005A29A5" w:rsidRPr="0081298F" w:rsidRDefault="005A29A5" w:rsidP="00FF7578">
            <w:pPr>
              <w:spacing w:line="160" w:lineRule="exact"/>
              <w:rPr>
                <w:sz w:val="14"/>
                <w:szCs w:val="14"/>
              </w:rPr>
            </w:pPr>
          </w:p>
        </w:tc>
        <w:tc>
          <w:tcPr>
            <w:tcW w:w="747" w:type="dxa"/>
            <w:shd w:val="clear" w:color="auto" w:fill="FFFFFF"/>
            <w:vAlign w:val="center"/>
          </w:tcPr>
          <w:p w14:paraId="18A98789" w14:textId="77777777" w:rsidR="005A29A5" w:rsidRPr="0081298F" w:rsidRDefault="005A29A5" w:rsidP="00FF7578">
            <w:pPr>
              <w:spacing w:line="160" w:lineRule="exact"/>
              <w:rPr>
                <w:sz w:val="14"/>
                <w:szCs w:val="14"/>
              </w:rPr>
            </w:pPr>
          </w:p>
        </w:tc>
        <w:tc>
          <w:tcPr>
            <w:tcW w:w="202" w:type="dxa"/>
            <w:tcBorders>
              <w:right w:val="single" w:sz="4" w:space="0" w:color="auto"/>
            </w:tcBorders>
            <w:shd w:val="clear" w:color="auto" w:fill="FFFFFF"/>
            <w:vAlign w:val="center"/>
          </w:tcPr>
          <w:p w14:paraId="3AC148F1" w14:textId="77777777" w:rsidR="005A29A5" w:rsidRPr="0081298F" w:rsidRDefault="005A29A5" w:rsidP="00FF7578">
            <w:pPr>
              <w:spacing w:line="160" w:lineRule="exact"/>
              <w:rPr>
                <w:sz w:val="14"/>
                <w:szCs w:val="14"/>
              </w:rPr>
            </w:pPr>
          </w:p>
        </w:tc>
      </w:tr>
      <w:tr w:rsidR="005A29A5" w:rsidRPr="0081298F" w14:paraId="2D376C0C" w14:textId="77777777" w:rsidTr="00FF7578">
        <w:trPr>
          <w:jc w:val="center"/>
        </w:trPr>
        <w:tc>
          <w:tcPr>
            <w:tcW w:w="206" w:type="dxa"/>
            <w:tcBorders>
              <w:left w:val="single" w:sz="4" w:space="0" w:color="auto"/>
            </w:tcBorders>
            <w:shd w:val="clear" w:color="auto" w:fill="FFFFFF"/>
            <w:vAlign w:val="center"/>
          </w:tcPr>
          <w:p w14:paraId="4E591B67"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4B7D1A21" w14:textId="77777777" w:rsidR="005A29A5" w:rsidRPr="0081298F" w:rsidRDefault="005A29A5" w:rsidP="00FF7578">
            <w:pPr>
              <w:spacing w:line="160" w:lineRule="exact"/>
              <w:rPr>
                <w:sz w:val="14"/>
                <w:szCs w:val="14"/>
              </w:rPr>
            </w:pPr>
            <w:r w:rsidRPr="0081298F">
              <w:rPr>
                <w:sz w:val="14"/>
              </w:rPr>
              <w:t>注释：（无）</w:t>
            </w:r>
          </w:p>
          <w:p w14:paraId="19604A6B" w14:textId="77777777" w:rsidR="005A29A5" w:rsidRPr="0081298F" w:rsidRDefault="005A29A5" w:rsidP="00FF7578">
            <w:pPr>
              <w:spacing w:line="160" w:lineRule="exact"/>
              <w:rPr>
                <w:sz w:val="14"/>
                <w:szCs w:val="14"/>
              </w:rPr>
            </w:pPr>
          </w:p>
        </w:tc>
        <w:tc>
          <w:tcPr>
            <w:tcW w:w="1422" w:type="dxa"/>
            <w:shd w:val="clear" w:color="auto" w:fill="FFFFFF"/>
            <w:vAlign w:val="bottom"/>
          </w:tcPr>
          <w:p w14:paraId="1E13A9F7" w14:textId="77777777" w:rsidR="005A29A5" w:rsidRPr="0081298F" w:rsidRDefault="005A29A5" w:rsidP="00FF7578">
            <w:pPr>
              <w:spacing w:line="160" w:lineRule="exact"/>
              <w:rPr>
                <w:sz w:val="14"/>
                <w:szCs w:val="14"/>
              </w:rPr>
            </w:pPr>
            <w:r w:rsidRPr="0081298F">
              <w:rPr>
                <w:sz w:val="14"/>
              </w:rPr>
              <w:t>实测</w:t>
            </w:r>
          </w:p>
        </w:tc>
        <w:tc>
          <w:tcPr>
            <w:tcW w:w="1662" w:type="dxa"/>
            <w:gridSpan w:val="2"/>
            <w:shd w:val="clear" w:color="auto" w:fill="FFFFFF"/>
            <w:vAlign w:val="bottom"/>
          </w:tcPr>
          <w:p w14:paraId="736C19F5" w14:textId="77777777" w:rsidR="005A29A5" w:rsidRPr="0081298F" w:rsidRDefault="005A29A5" w:rsidP="00FF7578">
            <w:pPr>
              <w:spacing w:line="160" w:lineRule="exact"/>
              <w:rPr>
                <w:sz w:val="14"/>
                <w:szCs w:val="14"/>
              </w:rPr>
            </w:pPr>
            <w:r w:rsidRPr="0081298F">
              <w:rPr>
                <w:sz w:val="14"/>
              </w:rPr>
              <w:t>规格</w:t>
            </w:r>
          </w:p>
        </w:tc>
        <w:tc>
          <w:tcPr>
            <w:tcW w:w="1183" w:type="dxa"/>
            <w:shd w:val="clear" w:color="auto" w:fill="FFFFFF"/>
            <w:vAlign w:val="bottom"/>
          </w:tcPr>
          <w:p w14:paraId="152CB2CF" w14:textId="77777777" w:rsidR="005A29A5" w:rsidRPr="0081298F" w:rsidRDefault="005A29A5" w:rsidP="00FF7578">
            <w:pPr>
              <w:spacing w:line="160" w:lineRule="exact"/>
              <w:rPr>
                <w:sz w:val="14"/>
                <w:szCs w:val="14"/>
              </w:rPr>
            </w:pPr>
            <w:r w:rsidRPr="0081298F">
              <w:rPr>
                <w:sz w:val="14"/>
              </w:rPr>
              <w:t>单位</w:t>
            </w:r>
          </w:p>
        </w:tc>
        <w:tc>
          <w:tcPr>
            <w:tcW w:w="747" w:type="dxa"/>
            <w:shd w:val="clear" w:color="auto" w:fill="FFFFFF"/>
            <w:vAlign w:val="bottom"/>
          </w:tcPr>
          <w:p w14:paraId="6ED46AC4" w14:textId="77777777" w:rsidR="005A29A5" w:rsidRPr="0081298F" w:rsidRDefault="005A29A5"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6610CA8D" w14:textId="77777777" w:rsidR="005A29A5" w:rsidRPr="0081298F" w:rsidRDefault="005A29A5" w:rsidP="00FF7578">
            <w:pPr>
              <w:spacing w:line="160" w:lineRule="exact"/>
              <w:rPr>
                <w:sz w:val="14"/>
                <w:szCs w:val="14"/>
              </w:rPr>
            </w:pPr>
          </w:p>
        </w:tc>
      </w:tr>
      <w:tr w:rsidR="005A29A5" w:rsidRPr="0081298F" w14:paraId="723550A3" w14:textId="77777777" w:rsidTr="00FF7578">
        <w:trPr>
          <w:jc w:val="center"/>
        </w:trPr>
        <w:tc>
          <w:tcPr>
            <w:tcW w:w="206" w:type="dxa"/>
            <w:tcBorders>
              <w:left w:val="single" w:sz="4" w:space="0" w:color="auto"/>
            </w:tcBorders>
            <w:shd w:val="clear" w:color="auto" w:fill="FFFFFF"/>
            <w:vAlign w:val="center"/>
          </w:tcPr>
          <w:p w14:paraId="4238E69F" w14:textId="77777777" w:rsidR="005A29A5" w:rsidRPr="0081298F" w:rsidRDefault="005A29A5"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1BF42892" w14:textId="77777777" w:rsidR="005A29A5" w:rsidRPr="0081298F" w:rsidRDefault="005A29A5"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00C53578" w14:textId="77777777" w:rsidR="005A29A5" w:rsidRPr="0081298F" w:rsidRDefault="005A29A5"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28A0FA90" w14:textId="77777777" w:rsidR="005A29A5" w:rsidRPr="0081298F" w:rsidRDefault="005A29A5"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42B9221B" w14:textId="77777777" w:rsidR="005A29A5" w:rsidRPr="0081298F" w:rsidRDefault="005A29A5"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535E4933" w14:textId="77777777" w:rsidR="005A29A5" w:rsidRPr="0081298F" w:rsidRDefault="005A29A5" w:rsidP="00FF7578">
            <w:pPr>
              <w:spacing w:line="160" w:lineRule="exact"/>
              <w:rPr>
                <w:b/>
                <w:bCs/>
                <w:sz w:val="14"/>
                <w:szCs w:val="14"/>
              </w:rPr>
            </w:pPr>
          </w:p>
        </w:tc>
        <w:tc>
          <w:tcPr>
            <w:tcW w:w="747" w:type="dxa"/>
            <w:tcBorders>
              <w:top w:val="single" w:sz="4" w:space="0" w:color="auto"/>
            </w:tcBorders>
            <w:shd w:val="clear" w:color="auto" w:fill="FFFFFF"/>
            <w:vAlign w:val="center"/>
          </w:tcPr>
          <w:p w14:paraId="632B1486"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06BF4135" w14:textId="77777777" w:rsidR="005A29A5" w:rsidRPr="0081298F" w:rsidRDefault="005A29A5" w:rsidP="00FF7578">
            <w:pPr>
              <w:spacing w:line="160" w:lineRule="exact"/>
              <w:rPr>
                <w:b/>
                <w:bCs/>
                <w:sz w:val="14"/>
                <w:szCs w:val="14"/>
              </w:rPr>
            </w:pPr>
          </w:p>
        </w:tc>
      </w:tr>
      <w:tr w:rsidR="005A29A5" w:rsidRPr="0081298F" w14:paraId="5449A0FE" w14:textId="77777777" w:rsidTr="00FF7578">
        <w:trPr>
          <w:jc w:val="center"/>
        </w:trPr>
        <w:tc>
          <w:tcPr>
            <w:tcW w:w="206" w:type="dxa"/>
            <w:tcBorders>
              <w:left w:val="single" w:sz="4" w:space="0" w:color="auto"/>
            </w:tcBorders>
            <w:shd w:val="clear" w:color="auto" w:fill="FFFFFF"/>
            <w:vAlign w:val="center"/>
          </w:tcPr>
          <w:p w14:paraId="02637AE0"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D6D8804" w14:textId="77777777" w:rsidR="005A29A5" w:rsidRPr="0081298F" w:rsidRDefault="005A29A5"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2E07D47A" w14:textId="733C445B" w:rsidR="005A29A5" w:rsidRPr="0081298F" w:rsidRDefault="005A29A5" w:rsidP="00FF7578">
            <w:pPr>
              <w:spacing w:line="160" w:lineRule="exact"/>
              <w:rPr>
                <w:sz w:val="14"/>
                <w:szCs w:val="14"/>
              </w:rPr>
            </w:pPr>
            <w:r w:rsidRPr="0081298F">
              <w:rPr>
                <w:sz w:val="14"/>
              </w:rPr>
              <w:t>-60.6</w:t>
            </w:r>
          </w:p>
        </w:tc>
        <w:tc>
          <w:tcPr>
            <w:tcW w:w="714" w:type="dxa"/>
            <w:tcBorders>
              <w:top w:val="single" w:sz="4" w:space="0" w:color="auto"/>
            </w:tcBorders>
            <w:shd w:val="clear" w:color="auto" w:fill="FFFFFF"/>
            <w:vAlign w:val="center"/>
          </w:tcPr>
          <w:p w14:paraId="7D6F20B0" w14:textId="77777777" w:rsidR="005A29A5" w:rsidRPr="0081298F" w:rsidRDefault="005A29A5"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2B45EE02" w14:textId="77777777" w:rsidR="005A29A5" w:rsidRPr="0081298F" w:rsidRDefault="005A29A5"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34C8961F" w14:textId="77777777" w:rsidR="005A29A5" w:rsidRPr="0081298F" w:rsidRDefault="005A29A5"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0E340379"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C75F51F" w14:textId="77777777" w:rsidR="005A29A5" w:rsidRPr="0081298F" w:rsidRDefault="005A29A5" w:rsidP="00FF7578">
            <w:pPr>
              <w:spacing w:line="160" w:lineRule="exact"/>
              <w:rPr>
                <w:sz w:val="14"/>
                <w:szCs w:val="14"/>
              </w:rPr>
            </w:pPr>
          </w:p>
        </w:tc>
      </w:tr>
      <w:tr w:rsidR="005A29A5" w:rsidRPr="0081298F" w14:paraId="4FC0C452" w14:textId="77777777" w:rsidTr="00FF7578">
        <w:trPr>
          <w:jc w:val="center"/>
        </w:trPr>
        <w:tc>
          <w:tcPr>
            <w:tcW w:w="206" w:type="dxa"/>
            <w:tcBorders>
              <w:left w:val="single" w:sz="4" w:space="0" w:color="auto"/>
            </w:tcBorders>
            <w:shd w:val="clear" w:color="auto" w:fill="FFFFFF"/>
            <w:vAlign w:val="center"/>
          </w:tcPr>
          <w:p w14:paraId="27B21E7F"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7748A907" w14:textId="1475395A" w:rsidR="005A29A5" w:rsidRPr="0081298F" w:rsidRDefault="005A29A5"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98968E8" w14:textId="18FD7F3C" w:rsidR="005A29A5" w:rsidRPr="0081298F" w:rsidRDefault="005A29A5" w:rsidP="00FF7578">
            <w:pPr>
              <w:spacing w:line="160" w:lineRule="exact"/>
              <w:rPr>
                <w:sz w:val="14"/>
                <w:szCs w:val="14"/>
              </w:rPr>
            </w:pPr>
            <w:r w:rsidRPr="0081298F">
              <w:rPr>
                <w:sz w:val="14"/>
              </w:rPr>
              <w:t>0.6</w:t>
            </w:r>
          </w:p>
        </w:tc>
        <w:tc>
          <w:tcPr>
            <w:tcW w:w="714" w:type="dxa"/>
            <w:shd w:val="clear" w:color="auto" w:fill="FFFFFF"/>
            <w:vAlign w:val="center"/>
          </w:tcPr>
          <w:p w14:paraId="678A4D64" w14:textId="77777777" w:rsidR="005A29A5" w:rsidRPr="0081298F" w:rsidRDefault="005A29A5" w:rsidP="00FF7578">
            <w:pPr>
              <w:spacing w:line="160" w:lineRule="exact"/>
              <w:rPr>
                <w:sz w:val="14"/>
                <w:szCs w:val="14"/>
              </w:rPr>
            </w:pPr>
          </w:p>
        </w:tc>
        <w:tc>
          <w:tcPr>
            <w:tcW w:w="948" w:type="dxa"/>
            <w:shd w:val="clear" w:color="auto" w:fill="FFFFFF"/>
            <w:vAlign w:val="center"/>
          </w:tcPr>
          <w:p w14:paraId="3FC7EF9D" w14:textId="77777777" w:rsidR="005A29A5" w:rsidRPr="0081298F" w:rsidRDefault="005A29A5" w:rsidP="00FF7578">
            <w:pPr>
              <w:spacing w:line="160" w:lineRule="exact"/>
              <w:rPr>
                <w:sz w:val="14"/>
                <w:szCs w:val="14"/>
              </w:rPr>
            </w:pPr>
            <w:r w:rsidRPr="0081298F">
              <w:rPr>
                <w:sz w:val="14"/>
              </w:rPr>
              <w:t>1.4</w:t>
            </w:r>
          </w:p>
        </w:tc>
        <w:tc>
          <w:tcPr>
            <w:tcW w:w="1183" w:type="dxa"/>
            <w:shd w:val="clear" w:color="auto" w:fill="FFFFFF"/>
            <w:vAlign w:val="center"/>
          </w:tcPr>
          <w:p w14:paraId="74401E4B" w14:textId="77777777" w:rsidR="005A29A5" w:rsidRPr="0081298F" w:rsidRDefault="005A29A5" w:rsidP="00FF7578">
            <w:pPr>
              <w:spacing w:line="160" w:lineRule="exact"/>
              <w:rPr>
                <w:sz w:val="14"/>
                <w:szCs w:val="14"/>
              </w:rPr>
            </w:pPr>
            <w:r w:rsidRPr="0081298F">
              <w:rPr>
                <w:sz w:val="14"/>
              </w:rPr>
              <w:t>dB</w:t>
            </w:r>
          </w:p>
        </w:tc>
        <w:tc>
          <w:tcPr>
            <w:tcW w:w="747" w:type="dxa"/>
            <w:shd w:val="clear" w:color="auto" w:fill="FFFFFF"/>
            <w:vAlign w:val="center"/>
          </w:tcPr>
          <w:p w14:paraId="5AD70F4B"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7728764" w14:textId="77777777" w:rsidR="005A29A5" w:rsidRPr="0081298F" w:rsidRDefault="005A29A5" w:rsidP="00FF7578">
            <w:pPr>
              <w:spacing w:line="160" w:lineRule="exact"/>
              <w:rPr>
                <w:sz w:val="14"/>
                <w:szCs w:val="14"/>
              </w:rPr>
            </w:pPr>
          </w:p>
        </w:tc>
      </w:tr>
      <w:tr w:rsidR="005A29A5" w:rsidRPr="0081298F" w14:paraId="57884BA4" w14:textId="77777777" w:rsidTr="00FF7578">
        <w:trPr>
          <w:jc w:val="center"/>
        </w:trPr>
        <w:tc>
          <w:tcPr>
            <w:tcW w:w="206" w:type="dxa"/>
            <w:tcBorders>
              <w:left w:val="single" w:sz="4" w:space="0" w:color="auto"/>
            </w:tcBorders>
            <w:shd w:val="clear" w:color="auto" w:fill="FFFFFF"/>
            <w:vAlign w:val="center"/>
          </w:tcPr>
          <w:p w14:paraId="31385216"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8B1D6BB" w14:textId="77777777" w:rsidR="005A29A5" w:rsidRPr="0081298F" w:rsidRDefault="005A29A5"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39879B60" w14:textId="175BAA22" w:rsidR="005A29A5" w:rsidRPr="0081298F" w:rsidRDefault="005A29A5" w:rsidP="00FF7578">
            <w:pPr>
              <w:spacing w:line="160" w:lineRule="exact"/>
              <w:rPr>
                <w:sz w:val="14"/>
                <w:szCs w:val="14"/>
              </w:rPr>
            </w:pPr>
            <w:r w:rsidRPr="0081298F">
              <w:rPr>
                <w:sz w:val="14"/>
              </w:rPr>
              <w:t>-64.9</w:t>
            </w:r>
          </w:p>
        </w:tc>
        <w:tc>
          <w:tcPr>
            <w:tcW w:w="714" w:type="dxa"/>
            <w:shd w:val="clear" w:color="auto" w:fill="FFFFFF"/>
            <w:vAlign w:val="center"/>
          </w:tcPr>
          <w:p w14:paraId="22608ABE" w14:textId="77777777" w:rsidR="005A29A5" w:rsidRPr="0081298F" w:rsidRDefault="005A29A5" w:rsidP="00FF7578">
            <w:pPr>
              <w:spacing w:line="160" w:lineRule="exact"/>
              <w:rPr>
                <w:sz w:val="14"/>
                <w:szCs w:val="14"/>
              </w:rPr>
            </w:pPr>
            <w:r w:rsidRPr="0081298F">
              <w:rPr>
                <w:sz w:val="14"/>
              </w:rPr>
              <w:t>-65.8</w:t>
            </w:r>
          </w:p>
        </w:tc>
        <w:tc>
          <w:tcPr>
            <w:tcW w:w="948" w:type="dxa"/>
            <w:shd w:val="clear" w:color="auto" w:fill="FFFFFF"/>
            <w:vAlign w:val="center"/>
          </w:tcPr>
          <w:p w14:paraId="6CB75ED5" w14:textId="77777777" w:rsidR="005A29A5" w:rsidRPr="0081298F" w:rsidRDefault="005A29A5" w:rsidP="00FF7578">
            <w:pPr>
              <w:spacing w:line="160" w:lineRule="exact"/>
              <w:rPr>
                <w:sz w:val="14"/>
                <w:szCs w:val="14"/>
              </w:rPr>
            </w:pPr>
            <w:r w:rsidRPr="0081298F">
              <w:rPr>
                <w:sz w:val="14"/>
              </w:rPr>
              <w:t>-61.7</w:t>
            </w:r>
          </w:p>
        </w:tc>
        <w:tc>
          <w:tcPr>
            <w:tcW w:w="1183" w:type="dxa"/>
            <w:shd w:val="clear" w:color="auto" w:fill="FFFFFF"/>
            <w:vAlign w:val="center"/>
          </w:tcPr>
          <w:p w14:paraId="51BDF9FA" w14:textId="77777777" w:rsidR="005A29A5" w:rsidRPr="0081298F" w:rsidRDefault="005A29A5" w:rsidP="00FF7578">
            <w:pPr>
              <w:spacing w:line="160" w:lineRule="exact"/>
              <w:rPr>
                <w:sz w:val="14"/>
                <w:szCs w:val="14"/>
              </w:rPr>
            </w:pPr>
            <w:r w:rsidRPr="0081298F">
              <w:rPr>
                <w:sz w:val="14"/>
              </w:rPr>
              <w:t>dB</w:t>
            </w:r>
          </w:p>
        </w:tc>
        <w:tc>
          <w:tcPr>
            <w:tcW w:w="747" w:type="dxa"/>
            <w:shd w:val="clear" w:color="auto" w:fill="FFFFFF"/>
            <w:vAlign w:val="center"/>
          </w:tcPr>
          <w:p w14:paraId="002BDB8B"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D92104E" w14:textId="77777777" w:rsidR="005A29A5" w:rsidRPr="0081298F" w:rsidRDefault="005A29A5" w:rsidP="00FF7578">
            <w:pPr>
              <w:spacing w:line="160" w:lineRule="exact"/>
              <w:rPr>
                <w:sz w:val="14"/>
                <w:szCs w:val="14"/>
              </w:rPr>
            </w:pPr>
          </w:p>
        </w:tc>
      </w:tr>
      <w:tr w:rsidR="005A29A5" w:rsidRPr="0081298F" w14:paraId="0107799B" w14:textId="77777777" w:rsidTr="00FF7578">
        <w:trPr>
          <w:jc w:val="center"/>
        </w:trPr>
        <w:tc>
          <w:tcPr>
            <w:tcW w:w="206" w:type="dxa"/>
            <w:tcBorders>
              <w:left w:val="single" w:sz="4" w:space="0" w:color="auto"/>
            </w:tcBorders>
            <w:shd w:val="clear" w:color="auto" w:fill="FFFFFF"/>
            <w:vAlign w:val="center"/>
          </w:tcPr>
          <w:p w14:paraId="22CAA97F"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3D53B96" w14:textId="7025E4A5" w:rsidR="005A29A5" w:rsidRPr="0081298F" w:rsidRDefault="005A29A5"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65BCA27" w14:textId="6E3CEFD0" w:rsidR="005A29A5" w:rsidRPr="0081298F" w:rsidRDefault="005A29A5" w:rsidP="00FF7578">
            <w:pPr>
              <w:spacing w:line="160" w:lineRule="exact"/>
              <w:rPr>
                <w:sz w:val="14"/>
                <w:szCs w:val="14"/>
              </w:rPr>
            </w:pPr>
            <w:r w:rsidRPr="0081298F">
              <w:rPr>
                <w:sz w:val="14"/>
              </w:rPr>
              <w:t>0.5</w:t>
            </w:r>
          </w:p>
        </w:tc>
        <w:tc>
          <w:tcPr>
            <w:tcW w:w="714" w:type="dxa"/>
            <w:shd w:val="clear" w:color="auto" w:fill="FFFFFF"/>
            <w:vAlign w:val="center"/>
          </w:tcPr>
          <w:p w14:paraId="7A66F9C7" w14:textId="77777777" w:rsidR="005A29A5" w:rsidRPr="0081298F" w:rsidRDefault="005A29A5" w:rsidP="00FF7578">
            <w:pPr>
              <w:spacing w:line="160" w:lineRule="exact"/>
              <w:rPr>
                <w:sz w:val="14"/>
                <w:szCs w:val="14"/>
              </w:rPr>
            </w:pPr>
          </w:p>
        </w:tc>
        <w:tc>
          <w:tcPr>
            <w:tcW w:w="948" w:type="dxa"/>
            <w:shd w:val="clear" w:color="auto" w:fill="FFFFFF"/>
            <w:vAlign w:val="center"/>
          </w:tcPr>
          <w:p w14:paraId="5B894FA9" w14:textId="77777777" w:rsidR="005A29A5" w:rsidRPr="0081298F" w:rsidRDefault="005A29A5" w:rsidP="00FF7578">
            <w:pPr>
              <w:spacing w:line="160" w:lineRule="exact"/>
              <w:rPr>
                <w:sz w:val="14"/>
                <w:szCs w:val="14"/>
              </w:rPr>
            </w:pPr>
            <w:r w:rsidRPr="0081298F">
              <w:rPr>
                <w:sz w:val="14"/>
              </w:rPr>
              <w:t>1.3</w:t>
            </w:r>
          </w:p>
        </w:tc>
        <w:tc>
          <w:tcPr>
            <w:tcW w:w="1183" w:type="dxa"/>
            <w:shd w:val="clear" w:color="auto" w:fill="FFFFFF"/>
            <w:vAlign w:val="center"/>
          </w:tcPr>
          <w:p w14:paraId="3DC1F6B6" w14:textId="77777777" w:rsidR="005A29A5" w:rsidRPr="0081298F" w:rsidRDefault="005A29A5" w:rsidP="00FF7578">
            <w:pPr>
              <w:spacing w:line="160" w:lineRule="exact"/>
              <w:rPr>
                <w:sz w:val="14"/>
                <w:szCs w:val="14"/>
              </w:rPr>
            </w:pPr>
            <w:r w:rsidRPr="0081298F">
              <w:rPr>
                <w:sz w:val="14"/>
              </w:rPr>
              <w:t>dB</w:t>
            </w:r>
          </w:p>
        </w:tc>
        <w:tc>
          <w:tcPr>
            <w:tcW w:w="747" w:type="dxa"/>
            <w:shd w:val="clear" w:color="auto" w:fill="FFFFFF"/>
            <w:vAlign w:val="center"/>
          </w:tcPr>
          <w:p w14:paraId="552288AC"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8E1FF2F" w14:textId="77777777" w:rsidR="005A29A5" w:rsidRPr="0081298F" w:rsidRDefault="005A29A5" w:rsidP="00FF7578">
            <w:pPr>
              <w:spacing w:line="160" w:lineRule="exact"/>
              <w:rPr>
                <w:sz w:val="14"/>
                <w:szCs w:val="14"/>
              </w:rPr>
            </w:pPr>
          </w:p>
        </w:tc>
      </w:tr>
      <w:tr w:rsidR="005A29A5" w:rsidRPr="0081298F" w14:paraId="3B7FBC92" w14:textId="77777777" w:rsidTr="00FF7578">
        <w:trPr>
          <w:jc w:val="center"/>
        </w:trPr>
        <w:tc>
          <w:tcPr>
            <w:tcW w:w="206" w:type="dxa"/>
            <w:tcBorders>
              <w:left w:val="single" w:sz="4" w:space="0" w:color="auto"/>
            </w:tcBorders>
            <w:shd w:val="clear" w:color="auto" w:fill="FFFFFF"/>
            <w:vAlign w:val="center"/>
          </w:tcPr>
          <w:p w14:paraId="16D0E662"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6723047C" w14:textId="77777777" w:rsidR="005A29A5" w:rsidRPr="0081298F" w:rsidRDefault="005A29A5"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456FE7F2" w14:textId="646F5089" w:rsidR="005A29A5" w:rsidRPr="0081298F" w:rsidRDefault="005A29A5" w:rsidP="00FF7578">
            <w:pPr>
              <w:spacing w:line="160" w:lineRule="exact"/>
              <w:rPr>
                <w:sz w:val="14"/>
                <w:szCs w:val="14"/>
              </w:rPr>
            </w:pPr>
            <w:r w:rsidRPr="0081298F">
              <w:rPr>
                <w:sz w:val="14"/>
              </w:rPr>
              <w:t>-76.7</w:t>
            </w:r>
          </w:p>
        </w:tc>
        <w:tc>
          <w:tcPr>
            <w:tcW w:w="714" w:type="dxa"/>
            <w:shd w:val="clear" w:color="auto" w:fill="FFFFFF"/>
            <w:vAlign w:val="center"/>
          </w:tcPr>
          <w:p w14:paraId="7121F771" w14:textId="77777777" w:rsidR="005A29A5" w:rsidRPr="0081298F" w:rsidRDefault="005A29A5" w:rsidP="00FF7578">
            <w:pPr>
              <w:spacing w:line="160" w:lineRule="exact"/>
              <w:rPr>
                <w:sz w:val="14"/>
                <w:szCs w:val="14"/>
              </w:rPr>
            </w:pPr>
            <w:r w:rsidRPr="0081298F">
              <w:rPr>
                <w:sz w:val="14"/>
              </w:rPr>
              <w:t>-81.1</w:t>
            </w:r>
          </w:p>
        </w:tc>
        <w:tc>
          <w:tcPr>
            <w:tcW w:w="948" w:type="dxa"/>
            <w:shd w:val="clear" w:color="auto" w:fill="FFFFFF"/>
            <w:vAlign w:val="center"/>
          </w:tcPr>
          <w:p w14:paraId="3F1EA3A9" w14:textId="77777777" w:rsidR="005A29A5" w:rsidRPr="0081298F" w:rsidRDefault="005A29A5" w:rsidP="00FF7578">
            <w:pPr>
              <w:spacing w:line="160" w:lineRule="exact"/>
              <w:rPr>
                <w:sz w:val="14"/>
                <w:szCs w:val="14"/>
              </w:rPr>
            </w:pPr>
            <w:r w:rsidRPr="0081298F">
              <w:rPr>
                <w:sz w:val="14"/>
              </w:rPr>
              <w:t>-74.1</w:t>
            </w:r>
          </w:p>
        </w:tc>
        <w:tc>
          <w:tcPr>
            <w:tcW w:w="1183" w:type="dxa"/>
            <w:shd w:val="clear" w:color="auto" w:fill="FFFFFF"/>
            <w:vAlign w:val="center"/>
          </w:tcPr>
          <w:p w14:paraId="15795CBE" w14:textId="77777777" w:rsidR="005A29A5" w:rsidRPr="0081298F" w:rsidRDefault="005A29A5" w:rsidP="00FF7578">
            <w:pPr>
              <w:spacing w:line="160" w:lineRule="exact"/>
              <w:rPr>
                <w:sz w:val="14"/>
                <w:szCs w:val="14"/>
              </w:rPr>
            </w:pPr>
            <w:r w:rsidRPr="0081298F">
              <w:rPr>
                <w:sz w:val="14"/>
              </w:rPr>
              <w:t>dB</w:t>
            </w:r>
          </w:p>
        </w:tc>
        <w:tc>
          <w:tcPr>
            <w:tcW w:w="747" w:type="dxa"/>
            <w:shd w:val="clear" w:color="auto" w:fill="FFFFFF"/>
            <w:vAlign w:val="center"/>
          </w:tcPr>
          <w:p w14:paraId="6BE7B066"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2672EEB" w14:textId="77777777" w:rsidR="005A29A5" w:rsidRPr="0081298F" w:rsidRDefault="005A29A5" w:rsidP="00FF7578">
            <w:pPr>
              <w:spacing w:line="160" w:lineRule="exact"/>
              <w:rPr>
                <w:sz w:val="14"/>
                <w:szCs w:val="14"/>
              </w:rPr>
            </w:pPr>
          </w:p>
        </w:tc>
      </w:tr>
      <w:tr w:rsidR="005A29A5" w:rsidRPr="0081298F" w14:paraId="1BC687CF" w14:textId="77777777" w:rsidTr="00FF7578">
        <w:trPr>
          <w:jc w:val="center"/>
        </w:trPr>
        <w:tc>
          <w:tcPr>
            <w:tcW w:w="206" w:type="dxa"/>
            <w:tcBorders>
              <w:left w:val="single" w:sz="4" w:space="0" w:color="auto"/>
            </w:tcBorders>
            <w:shd w:val="clear" w:color="auto" w:fill="FFFFFF"/>
            <w:vAlign w:val="center"/>
          </w:tcPr>
          <w:p w14:paraId="2E7206A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677617CC" w14:textId="78C17B8F" w:rsidR="005A29A5" w:rsidRPr="0081298F" w:rsidRDefault="005A29A5"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387BD2DD" w14:textId="284AAF5E" w:rsidR="005A29A5" w:rsidRPr="0081298F" w:rsidRDefault="005A29A5" w:rsidP="00FF7578">
            <w:pPr>
              <w:spacing w:line="160" w:lineRule="exact"/>
              <w:rPr>
                <w:sz w:val="14"/>
                <w:szCs w:val="14"/>
              </w:rPr>
            </w:pPr>
            <w:r w:rsidRPr="0081298F">
              <w:rPr>
                <w:sz w:val="14"/>
              </w:rPr>
              <w:t>0.6</w:t>
            </w:r>
          </w:p>
        </w:tc>
        <w:tc>
          <w:tcPr>
            <w:tcW w:w="714" w:type="dxa"/>
            <w:shd w:val="clear" w:color="auto" w:fill="FFFFFF"/>
            <w:vAlign w:val="center"/>
          </w:tcPr>
          <w:p w14:paraId="01553564" w14:textId="77777777" w:rsidR="005A29A5" w:rsidRPr="0081298F" w:rsidRDefault="005A29A5" w:rsidP="00FF7578">
            <w:pPr>
              <w:spacing w:line="160" w:lineRule="exact"/>
              <w:rPr>
                <w:sz w:val="14"/>
                <w:szCs w:val="14"/>
              </w:rPr>
            </w:pPr>
          </w:p>
        </w:tc>
        <w:tc>
          <w:tcPr>
            <w:tcW w:w="948" w:type="dxa"/>
            <w:shd w:val="clear" w:color="auto" w:fill="FFFFFF"/>
            <w:vAlign w:val="center"/>
          </w:tcPr>
          <w:p w14:paraId="3CEDED48" w14:textId="77777777" w:rsidR="005A29A5" w:rsidRPr="0081298F" w:rsidRDefault="005A29A5" w:rsidP="00FF7578">
            <w:pPr>
              <w:spacing w:line="160" w:lineRule="exact"/>
              <w:rPr>
                <w:sz w:val="14"/>
                <w:szCs w:val="14"/>
              </w:rPr>
            </w:pPr>
            <w:r w:rsidRPr="0081298F">
              <w:rPr>
                <w:sz w:val="14"/>
              </w:rPr>
              <w:t>1.5</w:t>
            </w:r>
          </w:p>
        </w:tc>
        <w:tc>
          <w:tcPr>
            <w:tcW w:w="1183" w:type="dxa"/>
            <w:shd w:val="clear" w:color="auto" w:fill="FFFFFF"/>
            <w:vAlign w:val="center"/>
          </w:tcPr>
          <w:p w14:paraId="0EB4C697" w14:textId="77777777" w:rsidR="005A29A5" w:rsidRPr="0081298F" w:rsidRDefault="005A29A5" w:rsidP="00FF7578">
            <w:pPr>
              <w:spacing w:line="160" w:lineRule="exact"/>
              <w:rPr>
                <w:sz w:val="14"/>
                <w:szCs w:val="14"/>
              </w:rPr>
            </w:pPr>
            <w:r w:rsidRPr="0081298F">
              <w:rPr>
                <w:sz w:val="14"/>
              </w:rPr>
              <w:t>dB</w:t>
            </w:r>
          </w:p>
        </w:tc>
        <w:tc>
          <w:tcPr>
            <w:tcW w:w="747" w:type="dxa"/>
            <w:shd w:val="clear" w:color="auto" w:fill="FFFFFF"/>
            <w:vAlign w:val="center"/>
          </w:tcPr>
          <w:p w14:paraId="48334F38"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372F24E" w14:textId="77777777" w:rsidR="005A29A5" w:rsidRPr="0081298F" w:rsidRDefault="005A29A5" w:rsidP="00FF7578">
            <w:pPr>
              <w:spacing w:line="160" w:lineRule="exact"/>
              <w:rPr>
                <w:sz w:val="14"/>
                <w:szCs w:val="14"/>
              </w:rPr>
            </w:pPr>
          </w:p>
        </w:tc>
      </w:tr>
      <w:tr w:rsidR="005A29A5" w:rsidRPr="0081298F" w14:paraId="02FEF128" w14:textId="77777777" w:rsidTr="00FF7578">
        <w:trPr>
          <w:jc w:val="center"/>
        </w:trPr>
        <w:tc>
          <w:tcPr>
            <w:tcW w:w="206" w:type="dxa"/>
            <w:tcBorders>
              <w:left w:val="single" w:sz="4" w:space="0" w:color="auto"/>
            </w:tcBorders>
            <w:shd w:val="clear" w:color="auto" w:fill="FFFFFF"/>
            <w:vAlign w:val="center"/>
          </w:tcPr>
          <w:p w14:paraId="2A54D236"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13113C6F" w14:textId="31AE1343" w:rsidR="005A29A5" w:rsidRPr="0081298F" w:rsidRDefault="005A29A5"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1748277F" w14:textId="45528EE0" w:rsidR="005A29A5" w:rsidRPr="0081298F" w:rsidRDefault="00B562B7" w:rsidP="00FF7578">
            <w:pPr>
              <w:spacing w:line="160" w:lineRule="exact"/>
              <w:rPr>
                <w:sz w:val="14"/>
                <w:szCs w:val="14"/>
              </w:rPr>
            </w:pPr>
            <w:r w:rsidRPr="0081298F">
              <w:rPr>
                <w:sz w:val="14"/>
              </w:rPr>
              <w:t>8</w:t>
            </w:r>
          </w:p>
        </w:tc>
        <w:tc>
          <w:tcPr>
            <w:tcW w:w="714" w:type="dxa"/>
            <w:shd w:val="clear" w:color="auto" w:fill="FFFFFF"/>
            <w:vAlign w:val="center"/>
          </w:tcPr>
          <w:p w14:paraId="461FFD51" w14:textId="77777777" w:rsidR="005A29A5" w:rsidRPr="0081298F" w:rsidRDefault="005A29A5" w:rsidP="00FF7578">
            <w:pPr>
              <w:spacing w:line="160" w:lineRule="exact"/>
              <w:rPr>
                <w:sz w:val="14"/>
                <w:szCs w:val="14"/>
              </w:rPr>
            </w:pPr>
          </w:p>
        </w:tc>
        <w:tc>
          <w:tcPr>
            <w:tcW w:w="948" w:type="dxa"/>
            <w:shd w:val="clear" w:color="auto" w:fill="FFFFFF"/>
            <w:vAlign w:val="center"/>
          </w:tcPr>
          <w:p w14:paraId="5445DF85" w14:textId="77777777" w:rsidR="005A29A5" w:rsidRPr="0081298F" w:rsidRDefault="005A29A5" w:rsidP="00FF7578">
            <w:pPr>
              <w:spacing w:line="160" w:lineRule="exact"/>
              <w:rPr>
                <w:sz w:val="14"/>
                <w:szCs w:val="14"/>
              </w:rPr>
            </w:pPr>
            <w:r w:rsidRPr="0081298F">
              <w:rPr>
                <w:sz w:val="14"/>
              </w:rPr>
              <w:t>25</w:t>
            </w:r>
          </w:p>
        </w:tc>
        <w:tc>
          <w:tcPr>
            <w:tcW w:w="1183" w:type="dxa"/>
            <w:shd w:val="clear" w:color="auto" w:fill="FFFFFF"/>
            <w:vAlign w:val="center"/>
          </w:tcPr>
          <w:p w14:paraId="179CDC04" w14:textId="77777777" w:rsidR="005A29A5" w:rsidRPr="0081298F" w:rsidRDefault="005A29A5" w:rsidP="00FF7578">
            <w:pPr>
              <w:spacing w:line="160" w:lineRule="exact"/>
              <w:rPr>
                <w:sz w:val="14"/>
                <w:szCs w:val="14"/>
              </w:rPr>
            </w:pPr>
            <w:r w:rsidRPr="0081298F">
              <w:rPr>
                <w:sz w:val="14"/>
              </w:rPr>
              <w:t>°</w:t>
            </w:r>
          </w:p>
        </w:tc>
        <w:tc>
          <w:tcPr>
            <w:tcW w:w="747" w:type="dxa"/>
            <w:shd w:val="clear" w:color="auto" w:fill="FFFFFF"/>
            <w:vAlign w:val="center"/>
          </w:tcPr>
          <w:p w14:paraId="77B1521A"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8A7A8AD" w14:textId="77777777" w:rsidR="005A29A5" w:rsidRPr="0081298F" w:rsidRDefault="005A29A5" w:rsidP="00FF7578">
            <w:pPr>
              <w:spacing w:line="160" w:lineRule="exact"/>
              <w:rPr>
                <w:sz w:val="14"/>
                <w:szCs w:val="14"/>
              </w:rPr>
            </w:pPr>
          </w:p>
        </w:tc>
      </w:tr>
      <w:tr w:rsidR="005A29A5" w:rsidRPr="0081298F" w14:paraId="7145EDFC" w14:textId="77777777" w:rsidTr="00FF7578">
        <w:trPr>
          <w:jc w:val="center"/>
        </w:trPr>
        <w:tc>
          <w:tcPr>
            <w:tcW w:w="206" w:type="dxa"/>
            <w:tcBorders>
              <w:left w:val="single" w:sz="4" w:space="0" w:color="auto"/>
            </w:tcBorders>
            <w:shd w:val="clear" w:color="auto" w:fill="FFFFFF"/>
            <w:vAlign w:val="center"/>
          </w:tcPr>
          <w:p w14:paraId="09764C20"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1A530AC5" w14:textId="7E25C3FB" w:rsidR="005A29A5" w:rsidRPr="0081298F" w:rsidRDefault="005A29A5"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7ED0F94D" w14:textId="58053DAC" w:rsidR="005A29A5" w:rsidRPr="0081298F" w:rsidRDefault="005A29A5" w:rsidP="00FF7578">
            <w:pPr>
              <w:spacing w:line="160" w:lineRule="exact"/>
              <w:rPr>
                <w:sz w:val="14"/>
                <w:szCs w:val="14"/>
              </w:rPr>
            </w:pPr>
            <w:r w:rsidRPr="0081298F">
              <w:rPr>
                <w:sz w:val="14"/>
              </w:rPr>
              <w:t>54.0</w:t>
            </w:r>
          </w:p>
        </w:tc>
        <w:tc>
          <w:tcPr>
            <w:tcW w:w="714" w:type="dxa"/>
            <w:shd w:val="clear" w:color="auto" w:fill="FFFFFF"/>
            <w:vAlign w:val="center"/>
          </w:tcPr>
          <w:p w14:paraId="31F8F672" w14:textId="77777777" w:rsidR="005A29A5" w:rsidRPr="0081298F" w:rsidRDefault="005A29A5" w:rsidP="00FF7578">
            <w:pPr>
              <w:spacing w:line="160" w:lineRule="exact"/>
              <w:rPr>
                <w:sz w:val="14"/>
                <w:szCs w:val="14"/>
              </w:rPr>
            </w:pPr>
            <w:r w:rsidRPr="0081298F">
              <w:rPr>
                <w:sz w:val="14"/>
              </w:rPr>
              <w:t>44.0</w:t>
            </w:r>
          </w:p>
        </w:tc>
        <w:tc>
          <w:tcPr>
            <w:tcW w:w="948" w:type="dxa"/>
            <w:shd w:val="clear" w:color="auto" w:fill="FFFFFF"/>
            <w:vAlign w:val="center"/>
          </w:tcPr>
          <w:p w14:paraId="37135233" w14:textId="77777777" w:rsidR="005A29A5" w:rsidRPr="0081298F" w:rsidRDefault="005A29A5" w:rsidP="00FF7578">
            <w:pPr>
              <w:spacing w:line="160" w:lineRule="exact"/>
              <w:rPr>
                <w:sz w:val="14"/>
                <w:szCs w:val="14"/>
              </w:rPr>
            </w:pPr>
            <w:r w:rsidRPr="0081298F">
              <w:rPr>
                <w:sz w:val="14"/>
              </w:rPr>
              <w:t>63.0</w:t>
            </w:r>
          </w:p>
        </w:tc>
        <w:tc>
          <w:tcPr>
            <w:tcW w:w="1183" w:type="dxa"/>
            <w:shd w:val="clear" w:color="auto" w:fill="FFFFFF"/>
            <w:vAlign w:val="center"/>
          </w:tcPr>
          <w:p w14:paraId="7B453FBF" w14:textId="77777777" w:rsidR="005A29A5" w:rsidRPr="0081298F" w:rsidRDefault="005A29A5" w:rsidP="00FF7578">
            <w:pPr>
              <w:spacing w:line="160" w:lineRule="exact"/>
              <w:rPr>
                <w:sz w:val="14"/>
                <w:szCs w:val="14"/>
              </w:rPr>
            </w:pPr>
            <w:r w:rsidRPr="0081298F">
              <w:rPr>
                <w:sz w:val="14"/>
              </w:rPr>
              <w:t>mm</w:t>
            </w:r>
          </w:p>
        </w:tc>
        <w:tc>
          <w:tcPr>
            <w:tcW w:w="747" w:type="dxa"/>
            <w:shd w:val="clear" w:color="auto" w:fill="FFFFFF"/>
            <w:vAlign w:val="center"/>
          </w:tcPr>
          <w:p w14:paraId="2AAB7EB2"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0283355" w14:textId="77777777" w:rsidR="005A29A5" w:rsidRPr="0081298F" w:rsidRDefault="005A29A5" w:rsidP="00FF7578">
            <w:pPr>
              <w:spacing w:line="160" w:lineRule="exact"/>
              <w:rPr>
                <w:sz w:val="14"/>
                <w:szCs w:val="14"/>
              </w:rPr>
            </w:pPr>
          </w:p>
        </w:tc>
      </w:tr>
      <w:tr w:rsidR="005A29A5" w:rsidRPr="0081298F" w14:paraId="01006D27" w14:textId="77777777" w:rsidTr="00FF7578">
        <w:trPr>
          <w:jc w:val="center"/>
        </w:trPr>
        <w:tc>
          <w:tcPr>
            <w:tcW w:w="206" w:type="dxa"/>
            <w:tcBorders>
              <w:left w:val="single" w:sz="4" w:space="0" w:color="auto"/>
            </w:tcBorders>
            <w:shd w:val="clear" w:color="auto" w:fill="FFFFFF"/>
            <w:vAlign w:val="center"/>
          </w:tcPr>
          <w:p w14:paraId="22C7DFE6" w14:textId="77777777" w:rsidR="005A29A5" w:rsidRPr="0081298F" w:rsidRDefault="005A29A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8E53E10" w14:textId="77777777" w:rsidR="005A29A5" w:rsidRPr="0081298F" w:rsidRDefault="005A29A5"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3D8ADEE7"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13961DC3" w14:textId="77777777" w:rsidR="005A29A5" w:rsidRPr="0081298F" w:rsidRDefault="005A29A5" w:rsidP="00FF7578">
            <w:pPr>
              <w:spacing w:line="160" w:lineRule="exact"/>
              <w:rPr>
                <w:b/>
                <w:bCs/>
                <w:sz w:val="14"/>
                <w:szCs w:val="14"/>
              </w:rPr>
            </w:pPr>
          </w:p>
        </w:tc>
      </w:tr>
      <w:tr w:rsidR="005A29A5" w:rsidRPr="0081298F" w14:paraId="06457170" w14:textId="77777777" w:rsidTr="00FF7578">
        <w:trPr>
          <w:jc w:val="center"/>
        </w:trPr>
        <w:tc>
          <w:tcPr>
            <w:tcW w:w="206" w:type="dxa"/>
            <w:tcBorders>
              <w:left w:val="single" w:sz="4" w:space="0" w:color="auto"/>
            </w:tcBorders>
            <w:shd w:val="clear" w:color="auto" w:fill="FFFFFF"/>
            <w:vAlign w:val="center"/>
          </w:tcPr>
          <w:p w14:paraId="08682433"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E416065" w14:textId="77777777" w:rsidR="005A29A5" w:rsidRPr="0081298F" w:rsidRDefault="005A29A5"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4D1BB395" w14:textId="55525EFD" w:rsidR="005A29A5" w:rsidRPr="0081298F" w:rsidRDefault="005A29A5" w:rsidP="00FF7578">
            <w:pPr>
              <w:spacing w:line="160" w:lineRule="exact"/>
              <w:rPr>
                <w:sz w:val="14"/>
                <w:szCs w:val="14"/>
              </w:rPr>
            </w:pPr>
            <w:r w:rsidRPr="0081298F">
              <w:rPr>
                <w:sz w:val="14"/>
              </w:rPr>
              <w:t>3.28</w:t>
            </w:r>
          </w:p>
        </w:tc>
        <w:tc>
          <w:tcPr>
            <w:tcW w:w="714" w:type="dxa"/>
            <w:tcBorders>
              <w:top w:val="single" w:sz="4" w:space="0" w:color="auto"/>
            </w:tcBorders>
            <w:shd w:val="clear" w:color="auto" w:fill="FFFFFF"/>
            <w:vAlign w:val="center"/>
          </w:tcPr>
          <w:p w14:paraId="3AC535C1" w14:textId="77777777" w:rsidR="005A29A5" w:rsidRPr="0081298F" w:rsidRDefault="005A29A5"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3AAC0E5F" w14:textId="77777777" w:rsidR="005A29A5" w:rsidRPr="0081298F" w:rsidRDefault="005A29A5" w:rsidP="00FF7578">
            <w:pPr>
              <w:spacing w:line="160" w:lineRule="exact"/>
              <w:rPr>
                <w:sz w:val="14"/>
                <w:szCs w:val="14"/>
              </w:rPr>
            </w:pPr>
          </w:p>
        </w:tc>
        <w:tc>
          <w:tcPr>
            <w:tcW w:w="1183" w:type="dxa"/>
            <w:tcBorders>
              <w:top w:val="single" w:sz="4" w:space="0" w:color="auto"/>
            </w:tcBorders>
            <w:shd w:val="clear" w:color="auto" w:fill="FFFFFF"/>
            <w:vAlign w:val="center"/>
          </w:tcPr>
          <w:p w14:paraId="75B02382" w14:textId="77777777" w:rsidR="005A29A5" w:rsidRPr="0081298F" w:rsidRDefault="005A29A5"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014F19A2"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2970270" w14:textId="77777777" w:rsidR="005A29A5" w:rsidRPr="0081298F" w:rsidRDefault="005A29A5" w:rsidP="00FF7578">
            <w:pPr>
              <w:spacing w:line="160" w:lineRule="exact"/>
              <w:rPr>
                <w:sz w:val="14"/>
                <w:szCs w:val="14"/>
              </w:rPr>
            </w:pPr>
          </w:p>
        </w:tc>
      </w:tr>
      <w:tr w:rsidR="005A29A5" w:rsidRPr="0081298F" w14:paraId="7F0ADA4C" w14:textId="77777777" w:rsidTr="00FF7578">
        <w:trPr>
          <w:jc w:val="center"/>
        </w:trPr>
        <w:tc>
          <w:tcPr>
            <w:tcW w:w="206" w:type="dxa"/>
            <w:tcBorders>
              <w:left w:val="single" w:sz="4" w:space="0" w:color="auto"/>
            </w:tcBorders>
            <w:shd w:val="clear" w:color="auto" w:fill="FFFFFF"/>
            <w:vAlign w:val="center"/>
          </w:tcPr>
          <w:p w14:paraId="311D8019"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53C81194" w14:textId="77777777" w:rsidR="005A29A5" w:rsidRPr="0081298F" w:rsidRDefault="005A29A5"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3D573415" w14:textId="45CA8446" w:rsidR="005A29A5" w:rsidRPr="0081298F" w:rsidRDefault="005A29A5" w:rsidP="00FF7578">
            <w:pPr>
              <w:spacing w:line="160" w:lineRule="exact"/>
              <w:rPr>
                <w:sz w:val="14"/>
                <w:szCs w:val="14"/>
              </w:rPr>
            </w:pPr>
            <w:r w:rsidRPr="0081298F">
              <w:rPr>
                <w:sz w:val="14"/>
              </w:rPr>
              <w:t>6.18</w:t>
            </w:r>
          </w:p>
        </w:tc>
        <w:tc>
          <w:tcPr>
            <w:tcW w:w="714" w:type="dxa"/>
            <w:shd w:val="clear" w:color="auto" w:fill="FFFFFF"/>
            <w:vAlign w:val="center"/>
          </w:tcPr>
          <w:p w14:paraId="5575D0E2" w14:textId="77777777" w:rsidR="005A29A5" w:rsidRPr="0081298F" w:rsidRDefault="005A29A5" w:rsidP="00FF7578">
            <w:pPr>
              <w:spacing w:line="160" w:lineRule="exact"/>
              <w:rPr>
                <w:sz w:val="14"/>
                <w:szCs w:val="14"/>
              </w:rPr>
            </w:pPr>
            <w:r w:rsidRPr="0081298F">
              <w:rPr>
                <w:sz w:val="14"/>
              </w:rPr>
              <w:t>5.77</w:t>
            </w:r>
          </w:p>
        </w:tc>
        <w:tc>
          <w:tcPr>
            <w:tcW w:w="948" w:type="dxa"/>
            <w:shd w:val="clear" w:color="auto" w:fill="FFFFFF"/>
            <w:vAlign w:val="center"/>
          </w:tcPr>
          <w:p w14:paraId="23DB6457" w14:textId="77777777" w:rsidR="005A29A5" w:rsidRPr="0081298F" w:rsidRDefault="005A29A5" w:rsidP="00FF7578">
            <w:pPr>
              <w:spacing w:line="160" w:lineRule="exact"/>
              <w:rPr>
                <w:sz w:val="14"/>
                <w:szCs w:val="14"/>
              </w:rPr>
            </w:pPr>
          </w:p>
        </w:tc>
        <w:tc>
          <w:tcPr>
            <w:tcW w:w="1183" w:type="dxa"/>
            <w:shd w:val="clear" w:color="auto" w:fill="FFFFFF"/>
            <w:vAlign w:val="center"/>
          </w:tcPr>
          <w:p w14:paraId="32A52936" w14:textId="77777777" w:rsidR="005A29A5" w:rsidRPr="0081298F" w:rsidRDefault="005A29A5" w:rsidP="00FF7578">
            <w:pPr>
              <w:spacing w:line="160" w:lineRule="exact"/>
              <w:rPr>
                <w:sz w:val="14"/>
                <w:szCs w:val="14"/>
              </w:rPr>
            </w:pPr>
            <w:r w:rsidRPr="0081298F">
              <w:rPr>
                <w:sz w:val="14"/>
              </w:rPr>
              <w:t>MHz</w:t>
            </w:r>
          </w:p>
        </w:tc>
        <w:tc>
          <w:tcPr>
            <w:tcW w:w="747" w:type="dxa"/>
            <w:shd w:val="clear" w:color="auto" w:fill="FFFFFF"/>
            <w:vAlign w:val="center"/>
          </w:tcPr>
          <w:p w14:paraId="052ABAA9"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347A828" w14:textId="77777777" w:rsidR="005A29A5" w:rsidRPr="0081298F" w:rsidRDefault="005A29A5" w:rsidP="00FF7578">
            <w:pPr>
              <w:spacing w:line="160" w:lineRule="exact"/>
              <w:rPr>
                <w:sz w:val="14"/>
                <w:szCs w:val="14"/>
              </w:rPr>
            </w:pPr>
          </w:p>
        </w:tc>
      </w:tr>
      <w:tr w:rsidR="005A29A5" w:rsidRPr="0081298F" w14:paraId="307F457B" w14:textId="77777777" w:rsidTr="00FF7578">
        <w:trPr>
          <w:jc w:val="center"/>
        </w:trPr>
        <w:tc>
          <w:tcPr>
            <w:tcW w:w="206" w:type="dxa"/>
            <w:tcBorders>
              <w:left w:val="single" w:sz="4" w:space="0" w:color="auto"/>
            </w:tcBorders>
            <w:shd w:val="clear" w:color="auto" w:fill="FFFFFF"/>
            <w:vAlign w:val="center"/>
          </w:tcPr>
          <w:p w14:paraId="5E6598A8"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7A9E5964" w14:textId="09DC81CD" w:rsidR="005A29A5" w:rsidRPr="0081298F" w:rsidRDefault="005A29A5"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27D854E7" w14:textId="3BD92BFD" w:rsidR="005A29A5" w:rsidRPr="0081298F" w:rsidRDefault="005A29A5" w:rsidP="00FF7578">
            <w:pPr>
              <w:spacing w:line="160" w:lineRule="exact"/>
              <w:rPr>
                <w:sz w:val="14"/>
                <w:szCs w:val="14"/>
              </w:rPr>
            </w:pPr>
            <w:r w:rsidRPr="0081298F">
              <w:rPr>
                <w:sz w:val="14"/>
              </w:rPr>
              <w:t>0.59</w:t>
            </w:r>
          </w:p>
        </w:tc>
        <w:tc>
          <w:tcPr>
            <w:tcW w:w="714" w:type="dxa"/>
            <w:shd w:val="clear" w:color="auto" w:fill="FFFFFF"/>
            <w:vAlign w:val="center"/>
          </w:tcPr>
          <w:p w14:paraId="313DFA42" w14:textId="77777777" w:rsidR="005A29A5" w:rsidRPr="0081298F" w:rsidRDefault="005A29A5" w:rsidP="00FF7578">
            <w:pPr>
              <w:spacing w:line="160" w:lineRule="exact"/>
              <w:rPr>
                <w:sz w:val="14"/>
                <w:szCs w:val="14"/>
              </w:rPr>
            </w:pPr>
          </w:p>
        </w:tc>
        <w:tc>
          <w:tcPr>
            <w:tcW w:w="948" w:type="dxa"/>
            <w:shd w:val="clear" w:color="auto" w:fill="FFFFFF"/>
            <w:vAlign w:val="center"/>
          </w:tcPr>
          <w:p w14:paraId="31B695BC" w14:textId="77777777" w:rsidR="005A29A5" w:rsidRPr="0081298F" w:rsidRDefault="005A29A5" w:rsidP="00FF7578">
            <w:pPr>
              <w:spacing w:line="160" w:lineRule="exact"/>
              <w:rPr>
                <w:sz w:val="14"/>
                <w:szCs w:val="14"/>
              </w:rPr>
            </w:pPr>
            <w:r w:rsidRPr="0081298F">
              <w:rPr>
                <w:sz w:val="14"/>
              </w:rPr>
              <w:t>0.74</w:t>
            </w:r>
          </w:p>
        </w:tc>
        <w:tc>
          <w:tcPr>
            <w:tcW w:w="1183" w:type="dxa"/>
            <w:shd w:val="clear" w:color="auto" w:fill="FFFFFF"/>
            <w:vAlign w:val="center"/>
          </w:tcPr>
          <w:p w14:paraId="449B2C62" w14:textId="77777777" w:rsidR="005A29A5" w:rsidRPr="0081298F" w:rsidRDefault="005A29A5" w:rsidP="00FF7578">
            <w:pPr>
              <w:spacing w:line="160" w:lineRule="exact"/>
              <w:rPr>
                <w:sz w:val="14"/>
                <w:szCs w:val="14"/>
              </w:rPr>
            </w:pPr>
            <w:r w:rsidRPr="0081298F">
              <w:rPr>
                <w:sz w:val="14"/>
              </w:rPr>
              <w:t>us</w:t>
            </w:r>
          </w:p>
        </w:tc>
        <w:tc>
          <w:tcPr>
            <w:tcW w:w="747" w:type="dxa"/>
            <w:shd w:val="clear" w:color="auto" w:fill="FFFFFF"/>
            <w:vAlign w:val="center"/>
          </w:tcPr>
          <w:p w14:paraId="10027256"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8E912B3" w14:textId="77777777" w:rsidR="005A29A5" w:rsidRPr="0081298F" w:rsidRDefault="005A29A5" w:rsidP="00FF7578">
            <w:pPr>
              <w:spacing w:line="160" w:lineRule="exact"/>
              <w:rPr>
                <w:sz w:val="14"/>
                <w:szCs w:val="14"/>
              </w:rPr>
            </w:pPr>
          </w:p>
        </w:tc>
      </w:tr>
      <w:tr w:rsidR="005A29A5" w:rsidRPr="0081298F" w14:paraId="7E35BF48" w14:textId="77777777" w:rsidTr="00FF7578">
        <w:trPr>
          <w:jc w:val="center"/>
        </w:trPr>
        <w:tc>
          <w:tcPr>
            <w:tcW w:w="206" w:type="dxa"/>
            <w:tcBorders>
              <w:left w:val="single" w:sz="4" w:space="0" w:color="auto"/>
            </w:tcBorders>
            <w:shd w:val="clear" w:color="auto" w:fill="FFFFFF"/>
            <w:vAlign w:val="center"/>
          </w:tcPr>
          <w:p w14:paraId="1D993B1B" w14:textId="77777777" w:rsidR="005A29A5" w:rsidRPr="0081298F" w:rsidRDefault="005A29A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A7D2FDC" w14:textId="77777777" w:rsidR="005A29A5" w:rsidRPr="0081298F" w:rsidRDefault="005A29A5"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4FA1D57A"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0E8778E6" w14:textId="77777777" w:rsidR="005A29A5" w:rsidRPr="0081298F" w:rsidRDefault="005A29A5" w:rsidP="00FF7578">
            <w:pPr>
              <w:spacing w:line="160" w:lineRule="exact"/>
              <w:rPr>
                <w:b/>
                <w:bCs/>
                <w:sz w:val="14"/>
                <w:szCs w:val="14"/>
              </w:rPr>
            </w:pPr>
          </w:p>
        </w:tc>
      </w:tr>
      <w:tr w:rsidR="005A29A5" w:rsidRPr="0081298F" w14:paraId="23AA201E" w14:textId="77777777" w:rsidTr="00FF7578">
        <w:trPr>
          <w:jc w:val="center"/>
        </w:trPr>
        <w:tc>
          <w:tcPr>
            <w:tcW w:w="206" w:type="dxa"/>
            <w:tcBorders>
              <w:left w:val="single" w:sz="4" w:space="0" w:color="auto"/>
            </w:tcBorders>
            <w:shd w:val="clear" w:color="auto" w:fill="FFFFFF"/>
            <w:vAlign w:val="center"/>
          </w:tcPr>
          <w:p w14:paraId="6EF8220B"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03EE79F" w14:textId="77777777" w:rsidR="005A29A5" w:rsidRPr="0081298F" w:rsidRDefault="005A29A5"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4848A0B1" w14:textId="472AA144" w:rsidR="005A29A5" w:rsidRPr="0081298F" w:rsidRDefault="005A29A5" w:rsidP="00FF7578">
            <w:pPr>
              <w:spacing w:line="160" w:lineRule="exact"/>
              <w:rPr>
                <w:sz w:val="14"/>
                <w:szCs w:val="14"/>
              </w:rPr>
            </w:pPr>
            <w:r w:rsidRPr="0081298F">
              <w:rPr>
                <w:sz w:val="14"/>
              </w:rPr>
              <w:t>6.81</w:t>
            </w:r>
          </w:p>
        </w:tc>
        <w:tc>
          <w:tcPr>
            <w:tcW w:w="714" w:type="dxa"/>
            <w:tcBorders>
              <w:top w:val="single" w:sz="4" w:space="0" w:color="auto"/>
            </w:tcBorders>
            <w:shd w:val="clear" w:color="auto" w:fill="FFFFFF"/>
            <w:vAlign w:val="center"/>
          </w:tcPr>
          <w:p w14:paraId="25498FA7" w14:textId="77777777" w:rsidR="005A29A5" w:rsidRPr="0081298F" w:rsidRDefault="005A29A5"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1218BBFC" w14:textId="77777777" w:rsidR="005A29A5" w:rsidRPr="0081298F" w:rsidRDefault="005A29A5" w:rsidP="00FF7578">
            <w:pPr>
              <w:spacing w:line="160" w:lineRule="exact"/>
              <w:rPr>
                <w:sz w:val="14"/>
                <w:szCs w:val="14"/>
              </w:rPr>
            </w:pPr>
          </w:p>
        </w:tc>
        <w:tc>
          <w:tcPr>
            <w:tcW w:w="1183" w:type="dxa"/>
            <w:tcBorders>
              <w:top w:val="single" w:sz="4" w:space="0" w:color="auto"/>
            </w:tcBorders>
            <w:shd w:val="clear" w:color="auto" w:fill="FFFFFF"/>
            <w:vAlign w:val="center"/>
          </w:tcPr>
          <w:p w14:paraId="59F05C81" w14:textId="77777777" w:rsidR="005A29A5" w:rsidRPr="0081298F" w:rsidRDefault="005A29A5"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7519B646"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6728D78" w14:textId="77777777" w:rsidR="005A29A5" w:rsidRPr="0081298F" w:rsidRDefault="005A29A5" w:rsidP="00FF7578">
            <w:pPr>
              <w:spacing w:line="160" w:lineRule="exact"/>
              <w:rPr>
                <w:sz w:val="14"/>
                <w:szCs w:val="14"/>
              </w:rPr>
            </w:pPr>
          </w:p>
        </w:tc>
      </w:tr>
      <w:tr w:rsidR="005A29A5" w:rsidRPr="0081298F" w14:paraId="2FC5A904" w14:textId="77777777" w:rsidTr="00FF7578">
        <w:trPr>
          <w:jc w:val="center"/>
        </w:trPr>
        <w:tc>
          <w:tcPr>
            <w:tcW w:w="206" w:type="dxa"/>
            <w:tcBorders>
              <w:left w:val="single" w:sz="4" w:space="0" w:color="auto"/>
            </w:tcBorders>
            <w:shd w:val="clear" w:color="auto" w:fill="FFFFFF"/>
            <w:vAlign w:val="center"/>
          </w:tcPr>
          <w:p w14:paraId="509EEB8D"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7BBF5317" w14:textId="6B6C54A3" w:rsidR="005A29A5" w:rsidRPr="0081298F" w:rsidRDefault="005A29A5"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75E39582" w14:textId="53C24EA7" w:rsidR="005A29A5" w:rsidRPr="0081298F" w:rsidRDefault="005A29A5" w:rsidP="00FF7578">
            <w:pPr>
              <w:spacing w:line="160" w:lineRule="exact"/>
              <w:rPr>
                <w:sz w:val="14"/>
                <w:szCs w:val="14"/>
              </w:rPr>
            </w:pPr>
            <w:r w:rsidRPr="0081298F">
              <w:rPr>
                <w:sz w:val="14"/>
              </w:rPr>
              <w:t>0.46</w:t>
            </w:r>
          </w:p>
        </w:tc>
        <w:tc>
          <w:tcPr>
            <w:tcW w:w="714" w:type="dxa"/>
            <w:shd w:val="clear" w:color="auto" w:fill="FFFFFF"/>
            <w:vAlign w:val="center"/>
          </w:tcPr>
          <w:p w14:paraId="36EB9BAE" w14:textId="77777777" w:rsidR="005A29A5" w:rsidRPr="0081298F" w:rsidRDefault="005A29A5" w:rsidP="00FF7578">
            <w:pPr>
              <w:spacing w:line="160" w:lineRule="exact"/>
              <w:rPr>
                <w:sz w:val="14"/>
                <w:szCs w:val="14"/>
              </w:rPr>
            </w:pPr>
          </w:p>
        </w:tc>
        <w:tc>
          <w:tcPr>
            <w:tcW w:w="948" w:type="dxa"/>
            <w:shd w:val="clear" w:color="auto" w:fill="FFFFFF"/>
            <w:vAlign w:val="center"/>
          </w:tcPr>
          <w:p w14:paraId="07C03B01" w14:textId="77777777" w:rsidR="005A29A5" w:rsidRPr="0081298F" w:rsidRDefault="005A29A5" w:rsidP="00FF7578">
            <w:pPr>
              <w:spacing w:line="160" w:lineRule="exact"/>
              <w:rPr>
                <w:sz w:val="14"/>
                <w:szCs w:val="14"/>
              </w:rPr>
            </w:pPr>
            <w:r w:rsidRPr="0081298F">
              <w:rPr>
                <w:sz w:val="14"/>
              </w:rPr>
              <w:t>0.57</w:t>
            </w:r>
          </w:p>
        </w:tc>
        <w:tc>
          <w:tcPr>
            <w:tcW w:w="1183" w:type="dxa"/>
            <w:shd w:val="clear" w:color="auto" w:fill="FFFFFF"/>
            <w:vAlign w:val="center"/>
          </w:tcPr>
          <w:p w14:paraId="74A45234" w14:textId="77777777" w:rsidR="005A29A5" w:rsidRPr="0081298F" w:rsidRDefault="005A29A5" w:rsidP="00FF7578">
            <w:pPr>
              <w:spacing w:line="160" w:lineRule="exact"/>
              <w:rPr>
                <w:sz w:val="14"/>
                <w:szCs w:val="14"/>
              </w:rPr>
            </w:pPr>
            <w:r w:rsidRPr="0081298F">
              <w:rPr>
                <w:sz w:val="14"/>
              </w:rPr>
              <w:t>us</w:t>
            </w:r>
          </w:p>
        </w:tc>
        <w:tc>
          <w:tcPr>
            <w:tcW w:w="747" w:type="dxa"/>
            <w:shd w:val="clear" w:color="auto" w:fill="FFFFFF"/>
            <w:vAlign w:val="center"/>
          </w:tcPr>
          <w:p w14:paraId="5EF2819C"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8632D18" w14:textId="77777777" w:rsidR="005A29A5" w:rsidRPr="0081298F" w:rsidRDefault="005A29A5" w:rsidP="00FF7578">
            <w:pPr>
              <w:spacing w:line="160" w:lineRule="exact"/>
              <w:rPr>
                <w:sz w:val="14"/>
                <w:szCs w:val="14"/>
              </w:rPr>
            </w:pPr>
          </w:p>
        </w:tc>
      </w:tr>
      <w:tr w:rsidR="005A29A5" w:rsidRPr="0081298F" w14:paraId="698BAD3D" w14:textId="77777777" w:rsidTr="00FF7578">
        <w:trPr>
          <w:jc w:val="center"/>
        </w:trPr>
        <w:tc>
          <w:tcPr>
            <w:tcW w:w="206" w:type="dxa"/>
            <w:tcBorders>
              <w:left w:val="single" w:sz="4" w:space="0" w:color="auto"/>
            </w:tcBorders>
            <w:shd w:val="clear" w:color="auto" w:fill="FFFFFF"/>
            <w:vAlign w:val="center"/>
          </w:tcPr>
          <w:p w14:paraId="4CF1DA3D"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754E438D" w14:textId="35F7CFC6" w:rsidR="005A29A5" w:rsidRPr="0081298F" w:rsidRDefault="005A29A5"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6827FEB" w14:textId="59B5140C" w:rsidR="005A29A5" w:rsidRPr="0081298F" w:rsidRDefault="005A29A5" w:rsidP="00FF7578">
            <w:pPr>
              <w:spacing w:line="160" w:lineRule="exact"/>
              <w:rPr>
                <w:sz w:val="14"/>
                <w:szCs w:val="14"/>
              </w:rPr>
            </w:pPr>
            <w:r w:rsidRPr="0081298F">
              <w:rPr>
                <w:sz w:val="14"/>
              </w:rPr>
              <w:t>0.67</w:t>
            </w:r>
          </w:p>
        </w:tc>
        <w:tc>
          <w:tcPr>
            <w:tcW w:w="714" w:type="dxa"/>
            <w:shd w:val="clear" w:color="auto" w:fill="FFFFFF"/>
            <w:vAlign w:val="center"/>
          </w:tcPr>
          <w:p w14:paraId="67723269" w14:textId="77777777" w:rsidR="005A29A5" w:rsidRPr="0081298F" w:rsidRDefault="005A29A5" w:rsidP="00FF7578">
            <w:pPr>
              <w:spacing w:line="160" w:lineRule="exact"/>
              <w:rPr>
                <w:sz w:val="14"/>
                <w:szCs w:val="14"/>
              </w:rPr>
            </w:pPr>
          </w:p>
        </w:tc>
        <w:tc>
          <w:tcPr>
            <w:tcW w:w="948" w:type="dxa"/>
            <w:shd w:val="clear" w:color="auto" w:fill="FFFFFF"/>
            <w:vAlign w:val="center"/>
          </w:tcPr>
          <w:p w14:paraId="2304D065" w14:textId="77777777" w:rsidR="005A29A5" w:rsidRPr="0081298F" w:rsidRDefault="005A29A5" w:rsidP="00FF7578">
            <w:pPr>
              <w:spacing w:line="160" w:lineRule="exact"/>
              <w:rPr>
                <w:sz w:val="14"/>
                <w:szCs w:val="14"/>
              </w:rPr>
            </w:pPr>
            <w:r w:rsidRPr="0081298F">
              <w:rPr>
                <w:sz w:val="14"/>
              </w:rPr>
              <w:t>0.82</w:t>
            </w:r>
          </w:p>
        </w:tc>
        <w:tc>
          <w:tcPr>
            <w:tcW w:w="1183" w:type="dxa"/>
            <w:shd w:val="clear" w:color="auto" w:fill="FFFFFF"/>
            <w:vAlign w:val="center"/>
          </w:tcPr>
          <w:p w14:paraId="0ABB7BE6" w14:textId="77777777" w:rsidR="005A29A5" w:rsidRPr="0081298F" w:rsidRDefault="005A29A5" w:rsidP="00FF7578">
            <w:pPr>
              <w:spacing w:line="160" w:lineRule="exact"/>
              <w:rPr>
                <w:sz w:val="14"/>
                <w:szCs w:val="14"/>
              </w:rPr>
            </w:pPr>
            <w:r w:rsidRPr="0081298F">
              <w:rPr>
                <w:sz w:val="14"/>
              </w:rPr>
              <w:t>us</w:t>
            </w:r>
          </w:p>
        </w:tc>
        <w:tc>
          <w:tcPr>
            <w:tcW w:w="747" w:type="dxa"/>
            <w:shd w:val="clear" w:color="auto" w:fill="FFFFFF"/>
            <w:vAlign w:val="center"/>
          </w:tcPr>
          <w:p w14:paraId="558CEBCA"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A3E77EE" w14:textId="77777777" w:rsidR="005A29A5" w:rsidRPr="0081298F" w:rsidRDefault="005A29A5" w:rsidP="00FF7578">
            <w:pPr>
              <w:spacing w:line="160" w:lineRule="exact"/>
              <w:rPr>
                <w:sz w:val="14"/>
                <w:szCs w:val="14"/>
              </w:rPr>
            </w:pPr>
          </w:p>
        </w:tc>
      </w:tr>
      <w:tr w:rsidR="005A29A5" w:rsidRPr="0081298F" w14:paraId="4613F6D9" w14:textId="77777777" w:rsidTr="00FF7578">
        <w:trPr>
          <w:jc w:val="center"/>
        </w:trPr>
        <w:tc>
          <w:tcPr>
            <w:tcW w:w="206" w:type="dxa"/>
            <w:tcBorders>
              <w:left w:val="single" w:sz="4" w:space="0" w:color="auto"/>
            </w:tcBorders>
            <w:shd w:val="clear" w:color="auto" w:fill="FFFFFF"/>
            <w:vAlign w:val="center"/>
          </w:tcPr>
          <w:p w14:paraId="2E81FDD0" w14:textId="77777777" w:rsidR="005A29A5" w:rsidRPr="0081298F" w:rsidRDefault="005A29A5"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4BF2E9AE" w14:textId="77777777" w:rsidR="005A29A5" w:rsidRPr="0081298F" w:rsidRDefault="005A29A5"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0FB9F3D" w14:textId="77777777" w:rsidR="005A29A5" w:rsidRPr="0081298F" w:rsidRDefault="005A29A5" w:rsidP="00FF7578">
            <w:pPr>
              <w:spacing w:line="160" w:lineRule="exact"/>
              <w:rPr>
                <w:b/>
                <w:bCs/>
                <w:sz w:val="14"/>
                <w:szCs w:val="14"/>
              </w:rPr>
            </w:pPr>
          </w:p>
        </w:tc>
        <w:tc>
          <w:tcPr>
            <w:tcW w:w="714" w:type="dxa"/>
            <w:tcBorders>
              <w:top w:val="single" w:sz="4" w:space="0" w:color="auto"/>
            </w:tcBorders>
            <w:shd w:val="clear" w:color="auto" w:fill="FFFFFF"/>
            <w:vAlign w:val="center"/>
          </w:tcPr>
          <w:p w14:paraId="1018B7A3" w14:textId="77777777" w:rsidR="005A29A5" w:rsidRPr="0081298F" w:rsidRDefault="005A29A5" w:rsidP="00FF7578">
            <w:pPr>
              <w:spacing w:line="160" w:lineRule="exact"/>
              <w:rPr>
                <w:b/>
                <w:bCs/>
                <w:sz w:val="14"/>
                <w:szCs w:val="14"/>
              </w:rPr>
            </w:pPr>
          </w:p>
        </w:tc>
        <w:tc>
          <w:tcPr>
            <w:tcW w:w="948" w:type="dxa"/>
            <w:tcBorders>
              <w:top w:val="single" w:sz="4" w:space="0" w:color="auto"/>
            </w:tcBorders>
            <w:shd w:val="clear" w:color="auto" w:fill="FFFFFF"/>
            <w:vAlign w:val="center"/>
          </w:tcPr>
          <w:p w14:paraId="1F499ED7" w14:textId="77777777" w:rsidR="005A29A5" w:rsidRPr="0081298F" w:rsidRDefault="005A29A5" w:rsidP="00FF7578">
            <w:pPr>
              <w:spacing w:line="160" w:lineRule="exact"/>
              <w:rPr>
                <w:b/>
                <w:bCs/>
                <w:sz w:val="14"/>
                <w:szCs w:val="14"/>
              </w:rPr>
            </w:pPr>
          </w:p>
        </w:tc>
        <w:tc>
          <w:tcPr>
            <w:tcW w:w="1183" w:type="dxa"/>
            <w:tcBorders>
              <w:top w:val="single" w:sz="4" w:space="0" w:color="auto"/>
            </w:tcBorders>
            <w:shd w:val="clear" w:color="auto" w:fill="FFFFFF"/>
            <w:vAlign w:val="center"/>
          </w:tcPr>
          <w:p w14:paraId="665F618A" w14:textId="77777777" w:rsidR="005A29A5" w:rsidRPr="0081298F" w:rsidRDefault="005A29A5" w:rsidP="00FF7578">
            <w:pPr>
              <w:spacing w:line="160" w:lineRule="exact"/>
              <w:rPr>
                <w:b/>
                <w:bCs/>
                <w:sz w:val="14"/>
                <w:szCs w:val="14"/>
              </w:rPr>
            </w:pPr>
          </w:p>
        </w:tc>
        <w:tc>
          <w:tcPr>
            <w:tcW w:w="747" w:type="dxa"/>
            <w:tcBorders>
              <w:top w:val="single" w:sz="4" w:space="0" w:color="auto"/>
            </w:tcBorders>
            <w:shd w:val="clear" w:color="auto" w:fill="FFFFFF"/>
            <w:vAlign w:val="center"/>
          </w:tcPr>
          <w:p w14:paraId="742DD740"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1DA7B693" w14:textId="77777777" w:rsidR="005A29A5" w:rsidRPr="0081298F" w:rsidRDefault="005A29A5" w:rsidP="00FF7578">
            <w:pPr>
              <w:spacing w:line="160" w:lineRule="exact"/>
              <w:rPr>
                <w:b/>
                <w:bCs/>
                <w:sz w:val="14"/>
                <w:szCs w:val="14"/>
              </w:rPr>
            </w:pPr>
          </w:p>
        </w:tc>
      </w:tr>
      <w:tr w:rsidR="005A29A5" w:rsidRPr="0081298F" w14:paraId="37B89A8A" w14:textId="77777777" w:rsidTr="00FF7578">
        <w:trPr>
          <w:jc w:val="center"/>
        </w:trPr>
        <w:tc>
          <w:tcPr>
            <w:tcW w:w="206" w:type="dxa"/>
            <w:tcBorders>
              <w:left w:val="single" w:sz="4" w:space="0" w:color="auto"/>
            </w:tcBorders>
            <w:shd w:val="clear" w:color="auto" w:fill="FFFFFF"/>
            <w:vAlign w:val="center"/>
          </w:tcPr>
          <w:p w14:paraId="06F1CDAF"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56C66CE" w14:textId="7EEAC1C2" w:rsidR="005A29A5" w:rsidRPr="0081298F" w:rsidRDefault="005A29A5"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AB0911A" w14:textId="278E289C" w:rsidR="005A29A5" w:rsidRPr="0081298F" w:rsidRDefault="005A29A5" w:rsidP="00FF7578">
            <w:pPr>
              <w:spacing w:line="160" w:lineRule="exact"/>
              <w:rPr>
                <w:sz w:val="14"/>
                <w:szCs w:val="14"/>
              </w:rPr>
            </w:pPr>
            <w:r w:rsidRPr="0081298F">
              <w:rPr>
                <w:sz w:val="14"/>
              </w:rPr>
              <w:t>0.67</w:t>
            </w:r>
          </w:p>
        </w:tc>
        <w:tc>
          <w:tcPr>
            <w:tcW w:w="714" w:type="dxa"/>
            <w:tcBorders>
              <w:top w:val="single" w:sz="4" w:space="0" w:color="auto"/>
            </w:tcBorders>
            <w:shd w:val="clear" w:color="auto" w:fill="FFFFFF"/>
            <w:vAlign w:val="center"/>
          </w:tcPr>
          <w:p w14:paraId="52BB68FD" w14:textId="77777777" w:rsidR="005A29A5" w:rsidRPr="0081298F" w:rsidRDefault="005A29A5" w:rsidP="00FF7578">
            <w:pPr>
              <w:spacing w:line="160" w:lineRule="exact"/>
              <w:rPr>
                <w:sz w:val="14"/>
                <w:szCs w:val="14"/>
              </w:rPr>
            </w:pPr>
          </w:p>
        </w:tc>
        <w:tc>
          <w:tcPr>
            <w:tcW w:w="948" w:type="dxa"/>
            <w:tcBorders>
              <w:top w:val="single" w:sz="4" w:space="0" w:color="auto"/>
            </w:tcBorders>
            <w:shd w:val="clear" w:color="auto" w:fill="FFFFFF"/>
            <w:vAlign w:val="center"/>
          </w:tcPr>
          <w:p w14:paraId="7AB783E1" w14:textId="77777777" w:rsidR="005A29A5" w:rsidRPr="0081298F" w:rsidRDefault="005A29A5"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6D4B4400" w14:textId="77777777" w:rsidR="005A29A5" w:rsidRPr="0081298F" w:rsidRDefault="005A29A5"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7B7C982D"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5E6F101" w14:textId="77777777" w:rsidR="005A29A5" w:rsidRPr="0081298F" w:rsidRDefault="005A29A5" w:rsidP="00FF7578">
            <w:pPr>
              <w:spacing w:line="160" w:lineRule="exact"/>
              <w:rPr>
                <w:sz w:val="14"/>
                <w:szCs w:val="14"/>
              </w:rPr>
            </w:pPr>
          </w:p>
        </w:tc>
      </w:tr>
      <w:tr w:rsidR="005A29A5" w:rsidRPr="0081298F" w14:paraId="05FC3ADD" w14:textId="77777777" w:rsidTr="00FF7578">
        <w:trPr>
          <w:jc w:val="center"/>
        </w:trPr>
        <w:tc>
          <w:tcPr>
            <w:tcW w:w="206" w:type="dxa"/>
            <w:tcBorders>
              <w:left w:val="single" w:sz="4" w:space="0" w:color="auto"/>
            </w:tcBorders>
            <w:shd w:val="clear" w:color="auto" w:fill="FFFFFF"/>
            <w:vAlign w:val="center"/>
          </w:tcPr>
          <w:p w14:paraId="400D7E9E" w14:textId="77777777" w:rsidR="005A29A5" w:rsidRPr="0081298F" w:rsidRDefault="005A29A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0BF4F1C" w14:textId="77777777" w:rsidR="005A29A5" w:rsidRPr="0081298F" w:rsidRDefault="005A29A5"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64ACB9A"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1E71920A" w14:textId="77777777" w:rsidR="005A29A5" w:rsidRPr="0081298F" w:rsidRDefault="005A29A5" w:rsidP="00FF7578">
            <w:pPr>
              <w:spacing w:line="160" w:lineRule="exact"/>
              <w:rPr>
                <w:b/>
                <w:bCs/>
                <w:sz w:val="14"/>
                <w:szCs w:val="14"/>
              </w:rPr>
            </w:pPr>
          </w:p>
        </w:tc>
      </w:tr>
      <w:tr w:rsidR="005A29A5" w:rsidRPr="0081298F" w14:paraId="6CCF5AF9" w14:textId="77777777" w:rsidTr="00FF7578">
        <w:trPr>
          <w:jc w:val="center"/>
        </w:trPr>
        <w:tc>
          <w:tcPr>
            <w:tcW w:w="206" w:type="dxa"/>
            <w:tcBorders>
              <w:left w:val="single" w:sz="4" w:space="0" w:color="auto"/>
            </w:tcBorders>
            <w:shd w:val="clear" w:color="auto" w:fill="FFFFFF"/>
            <w:vAlign w:val="center"/>
          </w:tcPr>
          <w:p w14:paraId="386AF0B9"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9A1CB23" w14:textId="0F181FB9" w:rsidR="005A29A5" w:rsidRPr="0081298F" w:rsidRDefault="005A29A5"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EFAE710" w14:textId="29EB1D67" w:rsidR="005A29A5" w:rsidRPr="0081298F" w:rsidRDefault="005A29A5" w:rsidP="00FF7578">
            <w:pPr>
              <w:spacing w:line="160" w:lineRule="exact"/>
              <w:rPr>
                <w:sz w:val="14"/>
                <w:szCs w:val="14"/>
              </w:rPr>
            </w:pPr>
            <w:r w:rsidRPr="0081298F">
              <w:rPr>
                <w:sz w:val="14"/>
              </w:rPr>
              <w:t>0.77</w:t>
            </w:r>
          </w:p>
        </w:tc>
        <w:tc>
          <w:tcPr>
            <w:tcW w:w="714" w:type="dxa"/>
            <w:tcBorders>
              <w:top w:val="single" w:sz="4" w:space="0" w:color="auto"/>
            </w:tcBorders>
            <w:shd w:val="clear" w:color="auto" w:fill="FFFFFF"/>
            <w:vAlign w:val="center"/>
          </w:tcPr>
          <w:p w14:paraId="0A7F39A4" w14:textId="77777777" w:rsidR="005A29A5" w:rsidRPr="0081298F" w:rsidRDefault="005A29A5" w:rsidP="00FF7578">
            <w:pPr>
              <w:spacing w:line="160" w:lineRule="exact"/>
              <w:rPr>
                <w:sz w:val="14"/>
                <w:szCs w:val="14"/>
              </w:rPr>
            </w:pPr>
          </w:p>
        </w:tc>
        <w:tc>
          <w:tcPr>
            <w:tcW w:w="948" w:type="dxa"/>
            <w:tcBorders>
              <w:top w:val="single" w:sz="4" w:space="0" w:color="auto"/>
            </w:tcBorders>
            <w:shd w:val="clear" w:color="auto" w:fill="FFFFFF"/>
            <w:vAlign w:val="center"/>
          </w:tcPr>
          <w:p w14:paraId="4DD30079" w14:textId="77777777" w:rsidR="005A29A5" w:rsidRPr="0081298F" w:rsidRDefault="005A29A5"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32C60F21" w14:textId="77777777" w:rsidR="005A29A5" w:rsidRPr="0081298F" w:rsidRDefault="005A29A5"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733F316A"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A5793D6" w14:textId="77777777" w:rsidR="005A29A5" w:rsidRPr="0081298F" w:rsidRDefault="005A29A5" w:rsidP="00FF7578">
            <w:pPr>
              <w:spacing w:line="160" w:lineRule="exact"/>
              <w:rPr>
                <w:sz w:val="14"/>
                <w:szCs w:val="14"/>
              </w:rPr>
            </w:pPr>
          </w:p>
        </w:tc>
      </w:tr>
      <w:tr w:rsidR="005A29A5" w:rsidRPr="0081298F" w14:paraId="038CBAF4" w14:textId="77777777" w:rsidTr="00FF7578">
        <w:trPr>
          <w:jc w:val="center"/>
        </w:trPr>
        <w:tc>
          <w:tcPr>
            <w:tcW w:w="206" w:type="dxa"/>
            <w:tcBorders>
              <w:left w:val="single" w:sz="4" w:space="0" w:color="auto"/>
            </w:tcBorders>
            <w:shd w:val="clear" w:color="auto" w:fill="FFFFFF"/>
            <w:vAlign w:val="center"/>
          </w:tcPr>
          <w:p w14:paraId="69E1E150" w14:textId="77777777" w:rsidR="005A29A5" w:rsidRPr="0081298F" w:rsidRDefault="005A29A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98DB8C5" w14:textId="77777777" w:rsidR="005A29A5" w:rsidRPr="0081298F" w:rsidRDefault="005A29A5"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6CF616F6" w14:textId="77777777" w:rsidR="005A29A5" w:rsidRPr="0081298F" w:rsidRDefault="005A29A5" w:rsidP="00FF7578">
            <w:pPr>
              <w:spacing w:line="160" w:lineRule="exact"/>
              <w:rPr>
                <w:b/>
                <w:bCs/>
                <w:sz w:val="14"/>
                <w:szCs w:val="14"/>
              </w:rPr>
            </w:pPr>
          </w:p>
        </w:tc>
        <w:tc>
          <w:tcPr>
            <w:tcW w:w="202" w:type="dxa"/>
            <w:tcBorders>
              <w:right w:val="single" w:sz="4" w:space="0" w:color="auto"/>
            </w:tcBorders>
            <w:shd w:val="clear" w:color="auto" w:fill="FFFFFF"/>
            <w:vAlign w:val="center"/>
          </w:tcPr>
          <w:p w14:paraId="37DBBA74" w14:textId="77777777" w:rsidR="005A29A5" w:rsidRPr="0081298F" w:rsidRDefault="005A29A5" w:rsidP="00FF7578">
            <w:pPr>
              <w:spacing w:line="160" w:lineRule="exact"/>
              <w:rPr>
                <w:b/>
                <w:bCs/>
                <w:sz w:val="14"/>
                <w:szCs w:val="14"/>
              </w:rPr>
            </w:pPr>
          </w:p>
        </w:tc>
      </w:tr>
      <w:tr w:rsidR="005A29A5" w:rsidRPr="0081298F" w14:paraId="17667960" w14:textId="77777777" w:rsidTr="00FF7578">
        <w:trPr>
          <w:jc w:val="center"/>
        </w:trPr>
        <w:tc>
          <w:tcPr>
            <w:tcW w:w="206" w:type="dxa"/>
            <w:tcBorders>
              <w:left w:val="single" w:sz="4" w:space="0" w:color="auto"/>
            </w:tcBorders>
            <w:shd w:val="clear" w:color="auto" w:fill="FFFFFF"/>
            <w:vAlign w:val="center"/>
          </w:tcPr>
          <w:p w14:paraId="48ECC8B4" w14:textId="77777777" w:rsidR="005A29A5" w:rsidRPr="0081298F" w:rsidRDefault="005A29A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EDC85B8" w14:textId="77777777" w:rsidR="005A29A5" w:rsidRPr="0081298F" w:rsidRDefault="005A29A5"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2D02C600" w14:textId="77777777" w:rsidR="005A29A5" w:rsidRPr="0081298F" w:rsidRDefault="005A29A5"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5E72C5E4" w14:textId="77777777" w:rsidR="005A29A5" w:rsidRPr="0081298F" w:rsidRDefault="005A29A5" w:rsidP="00FF7578">
            <w:pPr>
              <w:spacing w:line="160" w:lineRule="exact"/>
              <w:rPr>
                <w:sz w:val="14"/>
                <w:szCs w:val="14"/>
              </w:rPr>
            </w:pPr>
          </w:p>
        </w:tc>
        <w:tc>
          <w:tcPr>
            <w:tcW w:w="948" w:type="dxa"/>
            <w:tcBorders>
              <w:top w:val="single" w:sz="4" w:space="0" w:color="auto"/>
            </w:tcBorders>
            <w:shd w:val="clear" w:color="auto" w:fill="FFFFFF"/>
            <w:vAlign w:val="center"/>
          </w:tcPr>
          <w:p w14:paraId="741E9823" w14:textId="77777777" w:rsidR="005A29A5" w:rsidRPr="0081298F" w:rsidRDefault="005A29A5"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54BF6E86" w14:textId="77777777" w:rsidR="005A29A5" w:rsidRPr="0081298F" w:rsidRDefault="005A29A5"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4EFFF59A"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C7DF680" w14:textId="77777777" w:rsidR="005A29A5" w:rsidRPr="0081298F" w:rsidRDefault="005A29A5" w:rsidP="00FF7578">
            <w:pPr>
              <w:spacing w:line="160" w:lineRule="exact"/>
              <w:rPr>
                <w:sz w:val="14"/>
                <w:szCs w:val="14"/>
              </w:rPr>
            </w:pPr>
          </w:p>
        </w:tc>
      </w:tr>
      <w:tr w:rsidR="005A29A5" w:rsidRPr="0081298F" w14:paraId="0894AD49" w14:textId="77777777" w:rsidTr="00FF7578">
        <w:trPr>
          <w:jc w:val="center"/>
        </w:trPr>
        <w:tc>
          <w:tcPr>
            <w:tcW w:w="206" w:type="dxa"/>
            <w:tcBorders>
              <w:left w:val="single" w:sz="4" w:space="0" w:color="auto"/>
            </w:tcBorders>
            <w:shd w:val="clear" w:color="auto" w:fill="FFFFFF"/>
            <w:vAlign w:val="center"/>
          </w:tcPr>
          <w:p w14:paraId="514B086E" w14:textId="77777777" w:rsidR="005A29A5" w:rsidRPr="0081298F" w:rsidRDefault="005A29A5" w:rsidP="00FF7578">
            <w:pPr>
              <w:spacing w:line="160" w:lineRule="exact"/>
              <w:jc w:val="center"/>
              <w:rPr>
                <w:sz w:val="14"/>
                <w:szCs w:val="14"/>
              </w:rPr>
            </w:pPr>
          </w:p>
        </w:tc>
        <w:tc>
          <w:tcPr>
            <w:tcW w:w="3595" w:type="dxa"/>
            <w:shd w:val="clear" w:color="auto" w:fill="FFFFFF"/>
            <w:vAlign w:val="center"/>
          </w:tcPr>
          <w:p w14:paraId="468F3269" w14:textId="77777777" w:rsidR="005A29A5" w:rsidRPr="0081298F" w:rsidRDefault="005A29A5" w:rsidP="00FF7578">
            <w:pPr>
              <w:spacing w:line="160" w:lineRule="exact"/>
              <w:rPr>
                <w:sz w:val="14"/>
                <w:szCs w:val="14"/>
              </w:rPr>
            </w:pPr>
            <w:r w:rsidRPr="0081298F">
              <w:rPr>
                <w:sz w:val="14"/>
              </w:rPr>
              <w:t>两个失效</w:t>
            </w:r>
          </w:p>
        </w:tc>
        <w:tc>
          <w:tcPr>
            <w:tcW w:w="1422" w:type="dxa"/>
            <w:shd w:val="clear" w:color="auto" w:fill="FFFFFF"/>
            <w:vAlign w:val="center"/>
          </w:tcPr>
          <w:p w14:paraId="7E8DC6CC" w14:textId="77777777" w:rsidR="005A29A5" w:rsidRPr="0081298F" w:rsidRDefault="005A29A5" w:rsidP="00FF7578">
            <w:pPr>
              <w:spacing w:line="160" w:lineRule="exact"/>
              <w:rPr>
                <w:sz w:val="14"/>
                <w:szCs w:val="14"/>
              </w:rPr>
            </w:pPr>
            <w:r w:rsidRPr="0081298F">
              <w:rPr>
                <w:sz w:val="14"/>
              </w:rPr>
              <w:t>0</w:t>
            </w:r>
          </w:p>
        </w:tc>
        <w:tc>
          <w:tcPr>
            <w:tcW w:w="714" w:type="dxa"/>
            <w:shd w:val="clear" w:color="auto" w:fill="FFFFFF"/>
            <w:vAlign w:val="center"/>
          </w:tcPr>
          <w:p w14:paraId="20108C74" w14:textId="77777777" w:rsidR="005A29A5" w:rsidRPr="0081298F" w:rsidRDefault="005A29A5" w:rsidP="00FF7578">
            <w:pPr>
              <w:spacing w:line="160" w:lineRule="exact"/>
              <w:rPr>
                <w:sz w:val="14"/>
                <w:szCs w:val="14"/>
              </w:rPr>
            </w:pPr>
          </w:p>
        </w:tc>
        <w:tc>
          <w:tcPr>
            <w:tcW w:w="948" w:type="dxa"/>
            <w:shd w:val="clear" w:color="auto" w:fill="FFFFFF"/>
            <w:vAlign w:val="center"/>
          </w:tcPr>
          <w:p w14:paraId="35E8F9DC" w14:textId="77777777" w:rsidR="005A29A5" w:rsidRPr="0081298F" w:rsidRDefault="005A29A5" w:rsidP="00FF7578">
            <w:pPr>
              <w:spacing w:line="160" w:lineRule="exact"/>
              <w:rPr>
                <w:sz w:val="14"/>
                <w:szCs w:val="14"/>
              </w:rPr>
            </w:pPr>
            <w:r w:rsidRPr="0081298F">
              <w:rPr>
                <w:sz w:val="14"/>
              </w:rPr>
              <w:t>2</w:t>
            </w:r>
          </w:p>
        </w:tc>
        <w:tc>
          <w:tcPr>
            <w:tcW w:w="1183" w:type="dxa"/>
            <w:shd w:val="clear" w:color="auto" w:fill="FFFFFF"/>
            <w:vAlign w:val="center"/>
          </w:tcPr>
          <w:p w14:paraId="45C63DD8" w14:textId="77777777" w:rsidR="005A29A5" w:rsidRPr="0081298F" w:rsidRDefault="005A29A5" w:rsidP="00FF7578">
            <w:pPr>
              <w:spacing w:line="160" w:lineRule="exact"/>
              <w:rPr>
                <w:sz w:val="14"/>
                <w:szCs w:val="14"/>
              </w:rPr>
            </w:pPr>
            <w:r w:rsidRPr="0081298F">
              <w:rPr>
                <w:sz w:val="14"/>
              </w:rPr>
              <w:t>Elemn</w:t>
            </w:r>
          </w:p>
        </w:tc>
        <w:tc>
          <w:tcPr>
            <w:tcW w:w="747" w:type="dxa"/>
            <w:shd w:val="clear" w:color="auto" w:fill="FFFFFF"/>
            <w:vAlign w:val="center"/>
          </w:tcPr>
          <w:p w14:paraId="613F67E6" w14:textId="77777777" w:rsidR="005A29A5" w:rsidRPr="0081298F" w:rsidRDefault="005A29A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881D9FD" w14:textId="77777777" w:rsidR="005A29A5" w:rsidRPr="0081298F" w:rsidRDefault="005A29A5" w:rsidP="00FF7578">
            <w:pPr>
              <w:spacing w:line="160" w:lineRule="exact"/>
              <w:rPr>
                <w:sz w:val="14"/>
                <w:szCs w:val="14"/>
              </w:rPr>
            </w:pPr>
          </w:p>
        </w:tc>
      </w:tr>
      <w:tr w:rsidR="005A29A5" w:rsidRPr="0081298F" w14:paraId="49262E94" w14:textId="77777777" w:rsidTr="00FF7578">
        <w:trPr>
          <w:jc w:val="center"/>
        </w:trPr>
        <w:tc>
          <w:tcPr>
            <w:tcW w:w="206" w:type="dxa"/>
            <w:tcBorders>
              <w:left w:val="single" w:sz="4" w:space="0" w:color="auto"/>
              <w:bottom w:val="single" w:sz="4" w:space="0" w:color="auto"/>
            </w:tcBorders>
            <w:shd w:val="clear" w:color="auto" w:fill="FFFFFF"/>
            <w:vAlign w:val="center"/>
          </w:tcPr>
          <w:p w14:paraId="4AC86BFC" w14:textId="77777777" w:rsidR="005A29A5" w:rsidRPr="0081298F" w:rsidRDefault="005A29A5"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05E391AB" w14:textId="77777777" w:rsidR="005A29A5" w:rsidRPr="0081298F" w:rsidRDefault="005A29A5"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06580EE9" w14:textId="77777777" w:rsidR="005A29A5" w:rsidRPr="0081298F" w:rsidRDefault="005A29A5"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7B40C68D" w14:textId="77777777" w:rsidR="005A29A5" w:rsidRPr="0081298F" w:rsidRDefault="005A29A5" w:rsidP="00FF7578">
            <w:pPr>
              <w:spacing w:line="160" w:lineRule="exact"/>
              <w:rPr>
                <w:sz w:val="14"/>
                <w:szCs w:val="14"/>
              </w:rPr>
            </w:pPr>
          </w:p>
        </w:tc>
        <w:tc>
          <w:tcPr>
            <w:tcW w:w="948" w:type="dxa"/>
            <w:tcBorders>
              <w:bottom w:val="single" w:sz="4" w:space="0" w:color="auto"/>
            </w:tcBorders>
            <w:shd w:val="clear" w:color="auto" w:fill="FFFFFF"/>
            <w:vAlign w:val="center"/>
          </w:tcPr>
          <w:p w14:paraId="7F0DFB1E" w14:textId="77777777" w:rsidR="005A29A5" w:rsidRPr="0081298F" w:rsidRDefault="005A29A5"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56679D51" w14:textId="77777777" w:rsidR="005A29A5" w:rsidRPr="0081298F" w:rsidRDefault="005A29A5"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600B0A29" w14:textId="77777777" w:rsidR="005A29A5" w:rsidRPr="0081298F" w:rsidRDefault="005A29A5"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2291A9A7" w14:textId="77777777" w:rsidR="005A29A5" w:rsidRPr="0081298F" w:rsidRDefault="005A29A5" w:rsidP="00FF7578">
            <w:pPr>
              <w:spacing w:line="160" w:lineRule="exact"/>
              <w:rPr>
                <w:sz w:val="14"/>
                <w:szCs w:val="14"/>
              </w:rPr>
            </w:pPr>
          </w:p>
        </w:tc>
      </w:tr>
    </w:tbl>
    <w:p w14:paraId="00381549" w14:textId="77777777" w:rsidR="00B04ECF" w:rsidRPr="0081298F" w:rsidRDefault="00B04ECF">
      <w:pPr>
        <w:widowControl/>
        <w:autoSpaceDE/>
        <w:autoSpaceDN/>
      </w:pPr>
      <w:r w:rsidRPr="0081298F">
        <w:br w:type="page"/>
      </w:r>
    </w:p>
    <w:p w14:paraId="2DD33B52" w14:textId="38E6C744" w:rsidR="00B04ECF" w:rsidRPr="0081298F" w:rsidRDefault="00B04ECF" w:rsidP="00B04ECF">
      <w:pPr>
        <w:spacing w:beforeLines="50" w:before="120"/>
        <w:rPr>
          <w:b/>
          <w:bCs/>
          <w:sz w:val="21"/>
          <w:szCs w:val="21"/>
        </w:rPr>
      </w:pPr>
      <w:r w:rsidRPr="0081298F">
        <w:rPr>
          <w:b/>
          <w:sz w:val="21"/>
        </w:rPr>
        <w:lastRenderedPageBreak/>
        <w:t>6-2)</w:t>
      </w:r>
      <w:r w:rsidRPr="0081298F">
        <w:rPr>
          <w:b/>
          <w:sz w:val="21"/>
        </w:rPr>
        <w:tab/>
        <w:t>Super Sani-Cloth</w:t>
      </w:r>
      <w:r w:rsidRPr="0081298F">
        <w:rPr>
          <w:b/>
          <w:sz w:val="21"/>
        </w:rPr>
        <w:t>：浸泡后</w:t>
      </w:r>
    </w:p>
    <w:p w14:paraId="1B977EC6" w14:textId="77777777" w:rsidR="00B04ECF" w:rsidRPr="0081298F" w:rsidRDefault="00B04ECF" w:rsidP="00B04ECF">
      <w:pPr>
        <w:spacing w:beforeLines="50" w:before="120"/>
        <w:rPr>
          <w:b/>
          <w:bCs/>
          <w:sz w:val="21"/>
          <w:szCs w:val="21"/>
        </w:rPr>
      </w:pPr>
      <w:r w:rsidRPr="0081298F">
        <w:rPr>
          <w:b/>
          <w:sz w:val="21"/>
        </w:rPr>
        <mc:AlternateContent>
          <mc:Choice Requires="wpc">
            <w:drawing>
              <wp:inline distT="0" distB="0" distL="0" distR="0" wp14:anchorId="6162AA99" wp14:editId="5F276CCD">
                <wp:extent cx="5719445" cy="3227449"/>
                <wp:effectExtent l="0" t="0" r="0" b="0"/>
                <wp:docPr id="847" name="画布 8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50" name="图片 850"/>
                          <pic:cNvPicPr>
                            <a:picLocks noChangeAspect="1"/>
                          </pic:cNvPicPr>
                        </pic:nvPicPr>
                        <pic:blipFill>
                          <a:blip r:embed="rId88"/>
                          <a:stretch>
                            <a:fillRect/>
                          </a:stretch>
                        </pic:blipFill>
                        <pic:spPr>
                          <a:xfrm>
                            <a:off x="0" y="0"/>
                            <a:ext cx="5719445" cy="3144698"/>
                          </a:xfrm>
                          <a:prstGeom prst="rect">
                            <a:avLst/>
                          </a:prstGeom>
                        </pic:spPr>
                      </pic:pic>
                      <wps:wsp>
                        <wps:cNvPr id="829" name="文本框 829"/>
                        <wps:cNvSpPr txBox="1"/>
                        <wps:spPr>
                          <a:xfrm>
                            <a:off x="3118306" y="48100"/>
                            <a:ext cx="1802561" cy="226692"/>
                          </a:xfrm>
                          <a:prstGeom prst="rect">
                            <a:avLst/>
                          </a:prstGeom>
                          <a:solidFill>
                            <a:schemeClr val="lt1"/>
                          </a:solidFill>
                          <a:ln w="6350">
                            <a:noFill/>
                          </a:ln>
                        </wps:spPr>
                        <wps:txbx>
                          <w:txbxContent>
                            <w:p w14:paraId="26E10704" w14:textId="77777777" w:rsidR="00B04ECF" w:rsidRPr="002D5980" w:rsidRDefault="00B04ECF" w:rsidP="00B04ECF">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0" name="文本框 830"/>
                        <wps:cNvSpPr txBox="1"/>
                        <wps:spPr>
                          <a:xfrm>
                            <a:off x="2989441" y="397585"/>
                            <a:ext cx="928249" cy="140462"/>
                          </a:xfrm>
                          <a:prstGeom prst="rect">
                            <a:avLst/>
                          </a:prstGeom>
                          <a:solidFill>
                            <a:schemeClr val="lt1"/>
                          </a:solidFill>
                          <a:ln w="6350">
                            <a:noFill/>
                          </a:ln>
                        </wps:spPr>
                        <wps:txbx>
                          <w:txbxContent>
                            <w:p w14:paraId="4BD003FE" w14:textId="77777777" w:rsidR="00B04ECF" w:rsidRPr="00776477" w:rsidRDefault="00B04ECF" w:rsidP="00B04ECF">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1" name="文本框 831"/>
                        <wps:cNvSpPr txBox="1"/>
                        <wps:spPr>
                          <a:xfrm>
                            <a:off x="4680953" y="414539"/>
                            <a:ext cx="825562" cy="116890"/>
                          </a:xfrm>
                          <a:prstGeom prst="rect">
                            <a:avLst/>
                          </a:prstGeom>
                          <a:solidFill>
                            <a:schemeClr val="lt1"/>
                          </a:solidFill>
                          <a:ln w="6350">
                            <a:noFill/>
                          </a:ln>
                        </wps:spPr>
                        <wps:txbx>
                          <w:txbxContent>
                            <w:p w14:paraId="6159C142" w14:textId="77777777" w:rsidR="00B04ECF" w:rsidRPr="00135B75" w:rsidRDefault="00B04ECF" w:rsidP="00B04ECF">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文本框 833"/>
                        <wps:cNvSpPr txBox="1"/>
                        <wps:spPr>
                          <a:xfrm>
                            <a:off x="4198962" y="811290"/>
                            <a:ext cx="509226" cy="114999"/>
                          </a:xfrm>
                          <a:prstGeom prst="rect">
                            <a:avLst/>
                          </a:prstGeom>
                          <a:solidFill>
                            <a:schemeClr val="lt1"/>
                          </a:solidFill>
                          <a:ln w="6350">
                            <a:noFill/>
                          </a:ln>
                        </wps:spPr>
                        <wps:txbx>
                          <w:txbxContent>
                            <w:p w14:paraId="67424E8C" w14:textId="77777777" w:rsidR="00B04ECF" w:rsidRPr="00410239" w:rsidRDefault="00B04ECF" w:rsidP="00B04ECF">
                              <w:pPr>
                                <w:snapToGrid w:val="0"/>
                                <w:rPr>
                                  <w:sz w:val="13"/>
                                  <w:szCs w:val="13"/>
                                </w:rPr>
                              </w:pPr>
                              <w:r>
                                <w:rPr>
                                  <w:rFonts w:hint="eastAsia"/>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文本框 834"/>
                        <wps:cNvSpPr txBox="1"/>
                        <wps:spPr>
                          <a:xfrm>
                            <a:off x="4824086" y="807491"/>
                            <a:ext cx="278721" cy="118814"/>
                          </a:xfrm>
                          <a:prstGeom prst="rect">
                            <a:avLst/>
                          </a:prstGeom>
                          <a:solidFill>
                            <a:schemeClr val="lt1"/>
                          </a:solidFill>
                          <a:ln w="6350">
                            <a:noFill/>
                          </a:ln>
                        </wps:spPr>
                        <wps:txbx>
                          <w:txbxContent>
                            <w:p w14:paraId="37074A40" w14:textId="77777777" w:rsidR="00B04ECF" w:rsidRPr="00C3130F" w:rsidRDefault="00B04ECF" w:rsidP="00410239">
                              <w:pPr>
                                <w:snapToGrid w:val="0"/>
                                <w:jc w:val="center"/>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5" name="文本框 835"/>
                        <wps:cNvSpPr txBox="1"/>
                        <wps:spPr>
                          <a:xfrm>
                            <a:off x="5227794" y="811305"/>
                            <a:ext cx="278721" cy="105287"/>
                          </a:xfrm>
                          <a:prstGeom prst="rect">
                            <a:avLst/>
                          </a:prstGeom>
                          <a:solidFill>
                            <a:schemeClr val="lt1"/>
                          </a:solidFill>
                          <a:ln w="6350">
                            <a:noFill/>
                          </a:ln>
                        </wps:spPr>
                        <wps:txbx>
                          <w:txbxContent>
                            <w:p w14:paraId="0FA99573" w14:textId="77777777" w:rsidR="00B04ECF" w:rsidRPr="00C3130F" w:rsidRDefault="00B04ECF" w:rsidP="00B04ECF">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7" name="文本框 837"/>
                        <wps:cNvSpPr txBox="1"/>
                        <wps:spPr>
                          <a:xfrm>
                            <a:off x="4514301" y="1257702"/>
                            <a:ext cx="678686" cy="104010"/>
                          </a:xfrm>
                          <a:prstGeom prst="rect">
                            <a:avLst/>
                          </a:prstGeom>
                          <a:solidFill>
                            <a:schemeClr val="lt1"/>
                          </a:solidFill>
                          <a:ln w="6350">
                            <a:noFill/>
                          </a:ln>
                        </wps:spPr>
                        <wps:txbx>
                          <w:txbxContent>
                            <w:p w14:paraId="1BA20BFD" w14:textId="37E06FFD" w:rsidR="00B04ECF" w:rsidRPr="003901E2" w:rsidRDefault="003901E2" w:rsidP="00B04ECF">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8" name="文本框 838"/>
                        <wps:cNvSpPr txBox="1"/>
                        <wps:spPr>
                          <a:xfrm>
                            <a:off x="5274442" y="1255385"/>
                            <a:ext cx="371627" cy="106487"/>
                          </a:xfrm>
                          <a:prstGeom prst="rect">
                            <a:avLst/>
                          </a:prstGeom>
                          <a:solidFill>
                            <a:schemeClr val="lt1"/>
                          </a:solidFill>
                          <a:ln w="6350">
                            <a:noFill/>
                          </a:ln>
                        </wps:spPr>
                        <wps:txbx>
                          <w:txbxContent>
                            <w:p w14:paraId="0A1D8885" w14:textId="77777777" w:rsidR="00B04ECF" w:rsidRPr="003901E2" w:rsidRDefault="00B04ECF" w:rsidP="00B04ECF">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文本框 839"/>
                        <wps:cNvSpPr txBox="1"/>
                        <wps:spPr>
                          <a:xfrm>
                            <a:off x="4712079" y="1758086"/>
                            <a:ext cx="394619" cy="109404"/>
                          </a:xfrm>
                          <a:prstGeom prst="rect">
                            <a:avLst/>
                          </a:prstGeom>
                          <a:solidFill>
                            <a:schemeClr val="lt1"/>
                          </a:solidFill>
                          <a:ln w="6350">
                            <a:noFill/>
                          </a:ln>
                        </wps:spPr>
                        <wps:txbx>
                          <w:txbxContent>
                            <w:p w14:paraId="031392FA" w14:textId="1BDCF781" w:rsidR="00B04ECF" w:rsidRPr="003901E2" w:rsidRDefault="00B04ECF" w:rsidP="00B04ECF">
                              <w:pPr>
                                <w:snapToGrid w:val="0"/>
                                <w:rPr>
                                  <w:sz w:val="13"/>
                                  <w:szCs w:val="13"/>
                                </w:rPr>
                              </w:pPr>
                              <w:r>
                                <w:rPr>
                                  <w:rFonts w:hint="eastAsia"/>
                                  <w:sz w:val="13"/>
                                </w:rPr>
                                <w:t>开始测试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0" name="文本框 840"/>
                        <wps:cNvSpPr txBox="1"/>
                        <wps:spPr>
                          <a:xfrm>
                            <a:off x="5274441" y="1770123"/>
                            <a:ext cx="363433" cy="113152"/>
                          </a:xfrm>
                          <a:prstGeom prst="rect">
                            <a:avLst/>
                          </a:prstGeom>
                          <a:solidFill>
                            <a:schemeClr val="lt1"/>
                          </a:solidFill>
                          <a:ln w="6350">
                            <a:noFill/>
                          </a:ln>
                        </wps:spPr>
                        <wps:txbx>
                          <w:txbxContent>
                            <w:p w14:paraId="3833EA9D" w14:textId="77777777" w:rsidR="00B04ECF" w:rsidRPr="003901E2" w:rsidRDefault="00B04ECF" w:rsidP="00B04ECF">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1" name="文本框 841"/>
                        <wps:cNvSpPr txBox="1"/>
                        <wps:spPr>
                          <a:xfrm>
                            <a:off x="3048267" y="2130613"/>
                            <a:ext cx="1080655" cy="140462"/>
                          </a:xfrm>
                          <a:prstGeom prst="rect">
                            <a:avLst/>
                          </a:prstGeom>
                          <a:solidFill>
                            <a:schemeClr val="lt1"/>
                          </a:solidFill>
                          <a:ln w="6350">
                            <a:noFill/>
                          </a:ln>
                        </wps:spPr>
                        <wps:txbx>
                          <w:txbxContent>
                            <w:p w14:paraId="68101E35" w14:textId="0F771A67" w:rsidR="00B04ECF" w:rsidRPr="00E837CF" w:rsidRDefault="00B04ECF" w:rsidP="00B04ECF">
                              <w:pPr>
                                <w:snapToGrid w:val="0"/>
                                <w:rPr>
                                  <w:sz w:val="13"/>
                                  <w:szCs w:val="13"/>
                                </w:rPr>
                              </w:pPr>
                              <w:r>
                                <w:rPr>
                                  <w:rFonts w:hint="eastAsia"/>
                                  <w:sz w:val="13"/>
                                </w:rPr>
                                <w:t>操作者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文本框 842"/>
                        <wps:cNvSpPr txBox="1"/>
                        <wps:spPr>
                          <a:xfrm>
                            <a:off x="4443178" y="2138133"/>
                            <a:ext cx="434375" cy="100253"/>
                          </a:xfrm>
                          <a:prstGeom prst="rect">
                            <a:avLst/>
                          </a:prstGeom>
                          <a:solidFill>
                            <a:schemeClr val="lt1"/>
                          </a:solidFill>
                          <a:ln w="6350">
                            <a:noFill/>
                          </a:ln>
                        </wps:spPr>
                        <wps:txbx>
                          <w:txbxContent>
                            <w:p w14:paraId="0A0B5827" w14:textId="3143D04D" w:rsidR="00B04ECF" w:rsidRPr="00E837CF" w:rsidRDefault="00120963" w:rsidP="00B04ECF">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文本框 844"/>
                        <wps:cNvSpPr txBox="1"/>
                        <wps:spPr>
                          <a:xfrm>
                            <a:off x="3118306" y="926398"/>
                            <a:ext cx="497940" cy="140462"/>
                          </a:xfrm>
                          <a:prstGeom prst="rect">
                            <a:avLst/>
                          </a:prstGeom>
                          <a:solidFill>
                            <a:schemeClr val="bg1"/>
                          </a:solidFill>
                          <a:ln w="6350">
                            <a:noFill/>
                          </a:ln>
                        </wps:spPr>
                        <wps:txbx>
                          <w:txbxContent>
                            <w:p w14:paraId="7A5D3557" w14:textId="055C8682" w:rsidR="00B04ECF" w:rsidRPr="00C3130F" w:rsidRDefault="00410239" w:rsidP="00B04ECF">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文本框 851"/>
                        <wps:cNvSpPr txBox="1"/>
                        <wps:spPr>
                          <a:xfrm>
                            <a:off x="5192987" y="282596"/>
                            <a:ext cx="366252" cy="91477"/>
                          </a:xfrm>
                          <a:prstGeom prst="rect">
                            <a:avLst/>
                          </a:prstGeom>
                          <a:solidFill>
                            <a:schemeClr val="lt1"/>
                          </a:solidFill>
                          <a:ln w="6350">
                            <a:noFill/>
                          </a:ln>
                        </wps:spPr>
                        <wps:txbx>
                          <w:txbxContent>
                            <w:p w14:paraId="7C324330" w14:textId="49EDF538" w:rsidR="00776477" w:rsidRPr="00776477" w:rsidRDefault="00776477" w:rsidP="00B04ECF">
                              <w:pPr>
                                <w:snapToGrid w:val="0"/>
                                <w:rPr>
                                  <w:sz w:val="10"/>
                                  <w:szCs w:val="10"/>
                                </w:rPr>
                              </w:pPr>
                              <w:r>
                                <w:rPr>
                                  <w:rFonts w:hint="eastAsia"/>
                                  <w:sz w:val="10"/>
                                </w:rPr>
                                <w:t>版本</w:t>
                              </w:r>
                              <w:r>
                                <w:rPr>
                                  <w:rFonts w:hint="eastAsia"/>
                                  <w:sz w:val="10"/>
                                </w:rPr>
                                <w:t>3.05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文本框 852"/>
                        <wps:cNvSpPr txBox="1"/>
                        <wps:spPr>
                          <a:xfrm>
                            <a:off x="3094725" y="755131"/>
                            <a:ext cx="497940" cy="140462"/>
                          </a:xfrm>
                          <a:prstGeom prst="rect">
                            <a:avLst/>
                          </a:prstGeom>
                          <a:solidFill>
                            <a:schemeClr val="bg1"/>
                          </a:solidFill>
                          <a:ln w="6350">
                            <a:noFill/>
                          </a:ln>
                        </wps:spPr>
                        <wps:txbx>
                          <w:txbxContent>
                            <w:p w14:paraId="3420847C" w14:textId="4F349893" w:rsidR="00410239" w:rsidRPr="00C3130F" w:rsidRDefault="00410239" w:rsidP="00B04ECF">
                              <w:pPr>
                                <w:snapToGrid w:val="0"/>
                                <w:rPr>
                                  <w:sz w:val="13"/>
                                  <w:szCs w:val="13"/>
                                </w:rPr>
                              </w:pPr>
                              <w:r>
                                <w:rPr>
                                  <w:rFonts w:hint="eastAsia"/>
                                  <w:sz w:val="13"/>
                                </w:rPr>
                                <w:t>测试级别</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3" name="文本框 853"/>
                        <wps:cNvSpPr txBox="1"/>
                        <wps:spPr>
                          <a:xfrm>
                            <a:off x="184210" y="926398"/>
                            <a:ext cx="497940" cy="140462"/>
                          </a:xfrm>
                          <a:prstGeom prst="rect">
                            <a:avLst/>
                          </a:prstGeom>
                          <a:solidFill>
                            <a:schemeClr val="bg1"/>
                          </a:solidFill>
                          <a:ln w="6350">
                            <a:noFill/>
                          </a:ln>
                        </wps:spPr>
                        <wps:txbx>
                          <w:txbxContent>
                            <w:p w14:paraId="0F078415" w14:textId="77777777" w:rsidR="00410239" w:rsidRPr="00C3130F" w:rsidRDefault="00410239" w:rsidP="00B04ECF">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4" name="文本框 854"/>
                        <wps:cNvSpPr txBox="1"/>
                        <wps:spPr>
                          <a:xfrm>
                            <a:off x="4825433" y="2278575"/>
                            <a:ext cx="632819" cy="138734"/>
                          </a:xfrm>
                          <a:prstGeom prst="rect">
                            <a:avLst/>
                          </a:prstGeom>
                          <a:solidFill>
                            <a:schemeClr val="lt1"/>
                          </a:solidFill>
                          <a:ln w="6350">
                            <a:noFill/>
                          </a:ln>
                        </wps:spPr>
                        <wps:txbx>
                          <w:txbxContent>
                            <w:p w14:paraId="2A619020" w14:textId="1D6D23F2" w:rsidR="00E837CF" w:rsidRPr="00E837CF" w:rsidRDefault="00E837CF" w:rsidP="00E837CF">
                              <w:pPr>
                                <w:snapToGrid w:val="0"/>
                                <w:jc w:val="center"/>
                                <w:rPr>
                                  <w:sz w:val="13"/>
                                  <w:szCs w:val="13"/>
                                </w:rPr>
                              </w:pPr>
                              <w:r>
                                <w:rPr>
                                  <w:rFonts w:hint="eastAsia"/>
                                  <w:sz w:val="13"/>
                                </w:rPr>
                                <w:t>2012</w:t>
                              </w:r>
                              <w:r>
                                <w:rPr>
                                  <w:rFonts w:hint="eastAsia"/>
                                  <w:sz w:val="13"/>
                                </w:rPr>
                                <w:t>年</w:t>
                              </w:r>
                              <w:r>
                                <w:rPr>
                                  <w:rFonts w:hint="eastAsia"/>
                                  <w:sz w:val="13"/>
                                </w:rPr>
                                <w:t>5</w:t>
                              </w:r>
                              <w:r>
                                <w:rPr>
                                  <w:rFonts w:hint="eastAsia"/>
                                  <w:sz w:val="13"/>
                                </w:rPr>
                                <w:t>月</w:t>
                              </w:r>
                              <w:r>
                                <w:rPr>
                                  <w:rFonts w:hint="eastAsia"/>
                                  <w:sz w:val="13"/>
                                </w:rPr>
                                <w:t>23</w:t>
                              </w:r>
                              <w:r>
                                <w:rPr>
                                  <w:rFonts w:hint="eastAsia"/>
                                  <w:sz w:val="13"/>
                                </w:rPr>
                                <w:t>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2" name="文本框 872"/>
                        <wps:cNvSpPr txBox="1"/>
                        <wps:spPr>
                          <a:xfrm>
                            <a:off x="176661" y="48100"/>
                            <a:ext cx="1802561" cy="226692"/>
                          </a:xfrm>
                          <a:prstGeom prst="rect">
                            <a:avLst/>
                          </a:prstGeom>
                          <a:solidFill>
                            <a:schemeClr val="lt1"/>
                          </a:solidFill>
                          <a:ln w="6350">
                            <a:noFill/>
                          </a:ln>
                        </wps:spPr>
                        <wps:txbx>
                          <w:txbxContent>
                            <w:p w14:paraId="487F4045" w14:textId="77777777" w:rsidR="005B7B13" w:rsidRPr="002D5980" w:rsidRDefault="005B7B13" w:rsidP="00B04ECF">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3" name="文本框 873"/>
                        <wps:cNvSpPr txBox="1"/>
                        <wps:spPr>
                          <a:xfrm>
                            <a:off x="47796" y="409258"/>
                            <a:ext cx="928249" cy="140462"/>
                          </a:xfrm>
                          <a:prstGeom prst="rect">
                            <a:avLst/>
                          </a:prstGeom>
                          <a:solidFill>
                            <a:schemeClr val="lt1"/>
                          </a:solidFill>
                          <a:ln w="6350">
                            <a:noFill/>
                          </a:ln>
                        </wps:spPr>
                        <wps:txbx>
                          <w:txbxContent>
                            <w:p w14:paraId="54D16ECE" w14:textId="77777777" w:rsidR="005B7B13" w:rsidRPr="00776477" w:rsidRDefault="005B7B13" w:rsidP="00B04ECF">
                              <w:pPr>
                                <w:snapToGrid w:val="0"/>
                                <w:rPr>
                                  <w:sz w:val="13"/>
                                  <w:szCs w:val="13"/>
                                </w:rPr>
                              </w:pPr>
                              <w:r>
                                <w:rPr>
                                  <w:rFonts w:hint="eastAsia"/>
                                  <w:sz w:val="13"/>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4" name="文本框 874"/>
                        <wps:cNvSpPr txBox="1"/>
                        <wps:spPr>
                          <a:xfrm>
                            <a:off x="1739308" y="426212"/>
                            <a:ext cx="825562" cy="116890"/>
                          </a:xfrm>
                          <a:prstGeom prst="rect">
                            <a:avLst/>
                          </a:prstGeom>
                          <a:solidFill>
                            <a:schemeClr val="lt1"/>
                          </a:solidFill>
                          <a:ln w="6350">
                            <a:noFill/>
                          </a:ln>
                        </wps:spPr>
                        <wps:txbx>
                          <w:txbxContent>
                            <w:p w14:paraId="0194C994" w14:textId="77777777" w:rsidR="005B7B13" w:rsidRPr="00135B75" w:rsidRDefault="005B7B13" w:rsidP="00B04ECF">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5" name="文本框 875"/>
                        <wps:cNvSpPr txBox="1"/>
                        <wps:spPr>
                          <a:xfrm>
                            <a:off x="1257317" y="822963"/>
                            <a:ext cx="509226" cy="114999"/>
                          </a:xfrm>
                          <a:prstGeom prst="rect">
                            <a:avLst/>
                          </a:prstGeom>
                          <a:solidFill>
                            <a:schemeClr val="lt1"/>
                          </a:solidFill>
                          <a:ln w="6350">
                            <a:noFill/>
                          </a:ln>
                        </wps:spPr>
                        <wps:txbx>
                          <w:txbxContent>
                            <w:p w14:paraId="4405E617" w14:textId="77777777" w:rsidR="005B7B13" w:rsidRPr="00410239" w:rsidRDefault="005B7B13" w:rsidP="00B04ECF">
                              <w:pPr>
                                <w:snapToGrid w:val="0"/>
                                <w:rPr>
                                  <w:sz w:val="13"/>
                                  <w:szCs w:val="13"/>
                                </w:rPr>
                              </w:pPr>
                              <w:r>
                                <w:rPr>
                                  <w:rFonts w:hint="eastAsia"/>
                                  <w:sz w:val="13"/>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6" name="文本框 876"/>
                        <wps:cNvSpPr txBox="1"/>
                        <wps:spPr>
                          <a:xfrm>
                            <a:off x="1910512" y="818972"/>
                            <a:ext cx="214009" cy="118814"/>
                          </a:xfrm>
                          <a:prstGeom prst="rect">
                            <a:avLst/>
                          </a:prstGeom>
                          <a:solidFill>
                            <a:schemeClr val="lt1"/>
                          </a:solidFill>
                          <a:ln w="6350">
                            <a:noFill/>
                          </a:ln>
                        </wps:spPr>
                        <wps:txbx>
                          <w:txbxContent>
                            <w:p w14:paraId="3158EA75" w14:textId="77777777" w:rsidR="005B7B13" w:rsidRPr="00C3130F" w:rsidRDefault="005B7B13" w:rsidP="00410239">
                              <w:pPr>
                                <w:snapToGrid w:val="0"/>
                                <w:jc w:val="center"/>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7" name="文本框 877"/>
                        <wps:cNvSpPr txBox="1"/>
                        <wps:spPr>
                          <a:xfrm>
                            <a:off x="2286149" y="815196"/>
                            <a:ext cx="278721" cy="105287"/>
                          </a:xfrm>
                          <a:prstGeom prst="rect">
                            <a:avLst/>
                          </a:prstGeom>
                          <a:solidFill>
                            <a:schemeClr val="lt1"/>
                          </a:solidFill>
                          <a:ln w="6350">
                            <a:noFill/>
                          </a:ln>
                        </wps:spPr>
                        <wps:txbx>
                          <w:txbxContent>
                            <w:p w14:paraId="3B27513D" w14:textId="77777777" w:rsidR="005B7B13" w:rsidRPr="00C3130F" w:rsidRDefault="005B7B13" w:rsidP="00B04ECF">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8" name="文本框 878"/>
                        <wps:cNvSpPr txBox="1"/>
                        <wps:spPr>
                          <a:xfrm>
                            <a:off x="1572656" y="1269375"/>
                            <a:ext cx="678686" cy="104010"/>
                          </a:xfrm>
                          <a:prstGeom prst="rect">
                            <a:avLst/>
                          </a:prstGeom>
                          <a:solidFill>
                            <a:schemeClr val="lt1"/>
                          </a:solidFill>
                          <a:ln w="6350">
                            <a:noFill/>
                          </a:ln>
                        </wps:spPr>
                        <wps:txbx>
                          <w:txbxContent>
                            <w:p w14:paraId="6E64569E" w14:textId="77777777" w:rsidR="005B7B13" w:rsidRPr="003901E2" w:rsidRDefault="005B7B13" w:rsidP="00B04ECF">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9" name="文本框 879"/>
                        <wps:cNvSpPr txBox="1"/>
                        <wps:spPr>
                          <a:xfrm>
                            <a:off x="2332797" y="1267058"/>
                            <a:ext cx="371627" cy="106487"/>
                          </a:xfrm>
                          <a:prstGeom prst="rect">
                            <a:avLst/>
                          </a:prstGeom>
                          <a:solidFill>
                            <a:schemeClr val="lt1"/>
                          </a:solidFill>
                          <a:ln w="6350">
                            <a:noFill/>
                          </a:ln>
                        </wps:spPr>
                        <wps:txbx>
                          <w:txbxContent>
                            <w:p w14:paraId="1A5BD3DA" w14:textId="77777777" w:rsidR="005B7B13" w:rsidRPr="003901E2" w:rsidRDefault="005B7B13" w:rsidP="00B04ECF">
                              <w:pPr>
                                <w:snapToGrid w:val="0"/>
                                <w:rPr>
                                  <w:sz w:val="13"/>
                                  <w:szCs w:val="13"/>
                                </w:rPr>
                              </w:pPr>
                              <w:r>
                                <w:rPr>
                                  <w:rFonts w:hint="eastAsia"/>
                                  <w:sz w:val="13"/>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0" name="文本框 880"/>
                        <wps:cNvSpPr txBox="1"/>
                        <wps:spPr>
                          <a:xfrm>
                            <a:off x="1770434" y="1769759"/>
                            <a:ext cx="394619" cy="109404"/>
                          </a:xfrm>
                          <a:prstGeom prst="rect">
                            <a:avLst/>
                          </a:prstGeom>
                          <a:solidFill>
                            <a:schemeClr val="lt1"/>
                          </a:solidFill>
                          <a:ln w="6350">
                            <a:noFill/>
                          </a:ln>
                        </wps:spPr>
                        <wps:txbx>
                          <w:txbxContent>
                            <w:p w14:paraId="4FDB0DC3" w14:textId="77777777" w:rsidR="005B7B13" w:rsidRPr="003901E2" w:rsidRDefault="005B7B13" w:rsidP="00B04ECF">
                              <w:pPr>
                                <w:snapToGrid w:val="0"/>
                                <w:rPr>
                                  <w:sz w:val="13"/>
                                  <w:szCs w:val="13"/>
                                </w:rPr>
                              </w:pPr>
                              <w:r>
                                <w:rPr>
                                  <w:rFonts w:hint="eastAsia"/>
                                  <w:sz w:val="13"/>
                                </w:rPr>
                                <w:t>开始测试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1" name="文本框 881"/>
                        <wps:cNvSpPr txBox="1"/>
                        <wps:spPr>
                          <a:xfrm>
                            <a:off x="2332796" y="1781796"/>
                            <a:ext cx="363433" cy="113152"/>
                          </a:xfrm>
                          <a:prstGeom prst="rect">
                            <a:avLst/>
                          </a:prstGeom>
                          <a:solidFill>
                            <a:schemeClr val="lt1"/>
                          </a:solidFill>
                          <a:ln w="6350">
                            <a:noFill/>
                          </a:ln>
                        </wps:spPr>
                        <wps:txbx>
                          <w:txbxContent>
                            <w:p w14:paraId="21ABDB31" w14:textId="77777777" w:rsidR="005B7B13" w:rsidRPr="003901E2" w:rsidRDefault="005B7B13" w:rsidP="00B04ECF">
                              <w:pPr>
                                <w:snapToGrid w:val="0"/>
                                <w:rPr>
                                  <w:sz w:val="13"/>
                                  <w:szCs w:val="13"/>
                                </w:rPr>
                              </w:pPr>
                              <w:r>
                                <w:rPr>
                                  <w:rFonts w:hint="eastAsia"/>
                                  <w:sz w:val="13"/>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2" name="文本框 882"/>
                        <wps:cNvSpPr txBox="1"/>
                        <wps:spPr>
                          <a:xfrm>
                            <a:off x="106622" y="2142286"/>
                            <a:ext cx="1080655" cy="140462"/>
                          </a:xfrm>
                          <a:prstGeom prst="rect">
                            <a:avLst/>
                          </a:prstGeom>
                          <a:solidFill>
                            <a:schemeClr val="lt1"/>
                          </a:solidFill>
                          <a:ln w="6350">
                            <a:noFill/>
                          </a:ln>
                        </wps:spPr>
                        <wps:txbx>
                          <w:txbxContent>
                            <w:p w14:paraId="5904A91C" w14:textId="673CA3CD" w:rsidR="005B7B13" w:rsidRPr="00E837CF" w:rsidRDefault="005B7B13" w:rsidP="00B04ECF">
                              <w:pPr>
                                <w:snapToGrid w:val="0"/>
                                <w:rPr>
                                  <w:sz w:val="13"/>
                                  <w:szCs w:val="13"/>
                                </w:rPr>
                              </w:pPr>
                              <w:r>
                                <w:rPr>
                                  <w:rFonts w:hint="eastAsia"/>
                                  <w:sz w:val="13"/>
                                </w:rPr>
                                <w:t>操作者</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3" name="文本框 883"/>
                        <wps:cNvSpPr txBox="1"/>
                        <wps:spPr>
                          <a:xfrm>
                            <a:off x="1501533" y="2149806"/>
                            <a:ext cx="434375" cy="100253"/>
                          </a:xfrm>
                          <a:prstGeom prst="rect">
                            <a:avLst/>
                          </a:prstGeom>
                          <a:solidFill>
                            <a:schemeClr val="lt1"/>
                          </a:solidFill>
                          <a:ln w="6350">
                            <a:noFill/>
                          </a:ln>
                        </wps:spPr>
                        <wps:txbx>
                          <w:txbxContent>
                            <w:p w14:paraId="22D88DDC" w14:textId="1CB42F37" w:rsidR="005B7B13" w:rsidRPr="00E837CF" w:rsidRDefault="00120963" w:rsidP="00B04ECF">
                              <w:pPr>
                                <w:snapToGrid w:val="0"/>
                                <w:rPr>
                                  <w:sz w:val="13"/>
                                  <w:szCs w:val="13"/>
                                </w:rPr>
                              </w:pPr>
                              <w:r>
                                <w:rPr>
                                  <w:rFonts w:hint="eastAsia"/>
                                  <w:sz w:val="13"/>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5" name="文本框 885"/>
                        <wps:cNvSpPr txBox="1"/>
                        <wps:spPr>
                          <a:xfrm>
                            <a:off x="2251342" y="286487"/>
                            <a:ext cx="366252" cy="91477"/>
                          </a:xfrm>
                          <a:prstGeom prst="rect">
                            <a:avLst/>
                          </a:prstGeom>
                          <a:solidFill>
                            <a:schemeClr val="lt1"/>
                          </a:solidFill>
                          <a:ln w="6350">
                            <a:noFill/>
                          </a:ln>
                        </wps:spPr>
                        <wps:txbx>
                          <w:txbxContent>
                            <w:p w14:paraId="3556BF23" w14:textId="77777777" w:rsidR="005B7B13" w:rsidRPr="00776477" w:rsidRDefault="005B7B13" w:rsidP="00B04ECF">
                              <w:pPr>
                                <w:snapToGrid w:val="0"/>
                                <w:rPr>
                                  <w:sz w:val="10"/>
                                  <w:szCs w:val="10"/>
                                </w:rPr>
                              </w:pPr>
                              <w:r>
                                <w:rPr>
                                  <w:rFonts w:hint="eastAsia"/>
                                  <w:sz w:val="10"/>
                                </w:rPr>
                                <w:t>版本</w:t>
                              </w:r>
                              <w:r>
                                <w:rPr>
                                  <w:rFonts w:hint="eastAsia"/>
                                  <w:sz w:val="10"/>
                                </w:rPr>
                                <w:t>3.05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6" name="文本框 886"/>
                        <wps:cNvSpPr txBox="1"/>
                        <wps:spPr>
                          <a:xfrm>
                            <a:off x="153080" y="803505"/>
                            <a:ext cx="497940" cy="99674"/>
                          </a:xfrm>
                          <a:prstGeom prst="rect">
                            <a:avLst/>
                          </a:prstGeom>
                          <a:solidFill>
                            <a:schemeClr val="bg1"/>
                          </a:solidFill>
                          <a:ln w="6350">
                            <a:noFill/>
                          </a:ln>
                        </wps:spPr>
                        <wps:txbx>
                          <w:txbxContent>
                            <w:p w14:paraId="5BEF66B9" w14:textId="77777777" w:rsidR="005B7B13" w:rsidRPr="00C3130F" w:rsidRDefault="005B7B13" w:rsidP="00B04ECF">
                              <w:pPr>
                                <w:snapToGrid w:val="0"/>
                                <w:rPr>
                                  <w:sz w:val="13"/>
                                  <w:szCs w:val="13"/>
                                </w:rPr>
                              </w:pPr>
                              <w:r>
                                <w:rPr>
                                  <w:rFonts w:hint="eastAsia"/>
                                  <w:sz w:val="13"/>
                                </w:rPr>
                                <w:t>测试级别</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7" name="文本框 887"/>
                        <wps:cNvSpPr txBox="1"/>
                        <wps:spPr>
                          <a:xfrm>
                            <a:off x="1883788" y="2290248"/>
                            <a:ext cx="632819" cy="138734"/>
                          </a:xfrm>
                          <a:prstGeom prst="rect">
                            <a:avLst/>
                          </a:prstGeom>
                          <a:solidFill>
                            <a:schemeClr val="lt1"/>
                          </a:solidFill>
                          <a:ln w="6350">
                            <a:noFill/>
                          </a:ln>
                        </wps:spPr>
                        <wps:txbx>
                          <w:txbxContent>
                            <w:p w14:paraId="0A44AC37" w14:textId="77777777" w:rsidR="005B7B13" w:rsidRPr="00E837CF" w:rsidRDefault="005B7B13" w:rsidP="00E837CF">
                              <w:pPr>
                                <w:snapToGrid w:val="0"/>
                                <w:jc w:val="center"/>
                                <w:rPr>
                                  <w:sz w:val="13"/>
                                  <w:szCs w:val="13"/>
                                </w:rPr>
                              </w:pPr>
                              <w:r>
                                <w:rPr>
                                  <w:rFonts w:hint="eastAsia"/>
                                  <w:sz w:val="13"/>
                                </w:rPr>
                                <w:t>2012</w:t>
                              </w:r>
                              <w:r>
                                <w:rPr>
                                  <w:rFonts w:hint="eastAsia"/>
                                  <w:sz w:val="13"/>
                                </w:rPr>
                                <w:t>年</w:t>
                              </w:r>
                              <w:r>
                                <w:rPr>
                                  <w:rFonts w:hint="eastAsia"/>
                                  <w:sz w:val="13"/>
                                </w:rPr>
                                <w:t>5</w:t>
                              </w:r>
                              <w:r>
                                <w:rPr>
                                  <w:rFonts w:hint="eastAsia"/>
                                  <w:sz w:val="13"/>
                                </w:rPr>
                                <w:t>月</w:t>
                              </w:r>
                              <w:r>
                                <w:rPr>
                                  <w:rFonts w:hint="eastAsia"/>
                                  <w:sz w:val="13"/>
                                </w:rPr>
                                <w:t>23</w:t>
                              </w:r>
                              <w:r>
                                <w:rPr>
                                  <w:rFonts w:hint="eastAsia"/>
                                  <w:sz w:val="13"/>
                                </w:rPr>
                                <w:t>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162AA99" id="画布 847" o:spid="_x0000_s1597"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">
                <v:shape id="_x0000_s1598" type="#_x0000_t75" style="position:absolute;width:57194;height:32270;visibility:visible;mso-wrap-style:square" filled="t">
                  <v:fill o:detectmouseclick="t"/>
                  <v:path o:connecttype="none"/>
                </v:shape>
                <v:shape id="图片 850" o:spid="_x0000_s1599" type="#_x0000_t75" style="position:absolute;width:57194;height:3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">
                  <v:imagedata r:id="rId89" o:title=""/>
                </v:shape>
                <v:shape id="文本框 829" o:spid="_x0000_s1600" type="#_x0000_t202" style="position:absolute;left:31183;top:481;width:18025;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" fillcolor="white [3201]" stroked="f" strokeweight=".5pt">
                  <v:textbox inset="0,0,0,0">
                    <w:txbxContent>
                      <w:p w14:paraId="26E10704" w14:textId="77777777" w:rsidR="00B04ECF" w:rsidRPr="002D5980" w:rsidRDefault="00B04ECF" w:rsidP="00B04ECF">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830" o:spid="_x0000_s1601" type="#_x0000_t202" style="position:absolute;left:29894;top:3975;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" fillcolor="white [3201]" stroked="f" strokeweight=".5pt">
                  <v:textbox inset="0,0,0,0">
                    <w:txbxContent>
                      <w:p w14:paraId="4BD003FE" w14:textId="77777777" w:rsidR="00B04ECF" w:rsidRPr="00776477" w:rsidRDefault="00B04ECF" w:rsidP="00B04ECF">
                        <w:pPr>
                          <w:snapToGrid w:val="0"/>
                          <w:rPr>
                            <w:sz w:val="13"/>
                            <w:szCs w:val="13"/>
                          </w:rPr>
                        </w:pPr>
                        <w:r>
                          <w:rPr>
                            <w:rFonts w:hint="eastAsia"/>
                            <w:sz w:val="13"/>
                          </w:rPr>
                          <w:t>选择探头</w:t>
                        </w:r>
                      </w:p>
                    </w:txbxContent>
                  </v:textbox>
                </v:shape>
                <v:shape id="文本框 831" o:spid="_x0000_s1602" type="#_x0000_t202" style="position:absolute;left:46809;top:4145;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" fillcolor="white [3201]" stroked="f" strokeweight=".5pt">
                  <v:textbox inset="0,0,0,0">
                    <w:txbxContent>
                      <w:p w14:paraId="6159C142" w14:textId="77777777" w:rsidR="00B04ECF" w:rsidRPr="00135B75" w:rsidRDefault="00B04ECF" w:rsidP="00B04ECF">
                        <w:pPr>
                          <w:snapToGrid w:val="0"/>
                          <w:rPr>
                            <w:sz w:val="13"/>
                            <w:szCs w:val="13"/>
                          </w:rPr>
                        </w:pPr>
                        <w:r>
                          <w:rPr>
                            <w:rFonts w:hint="eastAsia"/>
                            <w:sz w:val="13"/>
                          </w:rPr>
                          <w:t>序列号</w:t>
                        </w:r>
                      </w:p>
                    </w:txbxContent>
                  </v:textbox>
                </v:shape>
                <v:shape id="文本框 833" o:spid="_x0000_s1603" type="#_x0000_t202" style="position:absolute;left:41989;top:8112;width:5092;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" fillcolor="white [3201]" stroked="f" strokeweight=".5pt">
                  <v:textbox inset="0,0,0,0">
                    <w:txbxContent>
                      <w:p w14:paraId="67424E8C" w14:textId="77777777" w:rsidR="00B04ECF" w:rsidRPr="00410239" w:rsidRDefault="00B04ECF" w:rsidP="00B04ECF">
                        <w:pPr>
                          <w:snapToGrid w:val="0"/>
                          <w:rPr>
                            <w:sz w:val="13"/>
                            <w:szCs w:val="13"/>
                          </w:rPr>
                        </w:pPr>
                        <w:r>
                          <w:rPr>
                            <w:rFonts w:hint="eastAsia"/>
                            <w:sz w:val="13"/>
                          </w:rPr>
                          <w:t>是否可以打印</w:t>
                        </w:r>
                      </w:p>
                    </w:txbxContent>
                  </v:textbox>
                </v:shape>
                <v:shape id="文本框 834" o:spid="_x0000_s1604" type="#_x0000_t202" style="position:absolute;left:48240;top:8074;width:278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" fillcolor="white [3201]" stroked="f" strokeweight=".5pt">
                  <v:textbox inset="0,0,0,0">
                    <w:txbxContent>
                      <w:p w14:paraId="37074A40" w14:textId="77777777" w:rsidR="00B04ECF" w:rsidRPr="00C3130F" w:rsidRDefault="00B04ECF" w:rsidP="00410239">
                        <w:pPr>
                          <w:snapToGrid w:val="0"/>
                          <w:jc w:val="center"/>
                          <w:rPr>
                            <w:sz w:val="13"/>
                            <w:szCs w:val="13"/>
                          </w:rPr>
                        </w:pPr>
                        <w:r>
                          <w:rPr>
                            <w:rFonts w:hint="eastAsia"/>
                            <w:sz w:val="13"/>
                          </w:rPr>
                          <w:t>通过</w:t>
                        </w:r>
                      </w:p>
                    </w:txbxContent>
                  </v:textbox>
                </v:shape>
                <v:shape id="文本框 835" o:spid="_x0000_s1605" type="#_x0000_t202" style="position:absolute;left:52277;top:8113;width:278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" fillcolor="white [3201]" stroked="f" strokeweight=".5pt">
                  <v:textbox inset="0,0,0,0">
                    <w:txbxContent>
                      <w:p w14:paraId="0FA99573" w14:textId="77777777" w:rsidR="00B04ECF" w:rsidRPr="00C3130F" w:rsidRDefault="00B04ECF" w:rsidP="00B04ECF">
                        <w:pPr>
                          <w:snapToGrid w:val="0"/>
                          <w:rPr>
                            <w:sz w:val="13"/>
                            <w:szCs w:val="13"/>
                          </w:rPr>
                        </w:pPr>
                        <w:r>
                          <w:rPr>
                            <w:rFonts w:hint="eastAsia"/>
                            <w:sz w:val="13"/>
                          </w:rPr>
                          <w:t>未通过</w:t>
                        </w:r>
                      </w:p>
                    </w:txbxContent>
                  </v:textbox>
                </v:shape>
                <v:shape id="文本框 837" o:spid="_x0000_s1606" type="#_x0000_t202" style="position:absolute;left:45143;top:12577;width:6786;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" fillcolor="white [3201]" stroked="f" strokeweight=".5pt">
                  <v:textbox inset="0,0,0,0">
                    <w:txbxContent>
                      <w:p w14:paraId="1BA20BFD" w14:textId="37E06FFD" w:rsidR="00B04ECF" w:rsidRPr="003901E2" w:rsidRDefault="003901E2" w:rsidP="00B04ECF">
                        <w:pPr>
                          <w:snapToGrid w:val="0"/>
                          <w:rPr>
                            <w:sz w:val="13"/>
                            <w:szCs w:val="13"/>
                          </w:rPr>
                        </w:pPr>
                        <w:r>
                          <w:rPr>
                            <w:rFonts w:hint="eastAsia"/>
                            <w:sz w:val="13"/>
                          </w:rPr>
                          <w:t>实测值</w:t>
                        </w:r>
                      </w:p>
                    </w:txbxContent>
                  </v:textbox>
                </v:shape>
                <v:shape id="文本框 838" o:spid="_x0000_s1607" type="#_x0000_t202" style="position:absolute;left:52744;top:12553;width:3716;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" fillcolor="white [3201]" stroked="f" strokeweight=".5pt">
                  <v:textbox inset="0,0,0,0">
                    <w:txbxContent>
                      <w:p w14:paraId="0A1D8885" w14:textId="77777777" w:rsidR="00B04ECF" w:rsidRPr="003901E2" w:rsidRDefault="00B04ECF" w:rsidP="00B04ECF">
                        <w:pPr>
                          <w:snapToGrid w:val="0"/>
                          <w:rPr>
                            <w:sz w:val="13"/>
                            <w:szCs w:val="13"/>
                          </w:rPr>
                        </w:pPr>
                        <w:r>
                          <w:rPr>
                            <w:rFonts w:hint="eastAsia"/>
                            <w:sz w:val="13"/>
                          </w:rPr>
                          <w:t>限值</w:t>
                        </w:r>
                      </w:p>
                    </w:txbxContent>
                  </v:textbox>
                </v:shape>
                <v:shape id="文本框 839" o:spid="_x0000_s1608" type="#_x0000_t202" style="position:absolute;left:47120;top:17580;width:39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" fillcolor="white [3201]" stroked="f" strokeweight=".5pt">
                  <v:textbox inset="0,0,0,0">
                    <w:txbxContent>
                      <w:p w14:paraId="031392FA" w14:textId="1BDCF781" w:rsidR="00B04ECF" w:rsidRPr="003901E2" w:rsidRDefault="00B04ECF" w:rsidP="00B04ECF">
                        <w:pPr>
                          <w:snapToGrid w:val="0"/>
                          <w:rPr>
                            <w:sz w:val="13"/>
                            <w:szCs w:val="13"/>
                          </w:rPr>
                        </w:pPr>
                        <w:r>
                          <w:rPr>
                            <w:rFonts w:hint="eastAsia"/>
                            <w:sz w:val="13"/>
                          </w:rPr>
                          <w:t>开始测试</w:t>
                        </w:r>
                      </w:p>
                    </w:txbxContent>
                  </v:textbox>
                </v:shape>
                <v:shape id="文本框 840" o:spid="_x0000_s1609" type="#_x0000_t202" style="position:absolute;left:52744;top:17701;width:363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" fillcolor="white [3201]" stroked="f" strokeweight=".5pt">
                  <v:textbox inset="0,0,0,0">
                    <w:txbxContent>
                      <w:p w14:paraId="3833EA9D" w14:textId="77777777" w:rsidR="00B04ECF" w:rsidRPr="003901E2" w:rsidRDefault="00B04ECF" w:rsidP="00B04ECF">
                        <w:pPr>
                          <w:snapToGrid w:val="0"/>
                          <w:rPr>
                            <w:sz w:val="13"/>
                            <w:szCs w:val="13"/>
                          </w:rPr>
                        </w:pPr>
                        <w:r>
                          <w:rPr>
                            <w:rFonts w:hint="eastAsia"/>
                            <w:sz w:val="13"/>
                          </w:rPr>
                          <w:t>测试</w:t>
                        </w:r>
                      </w:p>
                    </w:txbxContent>
                  </v:textbox>
                </v:shape>
                <v:shape id="文本框 841" o:spid="_x0000_s1610" type="#_x0000_t202" style="position:absolute;left:30482;top:21306;width:1080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" fillcolor="white [3201]" stroked="f" strokeweight=".5pt">
                  <v:textbox inset="0,0,0,0">
                    <w:txbxContent>
                      <w:p w14:paraId="68101E35" w14:textId="0F771A67" w:rsidR="00B04ECF" w:rsidRPr="00E837CF" w:rsidRDefault="00B04ECF" w:rsidP="00B04ECF">
                        <w:pPr>
                          <w:snapToGrid w:val="0"/>
                          <w:rPr>
                            <w:sz w:val="13"/>
                            <w:szCs w:val="13"/>
                          </w:rPr>
                        </w:pPr>
                        <w:r>
                          <w:rPr>
                            <w:rFonts w:hint="eastAsia"/>
                            <w:sz w:val="13"/>
                          </w:rPr>
                          <w:t>操作者</w:t>
                        </w:r>
                      </w:p>
                    </w:txbxContent>
                  </v:textbox>
                </v:shape>
                <v:shape id="文本框 842" o:spid="_x0000_s1611" type="#_x0000_t202" style="position:absolute;left:44431;top:21381;width:43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" fillcolor="white [3201]" stroked="f" strokeweight=".5pt">
                  <v:textbox inset="0,0,0,0">
                    <w:txbxContent>
                      <w:p w14:paraId="0A0B5827" w14:textId="3143D04D" w:rsidR="00B04ECF" w:rsidRPr="00E837CF" w:rsidRDefault="00120963" w:rsidP="00B04ECF">
                        <w:pPr>
                          <w:snapToGrid w:val="0"/>
                          <w:rPr>
                            <w:sz w:val="13"/>
                            <w:szCs w:val="13"/>
                          </w:rPr>
                        </w:pPr>
                        <w:r>
                          <w:rPr>
                            <w:rFonts w:hint="eastAsia"/>
                            <w:sz w:val="13"/>
                          </w:rPr>
                          <w:t>日期</w:t>
                        </w:r>
                      </w:p>
                    </w:txbxContent>
                  </v:textbox>
                </v:shape>
                <v:shape id="文本框 844" o:spid="_x0000_s1612" type="#_x0000_t202" style="position:absolute;left:31183;top:9263;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" fillcolor="white [3212]" stroked="f" strokeweight=".5pt">
                  <v:textbox inset="0,0,0,0">
                    <w:txbxContent>
                      <w:p w14:paraId="7A5D3557" w14:textId="055C8682" w:rsidR="00B04ECF" w:rsidRPr="00C3130F" w:rsidRDefault="00410239" w:rsidP="00B04ECF">
                        <w:pPr>
                          <w:snapToGrid w:val="0"/>
                          <w:rPr>
                            <w:sz w:val="13"/>
                            <w:szCs w:val="13"/>
                          </w:rPr>
                        </w:pPr>
                        <w:r>
                          <w:rPr>
                            <w:rFonts w:hint="eastAsia"/>
                            <w:sz w:val="13"/>
                          </w:rPr>
                          <w:t>泄漏</w:t>
                        </w:r>
                      </w:p>
                    </w:txbxContent>
                  </v:textbox>
                </v:shape>
                <v:shape id="文本框 851" o:spid="_x0000_s1613" type="#_x0000_t202" style="position:absolute;left:51929;top:2825;width:366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" fillcolor="white [3201]" stroked="f" strokeweight=".5pt">
                  <v:textbox inset="0,0,0,0">
                    <w:txbxContent>
                      <w:p w14:paraId="7C324330" w14:textId="49EDF538" w:rsidR="00776477" w:rsidRPr="00776477" w:rsidRDefault="00776477" w:rsidP="00B04ECF">
                        <w:pPr>
                          <w:snapToGrid w:val="0"/>
                          <w:rPr>
                            <w:sz w:val="10"/>
                            <w:szCs w:val="10"/>
                          </w:rPr>
                        </w:pPr>
                        <w:r>
                          <w:rPr>
                            <w:rFonts w:hint="eastAsia"/>
                            <w:sz w:val="10"/>
                          </w:rPr>
                          <w:t>版本</w:t>
                        </w:r>
                        <w:r>
                          <w:rPr>
                            <w:rFonts w:hint="eastAsia"/>
                            <w:sz w:val="10"/>
                          </w:rPr>
                          <w:t>3.05</w:t>
                        </w:r>
                      </w:p>
                    </w:txbxContent>
                  </v:textbox>
                </v:shape>
                <v:shape id="文本框 852" o:spid="_x0000_s1614" type="#_x0000_t202" style="position:absolute;left:30947;top:7551;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" fillcolor="white [3212]" stroked="f" strokeweight=".5pt">
                  <v:textbox inset="0,0,0,0">
                    <w:txbxContent>
                      <w:p w14:paraId="3420847C" w14:textId="4F349893" w:rsidR="00410239" w:rsidRPr="00C3130F" w:rsidRDefault="00410239" w:rsidP="00B04ECF">
                        <w:pPr>
                          <w:snapToGrid w:val="0"/>
                          <w:rPr>
                            <w:sz w:val="13"/>
                            <w:szCs w:val="13"/>
                          </w:rPr>
                        </w:pPr>
                        <w:r>
                          <w:rPr>
                            <w:rFonts w:hint="eastAsia"/>
                            <w:sz w:val="13"/>
                          </w:rPr>
                          <w:t>测试级别</w:t>
                        </w:r>
                      </w:p>
                    </w:txbxContent>
                  </v:textbox>
                </v:shape>
                <v:shape id="文本框 853" o:spid="_x0000_s1615" type="#_x0000_t202" style="position:absolute;left:1842;top:9263;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" fillcolor="white [3212]" stroked="f" strokeweight=".5pt">
                  <v:textbox inset="0,0,0,0">
                    <w:txbxContent>
                      <w:p w14:paraId="0F078415" w14:textId="77777777" w:rsidR="00410239" w:rsidRPr="00C3130F" w:rsidRDefault="00410239" w:rsidP="00B04ECF">
                        <w:pPr>
                          <w:snapToGrid w:val="0"/>
                          <w:rPr>
                            <w:sz w:val="13"/>
                            <w:szCs w:val="13"/>
                          </w:rPr>
                        </w:pPr>
                        <w:r>
                          <w:rPr>
                            <w:rFonts w:hint="eastAsia"/>
                            <w:sz w:val="13"/>
                          </w:rPr>
                          <w:t>耐压</w:t>
                        </w:r>
                      </w:p>
                    </w:txbxContent>
                  </v:textbox>
                </v:shape>
                <v:shape id="文本框 854" o:spid="_x0000_s1616" type="#_x0000_t202" style="position:absolute;left:48254;top:22785;width:632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" fillcolor="white [3201]" stroked="f" strokeweight=".5pt">
                  <v:textbox inset="0,0,0,0">
                    <w:txbxContent>
                      <w:p w14:paraId="2A619020" w14:textId="1D6D23F2" w:rsidR="00E837CF" w:rsidRPr="00E837CF" w:rsidRDefault="00E837CF" w:rsidP="00E837CF">
                        <w:pPr>
                          <w:snapToGrid w:val="0"/>
                          <w:jc w:val="center"/>
                          <w:rPr>
                            <w:sz w:val="13"/>
                            <w:szCs w:val="13"/>
                          </w:rPr>
                        </w:pPr>
                        <w:r>
                          <w:rPr>
                            <w:rFonts w:hint="eastAsia"/>
                            <w:sz w:val="13"/>
                          </w:rPr>
                          <w:t>2012</w:t>
                        </w:r>
                        <w:r>
                          <w:rPr>
                            <w:rFonts w:hint="eastAsia"/>
                            <w:sz w:val="13"/>
                          </w:rPr>
                          <w:t>年</w:t>
                        </w:r>
                        <w:r>
                          <w:rPr>
                            <w:rFonts w:hint="eastAsia"/>
                            <w:sz w:val="13"/>
                          </w:rPr>
                          <w:t>5</w:t>
                        </w:r>
                        <w:r>
                          <w:rPr>
                            <w:rFonts w:hint="eastAsia"/>
                            <w:sz w:val="13"/>
                          </w:rPr>
                          <w:t>月</w:t>
                        </w:r>
                        <w:r>
                          <w:rPr>
                            <w:rFonts w:hint="eastAsia"/>
                            <w:sz w:val="13"/>
                          </w:rPr>
                          <w:t>23</w:t>
                        </w:r>
                        <w:r>
                          <w:rPr>
                            <w:rFonts w:hint="eastAsia"/>
                            <w:sz w:val="13"/>
                          </w:rPr>
                          <w:t>日</w:t>
                        </w:r>
                      </w:p>
                    </w:txbxContent>
                  </v:textbox>
                </v:shape>
                <v:shape id="文本框 872" o:spid="_x0000_s1617" type="#_x0000_t202" style="position:absolute;left:1766;top:481;width:18026;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" fillcolor="white [3201]" stroked="f" strokeweight=".5pt">
                  <v:textbox inset="0,0,0,0">
                    <w:txbxContent>
                      <w:p w14:paraId="487F4045" w14:textId="77777777" w:rsidR="005B7B13" w:rsidRPr="002D5980" w:rsidRDefault="005B7B13" w:rsidP="00B04ECF">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873" o:spid="_x0000_s1618" type="#_x0000_t202" style="position:absolute;left:477;top:4092;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" fillcolor="white [3201]" stroked="f" strokeweight=".5pt">
                  <v:textbox inset="0,0,0,0">
                    <w:txbxContent>
                      <w:p w14:paraId="54D16ECE" w14:textId="77777777" w:rsidR="005B7B13" w:rsidRPr="00776477" w:rsidRDefault="005B7B13" w:rsidP="00B04ECF">
                        <w:pPr>
                          <w:snapToGrid w:val="0"/>
                          <w:rPr>
                            <w:sz w:val="13"/>
                            <w:szCs w:val="13"/>
                          </w:rPr>
                        </w:pPr>
                        <w:r>
                          <w:rPr>
                            <w:rFonts w:hint="eastAsia"/>
                            <w:sz w:val="13"/>
                          </w:rPr>
                          <w:t>选择探头</w:t>
                        </w:r>
                      </w:p>
                    </w:txbxContent>
                  </v:textbox>
                </v:shape>
                <v:shape id="文本框 874" o:spid="_x0000_s1619" type="#_x0000_t202" style="position:absolute;left:17393;top:4262;width:8255;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" fillcolor="white [3201]" stroked="f" strokeweight=".5pt">
                  <v:textbox inset="0,0,0,0">
                    <w:txbxContent>
                      <w:p w14:paraId="0194C994" w14:textId="77777777" w:rsidR="005B7B13" w:rsidRPr="00135B75" w:rsidRDefault="005B7B13" w:rsidP="00B04ECF">
                        <w:pPr>
                          <w:snapToGrid w:val="0"/>
                          <w:rPr>
                            <w:sz w:val="13"/>
                            <w:szCs w:val="13"/>
                          </w:rPr>
                        </w:pPr>
                        <w:r>
                          <w:rPr>
                            <w:rFonts w:hint="eastAsia"/>
                            <w:sz w:val="13"/>
                          </w:rPr>
                          <w:t>序列号</w:t>
                        </w:r>
                      </w:p>
                    </w:txbxContent>
                  </v:textbox>
                </v:shape>
                <v:shape id="文本框 875" o:spid="_x0000_s1620" type="#_x0000_t202" style="position:absolute;left:12573;top:8229;width:5092;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" fillcolor="white [3201]" stroked="f" strokeweight=".5pt">
                  <v:textbox inset="0,0,0,0">
                    <w:txbxContent>
                      <w:p w14:paraId="4405E617" w14:textId="77777777" w:rsidR="005B7B13" w:rsidRPr="00410239" w:rsidRDefault="005B7B13" w:rsidP="00B04ECF">
                        <w:pPr>
                          <w:snapToGrid w:val="0"/>
                          <w:rPr>
                            <w:sz w:val="13"/>
                            <w:szCs w:val="13"/>
                          </w:rPr>
                        </w:pPr>
                        <w:r>
                          <w:rPr>
                            <w:rFonts w:hint="eastAsia"/>
                            <w:sz w:val="13"/>
                          </w:rPr>
                          <w:t>是否可以打印</w:t>
                        </w:r>
                      </w:p>
                    </w:txbxContent>
                  </v:textbox>
                </v:shape>
                <v:shape id="文本框 876" o:spid="_x0000_s1621" type="#_x0000_t202" style="position:absolute;left:19105;top:8189;width:214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" fillcolor="white [3201]" stroked="f" strokeweight=".5pt">
                  <v:textbox inset="0,0,0,0">
                    <w:txbxContent>
                      <w:p w14:paraId="3158EA75" w14:textId="77777777" w:rsidR="005B7B13" w:rsidRPr="00C3130F" w:rsidRDefault="005B7B13" w:rsidP="00410239">
                        <w:pPr>
                          <w:snapToGrid w:val="0"/>
                          <w:jc w:val="center"/>
                          <w:rPr>
                            <w:sz w:val="13"/>
                            <w:szCs w:val="13"/>
                          </w:rPr>
                        </w:pPr>
                        <w:r>
                          <w:rPr>
                            <w:rFonts w:hint="eastAsia"/>
                            <w:sz w:val="13"/>
                          </w:rPr>
                          <w:t>通过</w:t>
                        </w:r>
                      </w:p>
                    </w:txbxContent>
                  </v:textbox>
                </v:shape>
                <v:shape id="文本框 877" o:spid="_x0000_s1622" type="#_x0000_t202" style="position:absolute;left:22861;top:8151;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" fillcolor="white [3201]" stroked="f" strokeweight=".5pt">
                  <v:textbox inset="0,0,0,0">
                    <w:txbxContent>
                      <w:p w14:paraId="3B27513D" w14:textId="77777777" w:rsidR="005B7B13" w:rsidRPr="00C3130F" w:rsidRDefault="005B7B13" w:rsidP="00B04ECF">
                        <w:pPr>
                          <w:snapToGrid w:val="0"/>
                          <w:rPr>
                            <w:sz w:val="13"/>
                            <w:szCs w:val="13"/>
                          </w:rPr>
                        </w:pPr>
                        <w:r>
                          <w:rPr>
                            <w:rFonts w:hint="eastAsia"/>
                            <w:sz w:val="13"/>
                          </w:rPr>
                          <w:t>未通过</w:t>
                        </w:r>
                      </w:p>
                    </w:txbxContent>
                  </v:textbox>
                </v:shape>
                <v:shape id="文本框 878" o:spid="_x0000_s1623" type="#_x0000_t202" style="position:absolute;left:15726;top:12693;width:6787;height:1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" fillcolor="white [3201]" stroked="f" strokeweight=".5pt">
                  <v:textbox inset="0,0,0,0">
                    <w:txbxContent>
                      <w:p w14:paraId="6E64569E" w14:textId="77777777" w:rsidR="005B7B13" w:rsidRPr="003901E2" w:rsidRDefault="005B7B13" w:rsidP="00B04ECF">
                        <w:pPr>
                          <w:snapToGrid w:val="0"/>
                          <w:rPr>
                            <w:sz w:val="13"/>
                            <w:szCs w:val="13"/>
                          </w:rPr>
                        </w:pPr>
                        <w:r>
                          <w:rPr>
                            <w:rFonts w:hint="eastAsia"/>
                            <w:sz w:val="13"/>
                          </w:rPr>
                          <w:t>实测值</w:t>
                        </w:r>
                      </w:p>
                    </w:txbxContent>
                  </v:textbox>
                </v:shape>
                <v:shape id="文本框 879" o:spid="_x0000_s1624" type="#_x0000_t202" style="position:absolute;left:23327;top:12670;width:3717;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" fillcolor="white [3201]" stroked="f" strokeweight=".5pt">
                  <v:textbox inset="0,0,0,0">
                    <w:txbxContent>
                      <w:p w14:paraId="1A5BD3DA" w14:textId="77777777" w:rsidR="005B7B13" w:rsidRPr="003901E2" w:rsidRDefault="005B7B13" w:rsidP="00B04ECF">
                        <w:pPr>
                          <w:snapToGrid w:val="0"/>
                          <w:rPr>
                            <w:sz w:val="13"/>
                            <w:szCs w:val="13"/>
                          </w:rPr>
                        </w:pPr>
                        <w:r>
                          <w:rPr>
                            <w:rFonts w:hint="eastAsia"/>
                            <w:sz w:val="13"/>
                          </w:rPr>
                          <w:t>限值</w:t>
                        </w:r>
                      </w:p>
                    </w:txbxContent>
                  </v:textbox>
                </v:shape>
                <v:shape id="文本框 880" o:spid="_x0000_s1625" type="#_x0000_t202" style="position:absolute;left:17704;top:17697;width:3946;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" fillcolor="white [3201]" stroked="f" strokeweight=".5pt">
                  <v:textbox inset="0,0,0,0">
                    <w:txbxContent>
                      <w:p w14:paraId="4FDB0DC3" w14:textId="77777777" w:rsidR="005B7B13" w:rsidRPr="003901E2" w:rsidRDefault="005B7B13" w:rsidP="00B04ECF">
                        <w:pPr>
                          <w:snapToGrid w:val="0"/>
                          <w:rPr>
                            <w:sz w:val="13"/>
                            <w:szCs w:val="13"/>
                          </w:rPr>
                        </w:pPr>
                        <w:r>
                          <w:rPr>
                            <w:rFonts w:hint="eastAsia"/>
                            <w:sz w:val="13"/>
                          </w:rPr>
                          <w:t>开始测试</w:t>
                        </w:r>
                      </w:p>
                    </w:txbxContent>
                  </v:textbox>
                </v:shape>
                <v:shape id="文本框 881" o:spid="_x0000_s1626" type="#_x0000_t202" style="position:absolute;left:23327;top:17817;width:3635;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" fillcolor="white [3201]" stroked="f" strokeweight=".5pt">
                  <v:textbox inset="0,0,0,0">
                    <w:txbxContent>
                      <w:p w14:paraId="21ABDB31" w14:textId="77777777" w:rsidR="005B7B13" w:rsidRPr="003901E2" w:rsidRDefault="005B7B13" w:rsidP="00B04ECF">
                        <w:pPr>
                          <w:snapToGrid w:val="0"/>
                          <w:rPr>
                            <w:sz w:val="13"/>
                            <w:szCs w:val="13"/>
                          </w:rPr>
                        </w:pPr>
                        <w:r>
                          <w:rPr>
                            <w:rFonts w:hint="eastAsia"/>
                            <w:sz w:val="13"/>
                          </w:rPr>
                          <w:t>测试</w:t>
                        </w:r>
                      </w:p>
                    </w:txbxContent>
                  </v:textbox>
                </v:shape>
                <v:shape id="文本框 882" o:spid="_x0000_s1627" type="#_x0000_t202" style="position:absolute;left:1066;top:21422;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" fillcolor="white [3201]" stroked="f" strokeweight=".5pt">
                  <v:textbox inset="0,0,0,0">
                    <w:txbxContent>
                      <w:p w14:paraId="5904A91C" w14:textId="673CA3CD" w:rsidR="005B7B13" w:rsidRPr="00E837CF" w:rsidRDefault="005B7B13" w:rsidP="00B04ECF">
                        <w:pPr>
                          <w:snapToGrid w:val="0"/>
                          <w:rPr>
                            <w:sz w:val="13"/>
                            <w:szCs w:val="13"/>
                          </w:rPr>
                        </w:pPr>
                        <w:r>
                          <w:rPr>
                            <w:rFonts w:hint="eastAsia"/>
                            <w:sz w:val="13"/>
                          </w:rPr>
                          <w:t>操作者</w:t>
                        </w:r>
                      </w:p>
                    </w:txbxContent>
                  </v:textbox>
                </v:shape>
                <v:shape id="文本框 883" o:spid="_x0000_s1628" type="#_x0000_t202" style="position:absolute;left:15015;top:21498;width:4344;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" fillcolor="white [3201]" stroked="f" strokeweight=".5pt">
                  <v:textbox inset="0,0,0,0">
                    <w:txbxContent>
                      <w:p w14:paraId="22D88DDC" w14:textId="1CB42F37" w:rsidR="005B7B13" w:rsidRPr="00E837CF" w:rsidRDefault="00120963" w:rsidP="00B04ECF">
                        <w:pPr>
                          <w:snapToGrid w:val="0"/>
                          <w:rPr>
                            <w:sz w:val="13"/>
                            <w:szCs w:val="13"/>
                          </w:rPr>
                        </w:pPr>
                        <w:r>
                          <w:rPr>
                            <w:rFonts w:hint="eastAsia"/>
                            <w:sz w:val="13"/>
                          </w:rPr>
                          <w:t>日期</w:t>
                        </w:r>
                      </w:p>
                    </w:txbxContent>
                  </v:textbox>
                </v:shape>
                <v:shape id="文本框 885" o:spid="_x0000_s1629" type="#_x0000_t202" style="position:absolute;left:22513;top:2864;width:3662;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" fillcolor="white [3201]" stroked="f" strokeweight=".5pt">
                  <v:textbox inset="0,0,0,0">
                    <w:txbxContent>
                      <w:p w14:paraId="3556BF23" w14:textId="77777777" w:rsidR="005B7B13" w:rsidRPr="00776477" w:rsidRDefault="005B7B13" w:rsidP="00B04ECF">
                        <w:pPr>
                          <w:snapToGrid w:val="0"/>
                          <w:rPr>
                            <w:sz w:val="10"/>
                            <w:szCs w:val="10"/>
                          </w:rPr>
                        </w:pPr>
                        <w:r>
                          <w:rPr>
                            <w:rFonts w:hint="eastAsia"/>
                            <w:sz w:val="10"/>
                          </w:rPr>
                          <w:t>版本</w:t>
                        </w:r>
                        <w:r>
                          <w:rPr>
                            <w:rFonts w:hint="eastAsia"/>
                            <w:sz w:val="10"/>
                          </w:rPr>
                          <w:t>3.05</w:t>
                        </w:r>
                      </w:p>
                    </w:txbxContent>
                  </v:textbox>
                </v:shape>
                <v:shape id="文本框 886" o:spid="_x0000_s1630" type="#_x0000_t202" style="position:absolute;left:1530;top:8035;width:4980;height: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" fillcolor="white [3212]" stroked="f" strokeweight=".5pt">
                  <v:textbox inset="0,0,0,0">
                    <w:txbxContent>
                      <w:p w14:paraId="5BEF66B9" w14:textId="77777777" w:rsidR="005B7B13" w:rsidRPr="00C3130F" w:rsidRDefault="005B7B13" w:rsidP="00B04ECF">
                        <w:pPr>
                          <w:snapToGrid w:val="0"/>
                          <w:rPr>
                            <w:sz w:val="13"/>
                            <w:szCs w:val="13"/>
                          </w:rPr>
                        </w:pPr>
                        <w:r>
                          <w:rPr>
                            <w:rFonts w:hint="eastAsia"/>
                            <w:sz w:val="13"/>
                          </w:rPr>
                          <w:t>测试级别</w:t>
                        </w:r>
                      </w:p>
                    </w:txbxContent>
                  </v:textbox>
                </v:shape>
                <v:shape id="文本框 887" o:spid="_x0000_s1631" type="#_x0000_t202" style="position:absolute;left:18837;top:22902;width:6329;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" fillcolor="white [3201]" stroked="f" strokeweight=".5pt">
                  <v:textbox inset="0,0,0,0">
                    <w:txbxContent>
                      <w:p w14:paraId="0A44AC37" w14:textId="77777777" w:rsidR="005B7B13" w:rsidRPr="00E837CF" w:rsidRDefault="005B7B13" w:rsidP="00E837CF">
                        <w:pPr>
                          <w:snapToGrid w:val="0"/>
                          <w:jc w:val="center"/>
                          <w:rPr>
                            <w:sz w:val="13"/>
                            <w:szCs w:val="13"/>
                          </w:rPr>
                        </w:pPr>
                        <w:r>
                          <w:rPr>
                            <w:rFonts w:hint="eastAsia"/>
                            <w:sz w:val="13"/>
                          </w:rPr>
                          <w:t>2012</w:t>
                        </w:r>
                        <w:r>
                          <w:rPr>
                            <w:rFonts w:hint="eastAsia"/>
                            <w:sz w:val="13"/>
                          </w:rPr>
                          <w:t>年</w:t>
                        </w:r>
                        <w:r>
                          <w:rPr>
                            <w:rFonts w:hint="eastAsia"/>
                            <w:sz w:val="13"/>
                          </w:rPr>
                          <w:t>5</w:t>
                        </w:r>
                        <w:r>
                          <w:rPr>
                            <w:rFonts w:hint="eastAsia"/>
                            <w:sz w:val="13"/>
                          </w:rPr>
                          <w:t>月</w:t>
                        </w:r>
                        <w:r>
                          <w:rPr>
                            <w:rFonts w:hint="eastAsia"/>
                            <w:sz w:val="13"/>
                          </w:rPr>
                          <w:t>23</w:t>
                        </w:r>
                        <w:r>
                          <w:rPr>
                            <w:rFonts w:hint="eastAsia"/>
                            <w:sz w:val="13"/>
                          </w:rPr>
                          <w:t>日</w:t>
                        </w:r>
                      </w:p>
                    </w:txbxContent>
                  </v:textbox>
                </v:shape>
                <w10:anchorlock/>
              </v:group>
            </w:pict>
          </mc:Fallback>
        </mc:AlternateContent>
      </w:r>
    </w:p>
    <w:p w14:paraId="1DE73E6F" w14:textId="77777777" w:rsidR="00B04ECF" w:rsidRPr="0081298F" w:rsidRDefault="00B04ECF" w:rsidP="00B04ECF">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B04ECF" w:rsidRPr="0081298F" w14:paraId="70576B8C" w14:textId="77777777" w:rsidTr="00FF7578">
        <w:trPr>
          <w:jc w:val="center"/>
        </w:trPr>
        <w:tc>
          <w:tcPr>
            <w:tcW w:w="206" w:type="dxa"/>
            <w:tcBorders>
              <w:top w:val="single" w:sz="4" w:space="0" w:color="auto"/>
              <w:left w:val="single" w:sz="4" w:space="0" w:color="auto"/>
            </w:tcBorders>
            <w:shd w:val="clear" w:color="auto" w:fill="FFFFFF"/>
            <w:vAlign w:val="center"/>
          </w:tcPr>
          <w:p w14:paraId="4B52ED42"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764DB03" w14:textId="77777777" w:rsidR="00B04ECF" w:rsidRPr="0081298F" w:rsidRDefault="00B04ECF"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0332DA5C" w14:textId="77777777" w:rsidR="00B04ECF" w:rsidRPr="0081298F" w:rsidRDefault="00B04ECF"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50EFADD9" w14:textId="77777777" w:rsidR="00B04ECF" w:rsidRPr="0081298F" w:rsidRDefault="00B04ECF"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15ED410B" w14:textId="77777777" w:rsidR="00B04ECF" w:rsidRPr="0081298F" w:rsidRDefault="00B04ECF"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49E4F9FE" w14:textId="77777777" w:rsidR="00B04ECF" w:rsidRPr="0081298F" w:rsidRDefault="00B04ECF" w:rsidP="00FF7578">
            <w:pPr>
              <w:spacing w:line="160" w:lineRule="exact"/>
              <w:rPr>
                <w:sz w:val="14"/>
                <w:szCs w:val="14"/>
              </w:rPr>
            </w:pPr>
          </w:p>
        </w:tc>
      </w:tr>
      <w:tr w:rsidR="00B04ECF" w:rsidRPr="0081298F" w14:paraId="671F0F18" w14:textId="77777777" w:rsidTr="00FF7578">
        <w:trPr>
          <w:jc w:val="center"/>
        </w:trPr>
        <w:tc>
          <w:tcPr>
            <w:tcW w:w="206" w:type="dxa"/>
            <w:tcBorders>
              <w:left w:val="single" w:sz="4" w:space="0" w:color="auto"/>
            </w:tcBorders>
            <w:shd w:val="clear" w:color="auto" w:fill="FFFFFF"/>
            <w:vAlign w:val="center"/>
          </w:tcPr>
          <w:p w14:paraId="64C5D7BD"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14F24D7F" w14:textId="77777777" w:rsidR="00B04ECF" w:rsidRPr="0081298F" w:rsidRDefault="00B04ECF"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2E93C0D4" w14:textId="77777777" w:rsidR="00B04ECF" w:rsidRPr="0081298F" w:rsidRDefault="00B04ECF" w:rsidP="00FF7578">
            <w:pPr>
              <w:spacing w:line="160" w:lineRule="exact"/>
              <w:rPr>
                <w:sz w:val="14"/>
                <w:szCs w:val="14"/>
              </w:rPr>
            </w:pPr>
          </w:p>
        </w:tc>
        <w:tc>
          <w:tcPr>
            <w:tcW w:w="948" w:type="dxa"/>
            <w:vMerge/>
            <w:shd w:val="clear" w:color="auto" w:fill="FFFFFF"/>
            <w:vAlign w:val="center"/>
          </w:tcPr>
          <w:p w14:paraId="755947A0" w14:textId="77777777" w:rsidR="00B04ECF" w:rsidRPr="0081298F" w:rsidRDefault="00B04ECF" w:rsidP="00FF7578">
            <w:pPr>
              <w:spacing w:line="160" w:lineRule="exact"/>
              <w:rPr>
                <w:sz w:val="14"/>
                <w:szCs w:val="14"/>
              </w:rPr>
            </w:pPr>
          </w:p>
        </w:tc>
        <w:tc>
          <w:tcPr>
            <w:tcW w:w="1930" w:type="dxa"/>
            <w:gridSpan w:val="2"/>
            <w:shd w:val="clear" w:color="auto" w:fill="FFFFFF"/>
            <w:vAlign w:val="center"/>
          </w:tcPr>
          <w:p w14:paraId="7D1DB151" w14:textId="41875152" w:rsidR="00B04ECF" w:rsidRPr="0081298F" w:rsidRDefault="00B04ECF" w:rsidP="00FF7578">
            <w:pPr>
              <w:spacing w:afterLines="1" w:after="2"/>
              <w:jc w:val="right"/>
              <w:rPr>
                <w:sz w:val="14"/>
                <w:szCs w:val="14"/>
              </w:rPr>
            </w:pPr>
            <w:r w:rsidRPr="0081298F">
              <w:rPr>
                <w:sz w:val="14"/>
              </w:rPr>
              <w:drawing>
                <wp:inline distT="0" distB="0" distL="0" distR="0" wp14:anchorId="6A9FC5E7" wp14:editId="0E782EAD">
                  <wp:extent cx="98294" cy="114344"/>
                  <wp:effectExtent l="0" t="0" r="0" b="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02" cy="125288"/>
                          </a:xfrm>
                          <a:prstGeom prst="rect">
                            <a:avLst/>
                          </a:prstGeom>
                          <a:noFill/>
                          <a:ln>
                            <a:noFill/>
                          </a:ln>
                        </pic:spPr>
                      </pic:pic>
                    </a:graphicData>
                  </a:graphic>
                </wp:inline>
              </w:drawing>
            </w:r>
            <w:r w:rsidRPr="0081298F">
              <w:rPr>
                <w:sz w:val="14"/>
                <w:bdr w:val="single" w:sz="4" w:space="0" w:color="auto"/>
              </w:rPr>
              <w:t>2012</w:t>
            </w:r>
            <w:r w:rsidRPr="0081298F">
              <w:rPr>
                <w:sz w:val="14"/>
                <w:bdr w:val="single" w:sz="4" w:space="0" w:color="auto"/>
              </w:rPr>
              <w:t>年</w:t>
            </w:r>
            <w:r w:rsidRPr="0081298F">
              <w:rPr>
                <w:sz w:val="14"/>
                <w:bdr w:val="single" w:sz="4" w:space="0" w:color="auto"/>
              </w:rPr>
              <w:t>12</w:t>
            </w:r>
            <w:r w:rsidRPr="0081298F">
              <w:rPr>
                <w:sz w:val="14"/>
                <w:bdr w:val="single" w:sz="4" w:space="0" w:color="auto"/>
              </w:rPr>
              <w:t>月</w:t>
            </w:r>
            <w:r w:rsidRPr="0081298F">
              <w:rPr>
                <w:sz w:val="14"/>
                <w:bdr w:val="single" w:sz="4" w:space="0" w:color="auto"/>
              </w:rPr>
              <w:t>05</w:t>
            </w:r>
            <w:r w:rsidRPr="0081298F">
              <w:rPr>
                <w:sz w:val="14"/>
                <w:bdr w:val="single" w:sz="4" w:space="0" w:color="auto"/>
              </w:rPr>
              <w:t>日</w:t>
            </w:r>
            <w:r w:rsidRPr="0081298F">
              <w:rPr>
                <w:sz w:val="14"/>
                <w:bdr w:val="single" w:sz="4" w:space="0" w:color="auto"/>
              </w:rPr>
              <w:t>18:58:27</w:t>
            </w:r>
          </w:p>
        </w:tc>
        <w:tc>
          <w:tcPr>
            <w:tcW w:w="202" w:type="dxa"/>
            <w:tcBorders>
              <w:left w:val="nil"/>
              <w:right w:val="single" w:sz="4" w:space="0" w:color="auto"/>
            </w:tcBorders>
            <w:shd w:val="clear" w:color="auto" w:fill="FFFFFF"/>
            <w:vAlign w:val="center"/>
          </w:tcPr>
          <w:p w14:paraId="77287BB7" w14:textId="77777777" w:rsidR="00B04ECF" w:rsidRPr="0081298F" w:rsidRDefault="00B04ECF" w:rsidP="00FF7578">
            <w:pPr>
              <w:spacing w:line="160" w:lineRule="exact"/>
              <w:rPr>
                <w:sz w:val="14"/>
                <w:szCs w:val="14"/>
              </w:rPr>
            </w:pPr>
          </w:p>
        </w:tc>
      </w:tr>
      <w:tr w:rsidR="00B04ECF" w:rsidRPr="0081298F" w14:paraId="71E672ED" w14:textId="77777777" w:rsidTr="00FF7578">
        <w:trPr>
          <w:jc w:val="center"/>
        </w:trPr>
        <w:tc>
          <w:tcPr>
            <w:tcW w:w="206" w:type="dxa"/>
            <w:tcBorders>
              <w:left w:val="single" w:sz="4" w:space="0" w:color="auto"/>
            </w:tcBorders>
            <w:shd w:val="clear" w:color="auto" w:fill="FFFFFF"/>
            <w:vAlign w:val="center"/>
          </w:tcPr>
          <w:p w14:paraId="2D92F00D"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790FDE83" w14:textId="51524F79" w:rsidR="00B04ECF" w:rsidRPr="0081298F" w:rsidRDefault="00B04ECF"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70D845D7" w14:textId="77777777" w:rsidR="00B04ECF" w:rsidRPr="0081298F" w:rsidRDefault="00B04ECF" w:rsidP="00FF7578">
            <w:pPr>
              <w:spacing w:line="160" w:lineRule="exact"/>
              <w:rPr>
                <w:sz w:val="14"/>
                <w:szCs w:val="14"/>
              </w:rPr>
            </w:pPr>
          </w:p>
        </w:tc>
        <w:tc>
          <w:tcPr>
            <w:tcW w:w="948" w:type="dxa"/>
            <w:vMerge/>
            <w:shd w:val="clear" w:color="auto" w:fill="FFFFFF"/>
            <w:vAlign w:val="center"/>
          </w:tcPr>
          <w:p w14:paraId="33FC4BDB" w14:textId="77777777" w:rsidR="00B04ECF" w:rsidRPr="0081298F" w:rsidRDefault="00B04ECF" w:rsidP="00FF7578">
            <w:pPr>
              <w:spacing w:line="160" w:lineRule="exact"/>
              <w:rPr>
                <w:sz w:val="14"/>
                <w:szCs w:val="14"/>
              </w:rPr>
            </w:pPr>
          </w:p>
        </w:tc>
        <w:tc>
          <w:tcPr>
            <w:tcW w:w="1930" w:type="dxa"/>
            <w:gridSpan w:val="2"/>
            <w:shd w:val="clear" w:color="auto" w:fill="FFFFFF"/>
            <w:vAlign w:val="center"/>
          </w:tcPr>
          <w:p w14:paraId="70F6E90C" w14:textId="77777777" w:rsidR="00B04ECF" w:rsidRPr="0081298F" w:rsidRDefault="00B04ECF"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4B575F0E" w14:textId="77777777" w:rsidR="00B04ECF" w:rsidRPr="0081298F" w:rsidRDefault="00B04ECF" w:rsidP="00FF7578">
            <w:pPr>
              <w:spacing w:line="160" w:lineRule="exact"/>
              <w:rPr>
                <w:sz w:val="14"/>
                <w:szCs w:val="14"/>
              </w:rPr>
            </w:pPr>
          </w:p>
        </w:tc>
      </w:tr>
      <w:tr w:rsidR="00B04ECF" w:rsidRPr="0081298F" w14:paraId="5D857F05" w14:textId="77777777" w:rsidTr="00FF7578">
        <w:trPr>
          <w:jc w:val="center"/>
        </w:trPr>
        <w:tc>
          <w:tcPr>
            <w:tcW w:w="206" w:type="dxa"/>
            <w:tcBorders>
              <w:left w:val="single" w:sz="4" w:space="0" w:color="auto"/>
            </w:tcBorders>
            <w:shd w:val="clear" w:color="auto" w:fill="FFFFFF"/>
            <w:vAlign w:val="center"/>
          </w:tcPr>
          <w:p w14:paraId="30D3DBF2"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4AA9917B" w14:textId="77777777" w:rsidR="00B04ECF" w:rsidRPr="0081298F" w:rsidRDefault="00B04ECF"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663EE8DC" w14:textId="77777777" w:rsidR="00B04ECF" w:rsidRPr="0081298F" w:rsidRDefault="00B04ECF" w:rsidP="00FF7578">
            <w:pPr>
              <w:spacing w:line="160" w:lineRule="exact"/>
              <w:rPr>
                <w:sz w:val="14"/>
                <w:szCs w:val="14"/>
              </w:rPr>
            </w:pPr>
          </w:p>
        </w:tc>
        <w:tc>
          <w:tcPr>
            <w:tcW w:w="714" w:type="dxa"/>
            <w:shd w:val="clear" w:color="auto" w:fill="FFFFFF"/>
            <w:vAlign w:val="center"/>
          </w:tcPr>
          <w:p w14:paraId="16781D36" w14:textId="77777777" w:rsidR="00B04ECF" w:rsidRPr="0081298F" w:rsidRDefault="00B04ECF" w:rsidP="00FF7578">
            <w:pPr>
              <w:spacing w:line="160" w:lineRule="exact"/>
              <w:rPr>
                <w:sz w:val="14"/>
                <w:szCs w:val="14"/>
              </w:rPr>
            </w:pPr>
          </w:p>
        </w:tc>
        <w:tc>
          <w:tcPr>
            <w:tcW w:w="948" w:type="dxa"/>
            <w:shd w:val="clear" w:color="auto" w:fill="FFFFFF"/>
            <w:vAlign w:val="center"/>
          </w:tcPr>
          <w:p w14:paraId="19055991" w14:textId="77777777" w:rsidR="00B04ECF" w:rsidRPr="0081298F" w:rsidRDefault="00B04ECF" w:rsidP="00FF7578">
            <w:pPr>
              <w:spacing w:line="160" w:lineRule="exact"/>
              <w:rPr>
                <w:sz w:val="14"/>
                <w:szCs w:val="14"/>
              </w:rPr>
            </w:pPr>
          </w:p>
        </w:tc>
        <w:tc>
          <w:tcPr>
            <w:tcW w:w="1930" w:type="dxa"/>
            <w:gridSpan w:val="2"/>
            <w:shd w:val="clear" w:color="auto" w:fill="FFFFFF"/>
            <w:vAlign w:val="center"/>
          </w:tcPr>
          <w:p w14:paraId="7D49C4F2" w14:textId="77777777" w:rsidR="00B04ECF" w:rsidRPr="0081298F" w:rsidRDefault="00B04ECF"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12157DBD" w14:textId="77777777" w:rsidR="00B04ECF" w:rsidRPr="0081298F" w:rsidRDefault="00B04ECF" w:rsidP="00FF7578">
            <w:pPr>
              <w:spacing w:line="160" w:lineRule="exact"/>
              <w:rPr>
                <w:sz w:val="14"/>
                <w:szCs w:val="14"/>
              </w:rPr>
            </w:pPr>
          </w:p>
        </w:tc>
      </w:tr>
      <w:tr w:rsidR="00B04ECF" w:rsidRPr="0081298F" w14:paraId="61D47E93" w14:textId="77777777" w:rsidTr="00FF7578">
        <w:trPr>
          <w:jc w:val="center"/>
        </w:trPr>
        <w:tc>
          <w:tcPr>
            <w:tcW w:w="206" w:type="dxa"/>
            <w:tcBorders>
              <w:left w:val="single" w:sz="4" w:space="0" w:color="auto"/>
            </w:tcBorders>
            <w:shd w:val="clear" w:color="auto" w:fill="FFFFFF"/>
            <w:vAlign w:val="center"/>
          </w:tcPr>
          <w:p w14:paraId="6566C7F8"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3312572D" w14:textId="32C7ABA3" w:rsidR="00B04ECF" w:rsidRPr="0081298F" w:rsidRDefault="00B04ECF"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12</w:t>
            </w:r>
            <w:r w:rsidRPr="0081298F">
              <w:rPr>
                <w:sz w:val="14"/>
              </w:rPr>
              <w:t>月</w:t>
            </w:r>
            <w:r w:rsidRPr="0081298F">
              <w:rPr>
                <w:sz w:val="14"/>
              </w:rPr>
              <w:t>05</w:t>
            </w:r>
            <w:r w:rsidRPr="0081298F">
              <w:rPr>
                <w:sz w:val="14"/>
              </w:rPr>
              <w:t>日</w:t>
            </w:r>
          </w:p>
        </w:tc>
        <w:tc>
          <w:tcPr>
            <w:tcW w:w="1422" w:type="dxa"/>
            <w:shd w:val="clear" w:color="auto" w:fill="FFFFFF"/>
            <w:vAlign w:val="center"/>
          </w:tcPr>
          <w:p w14:paraId="61A72A45" w14:textId="77777777" w:rsidR="00B04ECF" w:rsidRPr="0081298F" w:rsidRDefault="00B04ECF" w:rsidP="00FF7578">
            <w:pPr>
              <w:spacing w:line="160" w:lineRule="exact"/>
              <w:rPr>
                <w:sz w:val="14"/>
                <w:szCs w:val="14"/>
              </w:rPr>
            </w:pPr>
          </w:p>
        </w:tc>
        <w:tc>
          <w:tcPr>
            <w:tcW w:w="714" w:type="dxa"/>
            <w:shd w:val="clear" w:color="auto" w:fill="FFFFFF"/>
            <w:vAlign w:val="center"/>
          </w:tcPr>
          <w:p w14:paraId="650D797F" w14:textId="77777777" w:rsidR="00B04ECF" w:rsidRPr="0081298F" w:rsidRDefault="00B04ECF" w:rsidP="00FF7578">
            <w:pPr>
              <w:spacing w:line="160" w:lineRule="exact"/>
              <w:rPr>
                <w:sz w:val="14"/>
                <w:szCs w:val="14"/>
              </w:rPr>
            </w:pPr>
          </w:p>
        </w:tc>
        <w:tc>
          <w:tcPr>
            <w:tcW w:w="948" w:type="dxa"/>
            <w:shd w:val="clear" w:color="auto" w:fill="FFFFFF"/>
            <w:vAlign w:val="center"/>
          </w:tcPr>
          <w:p w14:paraId="50FAF492" w14:textId="77777777" w:rsidR="00B04ECF" w:rsidRPr="0081298F" w:rsidRDefault="00B04ECF" w:rsidP="00FF7578">
            <w:pPr>
              <w:spacing w:line="160" w:lineRule="exact"/>
              <w:rPr>
                <w:sz w:val="14"/>
                <w:szCs w:val="14"/>
              </w:rPr>
            </w:pPr>
          </w:p>
        </w:tc>
        <w:tc>
          <w:tcPr>
            <w:tcW w:w="1930" w:type="dxa"/>
            <w:gridSpan w:val="2"/>
            <w:vMerge w:val="restart"/>
            <w:shd w:val="clear" w:color="auto" w:fill="FFFFFF"/>
            <w:vAlign w:val="center"/>
          </w:tcPr>
          <w:p w14:paraId="46857369" w14:textId="5B2D8946" w:rsidR="00B04ECF" w:rsidRPr="0081298F" w:rsidRDefault="00460345" w:rsidP="00FF7578">
            <w:pPr>
              <w:jc w:val="right"/>
              <w:rPr>
                <w:sz w:val="14"/>
                <w:szCs w:val="14"/>
              </w:rPr>
            </w:pPr>
            <w:r w:rsidRPr="0081298F">
              <w:rPr>
                <w:sz w:val="14"/>
              </w:rPr>
              <w:drawing>
                <wp:inline distT="0" distB="0" distL="0" distR="0" wp14:anchorId="77D3C8A4" wp14:editId="5BEB3BC8">
                  <wp:extent cx="902048" cy="202648"/>
                  <wp:effectExtent l="0" t="0" r="0" b="698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06359" cy="203616"/>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08A94BFB" w14:textId="77777777" w:rsidR="00B04ECF" w:rsidRPr="0081298F" w:rsidRDefault="00B04ECF" w:rsidP="00FF7578">
            <w:pPr>
              <w:spacing w:line="160" w:lineRule="exact"/>
              <w:rPr>
                <w:sz w:val="14"/>
                <w:szCs w:val="14"/>
              </w:rPr>
            </w:pPr>
          </w:p>
        </w:tc>
      </w:tr>
      <w:tr w:rsidR="00B04ECF" w:rsidRPr="0081298F" w14:paraId="03F40BCF" w14:textId="77777777" w:rsidTr="00FF7578">
        <w:trPr>
          <w:jc w:val="center"/>
        </w:trPr>
        <w:tc>
          <w:tcPr>
            <w:tcW w:w="206" w:type="dxa"/>
            <w:tcBorders>
              <w:left w:val="single" w:sz="4" w:space="0" w:color="auto"/>
            </w:tcBorders>
            <w:shd w:val="clear" w:color="auto" w:fill="FFFFFF"/>
            <w:vAlign w:val="center"/>
          </w:tcPr>
          <w:p w14:paraId="3008B58E"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5929CE7E" w14:textId="497D00E0" w:rsidR="00B04ECF" w:rsidRPr="0081298F" w:rsidRDefault="00B04ECF" w:rsidP="00FF7578">
            <w:pPr>
              <w:spacing w:line="160" w:lineRule="exact"/>
              <w:rPr>
                <w:sz w:val="14"/>
                <w:szCs w:val="14"/>
              </w:rPr>
            </w:pPr>
            <w:r w:rsidRPr="0081298F">
              <w:rPr>
                <w:sz w:val="14"/>
              </w:rPr>
              <w:t>测试时间：</w:t>
            </w:r>
            <w:r w:rsidRPr="0081298F">
              <w:rPr>
                <w:sz w:val="14"/>
              </w:rPr>
              <w:t>18:52:55</w:t>
            </w:r>
          </w:p>
        </w:tc>
        <w:tc>
          <w:tcPr>
            <w:tcW w:w="1422" w:type="dxa"/>
            <w:shd w:val="clear" w:color="auto" w:fill="FFFFFF"/>
            <w:vAlign w:val="center"/>
          </w:tcPr>
          <w:p w14:paraId="33E3A3AC" w14:textId="77777777" w:rsidR="00B04ECF" w:rsidRPr="0081298F" w:rsidRDefault="00B04ECF" w:rsidP="00FF7578">
            <w:pPr>
              <w:spacing w:line="160" w:lineRule="exact"/>
              <w:rPr>
                <w:sz w:val="14"/>
                <w:szCs w:val="14"/>
              </w:rPr>
            </w:pPr>
          </w:p>
        </w:tc>
        <w:tc>
          <w:tcPr>
            <w:tcW w:w="714" w:type="dxa"/>
            <w:shd w:val="clear" w:color="auto" w:fill="FFFFFF"/>
            <w:vAlign w:val="center"/>
          </w:tcPr>
          <w:p w14:paraId="3F0AC68A" w14:textId="77777777" w:rsidR="00B04ECF" w:rsidRPr="0081298F" w:rsidRDefault="00B04ECF" w:rsidP="00FF7578">
            <w:pPr>
              <w:spacing w:line="160" w:lineRule="exact"/>
              <w:rPr>
                <w:sz w:val="14"/>
                <w:szCs w:val="14"/>
              </w:rPr>
            </w:pPr>
          </w:p>
        </w:tc>
        <w:tc>
          <w:tcPr>
            <w:tcW w:w="948" w:type="dxa"/>
            <w:shd w:val="clear" w:color="auto" w:fill="FFFFFF"/>
            <w:vAlign w:val="center"/>
          </w:tcPr>
          <w:p w14:paraId="1B6F79CC" w14:textId="77777777" w:rsidR="00B04ECF" w:rsidRPr="0081298F" w:rsidRDefault="00B04ECF" w:rsidP="00FF7578">
            <w:pPr>
              <w:spacing w:line="160" w:lineRule="exact"/>
              <w:rPr>
                <w:sz w:val="14"/>
                <w:szCs w:val="14"/>
              </w:rPr>
            </w:pPr>
          </w:p>
        </w:tc>
        <w:tc>
          <w:tcPr>
            <w:tcW w:w="1930" w:type="dxa"/>
            <w:gridSpan w:val="2"/>
            <w:vMerge/>
            <w:shd w:val="clear" w:color="auto" w:fill="FFFFFF"/>
            <w:vAlign w:val="center"/>
          </w:tcPr>
          <w:p w14:paraId="1EA03C89"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043F1ACE" w14:textId="77777777" w:rsidR="00B04ECF" w:rsidRPr="0081298F" w:rsidRDefault="00B04ECF" w:rsidP="00FF7578">
            <w:pPr>
              <w:spacing w:line="160" w:lineRule="exact"/>
              <w:rPr>
                <w:sz w:val="14"/>
                <w:szCs w:val="14"/>
              </w:rPr>
            </w:pPr>
          </w:p>
        </w:tc>
      </w:tr>
      <w:tr w:rsidR="00B04ECF" w:rsidRPr="0081298F" w14:paraId="3C1FCF48" w14:textId="77777777" w:rsidTr="00FF7578">
        <w:trPr>
          <w:jc w:val="center"/>
        </w:trPr>
        <w:tc>
          <w:tcPr>
            <w:tcW w:w="206" w:type="dxa"/>
            <w:tcBorders>
              <w:left w:val="single" w:sz="4" w:space="0" w:color="auto"/>
            </w:tcBorders>
            <w:shd w:val="clear" w:color="auto" w:fill="FFFFFF"/>
            <w:vAlign w:val="center"/>
          </w:tcPr>
          <w:p w14:paraId="4475B5CD"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72CC5CC0" w14:textId="77777777" w:rsidR="00B04ECF" w:rsidRPr="0081298F" w:rsidRDefault="00B04ECF"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50F2571" w14:textId="77777777" w:rsidR="00B04ECF" w:rsidRPr="0081298F" w:rsidRDefault="00B04ECF" w:rsidP="00FF7578">
            <w:pPr>
              <w:spacing w:line="160" w:lineRule="exact"/>
              <w:rPr>
                <w:sz w:val="14"/>
                <w:szCs w:val="14"/>
              </w:rPr>
            </w:pPr>
          </w:p>
        </w:tc>
        <w:tc>
          <w:tcPr>
            <w:tcW w:w="714" w:type="dxa"/>
            <w:shd w:val="clear" w:color="auto" w:fill="FFFFFF"/>
            <w:vAlign w:val="center"/>
          </w:tcPr>
          <w:p w14:paraId="511C24E9" w14:textId="77777777" w:rsidR="00B04ECF" w:rsidRPr="0081298F" w:rsidRDefault="00B04ECF" w:rsidP="00FF7578">
            <w:pPr>
              <w:spacing w:line="160" w:lineRule="exact"/>
              <w:rPr>
                <w:sz w:val="14"/>
                <w:szCs w:val="14"/>
              </w:rPr>
            </w:pPr>
          </w:p>
        </w:tc>
        <w:tc>
          <w:tcPr>
            <w:tcW w:w="948" w:type="dxa"/>
            <w:shd w:val="clear" w:color="auto" w:fill="FFFFFF"/>
            <w:vAlign w:val="center"/>
          </w:tcPr>
          <w:p w14:paraId="3FC0D5B6" w14:textId="77777777" w:rsidR="00B04ECF" w:rsidRPr="0081298F" w:rsidRDefault="00B04ECF" w:rsidP="00FF7578">
            <w:pPr>
              <w:spacing w:line="160" w:lineRule="exact"/>
              <w:rPr>
                <w:sz w:val="14"/>
                <w:szCs w:val="14"/>
              </w:rPr>
            </w:pPr>
          </w:p>
        </w:tc>
        <w:tc>
          <w:tcPr>
            <w:tcW w:w="1183" w:type="dxa"/>
            <w:shd w:val="clear" w:color="auto" w:fill="FFFFFF"/>
            <w:vAlign w:val="center"/>
          </w:tcPr>
          <w:p w14:paraId="63D38380" w14:textId="77777777" w:rsidR="00B04ECF" w:rsidRPr="0081298F" w:rsidRDefault="00B04ECF" w:rsidP="00FF7578">
            <w:pPr>
              <w:spacing w:line="160" w:lineRule="exact"/>
              <w:rPr>
                <w:sz w:val="14"/>
                <w:szCs w:val="14"/>
              </w:rPr>
            </w:pPr>
          </w:p>
        </w:tc>
        <w:tc>
          <w:tcPr>
            <w:tcW w:w="747" w:type="dxa"/>
            <w:shd w:val="clear" w:color="auto" w:fill="FFFFFF"/>
            <w:vAlign w:val="center"/>
          </w:tcPr>
          <w:p w14:paraId="4468C447"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023EBE86" w14:textId="77777777" w:rsidR="00B04ECF" w:rsidRPr="0081298F" w:rsidRDefault="00B04ECF" w:rsidP="00FF7578">
            <w:pPr>
              <w:spacing w:line="160" w:lineRule="exact"/>
              <w:rPr>
                <w:sz w:val="14"/>
                <w:szCs w:val="14"/>
              </w:rPr>
            </w:pPr>
          </w:p>
        </w:tc>
      </w:tr>
      <w:tr w:rsidR="00B04ECF" w:rsidRPr="0081298F" w14:paraId="6B7318BB" w14:textId="77777777" w:rsidTr="00FF7578">
        <w:trPr>
          <w:jc w:val="center"/>
        </w:trPr>
        <w:tc>
          <w:tcPr>
            <w:tcW w:w="206" w:type="dxa"/>
            <w:tcBorders>
              <w:left w:val="single" w:sz="4" w:space="0" w:color="auto"/>
            </w:tcBorders>
            <w:shd w:val="clear" w:color="auto" w:fill="FFFFFF"/>
            <w:vAlign w:val="center"/>
          </w:tcPr>
          <w:p w14:paraId="2B5FC444"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13F93DA5" w14:textId="77777777" w:rsidR="00B04ECF" w:rsidRPr="0081298F" w:rsidRDefault="00B04ECF" w:rsidP="00FF7578">
            <w:pPr>
              <w:spacing w:line="160" w:lineRule="exact"/>
              <w:rPr>
                <w:sz w:val="14"/>
                <w:szCs w:val="14"/>
              </w:rPr>
            </w:pPr>
            <w:r w:rsidRPr="0081298F">
              <w:rPr>
                <w:sz w:val="14"/>
              </w:rPr>
              <w:t>测试类型：生产</w:t>
            </w:r>
          </w:p>
        </w:tc>
        <w:tc>
          <w:tcPr>
            <w:tcW w:w="1422" w:type="dxa"/>
            <w:shd w:val="clear" w:color="auto" w:fill="FFFFFF"/>
            <w:vAlign w:val="center"/>
          </w:tcPr>
          <w:p w14:paraId="5BBEADB8" w14:textId="77777777" w:rsidR="00B04ECF" w:rsidRPr="0081298F" w:rsidRDefault="00B04ECF" w:rsidP="00FF7578">
            <w:pPr>
              <w:spacing w:line="160" w:lineRule="exact"/>
              <w:rPr>
                <w:sz w:val="14"/>
                <w:szCs w:val="14"/>
              </w:rPr>
            </w:pPr>
          </w:p>
        </w:tc>
        <w:tc>
          <w:tcPr>
            <w:tcW w:w="714" w:type="dxa"/>
            <w:shd w:val="clear" w:color="auto" w:fill="FFFFFF"/>
            <w:vAlign w:val="center"/>
          </w:tcPr>
          <w:p w14:paraId="3D1B5053" w14:textId="77777777" w:rsidR="00B04ECF" w:rsidRPr="0081298F" w:rsidRDefault="00B04ECF" w:rsidP="00FF7578">
            <w:pPr>
              <w:spacing w:line="160" w:lineRule="exact"/>
              <w:rPr>
                <w:sz w:val="14"/>
                <w:szCs w:val="14"/>
              </w:rPr>
            </w:pPr>
          </w:p>
        </w:tc>
        <w:tc>
          <w:tcPr>
            <w:tcW w:w="948" w:type="dxa"/>
            <w:shd w:val="clear" w:color="auto" w:fill="FFFFFF"/>
            <w:vAlign w:val="center"/>
          </w:tcPr>
          <w:p w14:paraId="5BE549E1" w14:textId="77777777" w:rsidR="00B04ECF" w:rsidRPr="0081298F" w:rsidRDefault="00B04ECF" w:rsidP="00FF7578">
            <w:pPr>
              <w:spacing w:line="160" w:lineRule="exact"/>
              <w:rPr>
                <w:sz w:val="14"/>
                <w:szCs w:val="14"/>
              </w:rPr>
            </w:pPr>
          </w:p>
        </w:tc>
        <w:tc>
          <w:tcPr>
            <w:tcW w:w="1183" w:type="dxa"/>
            <w:shd w:val="clear" w:color="auto" w:fill="FFFFFF"/>
            <w:vAlign w:val="center"/>
          </w:tcPr>
          <w:p w14:paraId="065032C1" w14:textId="77777777" w:rsidR="00B04ECF" w:rsidRPr="0081298F" w:rsidRDefault="00B04ECF" w:rsidP="00FF7578">
            <w:pPr>
              <w:spacing w:line="160" w:lineRule="exact"/>
              <w:rPr>
                <w:sz w:val="14"/>
                <w:szCs w:val="14"/>
              </w:rPr>
            </w:pPr>
          </w:p>
        </w:tc>
        <w:tc>
          <w:tcPr>
            <w:tcW w:w="747" w:type="dxa"/>
            <w:shd w:val="clear" w:color="auto" w:fill="FFFFFF"/>
            <w:vAlign w:val="center"/>
          </w:tcPr>
          <w:p w14:paraId="4DB7CCCF"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1F3911F8" w14:textId="77777777" w:rsidR="00B04ECF" w:rsidRPr="0081298F" w:rsidRDefault="00B04ECF" w:rsidP="00FF7578">
            <w:pPr>
              <w:spacing w:line="160" w:lineRule="exact"/>
              <w:rPr>
                <w:sz w:val="14"/>
                <w:szCs w:val="14"/>
              </w:rPr>
            </w:pPr>
          </w:p>
        </w:tc>
      </w:tr>
      <w:tr w:rsidR="00B04ECF" w:rsidRPr="0081298F" w14:paraId="1BACD0BE" w14:textId="77777777" w:rsidTr="00FF7578">
        <w:trPr>
          <w:jc w:val="center"/>
        </w:trPr>
        <w:tc>
          <w:tcPr>
            <w:tcW w:w="206" w:type="dxa"/>
            <w:tcBorders>
              <w:left w:val="single" w:sz="4" w:space="0" w:color="auto"/>
            </w:tcBorders>
            <w:shd w:val="clear" w:color="auto" w:fill="FFFFFF"/>
            <w:vAlign w:val="center"/>
          </w:tcPr>
          <w:p w14:paraId="39889C45"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48DFD0EB" w14:textId="77777777" w:rsidR="00B04ECF" w:rsidRPr="0081298F" w:rsidRDefault="00B04ECF" w:rsidP="00FF7578">
            <w:pPr>
              <w:spacing w:line="160" w:lineRule="exact"/>
              <w:rPr>
                <w:sz w:val="14"/>
                <w:szCs w:val="14"/>
              </w:rPr>
            </w:pPr>
            <w:r w:rsidRPr="0081298F">
              <w:rPr>
                <w:sz w:val="14"/>
              </w:rPr>
              <w:t>测试设置：脉冲</w:t>
            </w:r>
          </w:p>
        </w:tc>
        <w:tc>
          <w:tcPr>
            <w:tcW w:w="1422" w:type="dxa"/>
            <w:shd w:val="clear" w:color="auto" w:fill="FFFFFF"/>
            <w:vAlign w:val="center"/>
          </w:tcPr>
          <w:p w14:paraId="4D5E96A5" w14:textId="77777777" w:rsidR="00B04ECF" w:rsidRPr="0081298F" w:rsidRDefault="00B04ECF" w:rsidP="00FF7578">
            <w:pPr>
              <w:spacing w:line="160" w:lineRule="exact"/>
              <w:rPr>
                <w:sz w:val="14"/>
                <w:szCs w:val="14"/>
              </w:rPr>
            </w:pPr>
          </w:p>
        </w:tc>
        <w:tc>
          <w:tcPr>
            <w:tcW w:w="714" w:type="dxa"/>
            <w:shd w:val="clear" w:color="auto" w:fill="FFFFFF"/>
            <w:vAlign w:val="center"/>
          </w:tcPr>
          <w:p w14:paraId="40C61886" w14:textId="77777777" w:rsidR="00B04ECF" w:rsidRPr="0081298F" w:rsidRDefault="00B04ECF" w:rsidP="00FF7578">
            <w:pPr>
              <w:spacing w:line="160" w:lineRule="exact"/>
              <w:rPr>
                <w:sz w:val="14"/>
                <w:szCs w:val="14"/>
              </w:rPr>
            </w:pPr>
          </w:p>
        </w:tc>
        <w:tc>
          <w:tcPr>
            <w:tcW w:w="948" w:type="dxa"/>
            <w:shd w:val="clear" w:color="auto" w:fill="FFFFFF"/>
            <w:vAlign w:val="center"/>
          </w:tcPr>
          <w:p w14:paraId="0AA7ABB1" w14:textId="77777777" w:rsidR="00B04ECF" w:rsidRPr="0081298F" w:rsidRDefault="00B04ECF" w:rsidP="00FF7578">
            <w:pPr>
              <w:spacing w:line="160" w:lineRule="exact"/>
              <w:rPr>
                <w:sz w:val="14"/>
                <w:szCs w:val="14"/>
              </w:rPr>
            </w:pPr>
          </w:p>
        </w:tc>
        <w:tc>
          <w:tcPr>
            <w:tcW w:w="1183" w:type="dxa"/>
            <w:shd w:val="clear" w:color="auto" w:fill="FFFFFF"/>
            <w:vAlign w:val="center"/>
          </w:tcPr>
          <w:p w14:paraId="5D726510" w14:textId="77777777" w:rsidR="00B04ECF" w:rsidRPr="0081298F" w:rsidRDefault="00B04ECF" w:rsidP="00FF7578">
            <w:pPr>
              <w:spacing w:line="160" w:lineRule="exact"/>
              <w:rPr>
                <w:sz w:val="14"/>
                <w:szCs w:val="14"/>
              </w:rPr>
            </w:pPr>
          </w:p>
        </w:tc>
        <w:tc>
          <w:tcPr>
            <w:tcW w:w="747" w:type="dxa"/>
            <w:shd w:val="clear" w:color="auto" w:fill="FFFFFF"/>
            <w:vAlign w:val="center"/>
          </w:tcPr>
          <w:p w14:paraId="089C06C2"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64BC0230" w14:textId="77777777" w:rsidR="00B04ECF" w:rsidRPr="0081298F" w:rsidRDefault="00B04ECF" w:rsidP="00FF7578">
            <w:pPr>
              <w:spacing w:line="160" w:lineRule="exact"/>
              <w:rPr>
                <w:sz w:val="14"/>
                <w:szCs w:val="14"/>
              </w:rPr>
            </w:pPr>
          </w:p>
        </w:tc>
      </w:tr>
      <w:tr w:rsidR="00B04ECF" w:rsidRPr="0081298F" w14:paraId="73470514" w14:textId="77777777" w:rsidTr="00FF7578">
        <w:trPr>
          <w:jc w:val="center"/>
        </w:trPr>
        <w:tc>
          <w:tcPr>
            <w:tcW w:w="206" w:type="dxa"/>
            <w:tcBorders>
              <w:left w:val="single" w:sz="4" w:space="0" w:color="auto"/>
            </w:tcBorders>
            <w:shd w:val="clear" w:color="auto" w:fill="FFFFFF"/>
            <w:vAlign w:val="center"/>
          </w:tcPr>
          <w:p w14:paraId="4FD0D2AD"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192F25E5" w14:textId="77777777" w:rsidR="00B04ECF" w:rsidRPr="0081298F" w:rsidRDefault="00B04ECF"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40CD7D03" w14:textId="77777777" w:rsidR="00B04ECF" w:rsidRPr="0081298F" w:rsidRDefault="00B04ECF" w:rsidP="00FF7578">
            <w:pPr>
              <w:spacing w:line="160" w:lineRule="exact"/>
              <w:rPr>
                <w:sz w:val="14"/>
                <w:szCs w:val="14"/>
              </w:rPr>
            </w:pPr>
          </w:p>
        </w:tc>
        <w:tc>
          <w:tcPr>
            <w:tcW w:w="714" w:type="dxa"/>
            <w:shd w:val="clear" w:color="auto" w:fill="FFFFFF"/>
            <w:vAlign w:val="center"/>
          </w:tcPr>
          <w:p w14:paraId="2641A61F" w14:textId="77777777" w:rsidR="00B04ECF" w:rsidRPr="0081298F" w:rsidRDefault="00B04ECF" w:rsidP="00FF7578">
            <w:pPr>
              <w:spacing w:line="160" w:lineRule="exact"/>
              <w:rPr>
                <w:sz w:val="14"/>
                <w:szCs w:val="14"/>
              </w:rPr>
            </w:pPr>
          </w:p>
        </w:tc>
        <w:tc>
          <w:tcPr>
            <w:tcW w:w="948" w:type="dxa"/>
            <w:shd w:val="clear" w:color="auto" w:fill="FFFFFF"/>
            <w:vAlign w:val="center"/>
          </w:tcPr>
          <w:p w14:paraId="3F8EB86C" w14:textId="77777777" w:rsidR="00B04ECF" w:rsidRPr="0081298F" w:rsidRDefault="00B04ECF" w:rsidP="00FF7578">
            <w:pPr>
              <w:spacing w:line="160" w:lineRule="exact"/>
              <w:rPr>
                <w:sz w:val="14"/>
                <w:szCs w:val="14"/>
              </w:rPr>
            </w:pPr>
          </w:p>
        </w:tc>
        <w:tc>
          <w:tcPr>
            <w:tcW w:w="1183" w:type="dxa"/>
            <w:shd w:val="clear" w:color="auto" w:fill="FFFFFF"/>
            <w:vAlign w:val="center"/>
          </w:tcPr>
          <w:p w14:paraId="6145D3CF" w14:textId="77777777" w:rsidR="00B04ECF" w:rsidRPr="0081298F" w:rsidRDefault="00B04ECF" w:rsidP="00FF7578">
            <w:pPr>
              <w:spacing w:line="160" w:lineRule="exact"/>
              <w:rPr>
                <w:sz w:val="14"/>
                <w:szCs w:val="14"/>
              </w:rPr>
            </w:pPr>
          </w:p>
        </w:tc>
        <w:tc>
          <w:tcPr>
            <w:tcW w:w="747" w:type="dxa"/>
            <w:shd w:val="clear" w:color="auto" w:fill="FFFFFF"/>
            <w:vAlign w:val="center"/>
          </w:tcPr>
          <w:p w14:paraId="4EDB9E77"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5A5B1525" w14:textId="77777777" w:rsidR="00B04ECF" w:rsidRPr="0081298F" w:rsidRDefault="00B04ECF" w:rsidP="00FF7578">
            <w:pPr>
              <w:spacing w:line="160" w:lineRule="exact"/>
              <w:rPr>
                <w:sz w:val="14"/>
                <w:szCs w:val="14"/>
              </w:rPr>
            </w:pPr>
          </w:p>
        </w:tc>
      </w:tr>
      <w:tr w:rsidR="00B04ECF" w:rsidRPr="0081298F" w14:paraId="19C12533" w14:textId="77777777" w:rsidTr="00FF7578">
        <w:trPr>
          <w:jc w:val="center"/>
        </w:trPr>
        <w:tc>
          <w:tcPr>
            <w:tcW w:w="206" w:type="dxa"/>
            <w:tcBorders>
              <w:left w:val="single" w:sz="4" w:space="0" w:color="auto"/>
            </w:tcBorders>
            <w:shd w:val="clear" w:color="auto" w:fill="FFFFFF"/>
            <w:vAlign w:val="center"/>
          </w:tcPr>
          <w:p w14:paraId="069ACBE7"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7B8D054D" w14:textId="2B85B395" w:rsidR="00B04ECF" w:rsidRPr="0081298F" w:rsidRDefault="00B04ECF"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6C115780" w14:textId="77777777" w:rsidR="00B04ECF" w:rsidRPr="0081298F" w:rsidRDefault="00B04ECF" w:rsidP="00FF7578">
            <w:pPr>
              <w:spacing w:line="160" w:lineRule="exact"/>
              <w:rPr>
                <w:sz w:val="14"/>
                <w:szCs w:val="14"/>
              </w:rPr>
            </w:pPr>
          </w:p>
        </w:tc>
        <w:tc>
          <w:tcPr>
            <w:tcW w:w="714" w:type="dxa"/>
            <w:shd w:val="clear" w:color="auto" w:fill="FFFFFF"/>
            <w:vAlign w:val="center"/>
          </w:tcPr>
          <w:p w14:paraId="7056C581" w14:textId="77777777" w:rsidR="00B04ECF" w:rsidRPr="0081298F" w:rsidRDefault="00B04ECF" w:rsidP="00FF7578">
            <w:pPr>
              <w:spacing w:line="160" w:lineRule="exact"/>
              <w:rPr>
                <w:sz w:val="14"/>
                <w:szCs w:val="14"/>
              </w:rPr>
            </w:pPr>
          </w:p>
        </w:tc>
        <w:tc>
          <w:tcPr>
            <w:tcW w:w="948" w:type="dxa"/>
            <w:shd w:val="clear" w:color="auto" w:fill="FFFFFF"/>
            <w:vAlign w:val="center"/>
          </w:tcPr>
          <w:p w14:paraId="4BE3D761" w14:textId="77777777" w:rsidR="00B04ECF" w:rsidRPr="0081298F" w:rsidRDefault="00B04ECF" w:rsidP="00FF7578">
            <w:pPr>
              <w:spacing w:line="160" w:lineRule="exact"/>
              <w:rPr>
                <w:sz w:val="14"/>
                <w:szCs w:val="14"/>
              </w:rPr>
            </w:pPr>
          </w:p>
        </w:tc>
        <w:tc>
          <w:tcPr>
            <w:tcW w:w="1183" w:type="dxa"/>
            <w:shd w:val="clear" w:color="auto" w:fill="FFFFFF"/>
            <w:vAlign w:val="center"/>
          </w:tcPr>
          <w:p w14:paraId="7ECA8544" w14:textId="77777777" w:rsidR="00B04ECF" w:rsidRPr="0081298F" w:rsidRDefault="00B04ECF" w:rsidP="00FF7578">
            <w:pPr>
              <w:spacing w:line="160" w:lineRule="exact"/>
              <w:rPr>
                <w:sz w:val="14"/>
                <w:szCs w:val="14"/>
              </w:rPr>
            </w:pPr>
          </w:p>
        </w:tc>
        <w:tc>
          <w:tcPr>
            <w:tcW w:w="747" w:type="dxa"/>
            <w:shd w:val="clear" w:color="auto" w:fill="FFFFFF"/>
            <w:vAlign w:val="center"/>
          </w:tcPr>
          <w:p w14:paraId="3A678A86" w14:textId="77777777" w:rsidR="00B04ECF" w:rsidRPr="0081298F" w:rsidRDefault="00B04ECF" w:rsidP="00FF7578">
            <w:pPr>
              <w:spacing w:line="160" w:lineRule="exact"/>
              <w:rPr>
                <w:sz w:val="14"/>
                <w:szCs w:val="14"/>
              </w:rPr>
            </w:pPr>
          </w:p>
        </w:tc>
        <w:tc>
          <w:tcPr>
            <w:tcW w:w="202" w:type="dxa"/>
            <w:tcBorders>
              <w:right w:val="single" w:sz="4" w:space="0" w:color="auto"/>
            </w:tcBorders>
            <w:shd w:val="clear" w:color="auto" w:fill="FFFFFF"/>
            <w:vAlign w:val="center"/>
          </w:tcPr>
          <w:p w14:paraId="313A043B" w14:textId="77777777" w:rsidR="00B04ECF" w:rsidRPr="0081298F" w:rsidRDefault="00B04ECF" w:rsidP="00FF7578">
            <w:pPr>
              <w:spacing w:line="160" w:lineRule="exact"/>
              <w:rPr>
                <w:sz w:val="14"/>
                <w:szCs w:val="14"/>
              </w:rPr>
            </w:pPr>
          </w:p>
        </w:tc>
      </w:tr>
      <w:tr w:rsidR="00B04ECF" w:rsidRPr="0081298F" w14:paraId="70354B61" w14:textId="77777777" w:rsidTr="00FF7578">
        <w:trPr>
          <w:jc w:val="center"/>
        </w:trPr>
        <w:tc>
          <w:tcPr>
            <w:tcW w:w="206" w:type="dxa"/>
            <w:tcBorders>
              <w:left w:val="single" w:sz="4" w:space="0" w:color="auto"/>
            </w:tcBorders>
            <w:shd w:val="clear" w:color="auto" w:fill="FFFFFF"/>
            <w:vAlign w:val="center"/>
          </w:tcPr>
          <w:p w14:paraId="21BCE03C"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65F314F1" w14:textId="77777777" w:rsidR="00B04ECF" w:rsidRPr="0081298F" w:rsidRDefault="00B04ECF" w:rsidP="00FF7578">
            <w:pPr>
              <w:spacing w:line="160" w:lineRule="exact"/>
              <w:rPr>
                <w:sz w:val="14"/>
                <w:szCs w:val="14"/>
              </w:rPr>
            </w:pPr>
            <w:r w:rsidRPr="0081298F">
              <w:rPr>
                <w:sz w:val="14"/>
              </w:rPr>
              <w:t>注释：（无）</w:t>
            </w:r>
          </w:p>
          <w:p w14:paraId="397755C4" w14:textId="77777777" w:rsidR="00B04ECF" w:rsidRPr="0081298F" w:rsidRDefault="00B04ECF" w:rsidP="00FF7578">
            <w:pPr>
              <w:spacing w:line="160" w:lineRule="exact"/>
              <w:rPr>
                <w:sz w:val="14"/>
                <w:szCs w:val="14"/>
              </w:rPr>
            </w:pPr>
          </w:p>
        </w:tc>
        <w:tc>
          <w:tcPr>
            <w:tcW w:w="1422" w:type="dxa"/>
            <w:shd w:val="clear" w:color="auto" w:fill="FFFFFF"/>
            <w:vAlign w:val="bottom"/>
          </w:tcPr>
          <w:p w14:paraId="32220F7A" w14:textId="77777777" w:rsidR="00B04ECF" w:rsidRPr="0081298F" w:rsidRDefault="00B04ECF" w:rsidP="00FF7578">
            <w:pPr>
              <w:spacing w:line="160" w:lineRule="exact"/>
              <w:rPr>
                <w:sz w:val="14"/>
                <w:szCs w:val="14"/>
              </w:rPr>
            </w:pPr>
            <w:r w:rsidRPr="0081298F">
              <w:rPr>
                <w:sz w:val="14"/>
              </w:rPr>
              <w:t>实测</w:t>
            </w:r>
          </w:p>
        </w:tc>
        <w:tc>
          <w:tcPr>
            <w:tcW w:w="1662" w:type="dxa"/>
            <w:gridSpan w:val="2"/>
            <w:shd w:val="clear" w:color="auto" w:fill="FFFFFF"/>
            <w:vAlign w:val="bottom"/>
          </w:tcPr>
          <w:p w14:paraId="5FB89BE7" w14:textId="77777777" w:rsidR="00B04ECF" w:rsidRPr="0081298F" w:rsidRDefault="00B04ECF" w:rsidP="00FF7578">
            <w:pPr>
              <w:spacing w:line="160" w:lineRule="exact"/>
              <w:rPr>
                <w:sz w:val="14"/>
                <w:szCs w:val="14"/>
              </w:rPr>
            </w:pPr>
            <w:r w:rsidRPr="0081298F">
              <w:rPr>
                <w:sz w:val="14"/>
              </w:rPr>
              <w:t>规格</w:t>
            </w:r>
          </w:p>
        </w:tc>
        <w:tc>
          <w:tcPr>
            <w:tcW w:w="1183" w:type="dxa"/>
            <w:shd w:val="clear" w:color="auto" w:fill="FFFFFF"/>
            <w:vAlign w:val="bottom"/>
          </w:tcPr>
          <w:p w14:paraId="4841CBED" w14:textId="77777777" w:rsidR="00B04ECF" w:rsidRPr="0081298F" w:rsidRDefault="00B04ECF" w:rsidP="00FF7578">
            <w:pPr>
              <w:spacing w:line="160" w:lineRule="exact"/>
              <w:rPr>
                <w:sz w:val="14"/>
                <w:szCs w:val="14"/>
              </w:rPr>
            </w:pPr>
            <w:r w:rsidRPr="0081298F">
              <w:rPr>
                <w:sz w:val="14"/>
              </w:rPr>
              <w:t>单位</w:t>
            </w:r>
          </w:p>
        </w:tc>
        <w:tc>
          <w:tcPr>
            <w:tcW w:w="747" w:type="dxa"/>
            <w:shd w:val="clear" w:color="auto" w:fill="FFFFFF"/>
            <w:vAlign w:val="bottom"/>
          </w:tcPr>
          <w:p w14:paraId="1F39293A" w14:textId="77777777" w:rsidR="00B04ECF" w:rsidRPr="0081298F" w:rsidRDefault="00B04ECF"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6EEF5FA6" w14:textId="77777777" w:rsidR="00B04ECF" w:rsidRPr="0081298F" w:rsidRDefault="00B04ECF" w:rsidP="00FF7578">
            <w:pPr>
              <w:spacing w:line="160" w:lineRule="exact"/>
              <w:rPr>
                <w:sz w:val="14"/>
                <w:szCs w:val="14"/>
              </w:rPr>
            </w:pPr>
          </w:p>
        </w:tc>
      </w:tr>
      <w:tr w:rsidR="00B04ECF" w:rsidRPr="0081298F" w14:paraId="4E507CDE" w14:textId="77777777" w:rsidTr="00FF7578">
        <w:trPr>
          <w:jc w:val="center"/>
        </w:trPr>
        <w:tc>
          <w:tcPr>
            <w:tcW w:w="206" w:type="dxa"/>
            <w:tcBorders>
              <w:left w:val="single" w:sz="4" w:space="0" w:color="auto"/>
            </w:tcBorders>
            <w:shd w:val="clear" w:color="auto" w:fill="FFFFFF"/>
            <w:vAlign w:val="center"/>
          </w:tcPr>
          <w:p w14:paraId="4799AD9E" w14:textId="77777777" w:rsidR="00B04ECF" w:rsidRPr="0081298F" w:rsidRDefault="00B04ECF"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DA65718" w14:textId="77777777" w:rsidR="00B04ECF" w:rsidRPr="0081298F" w:rsidRDefault="00B04ECF"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2168259D" w14:textId="77777777" w:rsidR="00B04ECF" w:rsidRPr="0081298F" w:rsidRDefault="00B04ECF"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3377AF1C" w14:textId="77777777" w:rsidR="00B04ECF" w:rsidRPr="0081298F" w:rsidRDefault="00B04ECF"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11858C0F" w14:textId="77777777" w:rsidR="00B04ECF" w:rsidRPr="0081298F" w:rsidRDefault="00B04ECF"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4B5AC87B" w14:textId="77777777" w:rsidR="00B04ECF" w:rsidRPr="0081298F" w:rsidRDefault="00B04ECF" w:rsidP="00FF7578">
            <w:pPr>
              <w:spacing w:line="160" w:lineRule="exact"/>
              <w:rPr>
                <w:b/>
                <w:bCs/>
                <w:sz w:val="14"/>
                <w:szCs w:val="14"/>
              </w:rPr>
            </w:pPr>
          </w:p>
        </w:tc>
        <w:tc>
          <w:tcPr>
            <w:tcW w:w="747" w:type="dxa"/>
            <w:tcBorders>
              <w:top w:val="single" w:sz="4" w:space="0" w:color="auto"/>
            </w:tcBorders>
            <w:shd w:val="clear" w:color="auto" w:fill="FFFFFF"/>
            <w:vAlign w:val="center"/>
          </w:tcPr>
          <w:p w14:paraId="74C9F6E3"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03116B5D" w14:textId="77777777" w:rsidR="00B04ECF" w:rsidRPr="0081298F" w:rsidRDefault="00B04ECF" w:rsidP="00FF7578">
            <w:pPr>
              <w:spacing w:line="160" w:lineRule="exact"/>
              <w:rPr>
                <w:b/>
                <w:bCs/>
                <w:sz w:val="14"/>
                <w:szCs w:val="14"/>
              </w:rPr>
            </w:pPr>
          </w:p>
        </w:tc>
      </w:tr>
      <w:tr w:rsidR="00B04ECF" w:rsidRPr="0081298F" w14:paraId="21FF913E" w14:textId="77777777" w:rsidTr="00FF7578">
        <w:trPr>
          <w:jc w:val="center"/>
        </w:trPr>
        <w:tc>
          <w:tcPr>
            <w:tcW w:w="206" w:type="dxa"/>
            <w:tcBorders>
              <w:left w:val="single" w:sz="4" w:space="0" w:color="auto"/>
            </w:tcBorders>
            <w:shd w:val="clear" w:color="auto" w:fill="FFFFFF"/>
            <w:vAlign w:val="center"/>
          </w:tcPr>
          <w:p w14:paraId="00D31F54"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E65995B" w14:textId="77777777" w:rsidR="00B04ECF" w:rsidRPr="0081298F" w:rsidRDefault="00B04ECF"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5AB9089B" w14:textId="08BA0328" w:rsidR="00B04ECF" w:rsidRPr="0081298F" w:rsidRDefault="00B04ECF" w:rsidP="00FF7578">
            <w:pPr>
              <w:spacing w:line="160" w:lineRule="exact"/>
              <w:rPr>
                <w:sz w:val="14"/>
                <w:szCs w:val="14"/>
              </w:rPr>
            </w:pPr>
            <w:r w:rsidRPr="0081298F">
              <w:rPr>
                <w:sz w:val="14"/>
              </w:rPr>
              <w:t>-59.6</w:t>
            </w:r>
          </w:p>
        </w:tc>
        <w:tc>
          <w:tcPr>
            <w:tcW w:w="714" w:type="dxa"/>
            <w:tcBorders>
              <w:top w:val="single" w:sz="4" w:space="0" w:color="auto"/>
            </w:tcBorders>
            <w:shd w:val="clear" w:color="auto" w:fill="FFFFFF"/>
            <w:vAlign w:val="center"/>
          </w:tcPr>
          <w:p w14:paraId="078C11BB" w14:textId="77777777" w:rsidR="00B04ECF" w:rsidRPr="0081298F" w:rsidRDefault="00B04ECF"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2390EA3C" w14:textId="77777777" w:rsidR="00B04ECF" w:rsidRPr="0081298F" w:rsidRDefault="00B04ECF"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0976B539" w14:textId="77777777" w:rsidR="00B04ECF" w:rsidRPr="0081298F" w:rsidRDefault="00B04ECF"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2A1312BE"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8C2BDFE" w14:textId="77777777" w:rsidR="00B04ECF" w:rsidRPr="0081298F" w:rsidRDefault="00B04ECF" w:rsidP="00FF7578">
            <w:pPr>
              <w:spacing w:line="160" w:lineRule="exact"/>
              <w:rPr>
                <w:sz w:val="14"/>
                <w:szCs w:val="14"/>
              </w:rPr>
            </w:pPr>
          </w:p>
        </w:tc>
      </w:tr>
      <w:tr w:rsidR="00B04ECF" w:rsidRPr="0081298F" w14:paraId="310C18B1" w14:textId="77777777" w:rsidTr="00FF7578">
        <w:trPr>
          <w:jc w:val="center"/>
        </w:trPr>
        <w:tc>
          <w:tcPr>
            <w:tcW w:w="206" w:type="dxa"/>
            <w:tcBorders>
              <w:left w:val="single" w:sz="4" w:space="0" w:color="auto"/>
            </w:tcBorders>
            <w:shd w:val="clear" w:color="auto" w:fill="FFFFFF"/>
            <w:vAlign w:val="center"/>
          </w:tcPr>
          <w:p w14:paraId="6473B470"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45DE2060" w14:textId="43471785" w:rsidR="00B04ECF" w:rsidRPr="0081298F" w:rsidRDefault="00B04ECF"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758CEE18" w14:textId="25ABFF30" w:rsidR="00B04ECF" w:rsidRPr="0081298F" w:rsidRDefault="00B04ECF" w:rsidP="00FF7578">
            <w:pPr>
              <w:spacing w:line="160" w:lineRule="exact"/>
              <w:rPr>
                <w:sz w:val="14"/>
                <w:szCs w:val="14"/>
              </w:rPr>
            </w:pPr>
            <w:r w:rsidRPr="0081298F">
              <w:rPr>
                <w:sz w:val="14"/>
              </w:rPr>
              <w:t>0.5</w:t>
            </w:r>
          </w:p>
        </w:tc>
        <w:tc>
          <w:tcPr>
            <w:tcW w:w="714" w:type="dxa"/>
            <w:shd w:val="clear" w:color="auto" w:fill="FFFFFF"/>
            <w:vAlign w:val="center"/>
          </w:tcPr>
          <w:p w14:paraId="3A970C26" w14:textId="77777777" w:rsidR="00B04ECF" w:rsidRPr="0081298F" w:rsidRDefault="00B04ECF" w:rsidP="00FF7578">
            <w:pPr>
              <w:spacing w:line="160" w:lineRule="exact"/>
              <w:rPr>
                <w:sz w:val="14"/>
                <w:szCs w:val="14"/>
              </w:rPr>
            </w:pPr>
          </w:p>
        </w:tc>
        <w:tc>
          <w:tcPr>
            <w:tcW w:w="948" w:type="dxa"/>
            <w:shd w:val="clear" w:color="auto" w:fill="FFFFFF"/>
            <w:vAlign w:val="center"/>
          </w:tcPr>
          <w:p w14:paraId="4FB9EA57" w14:textId="77777777" w:rsidR="00B04ECF" w:rsidRPr="0081298F" w:rsidRDefault="00B04ECF" w:rsidP="00FF7578">
            <w:pPr>
              <w:spacing w:line="160" w:lineRule="exact"/>
              <w:rPr>
                <w:sz w:val="14"/>
                <w:szCs w:val="14"/>
              </w:rPr>
            </w:pPr>
            <w:r w:rsidRPr="0081298F">
              <w:rPr>
                <w:sz w:val="14"/>
              </w:rPr>
              <w:t>1.4</w:t>
            </w:r>
          </w:p>
        </w:tc>
        <w:tc>
          <w:tcPr>
            <w:tcW w:w="1183" w:type="dxa"/>
            <w:shd w:val="clear" w:color="auto" w:fill="FFFFFF"/>
            <w:vAlign w:val="center"/>
          </w:tcPr>
          <w:p w14:paraId="2A5FF1F6" w14:textId="77777777" w:rsidR="00B04ECF" w:rsidRPr="0081298F" w:rsidRDefault="00B04ECF" w:rsidP="00FF7578">
            <w:pPr>
              <w:spacing w:line="160" w:lineRule="exact"/>
              <w:rPr>
                <w:sz w:val="14"/>
                <w:szCs w:val="14"/>
              </w:rPr>
            </w:pPr>
            <w:r w:rsidRPr="0081298F">
              <w:rPr>
                <w:sz w:val="14"/>
              </w:rPr>
              <w:t>dB</w:t>
            </w:r>
          </w:p>
        </w:tc>
        <w:tc>
          <w:tcPr>
            <w:tcW w:w="747" w:type="dxa"/>
            <w:shd w:val="clear" w:color="auto" w:fill="FFFFFF"/>
            <w:vAlign w:val="center"/>
          </w:tcPr>
          <w:p w14:paraId="3DD2227D"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181F11F" w14:textId="77777777" w:rsidR="00B04ECF" w:rsidRPr="0081298F" w:rsidRDefault="00B04ECF" w:rsidP="00FF7578">
            <w:pPr>
              <w:spacing w:line="160" w:lineRule="exact"/>
              <w:rPr>
                <w:sz w:val="14"/>
                <w:szCs w:val="14"/>
              </w:rPr>
            </w:pPr>
          </w:p>
        </w:tc>
      </w:tr>
      <w:tr w:rsidR="00B04ECF" w:rsidRPr="0081298F" w14:paraId="21524722" w14:textId="77777777" w:rsidTr="00FF7578">
        <w:trPr>
          <w:jc w:val="center"/>
        </w:trPr>
        <w:tc>
          <w:tcPr>
            <w:tcW w:w="206" w:type="dxa"/>
            <w:tcBorders>
              <w:left w:val="single" w:sz="4" w:space="0" w:color="auto"/>
            </w:tcBorders>
            <w:shd w:val="clear" w:color="auto" w:fill="FFFFFF"/>
            <w:vAlign w:val="center"/>
          </w:tcPr>
          <w:p w14:paraId="381BFD64"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24D4BCEC" w14:textId="77777777" w:rsidR="00B04ECF" w:rsidRPr="0081298F" w:rsidRDefault="00B04ECF"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10606A2D" w14:textId="3ACB716A" w:rsidR="00B04ECF" w:rsidRPr="0081298F" w:rsidRDefault="00B04ECF" w:rsidP="00FF7578">
            <w:pPr>
              <w:spacing w:line="160" w:lineRule="exact"/>
              <w:rPr>
                <w:sz w:val="14"/>
                <w:szCs w:val="14"/>
              </w:rPr>
            </w:pPr>
            <w:r w:rsidRPr="0081298F">
              <w:rPr>
                <w:sz w:val="14"/>
              </w:rPr>
              <w:t>-65.2</w:t>
            </w:r>
          </w:p>
        </w:tc>
        <w:tc>
          <w:tcPr>
            <w:tcW w:w="714" w:type="dxa"/>
            <w:shd w:val="clear" w:color="auto" w:fill="FFFFFF"/>
            <w:vAlign w:val="center"/>
          </w:tcPr>
          <w:p w14:paraId="5DD5FBEA" w14:textId="77777777" w:rsidR="00B04ECF" w:rsidRPr="0081298F" w:rsidRDefault="00B04ECF" w:rsidP="00FF7578">
            <w:pPr>
              <w:spacing w:line="160" w:lineRule="exact"/>
              <w:rPr>
                <w:sz w:val="14"/>
                <w:szCs w:val="14"/>
              </w:rPr>
            </w:pPr>
            <w:r w:rsidRPr="0081298F">
              <w:rPr>
                <w:sz w:val="14"/>
              </w:rPr>
              <w:t>-65.8</w:t>
            </w:r>
          </w:p>
        </w:tc>
        <w:tc>
          <w:tcPr>
            <w:tcW w:w="948" w:type="dxa"/>
            <w:shd w:val="clear" w:color="auto" w:fill="FFFFFF"/>
            <w:vAlign w:val="center"/>
          </w:tcPr>
          <w:p w14:paraId="752E295B" w14:textId="77777777" w:rsidR="00B04ECF" w:rsidRPr="0081298F" w:rsidRDefault="00B04ECF" w:rsidP="00FF7578">
            <w:pPr>
              <w:spacing w:line="160" w:lineRule="exact"/>
              <w:rPr>
                <w:sz w:val="14"/>
                <w:szCs w:val="14"/>
              </w:rPr>
            </w:pPr>
            <w:r w:rsidRPr="0081298F">
              <w:rPr>
                <w:sz w:val="14"/>
              </w:rPr>
              <w:t>-61.7</w:t>
            </w:r>
          </w:p>
        </w:tc>
        <w:tc>
          <w:tcPr>
            <w:tcW w:w="1183" w:type="dxa"/>
            <w:shd w:val="clear" w:color="auto" w:fill="FFFFFF"/>
            <w:vAlign w:val="center"/>
          </w:tcPr>
          <w:p w14:paraId="06F570BD" w14:textId="77777777" w:rsidR="00B04ECF" w:rsidRPr="0081298F" w:rsidRDefault="00B04ECF" w:rsidP="00FF7578">
            <w:pPr>
              <w:spacing w:line="160" w:lineRule="exact"/>
              <w:rPr>
                <w:sz w:val="14"/>
                <w:szCs w:val="14"/>
              </w:rPr>
            </w:pPr>
            <w:r w:rsidRPr="0081298F">
              <w:rPr>
                <w:sz w:val="14"/>
              </w:rPr>
              <w:t>dB</w:t>
            </w:r>
          </w:p>
        </w:tc>
        <w:tc>
          <w:tcPr>
            <w:tcW w:w="747" w:type="dxa"/>
            <w:shd w:val="clear" w:color="auto" w:fill="FFFFFF"/>
            <w:vAlign w:val="center"/>
          </w:tcPr>
          <w:p w14:paraId="10F2ACB3"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8D7FEAE" w14:textId="77777777" w:rsidR="00B04ECF" w:rsidRPr="0081298F" w:rsidRDefault="00B04ECF" w:rsidP="00FF7578">
            <w:pPr>
              <w:spacing w:line="160" w:lineRule="exact"/>
              <w:rPr>
                <w:sz w:val="14"/>
                <w:szCs w:val="14"/>
              </w:rPr>
            </w:pPr>
          </w:p>
        </w:tc>
      </w:tr>
      <w:tr w:rsidR="00B04ECF" w:rsidRPr="0081298F" w14:paraId="6F750C7E" w14:textId="77777777" w:rsidTr="00FF7578">
        <w:trPr>
          <w:jc w:val="center"/>
        </w:trPr>
        <w:tc>
          <w:tcPr>
            <w:tcW w:w="206" w:type="dxa"/>
            <w:tcBorders>
              <w:left w:val="single" w:sz="4" w:space="0" w:color="auto"/>
            </w:tcBorders>
            <w:shd w:val="clear" w:color="auto" w:fill="FFFFFF"/>
            <w:vAlign w:val="center"/>
          </w:tcPr>
          <w:p w14:paraId="6C7FA8BC"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787915C7" w14:textId="195E3298" w:rsidR="00B04ECF" w:rsidRPr="0081298F" w:rsidRDefault="00B04ECF"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8455945" w14:textId="6333B1A8" w:rsidR="00B04ECF" w:rsidRPr="0081298F" w:rsidRDefault="00B04ECF" w:rsidP="00FF7578">
            <w:pPr>
              <w:spacing w:line="160" w:lineRule="exact"/>
              <w:rPr>
                <w:sz w:val="14"/>
                <w:szCs w:val="14"/>
              </w:rPr>
            </w:pPr>
            <w:r w:rsidRPr="0081298F">
              <w:rPr>
                <w:sz w:val="14"/>
              </w:rPr>
              <w:t>0.5</w:t>
            </w:r>
          </w:p>
        </w:tc>
        <w:tc>
          <w:tcPr>
            <w:tcW w:w="714" w:type="dxa"/>
            <w:shd w:val="clear" w:color="auto" w:fill="FFFFFF"/>
            <w:vAlign w:val="center"/>
          </w:tcPr>
          <w:p w14:paraId="777E8E25" w14:textId="77777777" w:rsidR="00B04ECF" w:rsidRPr="0081298F" w:rsidRDefault="00B04ECF" w:rsidP="00FF7578">
            <w:pPr>
              <w:spacing w:line="160" w:lineRule="exact"/>
              <w:rPr>
                <w:sz w:val="14"/>
                <w:szCs w:val="14"/>
              </w:rPr>
            </w:pPr>
          </w:p>
        </w:tc>
        <w:tc>
          <w:tcPr>
            <w:tcW w:w="948" w:type="dxa"/>
            <w:shd w:val="clear" w:color="auto" w:fill="FFFFFF"/>
            <w:vAlign w:val="center"/>
          </w:tcPr>
          <w:p w14:paraId="4D2018BA" w14:textId="77777777" w:rsidR="00B04ECF" w:rsidRPr="0081298F" w:rsidRDefault="00B04ECF" w:rsidP="00FF7578">
            <w:pPr>
              <w:spacing w:line="160" w:lineRule="exact"/>
              <w:rPr>
                <w:sz w:val="14"/>
                <w:szCs w:val="14"/>
              </w:rPr>
            </w:pPr>
            <w:r w:rsidRPr="0081298F">
              <w:rPr>
                <w:sz w:val="14"/>
              </w:rPr>
              <w:t>1.3</w:t>
            </w:r>
          </w:p>
        </w:tc>
        <w:tc>
          <w:tcPr>
            <w:tcW w:w="1183" w:type="dxa"/>
            <w:shd w:val="clear" w:color="auto" w:fill="FFFFFF"/>
            <w:vAlign w:val="center"/>
          </w:tcPr>
          <w:p w14:paraId="63617800" w14:textId="77777777" w:rsidR="00B04ECF" w:rsidRPr="0081298F" w:rsidRDefault="00B04ECF" w:rsidP="00FF7578">
            <w:pPr>
              <w:spacing w:line="160" w:lineRule="exact"/>
              <w:rPr>
                <w:sz w:val="14"/>
                <w:szCs w:val="14"/>
              </w:rPr>
            </w:pPr>
            <w:r w:rsidRPr="0081298F">
              <w:rPr>
                <w:sz w:val="14"/>
              </w:rPr>
              <w:t>dB</w:t>
            </w:r>
          </w:p>
        </w:tc>
        <w:tc>
          <w:tcPr>
            <w:tcW w:w="747" w:type="dxa"/>
            <w:shd w:val="clear" w:color="auto" w:fill="FFFFFF"/>
            <w:vAlign w:val="center"/>
          </w:tcPr>
          <w:p w14:paraId="2D458F70"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09C83B1" w14:textId="77777777" w:rsidR="00B04ECF" w:rsidRPr="0081298F" w:rsidRDefault="00B04ECF" w:rsidP="00FF7578">
            <w:pPr>
              <w:spacing w:line="160" w:lineRule="exact"/>
              <w:rPr>
                <w:sz w:val="14"/>
                <w:szCs w:val="14"/>
              </w:rPr>
            </w:pPr>
          </w:p>
        </w:tc>
      </w:tr>
      <w:tr w:rsidR="00B04ECF" w:rsidRPr="0081298F" w14:paraId="499D2090" w14:textId="77777777" w:rsidTr="00FF7578">
        <w:trPr>
          <w:jc w:val="center"/>
        </w:trPr>
        <w:tc>
          <w:tcPr>
            <w:tcW w:w="206" w:type="dxa"/>
            <w:tcBorders>
              <w:left w:val="single" w:sz="4" w:space="0" w:color="auto"/>
            </w:tcBorders>
            <w:shd w:val="clear" w:color="auto" w:fill="FFFFFF"/>
            <w:vAlign w:val="center"/>
          </w:tcPr>
          <w:p w14:paraId="786D2CE4"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0F600F0F" w14:textId="77777777" w:rsidR="00B04ECF" w:rsidRPr="0081298F" w:rsidRDefault="00B04ECF"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732E5909" w14:textId="3B00D77A" w:rsidR="00B04ECF" w:rsidRPr="0081298F" w:rsidRDefault="00B04ECF" w:rsidP="00FF7578">
            <w:pPr>
              <w:spacing w:line="160" w:lineRule="exact"/>
              <w:rPr>
                <w:sz w:val="14"/>
                <w:szCs w:val="14"/>
              </w:rPr>
            </w:pPr>
            <w:r w:rsidRPr="0081298F">
              <w:rPr>
                <w:sz w:val="14"/>
              </w:rPr>
              <w:t>-77.6</w:t>
            </w:r>
          </w:p>
        </w:tc>
        <w:tc>
          <w:tcPr>
            <w:tcW w:w="714" w:type="dxa"/>
            <w:shd w:val="clear" w:color="auto" w:fill="FFFFFF"/>
            <w:vAlign w:val="center"/>
          </w:tcPr>
          <w:p w14:paraId="541A9D03" w14:textId="77777777" w:rsidR="00B04ECF" w:rsidRPr="0081298F" w:rsidRDefault="00B04ECF" w:rsidP="00FF7578">
            <w:pPr>
              <w:spacing w:line="160" w:lineRule="exact"/>
              <w:rPr>
                <w:sz w:val="14"/>
                <w:szCs w:val="14"/>
              </w:rPr>
            </w:pPr>
            <w:r w:rsidRPr="0081298F">
              <w:rPr>
                <w:sz w:val="14"/>
              </w:rPr>
              <w:t>-81.1</w:t>
            </w:r>
          </w:p>
        </w:tc>
        <w:tc>
          <w:tcPr>
            <w:tcW w:w="948" w:type="dxa"/>
            <w:shd w:val="clear" w:color="auto" w:fill="FFFFFF"/>
            <w:vAlign w:val="center"/>
          </w:tcPr>
          <w:p w14:paraId="1C0667EA" w14:textId="77777777" w:rsidR="00B04ECF" w:rsidRPr="0081298F" w:rsidRDefault="00B04ECF" w:rsidP="00FF7578">
            <w:pPr>
              <w:spacing w:line="160" w:lineRule="exact"/>
              <w:rPr>
                <w:sz w:val="14"/>
                <w:szCs w:val="14"/>
              </w:rPr>
            </w:pPr>
            <w:r w:rsidRPr="0081298F">
              <w:rPr>
                <w:sz w:val="14"/>
              </w:rPr>
              <w:t>-74.1</w:t>
            </w:r>
          </w:p>
        </w:tc>
        <w:tc>
          <w:tcPr>
            <w:tcW w:w="1183" w:type="dxa"/>
            <w:shd w:val="clear" w:color="auto" w:fill="FFFFFF"/>
            <w:vAlign w:val="center"/>
          </w:tcPr>
          <w:p w14:paraId="3CCD3E18" w14:textId="77777777" w:rsidR="00B04ECF" w:rsidRPr="0081298F" w:rsidRDefault="00B04ECF" w:rsidP="00FF7578">
            <w:pPr>
              <w:spacing w:line="160" w:lineRule="exact"/>
              <w:rPr>
                <w:sz w:val="14"/>
                <w:szCs w:val="14"/>
              </w:rPr>
            </w:pPr>
            <w:r w:rsidRPr="0081298F">
              <w:rPr>
                <w:sz w:val="14"/>
              </w:rPr>
              <w:t>dB</w:t>
            </w:r>
          </w:p>
        </w:tc>
        <w:tc>
          <w:tcPr>
            <w:tcW w:w="747" w:type="dxa"/>
            <w:shd w:val="clear" w:color="auto" w:fill="FFFFFF"/>
            <w:vAlign w:val="center"/>
          </w:tcPr>
          <w:p w14:paraId="28D40080"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82409E9" w14:textId="77777777" w:rsidR="00B04ECF" w:rsidRPr="0081298F" w:rsidRDefault="00B04ECF" w:rsidP="00FF7578">
            <w:pPr>
              <w:spacing w:line="160" w:lineRule="exact"/>
              <w:rPr>
                <w:sz w:val="14"/>
                <w:szCs w:val="14"/>
              </w:rPr>
            </w:pPr>
          </w:p>
        </w:tc>
      </w:tr>
      <w:tr w:rsidR="00B04ECF" w:rsidRPr="0081298F" w14:paraId="29CC390E" w14:textId="77777777" w:rsidTr="00FF7578">
        <w:trPr>
          <w:jc w:val="center"/>
        </w:trPr>
        <w:tc>
          <w:tcPr>
            <w:tcW w:w="206" w:type="dxa"/>
            <w:tcBorders>
              <w:left w:val="single" w:sz="4" w:space="0" w:color="auto"/>
            </w:tcBorders>
            <w:shd w:val="clear" w:color="auto" w:fill="FFFFFF"/>
            <w:vAlign w:val="center"/>
          </w:tcPr>
          <w:p w14:paraId="2BF703E3"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3E5CF18F" w14:textId="4DC7AC90" w:rsidR="00B04ECF" w:rsidRPr="0081298F" w:rsidRDefault="00B04ECF"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EABC97A" w14:textId="6D59BC04" w:rsidR="00B04ECF" w:rsidRPr="0081298F" w:rsidRDefault="00B04ECF" w:rsidP="00FF7578">
            <w:pPr>
              <w:spacing w:line="160" w:lineRule="exact"/>
              <w:rPr>
                <w:sz w:val="14"/>
                <w:szCs w:val="14"/>
              </w:rPr>
            </w:pPr>
            <w:r w:rsidRPr="0081298F">
              <w:rPr>
                <w:sz w:val="14"/>
              </w:rPr>
              <w:t>0.5</w:t>
            </w:r>
          </w:p>
        </w:tc>
        <w:tc>
          <w:tcPr>
            <w:tcW w:w="714" w:type="dxa"/>
            <w:shd w:val="clear" w:color="auto" w:fill="FFFFFF"/>
            <w:vAlign w:val="center"/>
          </w:tcPr>
          <w:p w14:paraId="6F5D0E95" w14:textId="77777777" w:rsidR="00B04ECF" w:rsidRPr="0081298F" w:rsidRDefault="00B04ECF" w:rsidP="00FF7578">
            <w:pPr>
              <w:spacing w:line="160" w:lineRule="exact"/>
              <w:rPr>
                <w:sz w:val="14"/>
                <w:szCs w:val="14"/>
              </w:rPr>
            </w:pPr>
          </w:p>
        </w:tc>
        <w:tc>
          <w:tcPr>
            <w:tcW w:w="948" w:type="dxa"/>
            <w:shd w:val="clear" w:color="auto" w:fill="FFFFFF"/>
            <w:vAlign w:val="center"/>
          </w:tcPr>
          <w:p w14:paraId="60054BFC" w14:textId="77777777" w:rsidR="00B04ECF" w:rsidRPr="0081298F" w:rsidRDefault="00B04ECF" w:rsidP="00FF7578">
            <w:pPr>
              <w:spacing w:line="160" w:lineRule="exact"/>
              <w:rPr>
                <w:sz w:val="14"/>
                <w:szCs w:val="14"/>
              </w:rPr>
            </w:pPr>
            <w:r w:rsidRPr="0081298F">
              <w:rPr>
                <w:sz w:val="14"/>
              </w:rPr>
              <w:t>1.5</w:t>
            </w:r>
          </w:p>
        </w:tc>
        <w:tc>
          <w:tcPr>
            <w:tcW w:w="1183" w:type="dxa"/>
            <w:shd w:val="clear" w:color="auto" w:fill="FFFFFF"/>
            <w:vAlign w:val="center"/>
          </w:tcPr>
          <w:p w14:paraId="4640E514" w14:textId="77777777" w:rsidR="00B04ECF" w:rsidRPr="0081298F" w:rsidRDefault="00B04ECF" w:rsidP="00FF7578">
            <w:pPr>
              <w:spacing w:line="160" w:lineRule="exact"/>
              <w:rPr>
                <w:sz w:val="14"/>
                <w:szCs w:val="14"/>
              </w:rPr>
            </w:pPr>
            <w:r w:rsidRPr="0081298F">
              <w:rPr>
                <w:sz w:val="14"/>
              </w:rPr>
              <w:t>dB</w:t>
            </w:r>
          </w:p>
        </w:tc>
        <w:tc>
          <w:tcPr>
            <w:tcW w:w="747" w:type="dxa"/>
            <w:shd w:val="clear" w:color="auto" w:fill="FFFFFF"/>
            <w:vAlign w:val="center"/>
          </w:tcPr>
          <w:p w14:paraId="42A104A3"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63BA8EC" w14:textId="77777777" w:rsidR="00B04ECF" w:rsidRPr="0081298F" w:rsidRDefault="00B04ECF" w:rsidP="00FF7578">
            <w:pPr>
              <w:spacing w:line="160" w:lineRule="exact"/>
              <w:rPr>
                <w:sz w:val="14"/>
                <w:szCs w:val="14"/>
              </w:rPr>
            </w:pPr>
          </w:p>
        </w:tc>
      </w:tr>
      <w:tr w:rsidR="00B04ECF" w:rsidRPr="0081298F" w14:paraId="2E03FDE0" w14:textId="77777777" w:rsidTr="00FF7578">
        <w:trPr>
          <w:jc w:val="center"/>
        </w:trPr>
        <w:tc>
          <w:tcPr>
            <w:tcW w:w="206" w:type="dxa"/>
            <w:tcBorders>
              <w:left w:val="single" w:sz="4" w:space="0" w:color="auto"/>
            </w:tcBorders>
            <w:shd w:val="clear" w:color="auto" w:fill="FFFFFF"/>
            <w:vAlign w:val="center"/>
          </w:tcPr>
          <w:p w14:paraId="1AB5A754"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45E101CE" w14:textId="0033E4C3" w:rsidR="00B04ECF" w:rsidRPr="0081298F" w:rsidRDefault="00B04ECF"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640F0FD4" w14:textId="50DF88DE" w:rsidR="00B04ECF" w:rsidRPr="0081298F" w:rsidRDefault="00B04ECF" w:rsidP="00FF7578">
            <w:pPr>
              <w:spacing w:line="160" w:lineRule="exact"/>
              <w:rPr>
                <w:sz w:val="14"/>
                <w:szCs w:val="14"/>
              </w:rPr>
            </w:pPr>
            <w:r w:rsidRPr="0081298F">
              <w:rPr>
                <w:sz w:val="14"/>
              </w:rPr>
              <w:t>11</w:t>
            </w:r>
          </w:p>
        </w:tc>
        <w:tc>
          <w:tcPr>
            <w:tcW w:w="714" w:type="dxa"/>
            <w:shd w:val="clear" w:color="auto" w:fill="FFFFFF"/>
            <w:vAlign w:val="center"/>
          </w:tcPr>
          <w:p w14:paraId="30DF299C" w14:textId="77777777" w:rsidR="00B04ECF" w:rsidRPr="0081298F" w:rsidRDefault="00B04ECF" w:rsidP="00FF7578">
            <w:pPr>
              <w:spacing w:line="160" w:lineRule="exact"/>
              <w:rPr>
                <w:sz w:val="14"/>
                <w:szCs w:val="14"/>
              </w:rPr>
            </w:pPr>
          </w:p>
        </w:tc>
        <w:tc>
          <w:tcPr>
            <w:tcW w:w="948" w:type="dxa"/>
            <w:shd w:val="clear" w:color="auto" w:fill="FFFFFF"/>
            <w:vAlign w:val="center"/>
          </w:tcPr>
          <w:p w14:paraId="7C4C073B" w14:textId="77777777" w:rsidR="00B04ECF" w:rsidRPr="0081298F" w:rsidRDefault="00B04ECF" w:rsidP="00FF7578">
            <w:pPr>
              <w:spacing w:line="160" w:lineRule="exact"/>
              <w:rPr>
                <w:sz w:val="14"/>
                <w:szCs w:val="14"/>
              </w:rPr>
            </w:pPr>
            <w:r w:rsidRPr="0081298F">
              <w:rPr>
                <w:sz w:val="14"/>
              </w:rPr>
              <w:t>25</w:t>
            </w:r>
          </w:p>
        </w:tc>
        <w:tc>
          <w:tcPr>
            <w:tcW w:w="1183" w:type="dxa"/>
            <w:shd w:val="clear" w:color="auto" w:fill="FFFFFF"/>
            <w:vAlign w:val="center"/>
          </w:tcPr>
          <w:p w14:paraId="0BBE602B" w14:textId="77777777" w:rsidR="00B04ECF" w:rsidRPr="0081298F" w:rsidRDefault="00B04ECF" w:rsidP="00FF7578">
            <w:pPr>
              <w:spacing w:line="160" w:lineRule="exact"/>
              <w:rPr>
                <w:sz w:val="14"/>
                <w:szCs w:val="14"/>
              </w:rPr>
            </w:pPr>
            <w:r w:rsidRPr="0081298F">
              <w:rPr>
                <w:sz w:val="14"/>
              </w:rPr>
              <w:t>°</w:t>
            </w:r>
          </w:p>
        </w:tc>
        <w:tc>
          <w:tcPr>
            <w:tcW w:w="747" w:type="dxa"/>
            <w:shd w:val="clear" w:color="auto" w:fill="FFFFFF"/>
            <w:vAlign w:val="center"/>
          </w:tcPr>
          <w:p w14:paraId="217BFD4E"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CB16F35" w14:textId="77777777" w:rsidR="00B04ECF" w:rsidRPr="0081298F" w:rsidRDefault="00B04ECF" w:rsidP="00FF7578">
            <w:pPr>
              <w:spacing w:line="160" w:lineRule="exact"/>
              <w:rPr>
                <w:sz w:val="14"/>
                <w:szCs w:val="14"/>
              </w:rPr>
            </w:pPr>
          </w:p>
        </w:tc>
      </w:tr>
      <w:tr w:rsidR="00B04ECF" w:rsidRPr="0081298F" w14:paraId="001C3BDD" w14:textId="77777777" w:rsidTr="00FF7578">
        <w:trPr>
          <w:jc w:val="center"/>
        </w:trPr>
        <w:tc>
          <w:tcPr>
            <w:tcW w:w="206" w:type="dxa"/>
            <w:tcBorders>
              <w:left w:val="single" w:sz="4" w:space="0" w:color="auto"/>
            </w:tcBorders>
            <w:shd w:val="clear" w:color="auto" w:fill="FFFFFF"/>
            <w:vAlign w:val="center"/>
          </w:tcPr>
          <w:p w14:paraId="6A2F4800"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32EA08BC" w14:textId="61DBB526" w:rsidR="00B04ECF" w:rsidRPr="0081298F" w:rsidRDefault="00B04ECF"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575DDAE1" w14:textId="69A0150E" w:rsidR="00B04ECF" w:rsidRPr="0081298F" w:rsidRDefault="00B04ECF" w:rsidP="00FF7578">
            <w:pPr>
              <w:spacing w:line="160" w:lineRule="exact"/>
              <w:rPr>
                <w:sz w:val="14"/>
                <w:szCs w:val="14"/>
              </w:rPr>
            </w:pPr>
            <w:r w:rsidRPr="0081298F">
              <w:rPr>
                <w:sz w:val="14"/>
              </w:rPr>
              <w:t>54.5</w:t>
            </w:r>
          </w:p>
        </w:tc>
        <w:tc>
          <w:tcPr>
            <w:tcW w:w="714" w:type="dxa"/>
            <w:shd w:val="clear" w:color="auto" w:fill="FFFFFF"/>
            <w:vAlign w:val="center"/>
          </w:tcPr>
          <w:p w14:paraId="46A2C7A0" w14:textId="77777777" w:rsidR="00B04ECF" w:rsidRPr="0081298F" w:rsidRDefault="00B04ECF" w:rsidP="00FF7578">
            <w:pPr>
              <w:spacing w:line="160" w:lineRule="exact"/>
              <w:rPr>
                <w:sz w:val="14"/>
                <w:szCs w:val="14"/>
              </w:rPr>
            </w:pPr>
            <w:r w:rsidRPr="0081298F">
              <w:rPr>
                <w:sz w:val="14"/>
              </w:rPr>
              <w:t>44.0</w:t>
            </w:r>
          </w:p>
        </w:tc>
        <w:tc>
          <w:tcPr>
            <w:tcW w:w="948" w:type="dxa"/>
            <w:shd w:val="clear" w:color="auto" w:fill="FFFFFF"/>
            <w:vAlign w:val="center"/>
          </w:tcPr>
          <w:p w14:paraId="6DD10F74" w14:textId="77777777" w:rsidR="00B04ECF" w:rsidRPr="0081298F" w:rsidRDefault="00B04ECF" w:rsidP="00FF7578">
            <w:pPr>
              <w:spacing w:line="160" w:lineRule="exact"/>
              <w:rPr>
                <w:sz w:val="14"/>
                <w:szCs w:val="14"/>
              </w:rPr>
            </w:pPr>
            <w:r w:rsidRPr="0081298F">
              <w:rPr>
                <w:sz w:val="14"/>
              </w:rPr>
              <w:t>63.0</w:t>
            </w:r>
          </w:p>
        </w:tc>
        <w:tc>
          <w:tcPr>
            <w:tcW w:w="1183" w:type="dxa"/>
            <w:shd w:val="clear" w:color="auto" w:fill="FFFFFF"/>
            <w:vAlign w:val="center"/>
          </w:tcPr>
          <w:p w14:paraId="084AB62D" w14:textId="77777777" w:rsidR="00B04ECF" w:rsidRPr="0081298F" w:rsidRDefault="00B04ECF" w:rsidP="00FF7578">
            <w:pPr>
              <w:spacing w:line="160" w:lineRule="exact"/>
              <w:rPr>
                <w:sz w:val="14"/>
                <w:szCs w:val="14"/>
              </w:rPr>
            </w:pPr>
            <w:r w:rsidRPr="0081298F">
              <w:rPr>
                <w:sz w:val="14"/>
              </w:rPr>
              <w:t>mm</w:t>
            </w:r>
          </w:p>
        </w:tc>
        <w:tc>
          <w:tcPr>
            <w:tcW w:w="747" w:type="dxa"/>
            <w:shd w:val="clear" w:color="auto" w:fill="FFFFFF"/>
            <w:vAlign w:val="center"/>
          </w:tcPr>
          <w:p w14:paraId="353B9884"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A56D452" w14:textId="77777777" w:rsidR="00B04ECF" w:rsidRPr="0081298F" w:rsidRDefault="00B04ECF" w:rsidP="00FF7578">
            <w:pPr>
              <w:spacing w:line="160" w:lineRule="exact"/>
              <w:rPr>
                <w:sz w:val="14"/>
                <w:szCs w:val="14"/>
              </w:rPr>
            </w:pPr>
          </w:p>
        </w:tc>
      </w:tr>
      <w:tr w:rsidR="00B04ECF" w:rsidRPr="0081298F" w14:paraId="059EDCCE" w14:textId="77777777" w:rsidTr="00FF7578">
        <w:trPr>
          <w:jc w:val="center"/>
        </w:trPr>
        <w:tc>
          <w:tcPr>
            <w:tcW w:w="206" w:type="dxa"/>
            <w:tcBorders>
              <w:left w:val="single" w:sz="4" w:space="0" w:color="auto"/>
            </w:tcBorders>
            <w:shd w:val="clear" w:color="auto" w:fill="FFFFFF"/>
            <w:vAlign w:val="center"/>
          </w:tcPr>
          <w:p w14:paraId="56313A3E" w14:textId="77777777" w:rsidR="00B04ECF" w:rsidRPr="0081298F" w:rsidRDefault="00B04EC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99435C4" w14:textId="77777777" w:rsidR="00B04ECF" w:rsidRPr="0081298F" w:rsidRDefault="00B04ECF"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05DF6EE2"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67AD7CEF" w14:textId="77777777" w:rsidR="00B04ECF" w:rsidRPr="0081298F" w:rsidRDefault="00B04ECF" w:rsidP="00FF7578">
            <w:pPr>
              <w:spacing w:line="160" w:lineRule="exact"/>
              <w:rPr>
                <w:b/>
                <w:bCs/>
                <w:sz w:val="14"/>
                <w:szCs w:val="14"/>
              </w:rPr>
            </w:pPr>
          </w:p>
        </w:tc>
      </w:tr>
      <w:tr w:rsidR="00B04ECF" w:rsidRPr="0081298F" w14:paraId="27E603AB" w14:textId="77777777" w:rsidTr="00FF7578">
        <w:trPr>
          <w:jc w:val="center"/>
        </w:trPr>
        <w:tc>
          <w:tcPr>
            <w:tcW w:w="206" w:type="dxa"/>
            <w:tcBorders>
              <w:left w:val="single" w:sz="4" w:space="0" w:color="auto"/>
            </w:tcBorders>
            <w:shd w:val="clear" w:color="auto" w:fill="FFFFFF"/>
            <w:vAlign w:val="center"/>
          </w:tcPr>
          <w:p w14:paraId="3A89879A"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92404B3" w14:textId="77777777" w:rsidR="00B04ECF" w:rsidRPr="0081298F" w:rsidRDefault="00B04ECF"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05D51422" w14:textId="71BB9142" w:rsidR="00B04ECF" w:rsidRPr="0081298F" w:rsidRDefault="00B04ECF" w:rsidP="00FF7578">
            <w:pPr>
              <w:spacing w:line="160" w:lineRule="exact"/>
              <w:rPr>
                <w:sz w:val="14"/>
                <w:szCs w:val="14"/>
              </w:rPr>
            </w:pPr>
            <w:r w:rsidRPr="0081298F">
              <w:rPr>
                <w:sz w:val="14"/>
              </w:rPr>
              <w:t>3.06</w:t>
            </w:r>
          </w:p>
        </w:tc>
        <w:tc>
          <w:tcPr>
            <w:tcW w:w="714" w:type="dxa"/>
            <w:tcBorders>
              <w:top w:val="single" w:sz="4" w:space="0" w:color="auto"/>
            </w:tcBorders>
            <w:shd w:val="clear" w:color="auto" w:fill="FFFFFF"/>
            <w:vAlign w:val="center"/>
          </w:tcPr>
          <w:p w14:paraId="5A720C4E" w14:textId="77777777" w:rsidR="00B04ECF" w:rsidRPr="0081298F" w:rsidRDefault="00B04ECF"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644EEFC4" w14:textId="77777777" w:rsidR="00B04ECF" w:rsidRPr="0081298F" w:rsidRDefault="00B04ECF" w:rsidP="00FF7578">
            <w:pPr>
              <w:spacing w:line="160" w:lineRule="exact"/>
              <w:rPr>
                <w:sz w:val="14"/>
                <w:szCs w:val="14"/>
              </w:rPr>
            </w:pPr>
          </w:p>
        </w:tc>
        <w:tc>
          <w:tcPr>
            <w:tcW w:w="1183" w:type="dxa"/>
            <w:tcBorders>
              <w:top w:val="single" w:sz="4" w:space="0" w:color="auto"/>
            </w:tcBorders>
            <w:shd w:val="clear" w:color="auto" w:fill="FFFFFF"/>
            <w:vAlign w:val="center"/>
          </w:tcPr>
          <w:p w14:paraId="43510D77" w14:textId="77777777" w:rsidR="00B04ECF" w:rsidRPr="0081298F" w:rsidRDefault="00B04ECF"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77E7137"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8C9FC6E" w14:textId="77777777" w:rsidR="00B04ECF" w:rsidRPr="0081298F" w:rsidRDefault="00B04ECF" w:rsidP="00FF7578">
            <w:pPr>
              <w:spacing w:line="160" w:lineRule="exact"/>
              <w:rPr>
                <w:sz w:val="14"/>
                <w:szCs w:val="14"/>
              </w:rPr>
            </w:pPr>
          </w:p>
        </w:tc>
      </w:tr>
      <w:tr w:rsidR="00B04ECF" w:rsidRPr="0081298F" w14:paraId="1859BE8D" w14:textId="77777777" w:rsidTr="00FF7578">
        <w:trPr>
          <w:jc w:val="center"/>
        </w:trPr>
        <w:tc>
          <w:tcPr>
            <w:tcW w:w="206" w:type="dxa"/>
            <w:tcBorders>
              <w:left w:val="single" w:sz="4" w:space="0" w:color="auto"/>
            </w:tcBorders>
            <w:shd w:val="clear" w:color="auto" w:fill="FFFFFF"/>
            <w:vAlign w:val="center"/>
          </w:tcPr>
          <w:p w14:paraId="3E278CB1"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0E4D266A" w14:textId="77777777" w:rsidR="00B04ECF" w:rsidRPr="0081298F" w:rsidRDefault="00B04ECF"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40C76841" w14:textId="4A44296D" w:rsidR="00B04ECF" w:rsidRPr="0081298F" w:rsidRDefault="00B04ECF" w:rsidP="00FF7578">
            <w:pPr>
              <w:spacing w:line="160" w:lineRule="exact"/>
              <w:rPr>
                <w:sz w:val="14"/>
                <w:szCs w:val="14"/>
              </w:rPr>
            </w:pPr>
            <w:r w:rsidRPr="0081298F">
              <w:rPr>
                <w:sz w:val="14"/>
              </w:rPr>
              <w:t>6.34</w:t>
            </w:r>
          </w:p>
        </w:tc>
        <w:tc>
          <w:tcPr>
            <w:tcW w:w="714" w:type="dxa"/>
            <w:shd w:val="clear" w:color="auto" w:fill="FFFFFF"/>
            <w:vAlign w:val="center"/>
          </w:tcPr>
          <w:p w14:paraId="3CF764D9" w14:textId="77777777" w:rsidR="00B04ECF" w:rsidRPr="0081298F" w:rsidRDefault="00B04ECF" w:rsidP="00FF7578">
            <w:pPr>
              <w:spacing w:line="160" w:lineRule="exact"/>
              <w:rPr>
                <w:sz w:val="14"/>
                <w:szCs w:val="14"/>
              </w:rPr>
            </w:pPr>
            <w:r w:rsidRPr="0081298F">
              <w:rPr>
                <w:sz w:val="14"/>
              </w:rPr>
              <w:t>5.77</w:t>
            </w:r>
          </w:p>
        </w:tc>
        <w:tc>
          <w:tcPr>
            <w:tcW w:w="948" w:type="dxa"/>
            <w:shd w:val="clear" w:color="auto" w:fill="FFFFFF"/>
            <w:vAlign w:val="center"/>
          </w:tcPr>
          <w:p w14:paraId="79E4AD7F" w14:textId="77777777" w:rsidR="00B04ECF" w:rsidRPr="0081298F" w:rsidRDefault="00B04ECF" w:rsidP="00FF7578">
            <w:pPr>
              <w:spacing w:line="160" w:lineRule="exact"/>
              <w:rPr>
                <w:sz w:val="14"/>
                <w:szCs w:val="14"/>
              </w:rPr>
            </w:pPr>
          </w:p>
        </w:tc>
        <w:tc>
          <w:tcPr>
            <w:tcW w:w="1183" w:type="dxa"/>
            <w:shd w:val="clear" w:color="auto" w:fill="FFFFFF"/>
            <w:vAlign w:val="center"/>
          </w:tcPr>
          <w:p w14:paraId="54E0EB14" w14:textId="77777777" w:rsidR="00B04ECF" w:rsidRPr="0081298F" w:rsidRDefault="00B04ECF" w:rsidP="00FF7578">
            <w:pPr>
              <w:spacing w:line="160" w:lineRule="exact"/>
              <w:rPr>
                <w:sz w:val="14"/>
                <w:szCs w:val="14"/>
              </w:rPr>
            </w:pPr>
            <w:r w:rsidRPr="0081298F">
              <w:rPr>
                <w:sz w:val="14"/>
              </w:rPr>
              <w:t>MHz</w:t>
            </w:r>
          </w:p>
        </w:tc>
        <w:tc>
          <w:tcPr>
            <w:tcW w:w="747" w:type="dxa"/>
            <w:shd w:val="clear" w:color="auto" w:fill="FFFFFF"/>
            <w:vAlign w:val="center"/>
          </w:tcPr>
          <w:p w14:paraId="53A7478A"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3705AD7" w14:textId="77777777" w:rsidR="00B04ECF" w:rsidRPr="0081298F" w:rsidRDefault="00B04ECF" w:rsidP="00FF7578">
            <w:pPr>
              <w:spacing w:line="160" w:lineRule="exact"/>
              <w:rPr>
                <w:sz w:val="14"/>
                <w:szCs w:val="14"/>
              </w:rPr>
            </w:pPr>
          </w:p>
        </w:tc>
      </w:tr>
      <w:tr w:rsidR="00B04ECF" w:rsidRPr="0081298F" w14:paraId="0B5F469E" w14:textId="77777777" w:rsidTr="00FF7578">
        <w:trPr>
          <w:jc w:val="center"/>
        </w:trPr>
        <w:tc>
          <w:tcPr>
            <w:tcW w:w="206" w:type="dxa"/>
            <w:tcBorders>
              <w:left w:val="single" w:sz="4" w:space="0" w:color="auto"/>
            </w:tcBorders>
            <w:shd w:val="clear" w:color="auto" w:fill="FFFFFF"/>
            <w:vAlign w:val="center"/>
          </w:tcPr>
          <w:p w14:paraId="45EFF5E6"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21B947C2" w14:textId="44C1685E" w:rsidR="00B04ECF" w:rsidRPr="0081298F" w:rsidRDefault="00B04ECF"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C0290BA" w14:textId="017B09E0" w:rsidR="00B04ECF" w:rsidRPr="0081298F" w:rsidRDefault="00B04ECF" w:rsidP="00FF7578">
            <w:pPr>
              <w:spacing w:line="160" w:lineRule="exact"/>
              <w:rPr>
                <w:sz w:val="14"/>
                <w:szCs w:val="14"/>
              </w:rPr>
            </w:pPr>
            <w:r w:rsidRPr="0081298F">
              <w:rPr>
                <w:sz w:val="14"/>
              </w:rPr>
              <w:t>0.62</w:t>
            </w:r>
          </w:p>
        </w:tc>
        <w:tc>
          <w:tcPr>
            <w:tcW w:w="714" w:type="dxa"/>
            <w:shd w:val="clear" w:color="auto" w:fill="FFFFFF"/>
            <w:vAlign w:val="center"/>
          </w:tcPr>
          <w:p w14:paraId="697712B3" w14:textId="77777777" w:rsidR="00B04ECF" w:rsidRPr="0081298F" w:rsidRDefault="00B04ECF" w:rsidP="00FF7578">
            <w:pPr>
              <w:spacing w:line="160" w:lineRule="exact"/>
              <w:rPr>
                <w:sz w:val="14"/>
                <w:szCs w:val="14"/>
              </w:rPr>
            </w:pPr>
          </w:p>
        </w:tc>
        <w:tc>
          <w:tcPr>
            <w:tcW w:w="948" w:type="dxa"/>
            <w:shd w:val="clear" w:color="auto" w:fill="FFFFFF"/>
            <w:vAlign w:val="center"/>
          </w:tcPr>
          <w:p w14:paraId="181542C8" w14:textId="77777777" w:rsidR="00B04ECF" w:rsidRPr="0081298F" w:rsidRDefault="00B04ECF" w:rsidP="00FF7578">
            <w:pPr>
              <w:spacing w:line="160" w:lineRule="exact"/>
              <w:rPr>
                <w:sz w:val="14"/>
                <w:szCs w:val="14"/>
              </w:rPr>
            </w:pPr>
            <w:r w:rsidRPr="0081298F">
              <w:rPr>
                <w:sz w:val="14"/>
              </w:rPr>
              <w:t>0.74</w:t>
            </w:r>
          </w:p>
        </w:tc>
        <w:tc>
          <w:tcPr>
            <w:tcW w:w="1183" w:type="dxa"/>
            <w:shd w:val="clear" w:color="auto" w:fill="FFFFFF"/>
            <w:vAlign w:val="center"/>
          </w:tcPr>
          <w:p w14:paraId="02AFBFC3" w14:textId="77777777" w:rsidR="00B04ECF" w:rsidRPr="0081298F" w:rsidRDefault="00B04ECF" w:rsidP="00FF7578">
            <w:pPr>
              <w:spacing w:line="160" w:lineRule="exact"/>
              <w:rPr>
                <w:sz w:val="14"/>
                <w:szCs w:val="14"/>
              </w:rPr>
            </w:pPr>
            <w:r w:rsidRPr="0081298F">
              <w:rPr>
                <w:sz w:val="14"/>
              </w:rPr>
              <w:t>us</w:t>
            </w:r>
          </w:p>
        </w:tc>
        <w:tc>
          <w:tcPr>
            <w:tcW w:w="747" w:type="dxa"/>
            <w:shd w:val="clear" w:color="auto" w:fill="FFFFFF"/>
            <w:vAlign w:val="center"/>
          </w:tcPr>
          <w:p w14:paraId="2B5C4BCC"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ED48E2E" w14:textId="77777777" w:rsidR="00B04ECF" w:rsidRPr="0081298F" w:rsidRDefault="00B04ECF" w:rsidP="00FF7578">
            <w:pPr>
              <w:spacing w:line="160" w:lineRule="exact"/>
              <w:rPr>
                <w:sz w:val="14"/>
                <w:szCs w:val="14"/>
              </w:rPr>
            </w:pPr>
          </w:p>
        </w:tc>
      </w:tr>
      <w:tr w:rsidR="00B04ECF" w:rsidRPr="0081298F" w14:paraId="113E2B05" w14:textId="77777777" w:rsidTr="00FF7578">
        <w:trPr>
          <w:jc w:val="center"/>
        </w:trPr>
        <w:tc>
          <w:tcPr>
            <w:tcW w:w="206" w:type="dxa"/>
            <w:tcBorders>
              <w:left w:val="single" w:sz="4" w:space="0" w:color="auto"/>
            </w:tcBorders>
            <w:shd w:val="clear" w:color="auto" w:fill="FFFFFF"/>
            <w:vAlign w:val="center"/>
          </w:tcPr>
          <w:p w14:paraId="6124CEF3" w14:textId="77777777" w:rsidR="00B04ECF" w:rsidRPr="0081298F" w:rsidRDefault="00B04EC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C2418EB" w14:textId="77777777" w:rsidR="00B04ECF" w:rsidRPr="0081298F" w:rsidRDefault="00B04ECF"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6FDCC4A3"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0370962F" w14:textId="77777777" w:rsidR="00B04ECF" w:rsidRPr="0081298F" w:rsidRDefault="00B04ECF" w:rsidP="00FF7578">
            <w:pPr>
              <w:spacing w:line="160" w:lineRule="exact"/>
              <w:rPr>
                <w:b/>
                <w:bCs/>
                <w:sz w:val="14"/>
                <w:szCs w:val="14"/>
              </w:rPr>
            </w:pPr>
          </w:p>
        </w:tc>
      </w:tr>
      <w:tr w:rsidR="00B04ECF" w:rsidRPr="0081298F" w14:paraId="40283C17" w14:textId="77777777" w:rsidTr="00FF7578">
        <w:trPr>
          <w:jc w:val="center"/>
        </w:trPr>
        <w:tc>
          <w:tcPr>
            <w:tcW w:w="206" w:type="dxa"/>
            <w:tcBorders>
              <w:left w:val="single" w:sz="4" w:space="0" w:color="auto"/>
            </w:tcBorders>
            <w:shd w:val="clear" w:color="auto" w:fill="FFFFFF"/>
            <w:vAlign w:val="center"/>
          </w:tcPr>
          <w:p w14:paraId="19051D29"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43C662A" w14:textId="77777777" w:rsidR="00B04ECF" w:rsidRPr="0081298F" w:rsidRDefault="00B04ECF"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4C2842E8" w14:textId="068939C3" w:rsidR="00B04ECF" w:rsidRPr="0081298F" w:rsidRDefault="00B04ECF" w:rsidP="00FF7578">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3F9B9C9E" w14:textId="77777777" w:rsidR="00B04ECF" w:rsidRPr="0081298F" w:rsidRDefault="00B04ECF"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4FD4272C" w14:textId="77777777" w:rsidR="00B04ECF" w:rsidRPr="0081298F" w:rsidRDefault="00B04ECF" w:rsidP="00FF7578">
            <w:pPr>
              <w:spacing w:line="160" w:lineRule="exact"/>
              <w:rPr>
                <w:sz w:val="14"/>
                <w:szCs w:val="14"/>
              </w:rPr>
            </w:pPr>
          </w:p>
        </w:tc>
        <w:tc>
          <w:tcPr>
            <w:tcW w:w="1183" w:type="dxa"/>
            <w:tcBorders>
              <w:top w:val="single" w:sz="4" w:space="0" w:color="auto"/>
            </w:tcBorders>
            <w:shd w:val="clear" w:color="auto" w:fill="FFFFFF"/>
            <w:vAlign w:val="center"/>
          </w:tcPr>
          <w:p w14:paraId="18EFB1A8" w14:textId="77777777" w:rsidR="00B04ECF" w:rsidRPr="0081298F" w:rsidRDefault="00B04ECF"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3E7F385F"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1A27326" w14:textId="77777777" w:rsidR="00B04ECF" w:rsidRPr="0081298F" w:rsidRDefault="00B04ECF" w:rsidP="00FF7578">
            <w:pPr>
              <w:spacing w:line="160" w:lineRule="exact"/>
              <w:rPr>
                <w:sz w:val="14"/>
                <w:szCs w:val="14"/>
              </w:rPr>
            </w:pPr>
          </w:p>
        </w:tc>
      </w:tr>
      <w:tr w:rsidR="00B04ECF" w:rsidRPr="0081298F" w14:paraId="0F483C26" w14:textId="77777777" w:rsidTr="00FF7578">
        <w:trPr>
          <w:jc w:val="center"/>
        </w:trPr>
        <w:tc>
          <w:tcPr>
            <w:tcW w:w="206" w:type="dxa"/>
            <w:tcBorders>
              <w:left w:val="single" w:sz="4" w:space="0" w:color="auto"/>
            </w:tcBorders>
            <w:shd w:val="clear" w:color="auto" w:fill="FFFFFF"/>
            <w:vAlign w:val="center"/>
          </w:tcPr>
          <w:p w14:paraId="62961C8A"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33D1C056" w14:textId="4ACDC626" w:rsidR="00B04ECF" w:rsidRPr="0081298F" w:rsidRDefault="00B04ECF"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0CC73CB" w14:textId="2B8482B6" w:rsidR="00B04ECF" w:rsidRPr="0081298F" w:rsidRDefault="00B04ECF" w:rsidP="00FF7578">
            <w:pPr>
              <w:spacing w:line="160" w:lineRule="exact"/>
              <w:rPr>
                <w:sz w:val="14"/>
                <w:szCs w:val="14"/>
              </w:rPr>
            </w:pPr>
            <w:r w:rsidRPr="0081298F">
              <w:rPr>
                <w:sz w:val="14"/>
              </w:rPr>
              <w:t>0.48</w:t>
            </w:r>
          </w:p>
        </w:tc>
        <w:tc>
          <w:tcPr>
            <w:tcW w:w="714" w:type="dxa"/>
            <w:shd w:val="clear" w:color="auto" w:fill="FFFFFF"/>
            <w:vAlign w:val="center"/>
          </w:tcPr>
          <w:p w14:paraId="0E82F057" w14:textId="77777777" w:rsidR="00B04ECF" w:rsidRPr="0081298F" w:rsidRDefault="00B04ECF" w:rsidP="00FF7578">
            <w:pPr>
              <w:spacing w:line="160" w:lineRule="exact"/>
              <w:rPr>
                <w:sz w:val="14"/>
                <w:szCs w:val="14"/>
              </w:rPr>
            </w:pPr>
          </w:p>
        </w:tc>
        <w:tc>
          <w:tcPr>
            <w:tcW w:w="948" w:type="dxa"/>
            <w:shd w:val="clear" w:color="auto" w:fill="FFFFFF"/>
            <w:vAlign w:val="center"/>
          </w:tcPr>
          <w:p w14:paraId="504AF8EB" w14:textId="77777777" w:rsidR="00B04ECF" w:rsidRPr="0081298F" w:rsidRDefault="00B04ECF" w:rsidP="00FF7578">
            <w:pPr>
              <w:spacing w:line="160" w:lineRule="exact"/>
              <w:rPr>
                <w:sz w:val="14"/>
                <w:szCs w:val="14"/>
              </w:rPr>
            </w:pPr>
            <w:r w:rsidRPr="0081298F">
              <w:rPr>
                <w:sz w:val="14"/>
              </w:rPr>
              <w:t>0.57</w:t>
            </w:r>
          </w:p>
        </w:tc>
        <w:tc>
          <w:tcPr>
            <w:tcW w:w="1183" w:type="dxa"/>
            <w:shd w:val="clear" w:color="auto" w:fill="FFFFFF"/>
            <w:vAlign w:val="center"/>
          </w:tcPr>
          <w:p w14:paraId="673C3BDD" w14:textId="77777777" w:rsidR="00B04ECF" w:rsidRPr="0081298F" w:rsidRDefault="00B04ECF" w:rsidP="00FF7578">
            <w:pPr>
              <w:spacing w:line="160" w:lineRule="exact"/>
              <w:rPr>
                <w:sz w:val="14"/>
                <w:szCs w:val="14"/>
              </w:rPr>
            </w:pPr>
            <w:r w:rsidRPr="0081298F">
              <w:rPr>
                <w:sz w:val="14"/>
              </w:rPr>
              <w:t>us</w:t>
            </w:r>
          </w:p>
        </w:tc>
        <w:tc>
          <w:tcPr>
            <w:tcW w:w="747" w:type="dxa"/>
            <w:shd w:val="clear" w:color="auto" w:fill="FFFFFF"/>
            <w:vAlign w:val="center"/>
          </w:tcPr>
          <w:p w14:paraId="0CD18E17"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E44C50C" w14:textId="77777777" w:rsidR="00B04ECF" w:rsidRPr="0081298F" w:rsidRDefault="00B04ECF" w:rsidP="00FF7578">
            <w:pPr>
              <w:spacing w:line="160" w:lineRule="exact"/>
              <w:rPr>
                <w:sz w:val="14"/>
                <w:szCs w:val="14"/>
              </w:rPr>
            </w:pPr>
          </w:p>
        </w:tc>
      </w:tr>
      <w:tr w:rsidR="00B04ECF" w:rsidRPr="0081298F" w14:paraId="644347F5" w14:textId="77777777" w:rsidTr="00FF7578">
        <w:trPr>
          <w:jc w:val="center"/>
        </w:trPr>
        <w:tc>
          <w:tcPr>
            <w:tcW w:w="206" w:type="dxa"/>
            <w:tcBorders>
              <w:left w:val="single" w:sz="4" w:space="0" w:color="auto"/>
            </w:tcBorders>
            <w:shd w:val="clear" w:color="auto" w:fill="FFFFFF"/>
            <w:vAlign w:val="center"/>
          </w:tcPr>
          <w:p w14:paraId="613828A9"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427CD7B3" w14:textId="53377E23" w:rsidR="00B04ECF" w:rsidRPr="0081298F" w:rsidRDefault="00B04ECF"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4A6BD4FA" w14:textId="1BECB5BD" w:rsidR="00B04ECF" w:rsidRPr="0081298F" w:rsidRDefault="00B04ECF" w:rsidP="00FF7578">
            <w:pPr>
              <w:spacing w:line="160" w:lineRule="exact"/>
              <w:rPr>
                <w:sz w:val="14"/>
                <w:szCs w:val="14"/>
              </w:rPr>
            </w:pPr>
            <w:r w:rsidRPr="0081298F">
              <w:rPr>
                <w:sz w:val="14"/>
              </w:rPr>
              <w:t>0.71</w:t>
            </w:r>
          </w:p>
        </w:tc>
        <w:tc>
          <w:tcPr>
            <w:tcW w:w="714" w:type="dxa"/>
            <w:shd w:val="clear" w:color="auto" w:fill="FFFFFF"/>
            <w:vAlign w:val="center"/>
          </w:tcPr>
          <w:p w14:paraId="25D66AB1" w14:textId="77777777" w:rsidR="00B04ECF" w:rsidRPr="0081298F" w:rsidRDefault="00B04ECF" w:rsidP="00FF7578">
            <w:pPr>
              <w:spacing w:line="160" w:lineRule="exact"/>
              <w:rPr>
                <w:sz w:val="14"/>
                <w:szCs w:val="14"/>
              </w:rPr>
            </w:pPr>
          </w:p>
        </w:tc>
        <w:tc>
          <w:tcPr>
            <w:tcW w:w="948" w:type="dxa"/>
            <w:shd w:val="clear" w:color="auto" w:fill="FFFFFF"/>
            <w:vAlign w:val="center"/>
          </w:tcPr>
          <w:p w14:paraId="2DC7C30C" w14:textId="77777777" w:rsidR="00B04ECF" w:rsidRPr="0081298F" w:rsidRDefault="00B04ECF" w:rsidP="00FF7578">
            <w:pPr>
              <w:spacing w:line="160" w:lineRule="exact"/>
              <w:rPr>
                <w:sz w:val="14"/>
                <w:szCs w:val="14"/>
              </w:rPr>
            </w:pPr>
            <w:r w:rsidRPr="0081298F">
              <w:rPr>
                <w:sz w:val="14"/>
              </w:rPr>
              <w:t>0.82</w:t>
            </w:r>
          </w:p>
        </w:tc>
        <w:tc>
          <w:tcPr>
            <w:tcW w:w="1183" w:type="dxa"/>
            <w:shd w:val="clear" w:color="auto" w:fill="FFFFFF"/>
            <w:vAlign w:val="center"/>
          </w:tcPr>
          <w:p w14:paraId="6392666B" w14:textId="77777777" w:rsidR="00B04ECF" w:rsidRPr="0081298F" w:rsidRDefault="00B04ECF" w:rsidP="00FF7578">
            <w:pPr>
              <w:spacing w:line="160" w:lineRule="exact"/>
              <w:rPr>
                <w:sz w:val="14"/>
                <w:szCs w:val="14"/>
              </w:rPr>
            </w:pPr>
            <w:r w:rsidRPr="0081298F">
              <w:rPr>
                <w:sz w:val="14"/>
              </w:rPr>
              <w:t>us</w:t>
            </w:r>
          </w:p>
        </w:tc>
        <w:tc>
          <w:tcPr>
            <w:tcW w:w="747" w:type="dxa"/>
            <w:shd w:val="clear" w:color="auto" w:fill="FFFFFF"/>
            <w:vAlign w:val="center"/>
          </w:tcPr>
          <w:p w14:paraId="02700685"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EB6C228" w14:textId="77777777" w:rsidR="00B04ECF" w:rsidRPr="0081298F" w:rsidRDefault="00B04ECF" w:rsidP="00FF7578">
            <w:pPr>
              <w:spacing w:line="160" w:lineRule="exact"/>
              <w:rPr>
                <w:sz w:val="14"/>
                <w:szCs w:val="14"/>
              </w:rPr>
            </w:pPr>
          </w:p>
        </w:tc>
      </w:tr>
      <w:tr w:rsidR="00B04ECF" w:rsidRPr="0081298F" w14:paraId="534A82EA" w14:textId="77777777" w:rsidTr="00FF7578">
        <w:trPr>
          <w:jc w:val="center"/>
        </w:trPr>
        <w:tc>
          <w:tcPr>
            <w:tcW w:w="206" w:type="dxa"/>
            <w:tcBorders>
              <w:left w:val="single" w:sz="4" w:space="0" w:color="auto"/>
            </w:tcBorders>
            <w:shd w:val="clear" w:color="auto" w:fill="FFFFFF"/>
            <w:vAlign w:val="center"/>
          </w:tcPr>
          <w:p w14:paraId="042C612B" w14:textId="77777777" w:rsidR="00B04ECF" w:rsidRPr="0081298F" w:rsidRDefault="00B04ECF"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59855F6" w14:textId="77777777" w:rsidR="00B04ECF" w:rsidRPr="0081298F" w:rsidRDefault="00B04ECF"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30267FB5" w14:textId="77777777" w:rsidR="00B04ECF" w:rsidRPr="0081298F" w:rsidRDefault="00B04ECF" w:rsidP="00FF7578">
            <w:pPr>
              <w:spacing w:line="160" w:lineRule="exact"/>
              <w:rPr>
                <w:b/>
                <w:bCs/>
                <w:sz w:val="14"/>
                <w:szCs w:val="14"/>
              </w:rPr>
            </w:pPr>
          </w:p>
        </w:tc>
        <w:tc>
          <w:tcPr>
            <w:tcW w:w="714" w:type="dxa"/>
            <w:tcBorders>
              <w:top w:val="single" w:sz="4" w:space="0" w:color="auto"/>
            </w:tcBorders>
            <w:shd w:val="clear" w:color="auto" w:fill="FFFFFF"/>
            <w:vAlign w:val="center"/>
          </w:tcPr>
          <w:p w14:paraId="4FFE0537" w14:textId="77777777" w:rsidR="00B04ECF" w:rsidRPr="0081298F" w:rsidRDefault="00B04ECF" w:rsidP="00FF7578">
            <w:pPr>
              <w:spacing w:line="160" w:lineRule="exact"/>
              <w:rPr>
                <w:b/>
                <w:bCs/>
                <w:sz w:val="14"/>
                <w:szCs w:val="14"/>
              </w:rPr>
            </w:pPr>
          </w:p>
        </w:tc>
        <w:tc>
          <w:tcPr>
            <w:tcW w:w="948" w:type="dxa"/>
            <w:tcBorders>
              <w:top w:val="single" w:sz="4" w:space="0" w:color="auto"/>
            </w:tcBorders>
            <w:shd w:val="clear" w:color="auto" w:fill="FFFFFF"/>
            <w:vAlign w:val="center"/>
          </w:tcPr>
          <w:p w14:paraId="5F1AED3D" w14:textId="77777777" w:rsidR="00B04ECF" w:rsidRPr="0081298F" w:rsidRDefault="00B04ECF" w:rsidP="00FF7578">
            <w:pPr>
              <w:spacing w:line="160" w:lineRule="exact"/>
              <w:rPr>
                <w:b/>
                <w:bCs/>
                <w:sz w:val="14"/>
                <w:szCs w:val="14"/>
              </w:rPr>
            </w:pPr>
          </w:p>
        </w:tc>
        <w:tc>
          <w:tcPr>
            <w:tcW w:w="1183" w:type="dxa"/>
            <w:tcBorders>
              <w:top w:val="single" w:sz="4" w:space="0" w:color="auto"/>
            </w:tcBorders>
            <w:shd w:val="clear" w:color="auto" w:fill="FFFFFF"/>
            <w:vAlign w:val="center"/>
          </w:tcPr>
          <w:p w14:paraId="270C2A55" w14:textId="77777777" w:rsidR="00B04ECF" w:rsidRPr="0081298F" w:rsidRDefault="00B04ECF" w:rsidP="00FF7578">
            <w:pPr>
              <w:spacing w:line="160" w:lineRule="exact"/>
              <w:rPr>
                <w:b/>
                <w:bCs/>
                <w:sz w:val="14"/>
                <w:szCs w:val="14"/>
              </w:rPr>
            </w:pPr>
          </w:p>
        </w:tc>
        <w:tc>
          <w:tcPr>
            <w:tcW w:w="747" w:type="dxa"/>
            <w:tcBorders>
              <w:top w:val="single" w:sz="4" w:space="0" w:color="auto"/>
            </w:tcBorders>
            <w:shd w:val="clear" w:color="auto" w:fill="FFFFFF"/>
            <w:vAlign w:val="center"/>
          </w:tcPr>
          <w:p w14:paraId="18C0CB4F"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374453AA" w14:textId="77777777" w:rsidR="00B04ECF" w:rsidRPr="0081298F" w:rsidRDefault="00B04ECF" w:rsidP="00FF7578">
            <w:pPr>
              <w:spacing w:line="160" w:lineRule="exact"/>
              <w:rPr>
                <w:b/>
                <w:bCs/>
                <w:sz w:val="14"/>
                <w:szCs w:val="14"/>
              </w:rPr>
            </w:pPr>
          </w:p>
        </w:tc>
      </w:tr>
      <w:tr w:rsidR="00B04ECF" w:rsidRPr="0081298F" w14:paraId="35E69577" w14:textId="77777777" w:rsidTr="00FF7578">
        <w:trPr>
          <w:jc w:val="center"/>
        </w:trPr>
        <w:tc>
          <w:tcPr>
            <w:tcW w:w="206" w:type="dxa"/>
            <w:tcBorders>
              <w:left w:val="single" w:sz="4" w:space="0" w:color="auto"/>
            </w:tcBorders>
            <w:shd w:val="clear" w:color="auto" w:fill="FFFFFF"/>
            <w:vAlign w:val="center"/>
          </w:tcPr>
          <w:p w14:paraId="6C8D22E5"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D80ADDD" w14:textId="12EEF8DB" w:rsidR="00B04ECF" w:rsidRPr="0081298F" w:rsidRDefault="00B04ECF"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C9AEF18" w14:textId="3F7BC9E6" w:rsidR="00B04ECF" w:rsidRPr="0081298F" w:rsidRDefault="00B04ECF"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6ED356A4" w14:textId="77777777" w:rsidR="00B04ECF" w:rsidRPr="0081298F" w:rsidRDefault="00B04ECF" w:rsidP="00FF7578">
            <w:pPr>
              <w:spacing w:line="160" w:lineRule="exact"/>
              <w:rPr>
                <w:sz w:val="14"/>
                <w:szCs w:val="14"/>
              </w:rPr>
            </w:pPr>
          </w:p>
        </w:tc>
        <w:tc>
          <w:tcPr>
            <w:tcW w:w="948" w:type="dxa"/>
            <w:tcBorders>
              <w:top w:val="single" w:sz="4" w:space="0" w:color="auto"/>
            </w:tcBorders>
            <w:shd w:val="clear" w:color="auto" w:fill="FFFFFF"/>
            <w:vAlign w:val="center"/>
          </w:tcPr>
          <w:p w14:paraId="3CAFB323" w14:textId="77777777" w:rsidR="00B04ECF" w:rsidRPr="0081298F" w:rsidRDefault="00B04ECF"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3B780C5F" w14:textId="77777777" w:rsidR="00B04ECF" w:rsidRPr="0081298F" w:rsidRDefault="00B04ECF"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77F7D5E"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F9455B" w14:textId="77777777" w:rsidR="00B04ECF" w:rsidRPr="0081298F" w:rsidRDefault="00B04ECF" w:rsidP="00FF7578">
            <w:pPr>
              <w:spacing w:line="160" w:lineRule="exact"/>
              <w:rPr>
                <w:sz w:val="14"/>
                <w:szCs w:val="14"/>
              </w:rPr>
            </w:pPr>
          </w:p>
        </w:tc>
      </w:tr>
      <w:tr w:rsidR="00B04ECF" w:rsidRPr="0081298F" w14:paraId="7CAEA07B" w14:textId="77777777" w:rsidTr="00FF7578">
        <w:trPr>
          <w:jc w:val="center"/>
        </w:trPr>
        <w:tc>
          <w:tcPr>
            <w:tcW w:w="206" w:type="dxa"/>
            <w:tcBorders>
              <w:left w:val="single" w:sz="4" w:space="0" w:color="auto"/>
            </w:tcBorders>
            <w:shd w:val="clear" w:color="auto" w:fill="FFFFFF"/>
            <w:vAlign w:val="center"/>
          </w:tcPr>
          <w:p w14:paraId="6A00D52A" w14:textId="77777777" w:rsidR="00B04ECF" w:rsidRPr="0081298F" w:rsidRDefault="00B04EC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CFE8B6B" w14:textId="77777777" w:rsidR="00B04ECF" w:rsidRPr="0081298F" w:rsidRDefault="00B04ECF"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0C375593"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41DAA9BD" w14:textId="77777777" w:rsidR="00B04ECF" w:rsidRPr="0081298F" w:rsidRDefault="00B04ECF" w:rsidP="00FF7578">
            <w:pPr>
              <w:spacing w:line="160" w:lineRule="exact"/>
              <w:rPr>
                <w:b/>
                <w:bCs/>
                <w:sz w:val="14"/>
                <w:szCs w:val="14"/>
              </w:rPr>
            </w:pPr>
          </w:p>
        </w:tc>
      </w:tr>
      <w:tr w:rsidR="00B04ECF" w:rsidRPr="0081298F" w14:paraId="1E5FC2DE" w14:textId="77777777" w:rsidTr="00FF7578">
        <w:trPr>
          <w:jc w:val="center"/>
        </w:trPr>
        <w:tc>
          <w:tcPr>
            <w:tcW w:w="206" w:type="dxa"/>
            <w:tcBorders>
              <w:left w:val="single" w:sz="4" w:space="0" w:color="auto"/>
            </w:tcBorders>
            <w:shd w:val="clear" w:color="auto" w:fill="FFFFFF"/>
            <w:vAlign w:val="center"/>
          </w:tcPr>
          <w:p w14:paraId="524F934E"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1D304A8" w14:textId="74CDB1DD" w:rsidR="00B04ECF" w:rsidRPr="0081298F" w:rsidRDefault="00B04ECF"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7667B66" w14:textId="6B9CB7CA" w:rsidR="00B04ECF" w:rsidRPr="0081298F" w:rsidRDefault="00B04ECF" w:rsidP="00FF7578">
            <w:pPr>
              <w:spacing w:line="160" w:lineRule="exact"/>
              <w:rPr>
                <w:sz w:val="14"/>
                <w:szCs w:val="14"/>
              </w:rPr>
            </w:pPr>
            <w:r w:rsidRPr="0081298F">
              <w:rPr>
                <w:sz w:val="14"/>
              </w:rPr>
              <w:t>0.88</w:t>
            </w:r>
          </w:p>
        </w:tc>
        <w:tc>
          <w:tcPr>
            <w:tcW w:w="714" w:type="dxa"/>
            <w:tcBorders>
              <w:top w:val="single" w:sz="4" w:space="0" w:color="auto"/>
            </w:tcBorders>
            <w:shd w:val="clear" w:color="auto" w:fill="FFFFFF"/>
            <w:vAlign w:val="center"/>
          </w:tcPr>
          <w:p w14:paraId="2198ADC8" w14:textId="77777777" w:rsidR="00B04ECF" w:rsidRPr="0081298F" w:rsidRDefault="00B04ECF" w:rsidP="00FF7578">
            <w:pPr>
              <w:spacing w:line="160" w:lineRule="exact"/>
              <w:rPr>
                <w:sz w:val="14"/>
                <w:szCs w:val="14"/>
              </w:rPr>
            </w:pPr>
          </w:p>
        </w:tc>
        <w:tc>
          <w:tcPr>
            <w:tcW w:w="948" w:type="dxa"/>
            <w:tcBorders>
              <w:top w:val="single" w:sz="4" w:space="0" w:color="auto"/>
            </w:tcBorders>
            <w:shd w:val="clear" w:color="auto" w:fill="FFFFFF"/>
            <w:vAlign w:val="center"/>
          </w:tcPr>
          <w:p w14:paraId="794F8E32" w14:textId="77777777" w:rsidR="00B04ECF" w:rsidRPr="0081298F" w:rsidRDefault="00B04ECF"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7C0F0B5F" w14:textId="77777777" w:rsidR="00B04ECF" w:rsidRPr="0081298F" w:rsidRDefault="00B04ECF"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8343B6A"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6D82DBF" w14:textId="77777777" w:rsidR="00B04ECF" w:rsidRPr="0081298F" w:rsidRDefault="00B04ECF" w:rsidP="00FF7578">
            <w:pPr>
              <w:spacing w:line="160" w:lineRule="exact"/>
              <w:rPr>
                <w:sz w:val="14"/>
                <w:szCs w:val="14"/>
              </w:rPr>
            </w:pPr>
          </w:p>
        </w:tc>
      </w:tr>
      <w:tr w:rsidR="00B04ECF" w:rsidRPr="0081298F" w14:paraId="7DFC98E0" w14:textId="77777777" w:rsidTr="00FF7578">
        <w:trPr>
          <w:jc w:val="center"/>
        </w:trPr>
        <w:tc>
          <w:tcPr>
            <w:tcW w:w="206" w:type="dxa"/>
            <w:tcBorders>
              <w:left w:val="single" w:sz="4" w:space="0" w:color="auto"/>
            </w:tcBorders>
            <w:shd w:val="clear" w:color="auto" w:fill="FFFFFF"/>
            <w:vAlign w:val="center"/>
          </w:tcPr>
          <w:p w14:paraId="5AC38741" w14:textId="77777777" w:rsidR="00B04ECF" w:rsidRPr="0081298F" w:rsidRDefault="00B04ECF"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A28A2D4" w14:textId="77777777" w:rsidR="00B04ECF" w:rsidRPr="0081298F" w:rsidRDefault="00B04ECF"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23FB6D2B" w14:textId="77777777" w:rsidR="00B04ECF" w:rsidRPr="0081298F" w:rsidRDefault="00B04ECF" w:rsidP="00FF7578">
            <w:pPr>
              <w:spacing w:line="160" w:lineRule="exact"/>
              <w:rPr>
                <w:b/>
                <w:bCs/>
                <w:sz w:val="14"/>
                <w:szCs w:val="14"/>
              </w:rPr>
            </w:pPr>
          </w:p>
        </w:tc>
        <w:tc>
          <w:tcPr>
            <w:tcW w:w="202" w:type="dxa"/>
            <w:tcBorders>
              <w:right w:val="single" w:sz="4" w:space="0" w:color="auto"/>
            </w:tcBorders>
            <w:shd w:val="clear" w:color="auto" w:fill="FFFFFF"/>
            <w:vAlign w:val="center"/>
          </w:tcPr>
          <w:p w14:paraId="7F97CF67" w14:textId="77777777" w:rsidR="00B04ECF" w:rsidRPr="0081298F" w:rsidRDefault="00B04ECF" w:rsidP="00FF7578">
            <w:pPr>
              <w:spacing w:line="160" w:lineRule="exact"/>
              <w:rPr>
                <w:b/>
                <w:bCs/>
                <w:sz w:val="14"/>
                <w:szCs w:val="14"/>
              </w:rPr>
            </w:pPr>
          </w:p>
        </w:tc>
      </w:tr>
      <w:tr w:rsidR="00B04ECF" w:rsidRPr="0081298F" w14:paraId="3BEBE13B" w14:textId="77777777" w:rsidTr="00FF7578">
        <w:trPr>
          <w:jc w:val="center"/>
        </w:trPr>
        <w:tc>
          <w:tcPr>
            <w:tcW w:w="206" w:type="dxa"/>
            <w:tcBorders>
              <w:left w:val="single" w:sz="4" w:space="0" w:color="auto"/>
            </w:tcBorders>
            <w:shd w:val="clear" w:color="auto" w:fill="FFFFFF"/>
            <w:vAlign w:val="center"/>
          </w:tcPr>
          <w:p w14:paraId="5E81D052" w14:textId="77777777" w:rsidR="00B04ECF" w:rsidRPr="0081298F" w:rsidRDefault="00B04ECF"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521B8E0" w14:textId="77777777" w:rsidR="00B04ECF" w:rsidRPr="0081298F" w:rsidRDefault="00B04ECF"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69BE301B" w14:textId="77777777" w:rsidR="00B04ECF" w:rsidRPr="0081298F" w:rsidRDefault="00B04ECF"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404867A1" w14:textId="77777777" w:rsidR="00B04ECF" w:rsidRPr="0081298F" w:rsidRDefault="00B04ECF" w:rsidP="00FF7578">
            <w:pPr>
              <w:spacing w:line="160" w:lineRule="exact"/>
              <w:rPr>
                <w:sz w:val="14"/>
                <w:szCs w:val="14"/>
              </w:rPr>
            </w:pPr>
          </w:p>
        </w:tc>
        <w:tc>
          <w:tcPr>
            <w:tcW w:w="948" w:type="dxa"/>
            <w:tcBorders>
              <w:top w:val="single" w:sz="4" w:space="0" w:color="auto"/>
            </w:tcBorders>
            <w:shd w:val="clear" w:color="auto" w:fill="FFFFFF"/>
            <w:vAlign w:val="center"/>
          </w:tcPr>
          <w:p w14:paraId="34BC73F0" w14:textId="77777777" w:rsidR="00B04ECF" w:rsidRPr="0081298F" w:rsidRDefault="00B04ECF"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3CB89FF8" w14:textId="77777777" w:rsidR="00B04ECF" w:rsidRPr="0081298F" w:rsidRDefault="00B04ECF"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11DDC882"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461EDC9" w14:textId="77777777" w:rsidR="00B04ECF" w:rsidRPr="0081298F" w:rsidRDefault="00B04ECF" w:rsidP="00FF7578">
            <w:pPr>
              <w:spacing w:line="160" w:lineRule="exact"/>
              <w:rPr>
                <w:sz w:val="14"/>
                <w:szCs w:val="14"/>
              </w:rPr>
            </w:pPr>
          </w:p>
        </w:tc>
      </w:tr>
      <w:tr w:rsidR="00B04ECF" w:rsidRPr="0081298F" w14:paraId="16A94911" w14:textId="77777777" w:rsidTr="00FF7578">
        <w:trPr>
          <w:jc w:val="center"/>
        </w:trPr>
        <w:tc>
          <w:tcPr>
            <w:tcW w:w="206" w:type="dxa"/>
            <w:tcBorders>
              <w:left w:val="single" w:sz="4" w:space="0" w:color="auto"/>
            </w:tcBorders>
            <w:shd w:val="clear" w:color="auto" w:fill="FFFFFF"/>
            <w:vAlign w:val="center"/>
          </w:tcPr>
          <w:p w14:paraId="632C6A86"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39FF8B92" w14:textId="77777777" w:rsidR="00B04ECF" w:rsidRPr="0081298F" w:rsidRDefault="00B04ECF" w:rsidP="00FF7578">
            <w:pPr>
              <w:spacing w:line="160" w:lineRule="exact"/>
              <w:rPr>
                <w:sz w:val="14"/>
                <w:szCs w:val="14"/>
              </w:rPr>
            </w:pPr>
            <w:r w:rsidRPr="0081298F">
              <w:rPr>
                <w:sz w:val="14"/>
              </w:rPr>
              <w:t>两个失效</w:t>
            </w:r>
          </w:p>
        </w:tc>
        <w:tc>
          <w:tcPr>
            <w:tcW w:w="1422" w:type="dxa"/>
            <w:shd w:val="clear" w:color="auto" w:fill="FFFFFF"/>
            <w:vAlign w:val="center"/>
          </w:tcPr>
          <w:p w14:paraId="1B9A214E" w14:textId="77777777" w:rsidR="00B04ECF" w:rsidRPr="0081298F" w:rsidRDefault="00B04ECF" w:rsidP="00FF7578">
            <w:pPr>
              <w:spacing w:line="160" w:lineRule="exact"/>
              <w:rPr>
                <w:sz w:val="14"/>
                <w:szCs w:val="14"/>
              </w:rPr>
            </w:pPr>
            <w:r w:rsidRPr="0081298F">
              <w:rPr>
                <w:sz w:val="14"/>
              </w:rPr>
              <w:t>0</w:t>
            </w:r>
          </w:p>
        </w:tc>
        <w:tc>
          <w:tcPr>
            <w:tcW w:w="714" w:type="dxa"/>
            <w:shd w:val="clear" w:color="auto" w:fill="FFFFFF"/>
            <w:vAlign w:val="center"/>
          </w:tcPr>
          <w:p w14:paraId="02FC68D5" w14:textId="77777777" w:rsidR="00B04ECF" w:rsidRPr="0081298F" w:rsidRDefault="00B04ECF" w:rsidP="00FF7578">
            <w:pPr>
              <w:spacing w:line="160" w:lineRule="exact"/>
              <w:rPr>
                <w:sz w:val="14"/>
                <w:szCs w:val="14"/>
              </w:rPr>
            </w:pPr>
          </w:p>
        </w:tc>
        <w:tc>
          <w:tcPr>
            <w:tcW w:w="948" w:type="dxa"/>
            <w:shd w:val="clear" w:color="auto" w:fill="FFFFFF"/>
            <w:vAlign w:val="center"/>
          </w:tcPr>
          <w:p w14:paraId="284E6F66" w14:textId="77777777" w:rsidR="00B04ECF" w:rsidRPr="0081298F" w:rsidRDefault="00B04ECF" w:rsidP="00FF7578">
            <w:pPr>
              <w:spacing w:line="160" w:lineRule="exact"/>
              <w:rPr>
                <w:sz w:val="14"/>
                <w:szCs w:val="14"/>
              </w:rPr>
            </w:pPr>
            <w:r w:rsidRPr="0081298F">
              <w:rPr>
                <w:sz w:val="14"/>
              </w:rPr>
              <w:t>2</w:t>
            </w:r>
          </w:p>
        </w:tc>
        <w:tc>
          <w:tcPr>
            <w:tcW w:w="1183" w:type="dxa"/>
            <w:shd w:val="clear" w:color="auto" w:fill="FFFFFF"/>
            <w:vAlign w:val="center"/>
          </w:tcPr>
          <w:p w14:paraId="6414627D" w14:textId="77777777" w:rsidR="00B04ECF" w:rsidRPr="0081298F" w:rsidRDefault="00B04ECF" w:rsidP="00FF7578">
            <w:pPr>
              <w:spacing w:line="160" w:lineRule="exact"/>
              <w:rPr>
                <w:sz w:val="14"/>
                <w:szCs w:val="14"/>
              </w:rPr>
            </w:pPr>
            <w:r w:rsidRPr="0081298F">
              <w:rPr>
                <w:sz w:val="14"/>
              </w:rPr>
              <w:t>Elemn</w:t>
            </w:r>
          </w:p>
        </w:tc>
        <w:tc>
          <w:tcPr>
            <w:tcW w:w="747" w:type="dxa"/>
            <w:shd w:val="clear" w:color="auto" w:fill="FFFFFF"/>
            <w:vAlign w:val="center"/>
          </w:tcPr>
          <w:p w14:paraId="7D133C5C"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5FF854A" w14:textId="77777777" w:rsidR="00B04ECF" w:rsidRPr="0081298F" w:rsidRDefault="00B04ECF" w:rsidP="00FF7578">
            <w:pPr>
              <w:spacing w:line="160" w:lineRule="exact"/>
              <w:rPr>
                <w:sz w:val="14"/>
                <w:szCs w:val="14"/>
              </w:rPr>
            </w:pPr>
          </w:p>
        </w:tc>
      </w:tr>
      <w:tr w:rsidR="00B04ECF" w:rsidRPr="0081298F" w14:paraId="7861F78C" w14:textId="77777777" w:rsidTr="00B101D7">
        <w:trPr>
          <w:jc w:val="center"/>
        </w:trPr>
        <w:tc>
          <w:tcPr>
            <w:tcW w:w="206" w:type="dxa"/>
            <w:tcBorders>
              <w:left w:val="single" w:sz="4" w:space="0" w:color="auto"/>
            </w:tcBorders>
            <w:shd w:val="clear" w:color="auto" w:fill="FFFFFF"/>
            <w:vAlign w:val="center"/>
          </w:tcPr>
          <w:p w14:paraId="7764DB34" w14:textId="77777777" w:rsidR="00B04ECF" w:rsidRPr="0081298F" w:rsidRDefault="00B04ECF" w:rsidP="00FF7578">
            <w:pPr>
              <w:spacing w:line="160" w:lineRule="exact"/>
              <w:jc w:val="center"/>
              <w:rPr>
                <w:sz w:val="14"/>
                <w:szCs w:val="14"/>
              </w:rPr>
            </w:pPr>
          </w:p>
        </w:tc>
        <w:tc>
          <w:tcPr>
            <w:tcW w:w="3595" w:type="dxa"/>
            <w:shd w:val="clear" w:color="auto" w:fill="FFFFFF"/>
            <w:vAlign w:val="center"/>
          </w:tcPr>
          <w:p w14:paraId="733A4569" w14:textId="77777777" w:rsidR="00B04ECF" w:rsidRPr="0081298F" w:rsidRDefault="00B04ECF" w:rsidP="00FF7578">
            <w:pPr>
              <w:spacing w:line="160" w:lineRule="exact"/>
              <w:rPr>
                <w:sz w:val="14"/>
                <w:szCs w:val="14"/>
              </w:rPr>
            </w:pPr>
            <w:r w:rsidRPr="0081298F">
              <w:rPr>
                <w:sz w:val="14"/>
              </w:rPr>
              <w:t>其他失效</w:t>
            </w:r>
          </w:p>
        </w:tc>
        <w:tc>
          <w:tcPr>
            <w:tcW w:w="1422" w:type="dxa"/>
            <w:shd w:val="clear" w:color="auto" w:fill="FFFFFF"/>
            <w:vAlign w:val="center"/>
          </w:tcPr>
          <w:p w14:paraId="1D85C029" w14:textId="77777777" w:rsidR="00B04ECF" w:rsidRPr="0081298F" w:rsidRDefault="00B04ECF" w:rsidP="00FF7578">
            <w:pPr>
              <w:spacing w:line="160" w:lineRule="exact"/>
              <w:rPr>
                <w:sz w:val="14"/>
                <w:szCs w:val="14"/>
              </w:rPr>
            </w:pPr>
            <w:r w:rsidRPr="0081298F">
              <w:rPr>
                <w:sz w:val="14"/>
              </w:rPr>
              <w:t>0</w:t>
            </w:r>
          </w:p>
        </w:tc>
        <w:tc>
          <w:tcPr>
            <w:tcW w:w="714" w:type="dxa"/>
            <w:shd w:val="clear" w:color="auto" w:fill="FFFFFF"/>
            <w:vAlign w:val="center"/>
          </w:tcPr>
          <w:p w14:paraId="2F29B7D7" w14:textId="77777777" w:rsidR="00B04ECF" w:rsidRPr="0081298F" w:rsidRDefault="00B04ECF" w:rsidP="00FF7578">
            <w:pPr>
              <w:spacing w:line="160" w:lineRule="exact"/>
              <w:rPr>
                <w:sz w:val="14"/>
                <w:szCs w:val="14"/>
              </w:rPr>
            </w:pPr>
          </w:p>
        </w:tc>
        <w:tc>
          <w:tcPr>
            <w:tcW w:w="948" w:type="dxa"/>
            <w:shd w:val="clear" w:color="auto" w:fill="FFFFFF"/>
            <w:vAlign w:val="center"/>
          </w:tcPr>
          <w:p w14:paraId="6E7E8FDD" w14:textId="77777777" w:rsidR="00B04ECF" w:rsidRPr="0081298F" w:rsidRDefault="00B04ECF" w:rsidP="00FF7578">
            <w:pPr>
              <w:spacing w:line="160" w:lineRule="exact"/>
              <w:rPr>
                <w:sz w:val="14"/>
                <w:szCs w:val="14"/>
              </w:rPr>
            </w:pPr>
            <w:r w:rsidRPr="0081298F">
              <w:rPr>
                <w:sz w:val="14"/>
              </w:rPr>
              <w:t>0</w:t>
            </w:r>
          </w:p>
        </w:tc>
        <w:tc>
          <w:tcPr>
            <w:tcW w:w="1183" w:type="dxa"/>
            <w:shd w:val="clear" w:color="auto" w:fill="FFFFFF"/>
            <w:vAlign w:val="center"/>
          </w:tcPr>
          <w:p w14:paraId="08620C8C" w14:textId="77777777" w:rsidR="00B04ECF" w:rsidRPr="0081298F" w:rsidRDefault="00B04ECF" w:rsidP="00FF7578">
            <w:pPr>
              <w:spacing w:line="160" w:lineRule="exact"/>
              <w:rPr>
                <w:sz w:val="14"/>
                <w:szCs w:val="14"/>
              </w:rPr>
            </w:pPr>
            <w:r w:rsidRPr="0081298F">
              <w:rPr>
                <w:sz w:val="14"/>
              </w:rPr>
              <w:t>Elemn</w:t>
            </w:r>
          </w:p>
        </w:tc>
        <w:tc>
          <w:tcPr>
            <w:tcW w:w="747" w:type="dxa"/>
            <w:shd w:val="clear" w:color="auto" w:fill="FFFFFF"/>
            <w:vAlign w:val="center"/>
          </w:tcPr>
          <w:p w14:paraId="348802B2" w14:textId="77777777" w:rsidR="00B04ECF" w:rsidRPr="0081298F" w:rsidRDefault="00B04ECF"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0DC241B" w14:textId="77777777" w:rsidR="00B04ECF" w:rsidRPr="0081298F" w:rsidRDefault="00B04ECF" w:rsidP="00FF7578">
            <w:pPr>
              <w:spacing w:line="160" w:lineRule="exact"/>
              <w:rPr>
                <w:sz w:val="14"/>
                <w:szCs w:val="14"/>
              </w:rPr>
            </w:pPr>
          </w:p>
        </w:tc>
      </w:tr>
      <w:tr w:rsidR="00B101D7" w:rsidRPr="0081298F" w14:paraId="247A2E02" w14:textId="77777777" w:rsidTr="00FF7578">
        <w:trPr>
          <w:jc w:val="center"/>
        </w:trPr>
        <w:tc>
          <w:tcPr>
            <w:tcW w:w="206" w:type="dxa"/>
            <w:tcBorders>
              <w:left w:val="single" w:sz="4" w:space="0" w:color="auto"/>
              <w:bottom w:val="single" w:sz="4" w:space="0" w:color="auto"/>
            </w:tcBorders>
            <w:shd w:val="clear" w:color="auto" w:fill="FFFFFF"/>
            <w:vAlign w:val="center"/>
          </w:tcPr>
          <w:p w14:paraId="3ACE1298" w14:textId="77777777" w:rsidR="00B101D7" w:rsidRPr="0081298F" w:rsidRDefault="00B101D7"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0EAC2B10" w14:textId="77777777" w:rsidR="00B101D7" w:rsidRPr="0081298F" w:rsidRDefault="00B101D7" w:rsidP="00FF7578">
            <w:pPr>
              <w:spacing w:line="160" w:lineRule="exact"/>
              <w:rPr>
                <w:sz w:val="14"/>
                <w:szCs w:val="14"/>
              </w:rPr>
            </w:pPr>
          </w:p>
        </w:tc>
        <w:tc>
          <w:tcPr>
            <w:tcW w:w="1422" w:type="dxa"/>
            <w:tcBorders>
              <w:bottom w:val="single" w:sz="4" w:space="0" w:color="auto"/>
            </w:tcBorders>
            <w:shd w:val="clear" w:color="auto" w:fill="FFFFFF"/>
            <w:vAlign w:val="center"/>
          </w:tcPr>
          <w:p w14:paraId="7DFCB01E" w14:textId="77777777" w:rsidR="00B101D7" w:rsidRPr="0081298F" w:rsidRDefault="00B101D7" w:rsidP="00FF7578">
            <w:pPr>
              <w:spacing w:line="160" w:lineRule="exact"/>
              <w:rPr>
                <w:sz w:val="14"/>
                <w:szCs w:val="14"/>
              </w:rPr>
            </w:pPr>
          </w:p>
        </w:tc>
        <w:tc>
          <w:tcPr>
            <w:tcW w:w="714" w:type="dxa"/>
            <w:tcBorders>
              <w:bottom w:val="single" w:sz="4" w:space="0" w:color="auto"/>
            </w:tcBorders>
            <w:shd w:val="clear" w:color="auto" w:fill="FFFFFF"/>
            <w:vAlign w:val="center"/>
          </w:tcPr>
          <w:p w14:paraId="61FD6EA6" w14:textId="77777777" w:rsidR="00B101D7" w:rsidRPr="0081298F" w:rsidRDefault="00B101D7" w:rsidP="00FF7578">
            <w:pPr>
              <w:spacing w:line="160" w:lineRule="exact"/>
              <w:rPr>
                <w:sz w:val="14"/>
                <w:szCs w:val="14"/>
              </w:rPr>
            </w:pPr>
          </w:p>
        </w:tc>
        <w:tc>
          <w:tcPr>
            <w:tcW w:w="948" w:type="dxa"/>
            <w:tcBorders>
              <w:bottom w:val="single" w:sz="4" w:space="0" w:color="auto"/>
            </w:tcBorders>
            <w:shd w:val="clear" w:color="auto" w:fill="FFFFFF"/>
            <w:vAlign w:val="center"/>
          </w:tcPr>
          <w:p w14:paraId="528ACAF8" w14:textId="77777777" w:rsidR="00B101D7" w:rsidRPr="0081298F" w:rsidRDefault="00B101D7" w:rsidP="00FF7578">
            <w:pPr>
              <w:spacing w:line="160" w:lineRule="exact"/>
              <w:rPr>
                <w:sz w:val="14"/>
                <w:szCs w:val="14"/>
              </w:rPr>
            </w:pPr>
          </w:p>
        </w:tc>
        <w:tc>
          <w:tcPr>
            <w:tcW w:w="1183" w:type="dxa"/>
            <w:tcBorders>
              <w:bottom w:val="single" w:sz="4" w:space="0" w:color="auto"/>
            </w:tcBorders>
            <w:shd w:val="clear" w:color="auto" w:fill="FFFFFF"/>
            <w:vAlign w:val="center"/>
          </w:tcPr>
          <w:p w14:paraId="31995ED1" w14:textId="77777777" w:rsidR="00B101D7" w:rsidRPr="0081298F" w:rsidRDefault="00B101D7" w:rsidP="00FF7578">
            <w:pPr>
              <w:spacing w:line="160" w:lineRule="exact"/>
              <w:rPr>
                <w:sz w:val="14"/>
                <w:szCs w:val="14"/>
              </w:rPr>
            </w:pPr>
          </w:p>
        </w:tc>
        <w:tc>
          <w:tcPr>
            <w:tcW w:w="747" w:type="dxa"/>
            <w:tcBorders>
              <w:bottom w:val="single" w:sz="4" w:space="0" w:color="auto"/>
            </w:tcBorders>
            <w:shd w:val="clear" w:color="auto" w:fill="FFFFFF"/>
            <w:vAlign w:val="center"/>
          </w:tcPr>
          <w:p w14:paraId="63D73FC8" w14:textId="77777777" w:rsidR="00B101D7" w:rsidRPr="0081298F" w:rsidRDefault="00B101D7"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53B6BCEA" w14:textId="77777777" w:rsidR="00B101D7" w:rsidRPr="0081298F" w:rsidRDefault="00B101D7" w:rsidP="00FF7578">
            <w:pPr>
              <w:spacing w:line="160" w:lineRule="exact"/>
              <w:rPr>
                <w:sz w:val="14"/>
                <w:szCs w:val="14"/>
              </w:rPr>
            </w:pPr>
          </w:p>
        </w:tc>
      </w:tr>
    </w:tbl>
    <w:p w14:paraId="72E4E44C" w14:textId="77777777" w:rsidR="00825367" w:rsidRPr="0081298F" w:rsidRDefault="00825367">
      <w:pPr>
        <w:widowControl/>
        <w:autoSpaceDE/>
        <w:autoSpaceDN/>
      </w:pPr>
      <w:r w:rsidRPr="0081298F">
        <w:br w:type="page"/>
      </w:r>
    </w:p>
    <w:p w14:paraId="1A9B012E" w14:textId="48751DC0" w:rsidR="00825367" w:rsidRPr="0081298F" w:rsidRDefault="00825367" w:rsidP="00825367">
      <w:pPr>
        <w:spacing w:beforeLines="50" w:before="120"/>
        <w:rPr>
          <w:b/>
          <w:bCs/>
          <w:sz w:val="21"/>
          <w:szCs w:val="21"/>
        </w:rPr>
      </w:pPr>
      <w:r w:rsidRPr="0081298F">
        <w:rPr>
          <w:b/>
          <w:sz w:val="21"/>
        </w:rPr>
        <w:lastRenderedPageBreak/>
        <w:t>7-1)</w:t>
      </w:r>
      <w:r w:rsidRPr="0081298F">
        <w:rPr>
          <w:b/>
          <w:sz w:val="21"/>
        </w:rPr>
        <w:tab/>
        <w:t xml:space="preserve">Transeptic: </w:t>
      </w:r>
      <w:r w:rsidRPr="0081298F">
        <w:rPr>
          <w:b/>
          <w:sz w:val="21"/>
        </w:rPr>
        <w:t>浸泡前</w:t>
      </w:r>
    </w:p>
    <w:p w14:paraId="4788FE2E" w14:textId="77777777" w:rsidR="00825367" w:rsidRPr="0081298F" w:rsidRDefault="00825367" w:rsidP="00825367">
      <w:pPr>
        <w:spacing w:beforeLines="50" w:before="120"/>
        <w:rPr>
          <w:b/>
          <w:bCs/>
          <w:sz w:val="21"/>
          <w:szCs w:val="21"/>
        </w:rPr>
      </w:pPr>
      <w:r w:rsidRPr="0081298F">
        <w:rPr>
          <w:b/>
          <w:sz w:val="21"/>
        </w:rPr>
        <mc:AlternateContent>
          <mc:Choice Requires="wpc">
            <w:drawing>
              <wp:inline distT="0" distB="0" distL="0" distR="0" wp14:anchorId="0B569E15" wp14:editId="06DF183C">
                <wp:extent cx="5719445" cy="3227449"/>
                <wp:effectExtent l="0" t="0" r="0" b="0"/>
                <wp:docPr id="922" name="画布 9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24" name="图片 924"/>
                          <pic:cNvPicPr>
                            <a:picLocks noChangeAspect="1"/>
                          </pic:cNvPicPr>
                        </pic:nvPicPr>
                        <pic:blipFill>
                          <a:blip r:embed="rId91"/>
                          <a:stretch>
                            <a:fillRect/>
                          </a:stretch>
                        </pic:blipFill>
                        <pic:spPr>
                          <a:xfrm>
                            <a:off x="0" y="0"/>
                            <a:ext cx="5719445" cy="3216164"/>
                          </a:xfrm>
                          <a:prstGeom prst="rect">
                            <a:avLst/>
                          </a:prstGeom>
                        </pic:spPr>
                      </pic:pic>
                      <wps:wsp>
                        <wps:cNvPr id="890" name="文本框 890"/>
                        <wps:cNvSpPr txBox="1"/>
                        <wps:spPr>
                          <a:xfrm>
                            <a:off x="191617" y="54364"/>
                            <a:ext cx="1559144" cy="260806"/>
                          </a:xfrm>
                          <a:prstGeom prst="rect">
                            <a:avLst/>
                          </a:prstGeom>
                          <a:solidFill>
                            <a:schemeClr val="lt1"/>
                          </a:solidFill>
                          <a:ln w="6350">
                            <a:noFill/>
                          </a:ln>
                        </wps:spPr>
                        <wps:txbx>
                          <w:txbxContent>
                            <w:p w14:paraId="3718D1F7" w14:textId="77777777" w:rsidR="00825367" w:rsidRPr="002D5980" w:rsidRDefault="00825367" w:rsidP="00825367">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1" name="文本框 891"/>
                        <wps:cNvSpPr txBox="1"/>
                        <wps:spPr>
                          <a:xfrm>
                            <a:off x="114296" y="538031"/>
                            <a:ext cx="928249" cy="140462"/>
                          </a:xfrm>
                          <a:prstGeom prst="rect">
                            <a:avLst/>
                          </a:prstGeom>
                          <a:solidFill>
                            <a:schemeClr val="lt1"/>
                          </a:solidFill>
                          <a:ln w="6350">
                            <a:noFill/>
                          </a:ln>
                        </wps:spPr>
                        <wps:txbx>
                          <w:txbxContent>
                            <w:p w14:paraId="4E3BB969" w14:textId="77777777" w:rsidR="00825367" w:rsidRPr="00C3130F" w:rsidRDefault="00825367" w:rsidP="00825367">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2" name="文本框 892"/>
                        <wps:cNvSpPr txBox="1"/>
                        <wps:spPr>
                          <a:xfrm>
                            <a:off x="1541796" y="596712"/>
                            <a:ext cx="825562" cy="120631"/>
                          </a:xfrm>
                          <a:prstGeom prst="rect">
                            <a:avLst/>
                          </a:prstGeom>
                          <a:solidFill>
                            <a:schemeClr val="lt1"/>
                          </a:solidFill>
                          <a:ln w="6350">
                            <a:noFill/>
                          </a:ln>
                        </wps:spPr>
                        <wps:txbx>
                          <w:txbxContent>
                            <w:p w14:paraId="6444D253" w14:textId="77777777" w:rsidR="00825367" w:rsidRPr="00135B75" w:rsidRDefault="00825367" w:rsidP="00825367">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3" name="文本框 893"/>
                        <wps:cNvSpPr txBox="1"/>
                        <wps:spPr>
                          <a:xfrm>
                            <a:off x="144925" y="1114461"/>
                            <a:ext cx="673977" cy="140462"/>
                          </a:xfrm>
                          <a:prstGeom prst="rect">
                            <a:avLst/>
                          </a:prstGeom>
                          <a:solidFill>
                            <a:schemeClr val="lt1"/>
                          </a:solidFill>
                          <a:ln w="6350">
                            <a:noFill/>
                          </a:ln>
                        </wps:spPr>
                        <wps:txbx>
                          <w:txbxContent>
                            <w:p w14:paraId="6EAC8204" w14:textId="77777777" w:rsidR="00825367" w:rsidRPr="00C3130F" w:rsidRDefault="00825367" w:rsidP="00825367">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4" name="文本框 894"/>
                        <wps:cNvSpPr txBox="1"/>
                        <wps:spPr>
                          <a:xfrm>
                            <a:off x="980477" y="1112903"/>
                            <a:ext cx="673977" cy="140462"/>
                          </a:xfrm>
                          <a:prstGeom prst="rect">
                            <a:avLst/>
                          </a:prstGeom>
                          <a:solidFill>
                            <a:schemeClr val="lt1"/>
                          </a:solidFill>
                          <a:ln w="6350">
                            <a:noFill/>
                          </a:ln>
                        </wps:spPr>
                        <wps:txbx>
                          <w:txbxContent>
                            <w:p w14:paraId="313BDCBF" w14:textId="77777777" w:rsidR="00825367" w:rsidRPr="00C3130F" w:rsidRDefault="00825367" w:rsidP="00825367">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5" name="文本框 895"/>
                        <wps:cNvSpPr txBox="1"/>
                        <wps:spPr>
                          <a:xfrm>
                            <a:off x="1654454" y="976731"/>
                            <a:ext cx="278721" cy="122841"/>
                          </a:xfrm>
                          <a:prstGeom prst="rect">
                            <a:avLst/>
                          </a:prstGeom>
                          <a:solidFill>
                            <a:schemeClr val="lt1"/>
                          </a:solidFill>
                          <a:ln w="6350">
                            <a:noFill/>
                          </a:ln>
                        </wps:spPr>
                        <wps:txbx>
                          <w:txbxContent>
                            <w:p w14:paraId="1AE4DDA5" w14:textId="77777777" w:rsidR="00825367" w:rsidRPr="00C3130F" w:rsidRDefault="00825367" w:rsidP="00825367">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6" name="文本框 896"/>
                        <wps:cNvSpPr txBox="1"/>
                        <wps:spPr>
                          <a:xfrm>
                            <a:off x="1988629" y="976731"/>
                            <a:ext cx="278721" cy="105287"/>
                          </a:xfrm>
                          <a:prstGeom prst="rect">
                            <a:avLst/>
                          </a:prstGeom>
                          <a:solidFill>
                            <a:schemeClr val="lt1"/>
                          </a:solidFill>
                          <a:ln w="6350">
                            <a:noFill/>
                          </a:ln>
                        </wps:spPr>
                        <wps:txbx>
                          <w:txbxContent>
                            <w:p w14:paraId="024D040A" w14:textId="77777777" w:rsidR="00825367" w:rsidRPr="00C3130F" w:rsidRDefault="00825367" w:rsidP="00825367">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7" name="文本框 897"/>
                        <wps:cNvSpPr txBox="1"/>
                        <wps:spPr>
                          <a:xfrm>
                            <a:off x="607626" y="1754870"/>
                            <a:ext cx="730796" cy="151302"/>
                          </a:xfrm>
                          <a:prstGeom prst="rect">
                            <a:avLst/>
                          </a:prstGeom>
                          <a:solidFill>
                            <a:schemeClr val="lt1"/>
                          </a:solidFill>
                          <a:ln w="6350">
                            <a:noFill/>
                          </a:ln>
                        </wps:spPr>
                        <wps:txbx>
                          <w:txbxContent>
                            <w:p w14:paraId="335F9604" w14:textId="77777777" w:rsidR="00825367" w:rsidRPr="006100F8" w:rsidRDefault="00825367" w:rsidP="00825367">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8" name="文本框 898"/>
                        <wps:cNvSpPr txBox="1"/>
                        <wps:spPr>
                          <a:xfrm>
                            <a:off x="1442965" y="1672664"/>
                            <a:ext cx="371627" cy="140462"/>
                          </a:xfrm>
                          <a:prstGeom prst="rect">
                            <a:avLst/>
                          </a:prstGeom>
                          <a:solidFill>
                            <a:schemeClr val="lt1"/>
                          </a:solidFill>
                          <a:ln w="6350">
                            <a:noFill/>
                          </a:ln>
                        </wps:spPr>
                        <wps:txbx>
                          <w:txbxContent>
                            <w:p w14:paraId="3FA0FE60" w14:textId="77777777" w:rsidR="00825367" w:rsidRPr="00C3130F" w:rsidRDefault="00825367" w:rsidP="00825367">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99" name="文本框 899"/>
                        <wps:cNvSpPr txBox="1"/>
                        <wps:spPr>
                          <a:xfrm>
                            <a:off x="1842232" y="1645417"/>
                            <a:ext cx="371627" cy="140462"/>
                          </a:xfrm>
                          <a:prstGeom prst="rect">
                            <a:avLst/>
                          </a:prstGeom>
                          <a:solidFill>
                            <a:schemeClr val="lt1"/>
                          </a:solidFill>
                          <a:ln w="6350">
                            <a:noFill/>
                          </a:ln>
                        </wps:spPr>
                        <wps:txbx>
                          <w:txbxContent>
                            <w:p w14:paraId="52107615" w14:textId="77777777" w:rsidR="00825367" w:rsidRPr="00C3130F" w:rsidRDefault="00825367" w:rsidP="00825367">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0" name="文本框 900"/>
                        <wps:cNvSpPr txBox="1"/>
                        <wps:spPr>
                          <a:xfrm>
                            <a:off x="999313" y="2229477"/>
                            <a:ext cx="371627" cy="140462"/>
                          </a:xfrm>
                          <a:prstGeom prst="rect">
                            <a:avLst/>
                          </a:prstGeom>
                          <a:solidFill>
                            <a:schemeClr val="lt1"/>
                          </a:solidFill>
                          <a:ln w="6350">
                            <a:noFill/>
                          </a:ln>
                        </wps:spPr>
                        <wps:txbx>
                          <w:txbxContent>
                            <w:p w14:paraId="715FC46A" w14:textId="77777777" w:rsidR="00825367" w:rsidRPr="00C3130F" w:rsidRDefault="00825367" w:rsidP="00825367">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1" name="文本框 901"/>
                        <wps:cNvSpPr txBox="1"/>
                        <wps:spPr>
                          <a:xfrm>
                            <a:off x="1541796" y="2299189"/>
                            <a:ext cx="371627" cy="194606"/>
                          </a:xfrm>
                          <a:prstGeom prst="rect">
                            <a:avLst/>
                          </a:prstGeom>
                          <a:solidFill>
                            <a:schemeClr val="lt1"/>
                          </a:solidFill>
                          <a:ln w="6350">
                            <a:noFill/>
                          </a:ln>
                        </wps:spPr>
                        <wps:txbx>
                          <w:txbxContent>
                            <w:p w14:paraId="33088B00" w14:textId="77777777" w:rsidR="00825367" w:rsidRPr="00C3130F" w:rsidRDefault="00825367" w:rsidP="00825367">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2" name="文本框 902"/>
                        <wps:cNvSpPr txBox="1"/>
                        <wps:spPr>
                          <a:xfrm>
                            <a:off x="191617" y="2864175"/>
                            <a:ext cx="1080655" cy="140462"/>
                          </a:xfrm>
                          <a:prstGeom prst="rect">
                            <a:avLst/>
                          </a:prstGeom>
                          <a:solidFill>
                            <a:schemeClr val="lt1"/>
                          </a:solidFill>
                          <a:ln w="6350">
                            <a:noFill/>
                          </a:ln>
                        </wps:spPr>
                        <wps:txbx>
                          <w:txbxContent>
                            <w:p w14:paraId="6D39AF14" w14:textId="1C64ED21" w:rsidR="00825367" w:rsidRPr="00C3130F" w:rsidRDefault="00825367" w:rsidP="00825367">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3" name="文本框 903"/>
                        <wps:cNvSpPr txBox="1"/>
                        <wps:spPr>
                          <a:xfrm>
                            <a:off x="1654298" y="2863912"/>
                            <a:ext cx="434375" cy="140462"/>
                          </a:xfrm>
                          <a:prstGeom prst="rect">
                            <a:avLst/>
                          </a:prstGeom>
                          <a:solidFill>
                            <a:schemeClr val="lt1"/>
                          </a:solidFill>
                          <a:ln w="6350">
                            <a:noFill/>
                          </a:ln>
                        </wps:spPr>
                        <wps:txbx>
                          <w:txbxContent>
                            <w:p w14:paraId="37856B84" w14:textId="018818BA" w:rsidR="00825367" w:rsidRPr="00C3130F" w:rsidRDefault="00120963" w:rsidP="00825367">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8" name="文本框 918"/>
                        <wps:cNvSpPr txBox="1"/>
                        <wps:spPr>
                          <a:xfrm>
                            <a:off x="168271" y="1269640"/>
                            <a:ext cx="497940" cy="140462"/>
                          </a:xfrm>
                          <a:prstGeom prst="rect">
                            <a:avLst/>
                          </a:prstGeom>
                          <a:solidFill>
                            <a:schemeClr val="bg1"/>
                          </a:solidFill>
                          <a:ln w="6350">
                            <a:noFill/>
                          </a:ln>
                        </wps:spPr>
                        <wps:txbx>
                          <w:txbxContent>
                            <w:p w14:paraId="287EB2CC" w14:textId="2FDA754E" w:rsidR="00825367" w:rsidRPr="00C3130F" w:rsidRDefault="006100F8" w:rsidP="00825367">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5" name="文本框 925"/>
                        <wps:cNvSpPr txBox="1"/>
                        <wps:spPr>
                          <a:xfrm>
                            <a:off x="3024311" y="1290466"/>
                            <a:ext cx="497940" cy="140462"/>
                          </a:xfrm>
                          <a:prstGeom prst="rect">
                            <a:avLst/>
                          </a:prstGeom>
                          <a:solidFill>
                            <a:schemeClr val="bg1"/>
                          </a:solidFill>
                          <a:ln w="6350">
                            <a:noFill/>
                          </a:ln>
                        </wps:spPr>
                        <wps:txbx>
                          <w:txbxContent>
                            <w:p w14:paraId="2C1FE796" w14:textId="77777777" w:rsidR="006100F8" w:rsidRPr="00C3130F" w:rsidRDefault="006100F8" w:rsidP="00825367">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6" name="文本框 926"/>
                        <wps:cNvSpPr txBox="1"/>
                        <wps:spPr>
                          <a:xfrm>
                            <a:off x="3016423" y="31018"/>
                            <a:ext cx="1559144" cy="260806"/>
                          </a:xfrm>
                          <a:prstGeom prst="rect">
                            <a:avLst/>
                          </a:prstGeom>
                          <a:solidFill>
                            <a:schemeClr val="lt1"/>
                          </a:solidFill>
                          <a:ln w="6350">
                            <a:noFill/>
                          </a:ln>
                        </wps:spPr>
                        <wps:txbx>
                          <w:txbxContent>
                            <w:p w14:paraId="558964B8" w14:textId="77777777" w:rsidR="006642A5" w:rsidRPr="002D5980" w:rsidRDefault="006642A5" w:rsidP="00825367">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7" name="文本框 927"/>
                        <wps:cNvSpPr txBox="1"/>
                        <wps:spPr>
                          <a:xfrm>
                            <a:off x="2946990" y="535509"/>
                            <a:ext cx="928249" cy="140462"/>
                          </a:xfrm>
                          <a:prstGeom prst="rect">
                            <a:avLst/>
                          </a:prstGeom>
                          <a:solidFill>
                            <a:schemeClr val="lt1"/>
                          </a:solidFill>
                          <a:ln w="6350">
                            <a:noFill/>
                          </a:ln>
                        </wps:spPr>
                        <wps:txbx>
                          <w:txbxContent>
                            <w:p w14:paraId="12E9D2AB" w14:textId="77777777" w:rsidR="006642A5" w:rsidRPr="00C3130F" w:rsidRDefault="006642A5" w:rsidP="00825367">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8" name="文本框 928"/>
                        <wps:cNvSpPr txBox="1"/>
                        <wps:spPr>
                          <a:xfrm>
                            <a:off x="4351143" y="578560"/>
                            <a:ext cx="825562" cy="120631"/>
                          </a:xfrm>
                          <a:prstGeom prst="rect">
                            <a:avLst/>
                          </a:prstGeom>
                          <a:solidFill>
                            <a:schemeClr val="lt1"/>
                          </a:solidFill>
                          <a:ln w="6350">
                            <a:noFill/>
                          </a:ln>
                        </wps:spPr>
                        <wps:txbx>
                          <w:txbxContent>
                            <w:p w14:paraId="2F43AC36" w14:textId="77777777" w:rsidR="006642A5" w:rsidRPr="00135B75" w:rsidRDefault="006642A5" w:rsidP="00825367">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29" name="文本框 929"/>
                        <wps:cNvSpPr txBox="1"/>
                        <wps:spPr>
                          <a:xfrm>
                            <a:off x="3016423" y="1112903"/>
                            <a:ext cx="673977" cy="140462"/>
                          </a:xfrm>
                          <a:prstGeom prst="rect">
                            <a:avLst/>
                          </a:prstGeom>
                          <a:solidFill>
                            <a:schemeClr val="lt1"/>
                          </a:solidFill>
                          <a:ln w="6350">
                            <a:noFill/>
                          </a:ln>
                        </wps:spPr>
                        <wps:txbx>
                          <w:txbxContent>
                            <w:p w14:paraId="52324F09" w14:textId="77777777" w:rsidR="006642A5" w:rsidRPr="00C3130F" w:rsidRDefault="006642A5" w:rsidP="00825367">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0" name="文本框 930"/>
                        <wps:cNvSpPr txBox="1"/>
                        <wps:spPr>
                          <a:xfrm>
                            <a:off x="3789824" y="1129176"/>
                            <a:ext cx="673977" cy="140462"/>
                          </a:xfrm>
                          <a:prstGeom prst="rect">
                            <a:avLst/>
                          </a:prstGeom>
                          <a:solidFill>
                            <a:schemeClr val="lt1"/>
                          </a:solidFill>
                          <a:ln w="6350">
                            <a:noFill/>
                          </a:ln>
                        </wps:spPr>
                        <wps:txbx>
                          <w:txbxContent>
                            <w:p w14:paraId="6F0EE7AE" w14:textId="77777777" w:rsidR="006642A5" w:rsidRPr="00C3130F" w:rsidRDefault="006642A5" w:rsidP="00825367">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1" name="文本框 931"/>
                        <wps:cNvSpPr txBox="1"/>
                        <wps:spPr>
                          <a:xfrm>
                            <a:off x="4475475" y="976731"/>
                            <a:ext cx="278721" cy="122841"/>
                          </a:xfrm>
                          <a:prstGeom prst="rect">
                            <a:avLst/>
                          </a:prstGeom>
                          <a:solidFill>
                            <a:schemeClr val="lt1"/>
                          </a:solidFill>
                          <a:ln w="6350">
                            <a:noFill/>
                          </a:ln>
                        </wps:spPr>
                        <wps:txbx>
                          <w:txbxContent>
                            <w:p w14:paraId="29DAEF21" w14:textId="77777777" w:rsidR="006642A5" w:rsidRPr="00C3130F" w:rsidRDefault="006642A5" w:rsidP="00825367">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2" name="文本框 932"/>
                        <wps:cNvSpPr txBox="1"/>
                        <wps:spPr>
                          <a:xfrm>
                            <a:off x="4805759" y="976731"/>
                            <a:ext cx="278721" cy="105287"/>
                          </a:xfrm>
                          <a:prstGeom prst="rect">
                            <a:avLst/>
                          </a:prstGeom>
                          <a:solidFill>
                            <a:schemeClr val="lt1"/>
                          </a:solidFill>
                          <a:ln w="6350">
                            <a:noFill/>
                          </a:ln>
                        </wps:spPr>
                        <wps:txbx>
                          <w:txbxContent>
                            <w:p w14:paraId="4F1494A3" w14:textId="77777777" w:rsidR="006642A5" w:rsidRPr="00C3130F" w:rsidRDefault="006642A5" w:rsidP="00825367">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文本框 933"/>
                        <wps:cNvSpPr txBox="1"/>
                        <wps:spPr>
                          <a:xfrm>
                            <a:off x="3440320" y="1754870"/>
                            <a:ext cx="730796" cy="151302"/>
                          </a:xfrm>
                          <a:prstGeom prst="rect">
                            <a:avLst/>
                          </a:prstGeom>
                          <a:solidFill>
                            <a:schemeClr val="lt1"/>
                          </a:solidFill>
                          <a:ln w="6350">
                            <a:noFill/>
                          </a:ln>
                        </wps:spPr>
                        <wps:txbx>
                          <w:txbxContent>
                            <w:p w14:paraId="63970E46" w14:textId="77777777" w:rsidR="006642A5" w:rsidRPr="006100F8" w:rsidRDefault="006642A5" w:rsidP="00825367">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文本框 934"/>
                        <wps:cNvSpPr txBox="1"/>
                        <wps:spPr>
                          <a:xfrm>
                            <a:off x="4275659" y="1672664"/>
                            <a:ext cx="371627" cy="140462"/>
                          </a:xfrm>
                          <a:prstGeom prst="rect">
                            <a:avLst/>
                          </a:prstGeom>
                          <a:solidFill>
                            <a:schemeClr val="lt1"/>
                          </a:solidFill>
                          <a:ln w="6350">
                            <a:noFill/>
                          </a:ln>
                        </wps:spPr>
                        <wps:txbx>
                          <w:txbxContent>
                            <w:p w14:paraId="350B8433" w14:textId="77777777" w:rsidR="006642A5" w:rsidRPr="00C3130F" w:rsidRDefault="006642A5" w:rsidP="00825367">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5" name="文本框 935"/>
                        <wps:cNvSpPr txBox="1"/>
                        <wps:spPr>
                          <a:xfrm>
                            <a:off x="4647286" y="1687897"/>
                            <a:ext cx="371627" cy="140462"/>
                          </a:xfrm>
                          <a:prstGeom prst="rect">
                            <a:avLst/>
                          </a:prstGeom>
                          <a:solidFill>
                            <a:schemeClr val="lt1"/>
                          </a:solidFill>
                          <a:ln w="6350">
                            <a:noFill/>
                          </a:ln>
                        </wps:spPr>
                        <wps:txbx>
                          <w:txbxContent>
                            <w:p w14:paraId="15DB5A2B" w14:textId="77777777" w:rsidR="006642A5" w:rsidRPr="00C3130F" w:rsidRDefault="006642A5" w:rsidP="00825367">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6" name="文本框 936"/>
                        <wps:cNvSpPr txBox="1"/>
                        <wps:spPr>
                          <a:xfrm>
                            <a:off x="3832007" y="2287511"/>
                            <a:ext cx="371627" cy="140462"/>
                          </a:xfrm>
                          <a:prstGeom prst="rect">
                            <a:avLst/>
                          </a:prstGeom>
                          <a:solidFill>
                            <a:schemeClr val="lt1"/>
                          </a:solidFill>
                          <a:ln w="6350">
                            <a:noFill/>
                          </a:ln>
                        </wps:spPr>
                        <wps:txbx>
                          <w:txbxContent>
                            <w:p w14:paraId="1B1EDB98" w14:textId="77777777" w:rsidR="006642A5" w:rsidRPr="00C3130F" w:rsidRDefault="006642A5" w:rsidP="00825367">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7" name="文本框 937"/>
                        <wps:cNvSpPr txBox="1"/>
                        <wps:spPr>
                          <a:xfrm>
                            <a:off x="4351143" y="2334209"/>
                            <a:ext cx="371627" cy="194606"/>
                          </a:xfrm>
                          <a:prstGeom prst="rect">
                            <a:avLst/>
                          </a:prstGeom>
                          <a:solidFill>
                            <a:schemeClr val="lt1"/>
                          </a:solidFill>
                          <a:ln w="6350">
                            <a:noFill/>
                          </a:ln>
                        </wps:spPr>
                        <wps:txbx>
                          <w:txbxContent>
                            <w:p w14:paraId="09DB23FF" w14:textId="77777777" w:rsidR="006642A5" w:rsidRPr="00C3130F" w:rsidRDefault="006642A5" w:rsidP="00825367">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8" name="文本框 938"/>
                        <wps:cNvSpPr txBox="1"/>
                        <wps:spPr>
                          <a:xfrm>
                            <a:off x="3055439" y="2945887"/>
                            <a:ext cx="1080655" cy="140462"/>
                          </a:xfrm>
                          <a:prstGeom prst="rect">
                            <a:avLst/>
                          </a:prstGeom>
                          <a:solidFill>
                            <a:schemeClr val="lt1"/>
                          </a:solidFill>
                          <a:ln w="6350">
                            <a:noFill/>
                          </a:ln>
                        </wps:spPr>
                        <wps:txbx>
                          <w:txbxContent>
                            <w:p w14:paraId="3700B5F2" w14:textId="66E9D5EA" w:rsidR="006642A5" w:rsidRPr="00C3130F" w:rsidRDefault="006642A5" w:rsidP="00825367">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9" name="文本框 939"/>
                        <wps:cNvSpPr txBox="1"/>
                        <wps:spPr>
                          <a:xfrm>
                            <a:off x="4475475" y="2906714"/>
                            <a:ext cx="434375" cy="140462"/>
                          </a:xfrm>
                          <a:prstGeom prst="rect">
                            <a:avLst/>
                          </a:prstGeom>
                          <a:solidFill>
                            <a:schemeClr val="lt1"/>
                          </a:solidFill>
                          <a:ln w="6350">
                            <a:noFill/>
                          </a:ln>
                        </wps:spPr>
                        <wps:txbx>
                          <w:txbxContent>
                            <w:p w14:paraId="3150C341" w14:textId="16A660B6" w:rsidR="006642A5" w:rsidRPr="00C3130F" w:rsidRDefault="00120963" w:rsidP="00825367">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B569E15" id="画布 922" o:spid="_x0000_s1632"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">
                <v:shape id="_x0000_s1633" type="#_x0000_t75" style="position:absolute;width:57194;height:32270;visibility:visible;mso-wrap-style:square" filled="t">
                  <v:fill o:detectmouseclick="t"/>
                  <v:path o:connecttype="none"/>
                </v:shape>
                <v:shape id="图片 924" o:spid="_x0000_s1634" type="#_x0000_t75" style="position:absolute;width:57194;height:3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">
                  <v:imagedata r:id="rId92" o:title=""/>
                </v:shape>
                <v:shape id="文本框 890" o:spid="_x0000_s1635" type="#_x0000_t202" style="position:absolute;left:1916;top:543;width:1559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" fillcolor="white [3201]" stroked="f" strokeweight=".5pt">
                  <v:textbox inset="0,0,0,0">
                    <w:txbxContent>
                      <w:p w14:paraId="3718D1F7" w14:textId="77777777" w:rsidR="00825367" w:rsidRPr="002D5980" w:rsidRDefault="00825367" w:rsidP="00825367">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891" o:spid="_x0000_s1636" type="#_x0000_t202" style="position:absolute;left:1142;top:5380;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" fillcolor="white [3201]" stroked="f" strokeweight=".5pt">
                  <v:textbox inset="0,0,0,0">
                    <w:txbxContent>
                      <w:p w14:paraId="4E3BB969" w14:textId="77777777" w:rsidR="00825367" w:rsidRPr="00C3130F" w:rsidRDefault="00825367" w:rsidP="00825367">
                        <w:pPr>
                          <w:snapToGrid w:val="0"/>
                          <w:rPr>
                            <w:sz w:val="16"/>
                            <w:szCs w:val="16"/>
                          </w:rPr>
                        </w:pPr>
                        <w:r>
                          <w:rPr>
                            <w:rFonts w:hint="eastAsia"/>
                            <w:sz w:val="16"/>
                          </w:rPr>
                          <w:t>选择探头</w:t>
                        </w:r>
                      </w:p>
                    </w:txbxContent>
                  </v:textbox>
                </v:shape>
                <v:shape id="文本框 892" o:spid="_x0000_s1637" type="#_x0000_t202" style="position:absolute;left:15417;top:5967;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" fillcolor="white [3201]" stroked="f" strokeweight=".5pt">
                  <v:textbox inset="0,0,0,0">
                    <w:txbxContent>
                      <w:p w14:paraId="6444D253" w14:textId="77777777" w:rsidR="00825367" w:rsidRPr="00135B75" w:rsidRDefault="00825367" w:rsidP="00825367">
                        <w:pPr>
                          <w:snapToGrid w:val="0"/>
                          <w:rPr>
                            <w:sz w:val="13"/>
                            <w:szCs w:val="13"/>
                          </w:rPr>
                        </w:pPr>
                        <w:r>
                          <w:rPr>
                            <w:rFonts w:hint="eastAsia"/>
                            <w:sz w:val="13"/>
                          </w:rPr>
                          <w:t>序列号</w:t>
                        </w:r>
                      </w:p>
                    </w:txbxContent>
                  </v:textbox>
                </v:shape>
                <v:shape id="文本框 893" o:spid="_x0000_s1638" type="#_x0000_t202" style="position:absolute;left:1449;top:11144;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" fillcolor="white [3201]" stroked="f" strokeweight=".5pt">
                  <v:textbox inset="0,0,0,0">
                    <w:txbxContent>
                      <w:p w14:paraId="6EAC8204" w14:textId="77777777" w:rsidR="00825367" w:rsidRPr="00C3130F" w:rsidRDefault="00825367" w:rsidP="00825367">
                        <w:pPr>
                          <w:snapToGrid w:val="0"/>
                          <w:rPr>
                            <w:b/>
                            <w:bCs/>
                            <w:sz w:val="16"/>
                            <w:szCs w:val="16"/>
                          </w:rPr>
                        </w:pPr>
                        <w:r>
                          <w:rPr>
                            <w:rFonts w:hint="eastAsia"/>
                            <w:b/>
                            <w:sz w:val="16"/>
                          </w:rPr>
                          <w:t>选择测试</w:t>
                        </w:r>
                      </w:p>
                    </w:txbxContent>
                  </v:textbox>
                </v:shape>
                <v:shape id="文本框 894" o:spid="_x0000_s1639" type="#_x0000_t202" style="position:absolute;left:9804;top:1112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" fillcolor="white [3201]" stroked="f" strokeweight=".5pt">
                  <v:textbox inset="0,0,0,0">
                    <w:txbxContent>
                      <w:p w14:paraId="313BDCBF" w14:textId="77777777" w:rsidR="00825367" w:rsidRPr="00C3130F" w:rsidRDefault="00825367" w:rsidP="00825367">
                        <w:pPr>
                          <w:snapToGrid w:val="0"/>
                          <w:rPr>
                            <w:b/>
                            <w:bCs/>
                            <w:sz w:val="16"/>
                            <w:szCs w:val="16"/>
                          </w:rPr>
                        </w:pPr>
                        <w:r>
                          <w:rPr>
                            <w:rFonts w:hint="eastAsia"/>
                            <w:b/>
                            <w:sz w:val="16"/>
                          </w:rPr>
                          <w:t>是否可以打印</w:t>
                        </w:r>
                      </w:p>
                    </w:txbxContent>
                  </v:textbox>
                </v:shape>
                <v:shape id="文本框 895" o:spid="_x0000_s1640" type="#_x0000_t202" style="position:absolute;left:16544;top:9767;width:2787;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" fillcolor="white [3201]" stroked="f" strokeweight=".5pt">
                  <v:textbox inset="0,0,0,0">
                    <w:txbxContent>
                      <w:p w14:paraId="1AE4DDA5" w14:textId="77777777" w:rsidR="00825367" w:rsidRPr="00C3130F" w:rsidRDefault="00825367" w:rsidP="00825367">
                        <w:pPr>
                          <w:snapToGrid w:val="0"/>
                          <w:rPr>
                            <w:sz w:val="13"/>
                            <w:szCs w:val="13"/>
                          </w:rPr>
                        </w:pPr>
                        <w:r>
                          <w:rPr>
                            <w:rFonts w:hint="eastAsia"/>
                            <w:sz w:val="13"/>
                          </w:rPr>
                          <w:t>通过</w:t>
                        </w:r>
                      </w:p>
                    </w:txbxContent>
                  </v:textbox>
                </v:shape>
                <v:shape id="文本框 896" o:spid="_x0000_s1641" type="#_x0000_t202" style="position:absolute;left:19886;top:9767;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" fillcolor="white [3201]" stroked="f" strokeweight=".5pt">
                  <v:textbox inset="0,0,0,0">
                    <w:txbxContent>
                      <w:p w14:paraId="024D040A" w14:textId="77777777" w:rsidR="00825367" w:rsidRPr="00C3130F" w:rsidRDefault="00825367" w:rsidP="00825367">
                        <w:pPr>
                          <w:snapToGrid w:val="0"/>
                          <w:rPr>
                            <w:sz w:val="13"/>
                            <w:szCs w:val="13"/>
                          </w:rPr>
                        </w:pPr>
                        <w:r>
                          <w:rPr>
                            <w:rFonts w:hint="eastAsia"/>
                            <w:sz w:val="13"/>
                          </w:rPr>
                          <w:t>未通过</w:t>
                        </w:r>
                      </w:p>
                    </w:txbxContent>
                  </v:textbox>
                </v:shape>
                <v:shape id="文本框 897" o:spid="_x0000_s1642" type="#_x0000_t202" style="position:absolute;left:6076;top:17548;width:7308;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" fillcolor="white [3201]" stroked="f" strokeweight=".5pt">
                  <v:textbox inset="0,0,0,0">
                    <w:txbxContent>
                      <w:p w14:paraId="335F9604" w14:textId="77777777" w:rsidR="00825367" w:rsidRPr="006100F8" w:rsidRDefault="00825367" w:rsidP="00825367">
                        <w:pPr>
                          <w:snapToGrid w:val="0"/>
                          <w:rPr>
                            <w:sz w:val="13"/>
                            <w:szCs w:val="13"/>
                          </w:rPr>
                        </w:pPr>
                        <w:r>
                          <w:rPr>
                            <w:rFonts w:hint="eastAsia"/>
                            <w:sz w:val="13"/>
                          </w:rPr>
                          <w:t>实测值</w:t>
                        </w:r>
                      </w:p>
                    </w:txbxContent>
                  </v:textbox>
                </v:shape>
                <v:shape id="文本框 898" o:spid="_x0000_s1643" type="#_x0000_t202" style="position:absolute;left:14429;top:1672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" fillcolor="white [3201]" stroked="f" strokeweight=".5pt">
                  <v:textbox inset="0,0,0,0">
                    <w:txbxContent>
                      <w:p w14:paraId="3FA0FE60" w14:textId="77777777" w:rsidR="00825367" w:rsidRPr="00C3130F" w:rsidRDefault="00825367" w:rsidP="00825367">
                        <w:pPr>
                          <w:snapToGrid w:val="0"/>
                          <w:rPr>
                            <w:sz w:val="16"/>
                            <w:szCs w:val="16"/>
                          </w:rPr>
                        </w:pPr>
                        <w:r>
                          <w:rPr>
                            <w:rFonts w:hint="eastAsia"/>
                            <w:sz w:val="16"/>
                          </w:rPr>
                          <w:t>单位</w:t>
                        </w:r>
                      </w:p>
                    </w:txbxContent>
                  </v:textbox>
                </v:shape>
                <v:shape id="文本框 899" o:spid="_x0000_s1644" type="#_x0000_t202" style="position:absolute;left:18422;top:16454;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" fillcolor="white [3201]" stroked="f" strokeweight=".5pt">
                  <v:textbox inset="0,0,0,0">
                    <w:txbxContent>
                      <w:p w14:paraId="52107615" w14:textId="77777777" w:rsidR="00825367" w:rsidRPr="00C3130F" w:rsidRDefault="00825367" w:rsidP="00825367">
                        <w:pPr>
                          <w:snapToGrid w:val="0"/>
                          <w:rPr>
                            <w:sz w:val="16"/>
                            <w:szCs w:val="16"/>
                          </w:rPr>
                        </w:pPr>
                        <w:r>
                          <w:rPr>
                            <w:rFonts w:hint="eastAsia"/>
                            <w:sz w:val="16"/>
                          </w:rPr>
                          <w:t>限值</w:t>
                        </w:r>
                      </w:p>
                    </w:txbxContent>
                  </v:textbox>
                </v:shape>
                <v:shape id="文本框 900" o:spid="_x0000_s1645" type="#_x0000_t202" style="position:absolute;left:9993;top:22294;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" fillcolor="white [3201]" stroked="f" strokeweight=".5pt">
                  <v:textbox inset="0,0,0,0">
                    <w:txbxContent>
                      <w:p w14:paraId="715FC46A" w14:textId="77777777" w:rsidR="00825367" w:rsidRPr="00C3130F" w:rsidRDefault="00825367" w:rsidP="00825367">
                        <w:pPr>
                          <w:snapToGrid w:val="0"/>
                          <w:rPr>
                            <w:sz w:val="16"/>
                            <w:szCs w:val="16"/>
                          </w:rPr>
                        </w:pPr>
                        <w:r>
                          <w:rPr>
                            <w:rFonts w:hint="eastAsia"/>
                            <w:sz w:val="16"/>
                          </w:rPr>
                          <w:t>开始</w:t>
                        </w:r>
                      </w:p>
                    </w:txbxContent>
                  </v:textbox>
                </v:shape>
                <v:shape id="文本框 901" o:spid="_x0000_s1646" type="#_x0000_t202" style="position:absolute;left:15417;top:22991;width:3717;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" fillcolor="white [3201]" stroked="f" strokeweight=".5pt">
                  <v:textbox inset="0,0,0,0">
                    <w:txbxContent>
                      <w:p w14:paraId="33088B00" w14:textId="77777777" w:rsidR="00825367" w:rsidRPr="00C3130F" w:rsidRDefault="00825367" w:rsidP="00825367">
                        <w:pPr>
                          <w:snapToGrid w:val="0"/>
                          <w:rPr>
                            <w:sz w:val="16"/>
                            <w:szCs w:val="16"/>
                          </w:rPr>
                        </w:pPr>
                        <w:r>
                          <w:rPr>
                            <w:rFonts w:hint="eastAsia"/>
                            <w:sz w:val="16"/>
                          </w:rPr>
                          <w:t>测试</w:t>
                        </w:r>
                      </w:p>
                    </w:txbxContent>
                  </v:textbox>
                </v:shape>
                <v:shape id="文本框 902" o:spid="_x0000_s1647" type="#_x0000_t202" style="position:absolute;left:1916;top:28641;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" fillcolor="white [3201]" stroked="f" strokeweight=".5pt">
                  <v:textbox inset="0,0,0,0">
                    <w:txbxContent>
                      <w:p w14:paraId="6D39AF14" w14:textId="1C64ED21" w:rsidR="00825367" w:rsidRPr="00C3130F" w:rsidRDefault="00825367" w:rsidP="00825367">
                        <w:pPr>
                          <w:snapToGrid w:val="0"/>
                          <w:rPr>
                            <w:sz w:val="16"/>
                            <w:szCs w:val="16"/>
                          </w:rPr>
                        </w:pPr>
                        <w:r>
                          <w:rPr>
                            <w:rFonts w:hint="eastAsia"/>
                            <w:sz w:val="16"/>
                          </w:rPr>
                          <w:t>操作者签名</w:t>
                        </w:r>
                      </w:p>
                    </w:txbxContent>
                  </v:textbox>
                </v:shape>
                <v:shape id="文本框 903" o:spid="_x0000_s1648" type="#_x0000_t202" style="position:absolute;left:16542;top:28639;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" fillcolor="white [3201]" stroked="f" strokeweight=".5pt">
                  <v:textbox inset="0,0,0,0">
                    <w:txbxContent>
                      <w:p w14:paraId="37856B84" w14:textId="018818BA" w:rsidR="00825367" w:rsidRPr="00C3130F" w:rsidRDefault="00120963" w:rsidP="00825367">
                        <w:pPr>
                          <w:snapToGrid w:val="0"/>
                          <w:rPr>
                            <w:sz w:val="16"/>
                            <w:szCs w:val="16"/>
                          </w:rPr>
                        </w:pPr>
                        <w:r>
                          <w:rPr>
                            <w:rFonts w:hint="eastAsia"/>
                            <w:sz w:val="16"/>
                          </w:rPr>
                          <w:t>日期</w:t>
                        </w:r>
                      </w:p>
                    </w:txbxContent>
                  </v:textbox>
                </v:shape>
                <v:shape id="文本框 918" o:spid="_x0000_s1649" type="#_x0000_t202" style="position:absolute;left:1682;top:12696;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" fillcolor="white [3212]" stroked="f" strokeweight=".5pt">
                  <v:textbox inset="0,0,0,0">
                    <w:txbxContent>
                      <w:p w14:paraId="287EB2CC" w14:textId="2FDA754E" w:rsidR="00825367" w:rsidRPr="00C3130F" w:rsidRDefault="006100F8" w:rsidP="00825367">
                        <w:pPr>
                          <w:snapToGrid w:val="0"/>
                          <w:rPr>
                            <w:sz w:val="13"/>
                            <w:szCs w:val="13"/>
                          </w:rPr>
                        </w:pPr>
                        <w:r>
                          <w:rPr>
                            <w:rFonts w:hint="eastAsia"/>
                            <w:sz w:val="13"/>
                          </w:rPr>
                          <w:t>耐压</w:t>
                        </w:r>
                      </w:p>
                    </w:txbxContent>
                  </v:textbox>
                </v:shape>
                <v:shape id="文本框 925" o:spid="_x0000_s1650" type="#_x0000_t202" style="position:absolute;left:30243;top:12904;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" fillcolor="white [3212]" stroked="f" strokeweight=".5pt">
                  <v:textbox inset="0,0,0,0">
                    <w:txbxContent>
                      <w:p w14:paraId="2C1FE796" w14:textId="77777777" w:rsidR="006100F8" w:rsidRPr="00C3130F" w:rsidRDefault="006100F8" w:rsidP="00825367">
                        <w:pPr>
                          <w:snapToGrid w:val="0"/>
                          <w:rPr>
                            <w:sz w:val="13"/>
                            <w:szCs w:val="13"/>
                          </w:rPr>
                        </w:pPr>
                        <w:r>
                          <w:rPr>
                            <w:rFonts w:hint="eastAsia"/>
                            <w:sz w:val="13"/>
                          </w:rPr>
                          <w:t>泄漏</w:t>
                        </w:r>
                      </w:p>
                    </w:txbxContent>
                  </v:textbox>
                </v:shape>
                <v:shape id="文本框 926" o:spid="_x0000_s1651" type="#_x0000_t202" style="position:absolute;left:30164;top:310;width:1559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" fillcolor="white [3201]" stroked="f" strokeweight=".5pt">
                  <v:textbox inset="0,0,0,0">
                    <w:txbxContent>
                      <w:p w14:paraId="558964B8" w14:textId="77777777" w:rsidR="006642A5" w:rsidRPr="002D5980" w:rsidRDefault="006642A5" w:rsidP="00825367">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27" o:spid="_x0000_s1652" type="#_x0000_t202" style="position:absolute;left:29469;top:5355;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" fillcolor="white [3201]" stroked="f" strokeweight=".5pt">
                  <v:textbox inset="0,0,0,0">
                    <w:txbxContent>
                      <w:p w14:paraId="12E9D2AB" w14:textId="77777777" w:rsidR="006642A5" w:rsidRPr="00C3130F" w:rsidRDefault="006642A5" w:rsidP="00825367">
                        <w:pPr>
                          <w:snapToGrid w:val="0"/>
                          <w:rPr>
                            <w:sz w:val="16"/>
                            <w:szCs w:val="16"/>
                          </w:rPr>
                        </w:pPr>
                        <w:r>
                          <w:rPr>
                            <w:rFonts w:hint="eastAsia"/>
                            <w:sz w:val="16"/>
                          </w:rPr>
                          <w:t>选择探头</w:t>
                        </w:r>
                      </w:p>
                    </w:txbxContent>
                  </v:textbox>
                </v:shape>
                <v:shape id="文本框 928" o:spid="_x0000_s1653" type="#_x0000_t202" style="position:absolute;left:43511;top:5785;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" fillcolor="white [3201]" stroked="f" strokeweight=".5pt">
                  <v:textbox inset="0,0,0,0">
                    <w:txbxContent>
                      <w:p w14:paraId="2F43AC36" w14:textId="77777777" w:rsidR="006642A5" w:rsidRPr="00135B75" w:rsidRDefault="006642A5" w:rsidP="00825367">
                        <w:pPr>
                          <w:snapToGrid w:val="0"/>
                          <w:rPr>
                            <w:sz w:val="13"/>
                            <w:szCs w:val="13"/>
                          </w:rPr>
                        </w:pPr>
                        <w:r>
                          <w:rPr>
                            <w:rFonts w:hint="eastAsia"/>
                            <w:sz w:val="13"/>
                          </w:rPr>
                          <w:t>序列号</w:t>
                        </w:r>
                      </w:p>
                    </w:txbxContent>
                  </v:textbox>
                </v:shape>
                <v:shape id="文本框 929" o:spid="_x0000_s1654" type="#_x0000_t202" style="position:absolute;left:30164;top:1112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" fillcolor="white [3201]" stroked="f" strokeweight=".5pt">
                  <v:textbox inset="0,0,0,0">
                    <w:txbxContent>
                      <w:p w14:paraId="52324F09" w14:textId="77777777" w:rsidR="006642A5" w:rsidRPr="00C3130F" w:rsidRDefault="006642A5" w:rsidP="00825367">
                        <w:pPr>
                          <w:snapToGrid w:val="0"/>
                          <w:rPr>
                            <w:b/>
                            <w:bCs/>
                            <w:sz w:val="16"/>
                            <w:szCs w:val="16"/>
                          </w:rPr>
                        </w:pPr>
                        <w:r>
                          <w:rPr>
                            <w:rFonts w:hint="eastAsia"/>
                            <w:b/>
                            <w:sz w:val="16"/>
                          </w:rPr>
                          <w:t>选择测试</w:t>
                        </w:r>
                      </w:p>
                    </w:txbxContent>
                  </v:textbox>
                </v:shape>
                <v:shape id="文本框 930" o:spid="_x0000_s1655" type="#_x0000_t202" style="position:absolute;left:37898;top:1129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" fillcolor="white [3201]" stroked="f" strokeweight=".5pt">
                  <v:textbox inset="0,0,0,0">
                    <w:txbxContent>
                      <w:p w14:paraId="6F0EE7AE" w14:textId="77777777" w:rsidR="006642A5" w:rsidRPr="00C3130F" w:rsidRDefault="006642A5" w:rsidP="00825367">
                        <w:pPr>
                          <w:snapToGrid w:val="0"/>
                          <w:rPr>
                            <w:b/>
                            <w:bCs/>
                            <w:sz w:val="16"/>
                            <w:szCs w:val="16"/>
                          </w:rPr>
                        </w:pPr>
                        <w:r>
                          <w:rPr>
                            <w:rFonts w:hint="eastAsia"/>
                            <w:b/>
                            <w:sz w:val="16"/>
                          </w:rPr>
                          <w:t>是否可以打印</w:t>
                        </w:r>
                      </w:p>
                    </w:txbxContent>
                  </v:textbox>
                </v:shape>
                <v:shape id="文本框 931" o:spid="_x0000_s1656" type="#_x0000_t202" style="position:absolute;left:44754;top:9767;width:2787;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" fillcolor="white [3201]" stroked="f" strokeweight=".5pt">
                  <v:textbox inset="0,0,0,0">
                    <w:txbxContent>
                      <w:p w14:paraId="29DAEF21" w14:textId="77777777" w:rsidR="006642A5" w:rsidRPr="00C3130F" w:rsidRDefault="006642A5" w:rsidP="00825367">
                        <w:pPr>
                          <w:snapToGrid w:val="0"/>
                          <w:rPr>
                            <w:sz w:val="13"/>
                            <w:szCs w:val="13"/>
                          </w:rPr>
                        </w:pPr>
                        <w:r>
                          <w:rPr>
                            <w:rFonts w:hint="eastAsia"/>
                            <w:sz w:val="13"/>
                          </w:rPr>
                          <w:t>通过</w:t>
                        </w:r>
                      </w:p>
                    </w:txbxContent>
                  </v:textbox>
                </v:shape>
                <v:shape id="文本框 932" o:spid="_x0000_s1657" type="#_x0000_t202" style="position:absolute;left:48057;top:9767;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" fillcolor="white [3201]" stroked="f" strokeweight=".5pt">
                  <v:textbox inset="0,0,0,0">
                    <w:txbxContent>
                      <w:p w14:paraId="4F1494A3" w14:textId="77777777" w:rsidR="006642A5" w:rsidRPr="00C3130F" w:rsidRDefault="006642A5" w:rsidP="00825367">
                        <w:pPr>
                          <w:snapToGrid w:val="0"/>
                          <w:rPr>
                            <w:sz w:val="13"/>
                            <w:szCs w:val="13"/>
                          </w:rPr>
                        </w:pPr>
                        <w:r>
                          <w:rPr>
                            <w:rFonts w:hint="eastAsia"/>
                            <w:sz w:val="13"/>
                          </w:rPr>
                          <w:t>未通过</w:t>
                        </w:r>
                      </w:p>
                    </w:txbxContent>
                  </v:textbox>
                </v:shape>
                <v:shape id="文本框 933" o:spid="_x0000_s1658" type="#_x0000_t202" style="position:absolute;left:34403;top:17548;width:7308;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" fillcolor="white [3201]" stroked="f" strokeweight=".5pt">
                  <v:textbox inset="0,0,0,0">
                    <w:txbxContent>
                      <w:p w14:paraId="63970E46" w14:textId="77777777" w:rsidR="006642A5" w:rsidRPr="006100F8" w:rsidRDefault="006642A5" w:rsidP="00825367">
                        <w:pPr>
                          <w:snapToGrid w:val="0"/>
                          <w:rPr>
                            <w:sz w:val="13"/>
                            <w:szCs w:val="13"/>
                          </w:rPr>
                        </w:pPr>
                        <w:r>
                          <w:rPr>
                            <w:rFonts w:hint="eastAsia"/>
                            <w:sz w:val="13"/>
                          </w:rPr>
                          <w:t>实测值</w:t>
                        </w:r>
                      </w:p>
                    </w:txbxContent>
                  </v:textbox>
                </v:shape>
                <v:shape id="文本框 934" o:spid="_x0000_s1659" type="#_x0000_t202" style="position:absolute;left:42756;top:1672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" fillcolor="white [3201]" stroked="f" strokeweight=".5pt">
                  <v:textbox inset="0,0,0,0">
                    <w:txbxContent>
                      <w:p w14:paraId="350B8433" w14:textId="77777777" w:rsidR="006642A5" w:rsidRPr="00C3130F" w:rsidRDefault="006642A5" w:rsidP="00825367">
                        <w:pPr>
                          <w:snapToGrid w:val="0"/>
                          <w:rPr>
                            <w:sz w:val="16"/>
                            <w:szCs w:val="16"/>
                          </w:rPr>
                        </w:pPr>
                        <w:r>
                          <w:rPr>
                            <w:rFonts w:hint="eastAsia"/>
                            <w:sz w:val="16"/>
                          </w:rPr>
                          <w:t>单位</w:t>
                        </w:r>
                      </w:p>
                    </w:txbxContent>
                  </v:textbox>
                </v:shape>
                <v:shape id="文本框 935" o:spid="_x0000_s1660" type="#_x0000_t202" style="position:absolute;left:46472;top:16878;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" fillcolor="white [3201]" stroked="f" strokeweight=".5pt">
                  <v:textbox inset="0,0,0,0">
                    <w:txbxContent>
                      <w:p w14:paraId="15DB5A2B" w14:textId="77777777" w:rsidR="006642A5" w:rsidRPr="00C3130F" w:rsidRDefault="006642A5" w:rsidP="00825367">
                        <w:pPr>
                          <w:snapToGrid w:val="0"/>
                          <w:rPr>
                            <w:sz w:val="16"/>
                            <w:szCs w:val="16"/>
                          </w:rPr>
                        </w:pPr>
                        <w:r>
                          <w:rPr>
                            <w:rFonts w:hint="eastAsia"/>
                            <w:sz w:val="16"/>
                          </w:rPr>
                          <w:t>限值</w:t>
                        </w:r>
                      </w:p>
                    </w:txbxContent>
                  </v:textbox>
                </v:shape>
                <v:shape id="文本框 936" o:spid="_x0000_s1661" type="#_x0000_t202" style="position:absolute;left:38320;top:22875;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" fillcolor="white [3201]" stroked="f" strokeweight=".5pt">
                  <v:textbox inset="0,0,0,0">
                    <w:txbxContent>
                      <w:p w14:paraId="1B1EDB98" w14:textId="77777777" w:rsidR="006642A5" w:rsidRPr="00C3130F" w:rsidRDefault="006642A5" w:rsidP="00825367">
                        <w:pPr>
                          <w:snapToGrid w:val="0"/>
                          <w:rPr>
                            <w:sz w:val="16"/>
                            <w:szCs w:val="16"/>
                          </w:rPr>
                        </w:pPr>
                        <w:r>
                          <w:rPr>
                            <w:rFonts w:hint="eastAsia"/>
                            <w:sz w:val="16"/>
                          </w:rPr>
                          <w:t>开始</w:t>
                        </w:r>
                      </w:p>
                    </w:txbxContent>
                  </v:textbox>
                </v:shape>
                <v:shape id="文本框 937" o:spid="_x0000_s1662" type="#_x0000_t202" style="position:absolute;left:43511;top:23342;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" fillcolor="white [3201]" stroked="f" strokeweight=".5pt">
                  <v:textbox inset="0,0,0,0">
                    <w:txbxContent>
                      <w:p w14:paraId="09DB23FF" w14:textId="77777777" w:rsidR="006642A5" w:rsidRPr="00C3130F" w:rsidRDefault="006642A5" w:rsidP="00825367">
                        <w:pPr>
                          <w:snapToGrid w:val="0"/>
                          <w:rPr>
                            <w:sz w:val="16"/>
                            <w:szCs w:val="16"/>
                          </w:rPr>
                        </w:pPr>
                        <w:r>
                          <w:rPr>
                            <w:rFonts w:hint="eastAsia"/>
                            <w:sz w:val="16"/>
                          </w:rPr>
                          <w:t>测试</w:t>
                        </w:r>
                      </w:p>
                    </w:txbxContent>
                  </v:textbox>
                </v:shape>
                <v:shape id="文本框 938" o:spid="_x0000_s1663" type="#_x0000_t202" style="position:absolute;left:30554;top:29458;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" fillcolor="white [3201]" stroked="f" strokeweight=".5pt">
                  <v:textbox inset="0,0,0,0">
                    <w:txbxContent>
                      <w:p w14:paraId="3700B5F2" w14:textId="66E9D5EA" w:rsidR="006642A5" w:rsidRPr="00C3130F" w:rsidRDefault="006642A5" w:rsidP="00825367">
                        <w:pPr>
                          <w:snapToGrid w:val="0"/>
                          <w:rPr>
                            <w:sz w:val="16"/>
                            <w:szCs w:val="16"/>
                          </w:rPr>
                        </w:pPr>
                        <w:r>
                          <w:rPr>
                            <w:rFonts w:hint="eastAsia"/>
                            <w:sz w:val="16"/>
                          </w:rPr>
                          <w:t>操作者签名</w:t>
                        </w:r>
                      </w:p>
                    </w:txbxContent>
                  </v:textbox>
                </v:shape>
                <v:shape id="文本框 939" o:spid="_x0000_s1664" type="#_x0000_t202" style="position:absolute;left:44754;top:29067;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" fillcolor="white [3201]" stroked="f" strokeweight=".5pt">
                  <v:textbox inset="0,0,0,0">
                    <w:txbxContent>
                      <w:p w14:paraId="3150C341" w14:textId="16A660B6" w:rsidR="006642A5" w:rsidRPr="00C3130F" w:rsidRDefault="00120963" w:rsidP="00825367">
                        <w:pPr>
                          <w:snapToGrid w:val="0"/>
                          <w:rPr>
                            <w:sz w:val="16"/>
                            <w:szCs w:val="16"/>
                          </w:rPr>
                        </w:pPr>
                        <w:r>
                          <w:rPr>
                            <w:rFonts w:hint="eastAsia"/>
                            <w:sz w:val="16"/>
                          </w:rPr>
                          <w:t>日期</w:t>
                        </w:r>
                      </w:p>
                    </w:txbxContent>
                  </v:textbox>
                </v:shape>
                <w10:anchorlock/>
              </v:group>
            </w:pict>
          </mc:Fallback>
        </mc:AlternateContent>
      </w:r>
    </w:p>
    <w:p w14:paraId="6D8BF496" w14:textId="77777777" w:rsidR="00825367" w:rsidRPr="0081298F" w:rsidRDefault="00825367" w:rsidP="00825367">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825367" w:rsidRPr="0081298F" w14:paraId="29F5DC26" w14:textId="77777777" w:rsidTr="00FF7578">
        <w:trPr>
          <w:jc w:val="center"/>
        </w:trPr>
        <w:tc>
          <w:tcPr>
            <w:tcW w:w="206" w:type="dxa"/>
            <w:tcBorders>
              <w:top w:val="single" w:sz="4" w:space="0" w:color="auto"/>
              <w:left w:val="single" w:sz="4" w:space="0" w:color="auto"/>
            </w:tcBorders>
            <w:shd w:val="clear" w:color="auto" w:fill="FFFFFF"/>
            <w:vAlign w:val="center"/>
          </w:tcPr>
          <w:p w14:paraId="2D332271"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DBD1DF2" w14:textId="77777777" w:rsidR="00825367" w:rsidRPr="0081298F" w:rsidRDefault="00825367"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3084" w:type="dxa"/>
            <w:gridSpan w:val="3"/>
            <w:vMerge w:val="restart"/>
            <w:tcBorders>
              <w:top w:val="single" w:sz="4" w:space="0" w:color="auto"/>
            </w:tcBorders>
            <w:shd w:val="clear" w:color="auto" w:fill="FFFFFF"/>
          </w:tcPr>
          <w:p w14:paraId="7B329F08" w14:textId="77777777" w:rsidR="00825367" w:rsidRPr="0081298F" w:rsidRDefault="00825367" w:rsidP="00FF7578">
            <w:pPr>
              <w:jc w:val="center"/>
              <w:rPr>
                <w:sz w:val="28"/>
                <w:szCs w:val="28"/>
              </w:rPr>
            </w:pPr>
            <w:r w:rsidRPr="0081298F">
              <w:rPr>
                <w:sz w:val="28"/>
              </w:rPr>
              <w:t>未通过</w:t>
            </w:r>
          </w:p>
          <w:p w14:paraId="600BF91B" w14:textId="77777777" w:rsidR="00825367" w:rsidRPr="0081298F" w:rsidRDefault="00825367" w:rsidP="00FF7578">
            <w:pPr>
              <w:jc w:val="center"/>
              <w:rPr>
                <w:sz w:val="14"/>
                <w:szCs w:val="14"/>
              </w:rPr>
            </w:pPr>
            <w:r w:rsidRPr="0081298F">
              <w:rPr>
                <w:sz w:val="28"/>
              </w:rPr>
              <w:t>8 V</w:t>
            </w:r>
          </w:p>
        </w:tc>
        <w:tc>
          <w:tcPr>
            <w:tcW w:w="1930" w:type="dxa"/>
            <w:gridSpan w:val="2"/>
            <w:tcBorders>
              <w:top w:val="single" w:sz="4" w:space="0" w:color="auto"/>
            </w:tcBorders>
            <w:shd w:val="clear" w:color="auto" w:fill="FFFFFF"/>
            <w:vAlign w:val="center"/>
          </w:tcPr>
          <w:p w14:paraId="46605CBF" w14:textId="77777777" w:rsidR="00825367" w:rsidRPr="0081298F" w:rsidRDefault="00825367"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79D2E05A" w14:textId="77777777" w:rsidR="00825367" w:rsidRPr="0081298F" w:rsidRDefault="00825367" w:rsidP="00FF7578">
            <w:pPr>
              <w:spacing w:line="160" w:lineRule="exact"/>
              <w:rPr>
                <w:sz w:val="14"/>
                <w:szCs w:val="14"/>
              </w:rPr>
            </w:pPr>
          </w:p>
        </w:tc>
      </w:tr>
      <w:tr w:rsidR="00825367" w:rsidRPr="0081298F" w14:paraId="0D653C12" w14:textId="77777777" w:rsidTr="00FF7578">
        <w:trPr>
          <w:jc w:val="center"/>
        </w:trPr>
        <w:tc>
          <w:tcPr>
            <w:tcW w:w="206" w:type="dxa"/>
            <w:tcBorders>
              <w:left w:val="single" w:sz="4" w:space="0" w:color="auto"/>
            </w:tcBorders>
            <w:shd w:val="clear" w:color="auto" w:fill="FFFFFF"/>
            <w:vAlign w:val="center"/>
          </w:tcPr>
          <w:p w14:paraId="580B7698"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4AD1886C" w14:textId="77777777" w:rsidR="00825367" w:rsidRPr="0081298F" w:rsidRDefault="00825367"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3084" w:type="dxa"/>
            <w:gridSpan w:val="3"/>
            <w:vMerge/>
            <w:shd w:val="clear" w:color="auto" w:fill="FFFFFF"/>
            <w:vAlign w:val="center"/>
          </w:tcPr>
          <w:p w14:paraId="636B83F4" w14:textId="77777777" w:rsidR="00825367" w:rsidRPr="0081298F" w:rsidRDefault="00825367" w:rsidP="00FF7578">
            <w:pPr>
              <w:spacing w:line="160" w:lineRule="exact"/>
              <w:rPr>
                <w:sz w:val="14"/>
                <w:szCs w:val="14"/>
              </w:rPr>
            </w:pPr>
          </w:p>
        </w:tc>
        <w:tc>
          <w:tcPr>
            <w:tcW w:w="1930" w:type="dxa"/>
            <w:gridSpan w:val="2"/>
            <w:shd w:val="clear" w:color="auto" w:fill="FFFFFF"/>
            <w:vAlign w:val="center"/>
          </w:tcPr>
          <w:p w14:paraId="2EB216FC" w14:textId="77777777" w:rsidR="00825367" w:rsidRPr="0081298F" w:rsidRDefault="00825367" w:rsidP="00FF7578">
            <w:pPr>
              <w:spacing w:afterLines="1" w:after="2"/>
              <w:jc w:val="right"/>
              <w:rPr>
                <w:sz w:val="14"/>
                <w:szCs w:val="14"/>
              </w:rPr>
            </w:pPr>
            <w:r w:rsidRPr="0081298F">
              <w:rPr>
                <w:sz w:val="14"/>
              </w:rPr>
              <w:t>2012</w:t>
            </w:r>
            <w:r w:rsidRPr="0081298F">
              <w:rPr>
                <w:sz w:val="14"/>
              </w:rPr>
              <w:t>年</w:t>
            </w:r>
            <w:r w:rsidRPr="0081298F">
              <w:rPr>
                <w:sz w:val="14"/>
              </w:rPr>
              <w:t>11</w:t>
            </w:r>
            <w:r w:rsidRPr="0081298F">
              <w:rPr>
                <w:sz w:val="14"/>
              </w:rPr>
              <w:t>月</w:t>
            </w:r>
            <w:r w:rsidRPr="0081298F">
              <w:rPr>
                <w:sz w:val="14"/>
              </w:rPr>
              <w:t>13</w:t>
            </w:r>
            <w:r w:rsidRPr="0081298F">
              <w:rPr>
                <w:sz w:val="14"/>
              </w:rPr>
              <w:t>日</w:t>
            </w:r>
            <w:r w:rsidRPr="0081298F">
              <w:rPr>
                <w:sz w:val="14"/>
              </w:rPr>
              <w:t>11:13:10</w:t>
            </w:r>
          </w:p>
        </w:tc>
        <w:tc>
          <w:tcPr>
            <w:tcW w:w="202" w:type="dxa"/>
            <w:tcBorders>
              <w:left w:val="nil"/>
              <w:right w:val="single" w:sz="4" w:space="0" w:color="auto"/>
            </w:tcBorders>
            <w:shd w:val="clear" w:color="auto" w:fill="FFFFFF"/>
            <w:vAlign w:val="center"/>
          </w:tcPr>
          <w:p w14:paraId="0128983E" w14:textId="77777777" w:rsidR="00825367" w:rsidRPr="0081298F" w:rsidRDefault="00825367" w:rsidP="00FF7578">
            <w:pPr>
              <w:spacing w:line="160" w:lineRule="exact"/>
              <w:rPr>
                <w:sz w:val="14"/>
                <w:szCs w:val="14"/>
              </w:rPr>
            </w:pPr>
          </w:p>
        </w:tc>
      </w:tr>
      <w:tr w:rsidR="00825367" w:rsidRPr="0081298F" w14:paraId="713D65FF" w14:textId="77777777" w:rsidTr="00FF7578">
        <w:trPr>
          <w:jc w:val="center"/>
        </w:trPr>
        <w:tc>
          <w:tcPr>
            <w:tcW w:w="206" w:type="dxa"/>
            <w:tcBorders>
              <w:left w:val="single" w:sz="4" w:space="0" w:color="auto"/>
            </w:tcBorders>
            <w:shd w:val="clear" w:color="auto" w:fill="FFFFFF"/>
            <w:vAlign w:val="center"/>
          </w:tcPr>
          <w:p w14:paraId="7FBE4532"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41717F85" w14:textId="77777777" w:rsidR="00825367" w:rsidRPr="0081298F" w:rsidRDefault="00825367" w:rsidP="00FF7578">
            <w:pPr>
              <w:spacing w:line="160" w:lineRule="exact"/>
              <w:rPr>
                <w:sz w:val="14"/>
                <w:szCs w:val="14"/>
              </w:rPr>
            </w:pPr>
            <w:r w:rsidRPr="0081298F">
              <w:rPr>
                <w:sz w:val="14"/>
              </w:rPr>
              <w:t>堆栈：</w:t>
            </w:r>
            <w:r w:rsidRPr="0081298F">
              <w:rPr>
                <w:sz w:val="14"/>
              </w:rPr>
              <w:t>24106905</w:t>
            </w:r>
          </w:p>
        </w:tc>
        <w:tc>
          <w:tcPr>
            <w:tcW w:w="3084" w:type="dxa"/>
            <w:gridSpan w:val="3"/>
            <w:vMerge/>
            <w:shd w:val="clear" w:color="auto" w:fill="FFFFFF"/>
            <w:vAlign w:val="center"/>
          </w:tcPr>
          <w:p w14:paraId="3A35E636" w14:textId="77777777" w:rsidR="00825367" w:rsidRPr="0081298F" w:rsidRDefault="00825367" w:rsidP="00FF7578">
            <w:pPr>
              <w:spacing w:line="160" w:lineRule="exact"/>
              <w:rPr>
                <w:sz w:val="14"/>
                <w:szCs w:val="14"/>
              </w:rPr>
            </w:pPr>
          </w:p>
        </w:tc>
        <w:tc>
          <w:tcPr>
            <w:tcW w:w="1930" w:type="dxa"/>
            <w:gridSpan w:val="2"/>
            <w:shd w:val="clear" w:color="auto" w:fill="FFFFFF"/>
            <w:vAlign w:val="center"/>
          </w:tcPr>
          <w:p w14:paraId="40CD77BD" w14:textId="77777777" w:rsidR="00825367" w:rsidRPr="0081298F" w:rsidRDefault="00825367"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5776A80" w14:textId="77777777" w:rsidR="00825367" w:rsidRPr="0081298F" w:rsidRDefault="00825367" w:rsidP="00FF7578">
            <w:pPr>
              <w:spacing w:line="160" w:lineRule="exact"/>
              <w:rPr>
                <w:sz w:val="14"/>
                <w:szCs w:val="14"/>
              </w:rPr>
            </w:pPr>
          </w:p>
        </w:tc>
      </w:tr>
      <w:tr w:rsidR="00825367" w:rsidRPr="0081298F" w14:paraId="46C2E712" w14:textId="77777777" w:rsidTr="00FF7578">
        <w:trPr>
          <w:jc w:val="center"/>
        </w:trPr>
        <w:tc>
          <w:tcPr>
            <w:tcW w:w="206" w:type="dxa"/>
            <w:tcBorders>
              <w:left w:val="single" w:sz="4" w:space="0" w:color="auto"/>
            </w:tcBorders>
            <w:shd w:val="clear" w:color="auto" w:fill="FFFFFF"/>
            <w:vAlign w:val="center"/>
          </w:tcPr>
          <w:p w14:paraId="5B7EDC00"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2CCAC94A" w14:textId="77777777" w:rsidR="00825367" w:rsidRPr="0081298F" w:rsidRDefault="00825367" w:rsidP="00FF7578">
            <w:pPr>
              <w:spacing w:line="160" w:lineRule="exact"/>
              <w:rPr>
                <w:sz w:val="14"/>
                <w:szCs w:val="14"/>
              </w:rPr>
            </w:pPr>
            <w:r w:rsidRPr="0081298F">
              <w:rPr>
                <w:sz w:val="14"/>
              </w:rPr>
              <w:t>测试级别：</w:t>
            </w:r>
            <w:r w:rsidRPr="0081298F">
              <w:rPr>
                <w:sz w:val="14"/>
              </w:rPr>
              <w:t>post_cable</w:t>
            </w:r>
          </w:p>
        </w:tc>
        <w:tc>
          <w:tcPr>
            <w:tcW w:w="3084" w:type="dxa"/>
            <w:gridSpan w:val="3"/>
            <w:vMerge/>
            <w:shd w:val="clear" w:color="auto" w:fill="FFFFFF"/>
            <w:vAlign w:val="center"/>
          </w:tcPr>
          <w:p w14:paraId="7A98D4D3" w14:textId="77777777" w:rsidR="00825367" w:rsidRPr="0081298F" w:rsidRDefault="00825367" w:rsidP="00FF7578">
            <w:pPr>
              <w:spacing w:line="160" w:lineRule="exact"/>
              <w:rPr>
                <w:sz w:val="14"/>
                <w:szCs w:val="14"/>
              </w:rPr>
            </w:pPr>
          </w:p>
        </w:tc>
        <w:tc>
          <w:tcPr>
            <w:tcW w:w="1930" w:type="dxa"/>
            <w:gridSpan w:val="2"/>
            <w:shd w:val="clear" w:color="auto" w:fill="FFFFFF"/>
            <w:vAlign w:val="center"/>
          </w:tcPr>
          <w:p w14:paraId="5429A4A7" w14:textId="77777777" w:rsidR="00825367" w:rsidRPr="0081298F" w:rsidRDefault="00825367"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5C9E7A33" w14:textId="77777777" w:rsidR="00825367" w:rsidRPr="0081298F" w:rsidRDefault="00825367" w:rsidP="00FF7578">
            <w:pPr>
              <w:spacing w:line="160" w:lineRule="exact"/>
              <w:rPr>
                <w:sz w:val="14"/>
                <w:szCs w:val="14"/>
              </w:rPr>
            </w:pPr>
          </w:p>
        </w:tc>
      </w:tr>
      <w:tr w:rsidR="00825367" w:rsidRPr="0081298F" w14:paraId="3490EFF8" w14:textId="77777777" w:rsidTr="00FF7578">
        <w:trPr>
          <w:jc w:val="center"/>
        </w:trPr>
        <w:tc>
          <w:tcPr>
            <w:tcW w:w="206" w:type="dxa"/>
            <w:tcBorders>
              <w:left w:val="single" w:sz="4" w:space="0" w:color="auto"/>
            </w:tcBorders>
            <w:shd w:val="clear" w:color="auto" w:fill="FFFFFF"/>
            <w:vAlign w:val="center"/>
          </w:tcPr>
          <w:p w14:paraId="3E2770A3"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0A18E18E" w14:textId="77777777" w:rsidR="00825367" w:rsidRPr="0081298F" w:rsidRDefault="00825367"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11</w:t>
            </w:r>
            <w:r w:rsidRPr="0081298F">
              <w:rPr>
                <w:sz w:val="14"/>
              </w:rPr>
              <w:t>月</w:t>
            </w:r>
            <w:r w:rsidRPr="0081298F">
              <w:rPr>
                <w:sz w:val="14"/>
              </w:rPr>
              <w:t>13</w:t>
            </w:r>
            <w:r w:rsidRPr="0081298F">
              <w:rPr>
                <w:sz w:val="14"/>
              </w:rPr>
              <w:t>日</w:t>
            </w:r>
          </w:p>
        </w:tc>
        <w:tc>
          <w:tcPr>
            <w:tcW w:w="3084" w:type="dxa"/>
            <w:gridSpan w:val="3"/>
            <w:vMerge/>
            <w:shd w:val="clear" w:color="auto" w:fill="FFFFFF"/>
            <w:vAlign w:val="center"/>
          </w:tcPr>
          <w:p w14:paraId="7791AADF" w14:textId="77777777" w:rsidR="00825367" w:rsidRPr="0081298F" w:rsidRDefault="00825367" w:rsidP="00FF7578">
            <w:pPr>
              <w:spacing w:line="160" w:lineRule="exact"/>
              <w:rPr>
                <w:sz w:val="14"/>
                <w:szCs w:val="14"/>
              </w:rPr>
            </w:pPr>
          </w:p>
        </w:tc>
        <w:tc>
          <w:tcPr>
            <w:tcW w:w="1930" w:type="dxa"/>
            <w:gridSpan w:val="2"/>
            <w:vMerge w:val="restart"/>
            <w:shd w:val="clear" w:color="auto" w:fill="FFFFFF"/>
            <w:vAlign w:val="center"/>
          </w:tcPr>
          <w:p w14:paraId="2A55263F" w14:textId="77777777" w:rsidR="00825367" w:rsidRPr="0081298F" w:rsidRDefault="00825367" w:rsidP="00FF7578">
            <w:pPr>
              <w:jc w:val="right"/>
              <w:rPr>
                <w:sz w:val="14"/>
                <w:szCs w:val="14"/>
              </w:rPr>
            </w:pPr>
            <w:r w:rsidRPr="0081298F">
              <w:rPr>
                <w:sz w:val="14"/>
              </w:rPr>
              <w:drawing>
                <wp:inline distT="0" distB="0" distL="0" distR="0" wp14:anchorId="0599C185" wp14:editId="76A1B8F2">
                  <wp:extent cx="817164" cy="211614"/>
                  <wp:effectExtent l="0" t="0" r="254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4492" cy="216101"/>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1FA914D5" w14:textId="77777777" w:rsidR="00825367" w:rsidRPr="0081298F" w:rsidRDefault="00825367" w:rsidP="00FF7578">
            <w:pPr>
              <w:spacing w:line="160" w:lineRule="exact"/>
              <w:rPr>
                <w:sz w:val="14"/>
                <w:szCs w:val="14"/>
              </w:rPr>
            </w:pPr>
          </w:p>
        </w:tc>
      </w:tr>
      <w:tr w:rsidR="00825367" w:rsidRPr="0081298F" w14:paraId="4DD72625" w14:textId="77777777" w:rsidTr="00FF7578">
        <w:trPr>
          <w:jc w:val="center"/>
        </w:trPr>
        <w:tc>
          <w:tcPr>
            <w:tcW w:w="206" w:type="dxa"/>
            <w:tcBorders>
              <w:left w:val="single" w:sz="4" w:space="0" w:color="auto"/>
            </w:tcBorders>
            <w:shd w:val="clear" w:color="auto" w:fill="FFFFFF"/>
            <w:vAlign w:val="center"/>
          </w:tcPr>
          <w:p w14:paraId="3752C699"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7D99BCB0" w14:textId="77777777" w:rsidR="00825367" w:rsidRPr="0081298F" w:rsidRDefault="00825367" w:rsidP="00FF7578">
            <w:pPr>
              <w:spacing w:line="160" w:lineRule="exact"/>
              <w:rPr>
                <w:sz w:val="14"/>
                <w:szCs w:val="14"/>
              </w:rPr>
            </w:pPr>
            <w:r w:rsidRPr="0081298F">
              <w:rPr>
                <w:sz w:val="14"/>
              </w:rPr>
              <w:t>测试时间：</w:t>
            </w:r>
            <w:r w:rsidRPr="0081298F">
              <w:rPr>
                <w:sz w:val="14"/>
              </w:rPr>
              <w:t>11:05:49</w:t>
            </w:r>
          </w:p>
        </w:tc>
        <w:tc>
          <w:tcPr>
            <w:tcW w:w="1422" w:type="dxa"/>
            <w:shd w:val="clear" w:color="auto" w:fill="FFFFFF"/>
            <w:vAlign w:val="center"/>
          </w:tcPr>
          <w:p w14:paraId="0DE8955D" w14:textId="77777777" w:rsidR="00825367" w:rsidRPr="0081298F" w:rsidRDefault="00825367" w:rsidP="00FF7578">
            <w:pPr>
              <w:spacing w:line="160" w:lineRule="exact"/>
              <w:rPr>
                <w:sz w:val="14"/>
                <w:szCs w:val="14"/>
              </w:rPr>
            </w:pPr>
          </w:p>
        </w:tc>
        <w:tc>
          <w:tcPr>
            <w:tcW w:w="714" w:type="dxa"/>
            <w:shd w:val="clear" w:color="auto" w:fill="FFFFFF"/>
            <w:vAlign w:val="center"/>
          </w:tcPr>
          <w:p w14:paraId="2EB6DA24" w14:textId="77777777" w:rsidR="00825367" w:rsidRPr="0081298F" w:rsidRDefault="00825367" w:rsidP="00FF7578">
            <w:pPr>
              <w:spacing w:line="160" w:lineRule="exact"/>
              <w:rPr>
                <w:sz w:val="14"/>
                <w:szCs w:val="14"/>
              </w:rPr>
            </w:pPr>
          </w:p>
        </w:tc>
        <w:tc>
          <w:tcPr>
            <w:tcW w:w="948" w:type="dxa"/>
            <w:shd w:val="clear" w:color="auto" w:fill="FFFFFF"/>
            <w:vAlign w:val="center"/>
          </w:tcPr>
          <w:p w14:paraId="37DB6A40" w14:textId="77777777" w:rsidR="00825367" w:rsidRPr="0081298F" w:rsidRDefault="00825367" w:rsidP="00FF7578">
            <w:pPr>
              <w:spacing w:line="160" w:lineRule="exact"/>
              <w:rPr>
                <w:sz w:val="14"/>
                <w:szCs w:val="14"/>
              </w:rPr>
            </w:pPr>
          </w:p>
        </w:tc>
        <w:tc>
          <w:tcPr>
            <w:tcW w:w="1930" w:type="dxa"/>
            <w:gridSpan w:val="2"/>
            <w:vMerge/>
            <w:shd w:val="clear" w:color="auto" w:fill="FFFFFF"/>
            <w:vAlign w:val="center"/>
          </w:tcPr>
          <w:p w14:paraId="7787E48D"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3357E41E" w14:textId="77777777" w:rsidR="00825367" w:rsidRPr="0081298F" w:rsidRDefault="00825367" w:rsidP="00FF7578">
            <w:pPr>
              <w:spacing w:line="160" w:lineRule="exact"/>
              <w:rPr>
                <w:sz w:val="14"/>
                <w:szCs w:val="14"/>
              </w:rPr>
            </w:pPr>
          </w:p>
        </w:tc>
      </w:tr>
      <w:tr w:rsidR="00825367" w:rsidRPr="0081298F" w14:paraId="1C568505" w14:textId="77777777" w:rsidTr="00FF7578">
        <w:trPr>
          <w:jc w:val="center"/>
        </w:trPr>
        <w:tc>
          <w:tcPr>
            <w:tcW w:w="206" w:type="dxa"/>
            <w:tcBorders>
              <w:left w:val="single" w:sz="4" w:space="0" w:color="auto"/>
            </w:tcBorders>
            <w:shd w:val="clear" w:color="auto" w:fill="FFFFFF"/>
            <w:vAlign w:val="center"/>
          </w:tcPr>
          <w:p w14:paraId="51DF2BB6"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799CCFE3" w14:textId="77777777" w:rsidR="00825367" w:rsidRPr="0081298F" w:rsidRDefault="00825367"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0FE03174" w14:textId="77777777" w:rsidR="00825367" w:rsidRPr="0081298F" w:rsidRDefault="00825367" w:rsidP="00FF7578">
            <w:pPr>
              <w:spacing w:line="160" w:lineRule="exact"/>
              <w:rPr>
                <w:sz w:val="14"/>
                <w:szCs w:val="14"/>
              </w:rPr>
            </w:pPr>
          </w:p>
        </w:tc>
        <w:tc>
          <w:tcPr>
            <w:tcW w:w="714" w:type="dxa"/>
            <w:shd w:val="clear" w:color="auto" w:fill="FFFFFF"/>
            <w:vAlign w:val="center"/>
          </w:tcPr>
          <w:p w14:paraId="26D5D787" w14:textId="77777777" w:rsidR="00825367" w:rsidRPr="0081298F" w:rsidRDefault="00825367" w:rsidP="00FF7578">
            <w:pPr>
              <w:spacing w:line="160" w:lineRule="exact"/>
              <w:rPr>
                <w:sz w:val="14"/>
                <w:szCs w:val="14"/>
              </w:rPr>
            </w:pPr>
          </w:p>
        </w:tc>
        <w:tc>
          <w:tcPr>
            <w:tcW w:w="948" w:type="dxa"/>
            <w:shd w:val="clear" w:color="auto" w:fill="FFFFFF"/>
            <w:vAlign w:val="center"/>
          </w:tcPr>
          <w:p w14:paraId="74BA2C35" w14:textId="77777777" w:rsidR="00825367" w:rsidRPr="0081298F" w:rsidRDefault="00825367" w:rsidP="00FF7578">
            <w:pPr>
              <w:spacing w:line="160" w:lineRule="exact"/>
              <w:rPr>
                <w:sz w:val="14"/>
                <w:szCs w:val="14"/>
              </w:rPr>
            </w:pPr>
          </w:p>
        </w:tc>
        <w:tc>
          <w:tcPr>
            <w:tcW w:w="1183" w:type="dxa"/>
            <w:shd w:val="clear" w:color="auto" w:fill="FFFFFF"/>
            <w:vAlign w:val="center"/>
          </w:tcPr>
          <w:p w14:paraId="253EE91D" w14:textId="77777777" w:rsidR="00825367" w:rsidRPr="0081298F" w:rsidRDefault="00825367" w:rsidP="00FF7578">
            <w:pPr>
              <w:spacing w:line="160" w:lineRule="exact"/>
              <w:rPr>
                <w:sz w:val="14"/>
                <w:szCs w:val="14"/>
              </w:rPr>
            </w:pPr>
          </w:p>
        </w:tc>
        <w:tc>
          <w:tcPr>
            <w:tcW w:w="747" w:type="dxa"/>
            <w:shd w:val="clear" w:color="auto" w:fill="FFFFFF"/>
            <w:vAlign w:val="center"/>
          </w:tcPr>
          <w:p w14:paraId="7981BAC0"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00E640F4" w14:textId="77777777" w:rsidR="00825367" w:rsidRPr="0081298F" w:rsidRDefault="00825367" w:rsidP="00FF7578">
            <w:pPr>
              <w:spacing w:line="160" w:lineRule="exact"/>
              <w:rPr>
                <w:sz w:val="14"/>
                <w:szCs w:val="14"/>
              </w:rPr>
            </w:pPr>
          </w:p>
        </w:tc>
      </w:tr>
      <w:tr w:rsidR="00825367" w:rsidRPr="0081298F" w14:paraId="08F7A42D" w14:textId="77777777" w:rsidTr="00FF7578">
        <w:trPr>
          <w:jc w:val="center"/>
        </w:trPr>
        <w:tc>
          <w:tcPr>
            <w:tcW w:w="206" w:type="dxa"/>
            <w:tcBorders>
              <w:left w:val="single" w:sz="4" w:space="0" w:color="auto"/>
            </w:tcBorders>
            <w:shd w:val="clear" w:color="auto" w:fill="FFFFFF"/>
            <w:vAlign w:val="center"/>
          </w:tcPr>
          <w:p w14:paraId="3E39C305"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48FB709E" w14:textId="77777777" w:rsidR="00825367" w:rsidRPr="0081298F" w:rsidRDefault="00825367" w:rsidP="00FF7578">
            <w:pPr>
              <w:spacing w:line="160" w:lineRule="exact"/>
              <w:rPr>
                <w:sz w:val="14"/>
                <w:szCs w:val="14"/>
              </w:rPr>
            </w:pPr>
            <w:r w:rsidRPr="0081298F">
              <w:rPr>
                <w:sz w:val="14"/>
              </w:rPr>
              <w:t>测试类型：生产</w:t>
            </w:r>
          </w:p>
        </w:tc>
        <w:tc>
          <w:tcPr>
            <w:tcW w:w="1422" w:type="dxa"/>
            <w:shd w:val="clear" w:color="auto" w:fill="FFFFFF"/>
            <w:vAlign w:val="center"/>
          </w:tcPr>
          <w:p w14:paraId="711C3ECD" w14:textId="77777777" w:rsidR="00825367" w:rsidRPr="0081298F" w:rsidRDefault="00825367" w:rsidP="00FF7578">
            <w:pPr>
              <w:spacing w:line="160" w:lineRule="exact"/>
              <w:rPr>
                <w:sz w:val="14"/>
                <w:szCs w:val="14"/>
              </w:rPr>
            </w:pPr>
          </w:p>
        </w:tc>
        <w:tc>
          <w:tcPr>
            <w:tcW w:w="714" w:type="dxa"/>
            <w:shd w:val="clear" w:color="auto" w:fill="FFFFFF"/>
            <w:vAlign w:val="center"/>
          </w:tcPr>
          <w:p w14:paraId="63A243C5" w14:textId="77777777" w:rsidR="00825367" w:rsidRPr="0081298F" w:rsidRDefault="00825367" w:rsidP="00FF7578">
            <w:pPr>
              <w:spacing w:line="160" w:lineRule="exact"/>
              <w:rPr>
                <w:sz w:val="14"/>
                <w:szCs w:val="14"/>
              </w:rPr>
            </w:pPr>
          </w:p>
        </w:tc>
        <w:tc>
          <w:tcPr>
            <w:tcW w:w="948" w:type="dxa"/>
            <w:shd w:val="clear" w:color="auto" w:fill="FFFFFF"/>
            <w:vAlign w:val="center"/>
          </w:tcPr>
          <w:p w14:paraId="630EBBCC" w14:textId="77777777" w:rsidR="00825367" w:rsidRPr="0081298F" w:rsidRDefault="00825367" w:rsidP="00FF7578">
            <w:pPr>
              <w:spacing w:line="160" w:lineRule="exact"/>
              <w:rPr>
                <w:sz w:val="14"/>
                <w:szCs w:val="14"/>
              </w:rPr>
            </w:pPr>
          </w:p>
        </w:tc>
        <w:tc>
          <w:tcPr>
            <w:tcW w:w="1183" w:type="dxa"/>
            <w:shd w:val="clear" w:color="auto" w:fill="FFFFFF"/>
            <w:vAlign w:val="center"/>
          </w:tcPr>
          <w:p w14:paraId="47477C24" w14:textId="77777777" w:rsidR="00825367" w:rsidRPr="0081298F" w:rsidRDefault="00825367" w:rsidP="00FF7578">
            <w:pPr>
              <w:spacing w:line="160" w:lineRule="exact"/>
              <w:rPr>
                <w:sz w:val="14"/>
                <w:szCs w:val="14"/>
              </w:rPr>
            </w:pPr>
          </w:p>
        </w:tc>
        <w:tc>
          <w:tcPr>
            <w:tcW w:w="747" w:type="dxa"/>
            <w:shd w:val="clear" w:color="auto" w:fill="FFFFFF"/>
            <w:vAlign w:val="center"/>
          </w:tcPr>
          <w:p w14:paraId="1C7254A9"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69269A3A" w14:textId="77777777" w:rsidR="00825367" w:rsidRPr="0081298F" w:rsidRDefault="00825367" w:rsidP="00FF7578">
            <w:pPr>
              <w:spacing w:line="160" w:lineRule="exact"/>
              <w:rPr>
                <w:sz w:val="14"/>
                <w:szCs w:val="14"/>
              </w:rPr>
            </w:pPr>
          </w:p>
        </w:tc>
      </w:tr>
      <w:tr w:rsidR="00825367" w:rsidRPr="0081298F" w14:paraId="7AA3891B" w14:textId="77777777" w:rsidTr="00FF7578">
        <w:trPr>
          <w:jc w:val="center"/>
        </w:trPr>
        <w:tc>
          <w:tcPr>
            <w:tcW w:w="206" w:type="dxa"/>
            <w:tcBorders>
              <w:left w:val="single" w:sz="4" w:space="0" w:color="auto"/>
            </w:tcBorders>
            <w:shd w:val="clear" w:color="auto" w:fill="FFFFFF"/>
            <w:vAlign w:val="center"/>
          </w:tcPr>
          <w:p w14:paraId="1F62048D"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0E556387" w14:textId="77777777" w:rsidR="00825367" w:rsidRPr="0081298F" w:rsidRDefault="00825367" w:rsidP="00FF7578">
            <w:pPr>
              <w:spacing w:line="160" w:lineRule="exact"/>
              <w:rPr>
                <w:sz w:val="14"/>
                <w:szCs w:val="14"/>
              </w:rPr>
            </w:pPr>
            <w:r w:rsidRPr="0081298F">
              <w:rPr>
                <w:sz w:val="14"/>
              </w:rPr>
              <w:t>测试设置：脉冲</w:t>
            </w:r>
          </w:p>
        </w:tc>
        <w:tc>
          <w:tcPr>
            <w:tcW w:w="1422" w:type="dxa"/>
            <w:shd w:val="clear" w:color="auto" w:fill="FFFFFF"/>
            <w:vAlign w:val="center"/>
          </w:tcPr>
          <w:p w14:paraId="7CD7DE66" w14:textId="77777777" w:rsidR="00825367" w:rsidRPr="0081298F" w:rsidRDefault="00825367" w:rsidP="00FF7578">
            <w:pPr>
              <w:spacing w:line="160" w:lineRule="exact"/>
              <w:rPr>
                <w:sz w:val="14"/>
                <w:szCs w:val="14"/>
              </w:rPr>
            </w:pPr>
          </w:p>
        </w:tc>
        <w:tc>
          <w:tcPr>
            <w:tcW w:w="714" w:type="dxa"/>
            <w:shd w:val="clear" w:color="auto" w:fill="FFFFFF"/>
            <w:vAlign w:val="center"/>
          </w:tcPr>
          <w:p w14:paraId="007BDD47" w14:textId="77777777" w:rsidR="00825367" w:rsidRPr="0081298F" w:rsidRDefault="00825367" w:rsidP="00FF7578">
            <w:pPr>
              <w:spacing w:line="160" w:lineRule="exact"/>
              <w:rPr>
                <w:sz w:val="14"/>
                <w:szCs w:val="14"/>
              </w:rPr>
            </w:pPr>
          </w:p>
        </w:tc>
        <w:tc>
          <w:tcPr>
            <w:tcW w:w="948" w:type="dxa"/>
            <w:shd w:val="clear" w:color="auto" w:fill="FFFFFF"/>
            <w:vAlign w:val="center"/>
          </w:tcPr>
          <w:p w14:paraId="2AE4A7C3" w14:textId="77777777" w:rsidR="00825367" w:rsidRPr="0081298F" w:rsidRDefault="00825367" w:rsidP="00FF7578">
            <w:pPr>
              <w:spacing w:line="160" w:lineRule="exact"/>
              <w:rPr>
                <w:sz w:val="14"/>
                <w:szCs w:val="14"/>
              </w:rPr>
            </w:pPr>
          </w:p>
        </w:tc>
        <w:tc>
          <w:tcPr>
            <w:tcW w:w="1183" w:type="dxa"/>
            <w:shd w:val="clear" w:color="auto" w:fill="FFFFFF"/>
            <w:vAlign w:val="center"/>
          </w:tcPr>
          <w:p w14:paraId="2104BBCF" w14:textId="77777777" w:rsidR="00825367" w:rsidRPr="0081298F" w:rsidRDefault="00825367" w:rsidP="00FF7578">
            <w:pPr>
              <w:spacing w:line="160" w:lineRule="exact"/>
              <w:rPr>
                <w:sz w:val="14"/>
                <w:szCs w:val="14"/>
              </w:rPr>
            </w:pPr>
          </w:p>
        </w:tc>
        <w:tc>
          <w:tcPr>
            <w:tcW w:w="747" w:type="dxa"/>
            <w:shd w:val="clear" w:color="auto" w:fill="FFFFFF"/>
            <w:vAlign w:val="center"/>
          </w:tcPr>
          <w:p w14:paraId="4DA5BC9E"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6A41D55F" w14:textId="77777777" w:rsidR="00825367" w:rsidRPr="0081298F" w:rsidRDefault="00825367" w:rsidP="00FF7578">
            <w:pPr>
              <w:spacing w:line="160" w:lineRule="exact"/>
              <w:rPr>
                <w:sz w:val="14"/>
                <w:szCs w:val="14"/>
              </w:rPr>
            </w:pPr>
          </w:p>
        </w:tc>
      </w:tr>
      <w:tr w:rsidR="00825367" w:rsidRPr="0081298F" w14:paraId="45CBC55F" w14:textId="77777777" w:rsidTr="00FF7578">
        <w:trPr>
          <w:jc w:val="center"/>
        </w:trPr>
        <w:tc>
          <w:tcPr>
            <w:tcW w:w="206" w:type="dxa"/>
            <w:tcBorders>
              <w:left w:val="single" w:sz="4" w:space="0" w:color="auto"/>
            </w:tcBorders>
            <w:shd w:val="clear" w:color="auto" w:fill="FFFFFF"/>
            <w:vAlign w:val="center"/>
          </w:tcPr>
          <w:p w14:paraId="6ECFCAB7"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34A0BCB3" w14:textId="77777777" w:rsidR="00825367" w:rsidRPr="0081298F" w:rsidRDefault="00825367"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1574005D" w14:textId="77777777" w:rsidR="00825367" w:rsidRPr="0081298F" w:rsidRDefault="00825367" w:rsidP="00FF7578">
            <w:pPr>
              <w:spacing w:line="160" w:lineRule="exact"/>
              <w:rPr>
                <w:sz w:val="14"/>
                <w:szCs w:val="14"/>
              </w:rPr>
            </w:pPr>
          </w:p>
        </w:tc>
        <w:tc>
          <w:tcPr>
            <w:tcW w:w="714" w:type="dxa"/>
            <w:shd w:val="clear" w:color="auto" w:fill="FFFFFF"/>
            <w:vAlign w:val="center"/>
          </w:tcPr>
          <w:p w14:paraId="1E3EA164" w14:textId="77777777" w:rsidR="00825367" w:rsidRPr="0081298F" w:rsidRDefault="00825367" w:rsidP="00FF7578">
            <w:pPr>
              <w:spacing w:line="160" w:lineRule="exact"/>
              <w:rPr>
                <w:sz w:val="14"/>
                <w:szCs w:val="14"/>
              </w:rPr>
            </w:pPr>
          </w:p>
        </w:tc>
        <w:tc>
          <w:tcPr>
            <w:tcW w:w="948" w:type="dxa"/>
            <w:shd w:val="clear" w:color="auto" w:fill="FFFFFF"/>
            <w:vAlign w:val="center"/>
          </w:tcPr>
          <w:p w14:paraId="63C2363E" w14:textId="77777777" w:rsidR="00825367" w:rsidRPr="0081298F" w:rsidRDefault="00825367" w:rsidP="00FF7578">
            <w:pPr>
              <w:spacing w:line="160" w:lineRule="exact"/>
              <w:rPr>
                <w:sz w:val="14"/>
                <w:szCs w:val="14"/>
              </w:rPr>
            </w:pPr>
          </w:p>
        </w:tc>
        <w:tc>
          <w:tcPr>
            <w:tcW w:w="1183" w:type="dxa"/>
            <w:shd w:val="clear" w:color="auto" w:fill="FFFFFF"/>
            <w:vAlign w:val="center"/>
          </w:tcPr>
          <w:p w14:paraId="2CA7DC37" w14:textId="77777777" w:rsidR="00825367" w:rsidRPr="0081298F" w:rsidRDefault="00825367" w:rsidP="00FF7578">
            <w:pPr>
              <w:spacing w:line="160" w:lineRule="exact"/>
              <w:rPr>
                <w:sz w:val="14"/>
                <w:szCs w:val="14"/>
              </w:rPr>
            </w:pPr>
          </w:p>
        </w:tc>
        <w:tc>
          <w:tcPr>
            <w:tcW w:w="747" w:type="dxa"/>
            <w:shd w:val="clear" w:color="auto" w:fill="FFFFFF"/>
            <w:vAlign w:val="center"/>
          </w:tcPr>
          <w:p w14:paraId="3EB7EED7"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3152852C" w14:textId="77777777" w:rsidR="00825367" w:rsidRPr="0081298F" w:rsidRDefault="00825367" w:rsidP="00FF7578">
            <w:pPr>
              <w:spacing w:line="160" w:lineRule="exact"/>
              <w:rPr>
                <w:sz w:val="14"/>
                <w:szCs w:val="14"/>
              </w:rPr>
            </w:pPr>
          </w:p>
        </w:tc>
      </w:tr>
      <w:tr w:rsidR="00825367" w:rsidRPr="0081298F" w14:paraId="79CBE5DD" w14:textId="77777777" w:rsidTr="00FF7578">
        <w:trPr>
          <w:jc w:val="center"/>
        </w:trPr>
        <w:tc>
          <w:tcPr>
            <w:tcW w:w="206" w:type="dxa"/>
            <w:tcBorders>
              <w:left w:val="single" w:sz="4" w:space="0" w:color="auto"/>
            </w:tcBorders>
            <w:shd w:val="clear" w:color="auto" w:fill="FFFFFF"/>
            <w:vAlign w:val="center"/>
          </w:tcPr>
          <w:p w14:paraId="355FA5EE"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316D5BD3" w14:textId="122D4FFE" w:rsidR="00825367" w:rsidRPr="0081298F" w:rsidRDefault="00825367"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4B68889D" w14:textId="77777777" w:rsidR="00825367" w:rsidRPr="0081298F" w:rsidRDefault="00825367" w:rsidP="00FF7578">
            <w:pPr>
              <w:spacing w:line="160" w:lineRule="exact"/>
              <w:rPr>
                <w:sz w:val="14"/>
                <w:szCs w:val="14"/>
              </w:rPr>
            </w:pPr>
          </w:p>
        </w:tc>
        <w:tc>
          <w:tcPr>
            <w:tcW w:w="714" w:type="dxa"/>
            <w:shd w:val="clear" w:color="auto" w:fill="FFFFFF"/>
            <w:vAlign w:val="center"/>
          </w:tcPr>
          <w:p w14:paraId="044DDC82" w14:textId="77777777" w:rsidR="00825367" w:rsidRPr="0081298F" w:rsidRDefault="00825367" w:rsidP="00FF7578">
            <w:pPr>
              <w:spacing w:line="160" w:lineRule="exact"/>
              <w:rPr>
                <w:sz w:val="14"/>
                <w:szCs w:val="14"/>
              </w:rPr>
            </w:pPr>
          </w:p>
        </w:tc>
        <w:tc>
          <w:tcPr>
            <w:tcW w:w="948" w:type="dxa"/>
            <w:shd w:val="clear" w:color="auto" w:fill="FFFFFF"/>
            <w:vAlign w:val="center"/>
          </w:tcPr>
          <w:p w14:paraId="3A11292A" w14:textId="77777777" w:rsidR="00825367" w:rsidRPr="0081298F" w:rsidRDefault="00825367" w:rsidP="00FF7578">
            <w:pPr>
              <w:spacing w:line="160" w:lineRule="exact"/>
              <w:rPr>
                <w:sz w:val="14"/>
                <w:szCs w:val="14"/>
              </w:rPr>
            </w:pPr>
          </w:p>
        </w:tc>
        <w:tc>
          <w:tcPr>
            <w:tcW w:w="1183" w:type="dxa"/>
            <w:shd w:val="clear" w:color="auto" w:fill="FFFFFF"/>
            <w:vAlign w:val="center"/>
          </w:tcPr>
          <w:p w14:paraId="3F65041A" w14:textId="77777777" w:rsidR="00825367" w:rsidRPr="0081298F" w:rsidRDefault="00825367" w:rsidP="00FF7578">
            <w:pPr>
              <w:spacing w:line="160" w:lineRule="exact"/>
              <w:rPr>
                <w:sz w:val="14"/>
                <w:szCs w:val="14"/>
              </w:rPr>
            </w:pPr>
          </w:p>
        </w:tc>
        <w:tc>
          <w:tcPr>
            <w:tcW w:w="747" w:type="dxa"/>
            <w:shd w:val="clear" w:color="auto" w:fill="FFFFFF"/>
            <w:vAlign w:val="center"/>
          </w:tcPr>
          <w:p w14:paraId="215B3D1A" w14:textId="77777777" w:rsidR="00825367" w:rsidRPr="0081298F" w:rsidRDefault="00825367" w:rsidP="00FF7578">
            <w:pPr>
              <w:spacing w:line="160" w:lineRule="exact"/>
              <w:rPr>
                <w:sz w:val="14"/>
                <w:szCs w:val="14"/>
              </w:rPr>
            </w:pPr>
          </w:p>
        </w:tc>
        <w:tc>
          <w:tcPr>
            <w:tcW w:w="202" w:type="dxa"/>
            <w:tcBorders>
              <w:right w:val="single" w:sz="4" w:space="0" w:color="auto"/>
            </w:tcBorders>
            <w:shd w:val="clear" w:color="auto" w:fill="FFFFFF"/>
            <w:vAlign w:val="center"/>
          </w:tcPr>
          <w:p w14:paraId="4443D840" w14:textId="77777777" w:rsidR="00825367" w:rsidRPr="0081298F" w:rsidRDefault="00825367" w:rsidP="00FF7578">
            <w:pPr>
              <w:spacing w:line="160" w:lineRule="exact"/>
              <w:rPr>
                <w:sz w:val="14"/>
                <w:szCs w:val="14"/>
              </w:rPr>
            </w:pPr>
          </w:p>
        </w:tc>
      </w:tr>
      <w:tr w:rsidR="00825367" w:rsidRPr="0081298F" w14:paraId="60BC8B47" w14:textId="77777777" w:rsidTr="00FF7578">
        <w:trPr>
          <w:jc w:val="center"/>
        </w:trPr>
        <w:tc>
          <w:tcPr>
            <w:tcW w:w="206" w:type="dxa"/>
            <w:tcBorders>
              <w:left w:val="single" w:sz="4" w:space="0" w:color="auto"/>
            </w:tcBorders>
            <w:shd w:val="clear" w:color="auto" w:fill="FFFFFF"/>
            <w:vAlign w:val="center"/>
          </w:tcPr>
          <w:p w14:paraId="1E3E4E97"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759C1B5" w14:textId="77777777" w:rsidR="00825367" w:rsidRPr="0081298F" w:rsidRDefault="00825367" w:rsidP="00FF7578">
            <w:pPr>
              <w:spacing w:line="160" w:lineRule="exact"/>
              <w:rPr>
                <w:sz w:val="14"/>
                <w:szCs w:val="14"/>
              </w:rPr>
            </w:pPr>
            <w:r w:rsidRPr="0081298F">
              <w:rPr>
                <w:sz w:val="14"/>
              </w:rPr>
              <w:t>注释：（无）</w:t>
            </w:r>
          </w:p>
          <w:p w14:paraId="29692834" w14:textId="77777777" w:rsidR="00825367" w:rsidRPr="0081298F" w:rsidRDefault="00825367" w:rsidP="00FF7578">
            <w:pPr>
              <w:spacing w:line="160" w:lineRule="exact"/>
              <w:rPr>
                <w:sz w:val="14"/>
                <w:szCs w:val="14"/>
              </w:rPr>
            </w:pPr>
          </w:p>
        </w:tc>
        <w:tc>
          <w:tcPr>
            <w:tcW w:w="1422" w:type="dxa"/>
            <w:shd w:val="clear" w:color="auto" w:fill="FFFFFF"/>
            <w:vAlign w:val="bottom"/>
          </w:tcPr>
          <w:p w14:paraId="42381880" w14:textId="77777777" w:rsidR="00825367" w:rsidRPr="0081298F" w:rsidRDefault="00825367" w:rsidP="00FF7578">
            <w:pPr>
              <w:spacing w:line="160" w:lineRule="exact"/>
              <w:rPr>
                <w:sz w:val="14"/>
                <w:szCs w:val="14"/>
              </w:rPr>
            </w:pPr>
            <w:r w:rsidRPr="0081298F">
              <w:rPr>
                <w:sz w:val="14"/>
              </w:rPr>
              <w:t>实测</w:t>
            </w:r>
          </w:p>
        </w:tc>
        <w:tc>
          <w:tcPr>
            <w:tcW w:w="1662" w:type="dxa"/>
            <w:gridSpan w:val="2"/>
            <w:shd w:val="clear" w:color="auto" w:fill="FFFFFF"/>
            <w:vAlign w:val="bottom"/>
          </w:tcPr>
          <w:p w14:paraId="7D10B685" w14:textId="77777777" w:rsidR="00825367" w:rsidRPr="0081298F" w:rsidRDefault="00825367" w:rsidP="00FF7578">
            <w:pPr>
              <w:spacing w:line="160" w:lineRule="exact"/>
              <w:rPr>
                <w:sz w:val="14"/>
                <w:szCs w:val="14"/>
              </w:rPr>
            </w:pPr>
            <w:r w:rsidRPr="0081298F">
              <w:rPr>
                <w:sz w:val="14"/>
              </w:rPr>
              <w:t>规格</w:t>
            </w:r>
          </w:p>
        </w:tc>
        <w:tc>
          <w:tcPr>
            <w:tcW w:w="1183" w:type="dxa"/>
            <w:shd w:val="clear" w:color="auto" w:fill="FFFFFF"/>
            <w:vAlign w:val="bottom"/>
          </w:tcPr>
          <w:p w14:paraId="05370C39" w14:textId="77777777" w:rsidR="00825367" w:rsidRPr="0081298F" w:rsidRDefault="00825367" w:rsidP="00FF7578">
            <w:pPr>
              <w:spacing w:line="160" w:lineRule="exact"/>
              <w:rPr>
                <w:sz w:val="14"/>
                <w:szCs w:val="14"/>
              </w:rPr>
            </w:pPr>
            <w:r w:rsidRPr="0081298F">
              <w:rPr>
                <w:sz w:val="14"/>
              </w:rPr>
              <w:t>单位</w:t>
            </w:r>
          </w:p>
        </w:tc>
        <w:tc>
          <w:tcPr>
            <w:tcW w:w="747" w:type="dxa"/>
            <w:shd w:val="clear" w:color="auto" w:fill="FFFFFF"/>
            <w:vAlign w:val="bottom"/>
          </w:tcPr>
          <w:p w14:paraId="2BDC9C95" w14:textId="77777777" w:rsidR="00825367" w:rsidRPr="0081298F" w:rsidRDefault="00825367"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496FCA9B" w14:textId="77777777" w:rsidR="00825367" w:rsidRPr="0081298F" w:rsidRDefault="00825367" w:rsidP="00FF7578">
            <w:pPr>
              <w:spacing w:line="160" w:lineRule="exact"/>
              <w:rPr>
                <w:sz w:val="14"/>
                <w:szCs w:val="14"/>
              </w:rPr>
            </w:pPr>
          </w:p>
        </w:tc>
      </w:tr>
      <w:tr w:rsidR="00825367" w:rsidRPr="0081298F" w14:paraId="76919309" w14:textId="77777777" w:rsidTr="00FF7578">
        <w:trPr>
          <w:jc w:val="center"/>
        </w:trPr>
        <w:tc>
          <w:tcPr>
            <w:tcW w:w="206" w:type="dxa"/>
            <w:tcBorders>
              <w:left w:val="single" w:sz="4" w:space="0" w:color="auto"/>
            </w:tcBorders>
            <w:shd w:val="clear" w:color="auto" w:fill="FFFFFF"/>
            <w:vAlign w:val="center"/>
          </w:tcPr>
          <w:p w14:paraId="3C37FD02" w14:textId="77777777" w:rsidR="00825367" w:rsidRPr="0081298F" w:rsidRDefault="00825367"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4AF203E0" w14:textId="77777777" w:rsidR="00825367" w:rsidRPr="0081298F" w:rsidRDefault="00825367"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418B9386" w14:textId="77777777" w:rsidR="00825367" w:rsidRPr="0081298F" w:rsidRDefault="00825367"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22A74BC8" w14:textId="77777777" w:rsidR="00825367" w:rsidRPr="0081298F" w:rsidRDefault="00825367"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0712F1CE" w14:textId="77777777" w:rsidR="00825367" w:rsidRPr="0081298F" w:rsidRDefault="00825367"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7CD31D83" w14:textId="77777777" w:rsidR="00825367" w:rsidRPr="0081298F" w:rsidRDefault="00825367" w:rsidP="00FF7578">
            <w:pPr>
              <w:spacing w:line="160" w:lineRule="exact"/>
              <w:rPr>
                <w:b/>
                <w:bCs/>
                <w:sz w:val="14"/>
                <w:szCs w:val="14"/>
              </w:rPr>
            </w:pPr>
          </w:p>
        </w:tc>
        <w:tc>
          <w:tcPr>
            <w:tcW w:w="747" w:type="dxa"/>
            <w:tcBorders>
              <w:top w:val="single" w:sz="4" w:space="0" w:color="auto"/>
            </w:tcBorders>
            <w:shd w:val="clear" w:color="auto" w:fill="FFFFFF"/>
            <w:vAlign w:val="center"/>
          </w:tcPr>
          <w:p w14:paraId="4A2014D6"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4BCC4576" w14:textId="77777777" w:rsidR="00825367" w:rsidRPr="0081298F" w:rsidRDefault="00825367" w:rsidP="00FF7578">
            <w:pPr>
              <w:spacing w:line="160" w:lineRule="exact"/>
              <w:rPr>
                <w:b/>
                <w:bCs/>
                <w:sz w:val="14"/>
                <w:szCs w:val="14"/>
              </w:rPr>
            </w:pPr>
          </w:p>
        </w:tc>
      </w:tr>
      <w:tr w:rsidR="00825367" w:rsidRPr="0081298F" w14:paraId="1047480A" w14:textId="77777777" w:rsidTr="00FF7578">
        <w:trPr>
          <w:jc w:val="center"/>
        </w:trPr>
        <w:tc>
          <w:tcPr>
            <w:tcW w:w="206" w:type="dxa"/>
            <w:tcBorders>
              <w:left w:val="single" w:sz="4" w:space="0" w:color="auto"/>
            </w:tcBorders>
            <w:shd w:val="clear" w:color="auto" w:fill="FFFFFF"/>
            <w:vAlign w:val="center"/>
          </w:tcPr>
          <w:p w14:paraId="49C2B1EF"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D310CCB" w14:textId="77777777" w:rsidR="00825367" w:rsidRPr="0081298F" w:rsidRDefault="00825367"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6DC4A1F5" w14:textId="77777777" w:rsidR="00825367" w:rsidRPr="0081298F" w:rsidRDefault="00825367" w:rsidP="00FF7578">
            <w:pPr>
              <w:spacing w:line="160" w:lineRule="exact"/>
              <w:rPr>
                <w:sz w:val="14"/>
                <w:szCs w:val="14"/>
              </w:rPr>
            </w:pPr>
            <w:r w:rsidRPr="0081298F">
              <w:rPr>
                <w:sz w:val="14"/>
              </w:rPr>
              <w:t>-60.2</w:t>
            </w:r>
          </w:p>
        </w:tc>
        <w:tc>
          <w:tcPr>
            <w:tcW w:w="714" w:type="dxa"/>
            <w:tcBorders>
              <w:top w:val="single" w:sz="4" w:space="0" w:color="auto"/>
            </w:tcBorders>
            <w:shd w:val="clear" w:color="auto" w:fill="FFFFFF"/>
            <w:vAlign w:val="center"/>
          </w:tcPr>
          <w:p w14:paraId="2B862885" w14:textId="77777777" w:rsidR="00825367" w:rsidRPr="0081298F" w:rsidRDefault="00825367"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54CD3B2D" w14:textId="77777777" w:rsidR="00825367" w:rsidRPr="0081298F" w:rsidRDefault="00825367"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6064046A" w14:textId="77777777" w:rsidR="00825367" w:rsidRPr="0081298F" w:rsidRDefault="00825367"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780A32E4"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A4F539C" w14:textId="77777777" w:rsidR="00825367" w:rsidRPr="0081298F" w:rsidRDefault="00825367" w:rsidP="00FF7578">
            <w:pPr>
              <w:spacing w:line="160" w:lineRule="exact"/>
              <w:rPr>
                <w:sz w:val="14"/>
                <w:szCs w:val="14"/>
              </w:rPr>
            </w:pPr>
          </w:p>
        </w:tc>
      </w:tr>
      <w:tr w:rsidR="00825367" w:rsidRPr="0081298F" w14:paraId="60D42800" w14:textId="77777777" w:rsidTr="00FF7578">
        <w:trPr>
          <w:jc w:val="center"/>
        </w:trPr>
        <w:tc>
          <w:tcPr>
            <w:tcW w:w="206" w:type="dxa"/>
            <w:tcBorders>
              <w:left w:val="single" w:sz="4" w:space="0" w:color="auto"/>
            </w:tcBorders>
            <w:shd w:val="clear" w:color="auto" w:fill="FFFFFF"/>
            <w:vAlign w:val="center"/>
          </w:tcPr>
          <w:p w14:paraId="19A35C3C"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2B1630E8" w14:textId="6F627B8B" w:rsidR="00825367" w:rsidRPr="0081298F" w:rsidRDefault="00825367"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D5EF639" w14:textId="77777777" w:rsidR="00825367" w:rsidRPr="0081298F" w:rsidRDefault="00825367" w:rsidP="00FF7578">
            <w:pPr>
              <w:spacing w:line="160" w:lineRule="exact"/>
              <w:rPr>
                <w:sz w:val="14"/>
                <w:szCs w:val="14"/>
              </w:rPr>
            </w:pPr>
            <w:r w:rsidRPr="0081298F">
              <w:rPr>
                <w:sz w:val="14"/>
              </w:rPr>
              <w:t>0.9</w:t>
            </w:r>
          </w:p>
        </w:tc>
        <w:tc>
          <w:tcPr>
            <w:tcW w:w="714" w:type="dxa"/>
            <w:shd w:val="clear" w:color="auto" w:fill="FFFFFF"/>
            <w:vAlign w:val="center"/>
          </w:tcPr>
          <w:p w14:paraId="0F189631" w14:textId="77777777" w:rsidR="00825367" w:rsidRPr="0081298F" w:rsidRDefault="00825367" w:rsidP="00FF7578">
            <w:pPr>
              <w:spacing w:line="160" w:lineRule="exact"/>
              <w:rPr>
                <w:sz w:val="14"/>
                <w:szCs w:val="14"/>
              </w:rPr>
            </w:pPr>
          </w:p>
        </w:tc>
        <w:tc>
          <w:tcPr>
            <w:tcW w:w="948" w:type="dxa"/>
            <w:shd w:val="clear" w:color="auto" w:fill="FFFFFF"/>
            <w:vAlign w:val="center"/>
          </w:tcPr>
          <w:p w14:paraId="3D469318" w14:textId="77777777" w:rsidR="00825367" w:rsidRPr="0081298F" w:rsidRDefault="00825367" w:rsidP="00FF7578">
            <w:pPr>
              <w:spacing w:line="160" w:lineRule="exact"/>
              <w:rPr>
                <w:sz w:val="14"/>
                <w:szCs w:val="14"/>
              </w:rPr>
            </w:pPr>
            <w:r w:rsidRPr="0081298F">
              <w:rPr>
                <w:sz w:val="14"/>
              </w:rPr>
              <w:t>1.4</w:t>
            </w:r>
          </w:p>
        </w:tc>
        <w:tc>
          <w:tcPr>
            <w:tcW w:w="1183" w:type="dxa"/>
            <w:shd w:val="clear" w:color="auto" w:fill="FFFFFF"/>
            <w:vAlign w:val="center"/>
          </w:tcPr>
          <w:p w14:paraId="5785C986" w14:textId="77777777" w:rsidR="00825367" w:rsidRPr="0081298F" w:rsidRDefault="00825367" w:rsidP="00FF7578">
            <w:pPr>
              <w:spacing w:line="160" w:lineRule="exact"/>
              <w:rPr>
                <w:sz w:val="14"/>
                <w:szCs w:val="14"/>
              </w:rPr>
            </w:pPr>
            <w:r w:rsidRPr="0081298F">
              <w:rPr>
                <w:sz w:val="14"/>
              </w:rPr>
              <w:t>dB</w:t>
            </w:r>
          </w:p>
        </w:tc>
        <w:tc>
          <w:tcPr>
            <w:tcW w:w="747" w:type="dxa"/>
            <w:shd w:val="clear" w:color="auto" w:fill="FFFFFF"/>
            <w:vAlign w:val="center"/>
          </w:tcPr>
          <w:p w14:paraId="4290F04C"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D5F6C8C" w14:textId="77777777" w:rsidR="00825367" w:rsidRPr="0081298F" w:rsidRDefault="00825367" w:rsidP="00FF7578">
            <w:pPr>
              <w:spacing w:line="160" w:lineRule="exact"/>
              <w:rPr>
                <w:sz w:val="14"/>
                <w:szCs w:val="14"/>
              </w:rPr>
            </w:pPr>
          </w:p>
        </w:tc>
      </w:tr>
      <w:tr w:rsidR="00825367" w:rsidRPr="0081298F" w14:paraId="088B2C16" w14:textId="77777777" w:rsidTr="00FF7578">
        <w:trPr>
          <w:jc w:val="center"/>
        </w:trPr>
        <w:tc>
          <w:tcPr>
            <w:tcW w:w="206" w:type="dxa"/>
            <w:tcBorders>
              <w:left w:val="single" w:sz="4" w:space="0" w:color="auto"/>
            </w:tcBorders>
            <w:shd w:val="clear" w:color="auto" w:fill="FFFFFF"/>
            <w:vAlign w:val="center"/>
          </w:tcPr>
          <w:p w14:paraId="460F6C7B"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8C17469" w14:textId="77777777" w:rsidR="00825367" w:rsidRPr="0081298F" w:rsidRDefault="00825367"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109BD629" w14:textId="77777777" w:rsidR="00825367" w:rsidRPr="0081298F" w:rsidRDefault="00825367" w:rsidP="00FF7578">
            <w:pPr>
              <w:spacing w:line="160" w:lineRule="exact"/>
              <w:rPr>
                <w:sz w:val="14"/>
                <w:szCs w:val="14"/>
              </w:rPr>
            </w:pPr>
            <w:r w:rsidRPr="0081298F">
              <w:rPr>
                <w:sz w:val="14"/>
              </w:rPr>
              <w:t>-65.7</w:t>
            </w:r>
          </w:p>
        </w:tc>
        <w:tc>
          <w:tcPr>
            <w:tcW w:w="714" w:type="dxa"/>
            <w:shd w:val="clear" w:color="auto" w:fill="FFFFFF"/>
            <w:vAlign w:val="center"/>
          </w:tcPr>
          <w:p w14:paraId="45739998" w14:textId="77777777" w:rsidR="00825367" w:rsidRPr="0081298F" w:rsidRDefault="00825367" w:rsidP="00FF7578">
            <w:pPr>
              <w:spacing w:line="160" w:lineRule="exact"/>
              <w:rPr>
                <w:sz w:val="14"/>
                <w:szCs w:val="14"/>
              </w:rPr>
            </w:pPr>
            <w:r w:rsidRPr="0081298F">
              <w:rPr>
                <w:sz w:val="14"/>
              </w:rPr>
              <w:t>-65.8</w:t>
            </w:r>
          </w:p>
        </w:tc>
        <w:tc>
          <w:tcPr>
            <w:tcW w:w="948" w:type="dxa"/>
            <w:shd w:val="clear" w:color="auto" w:fill="FFFFFF"/>
            <w:vAlign w:val="center"/>
          </w:tcPr>
          <w:p w14:paraId="7ED8269E" w14:textId="77777777" w:rsidR="00825367" w:rsidRPr="0081298F" w:rsidRDefault="00825367" w:rsidP="00FF7578">
            <w:pPr>
              <w:spacing w:line="160" w:lineRule="exact"/>
              <w:rPr>
                <w:sz w:val="14"/>
                <w:szCs w:val="14"/>
              </w:rPr>
            </w:pPr>
            <w:r w:rsidRPr="0081298F">
              <w:rPr>
                <w:sz w:val="14"/>
              </w:rPr>
              <w:t>-61.7</w:t>
            </w:r>
          </w:p>
        </w:tc>
        <w:tc>
          <w:tcPr>
            <w:tcW w:w="1183" w:type="dxa"/>
            <w:shd w:val="clear" w:color="auto" w:fill="FFFFFF"/>
            <w:vAlign w:val="center"/>
          </w:tcPr>
          <w:p w14:paraId="454E89C3" w14:textId="77777777" w:rsidR="00825367" w:rsidRPr="0081298F" w:rsidRDefault="00825367" w:rsidP="00FF7578">
            <w:pPr>
              <w:spacing w:line="160" w:lineRule="exact"/>
              <w:rPr>
                <w:sz w:val="14"/>
                <w:szCs w:val="14"/>
              </w:rPr>
            </w:pPr>
            <w:r w:rsidRPr="0081298F">
              <w:rPr>
                <w:sz w:val="14"/>
              </w:rPr>
              <w:t>dB</w:t>
            </w:r>
          </w:p>
        </w:tc>
        <w:tc>
          <w:tcPr>
            <w:tcW w:w="747" w:type="dxa"/>
            <w:shd w:val="clear" w:color="auto" w:fill="FFFFFF"/>
            <w:vAlign w:val="center"/>
          </w:tcPr>
          <w:p w14:paraId="7107DC2C"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596781F" w14:textId="77777777" w:rsidR="00825367" w:rsidRPr="0081298F" w:rsidRDefault="00825367" w:rsidP="00FF7578">
            <w:pPr>
              <w:spacing w:line="160" w:lineRule="exact"/>
              <w:rPr>
                <w:sz w:val="14"/>
                <w:szCs w:val="14"/>
              </w:rPr>
            </w:pPr>
          </w:p>
        </w:tc>
      </w:tr>
      <w:tr w:rsidR="00825367" w:rsidRPr="0081298F" w14:paraId="43C5B17C" w14:textId="77777777" w:rsidTr="00FF7578">
        <w:trPr>
          <w:jc w:val="center"/>
        </w:trPr>
        <w:tc>
          <w:tcPr>
            <w:tcW w:w="206" w:type="dxa"/>
            <w:tcBorders>
              <w:left w:val="single" w:sz="4" w:space="0" w:color="auto"/>
            </w:tcBorders>
            <w:shd w:val="clear" w:color="auto" w:fill="FFFFFF"/>
            <w:vAlign w:val="center"/>
          </w:tcPr>
          <w:p w14:paraId="5E26EDE8"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1681B3AD" w14:textId="302A6D25" w:rsidR="00825367" w:rsidRPr="0081298F" w:rsidRDefault="00825367"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8D6B7E3" w14:textId="77777777" w:rsidR="00825367" w:rsidRPr="0081298F" w:rsidRDefault="00825367" w:rsidP="00FF7578">
            <w:pPr>
              <w:spacing w:line="160" w:lineRule="exact"/>
              <w:rPr>
                <w:sz w:val="14"/>
                <w:szCs w:val="14"/>
              </w:rPr>
            </w:pPr>
            <w:r w:rsidRPr="0081298F">
              <w:rPr>
                <w:sz w:val="14"/>
              </w:rPr>
              <w:t>0.7</w:t>
            </w:r>
          </w:p>
        </w:tc>
        <w:tc>
          <w:tcPr>
            <w:tcW w:w="714" w:type="dxa"/>
            <w:shd w:val="clear" w:color="auto" w:fill="FFFFFF"/>
            <w:vAlign w:val="center"/>
          </w:tcPr>
          <w:p w14:paraId="3059303F" w14:textId="77777777" w:rsidR="00825367" w:rsidRPr="0081298F" w:rsidRDefault="00825367" w:rsidP="00FF7578">
            <w:pPr>
              <w:spacing w:line="160" w:lineRule="exact"/>
              <w:rPr>
                <w:sz w:val="14"/>
                <w:szCs w:val="14"/>
              </w:rPr>
            </w:pPr>
          </w:p>
        </w:tc>
        <w:tc>
          <w:tcPr>
            <w:tcW w:w="948" w:type="dxa"/>
            <w:shd w:val="clear" w:color="auto" w:fill="FFFFFF"/>
            <w:vAlign w:val="center"/>
          </w:tcPr>
          <w:p w14:paraId="689C9DE0" w14:textId="77777777" w:rsidR="00825367" w:rsidRPr="0081298F" w:rsidRDefault="00825367" w:rsidP="00FF7578">
            <w:pPr>
              <w:spacing w:line="160" w:lineRule="exact"/>
              <w:rPr>
                <w:sz w:val="14"/>
                <w:szCs w:val="14"/>
              </w:rPr>
            </w:pPr>
            <w:r w:rsidRPr="0081298F">
              <w:rPr>
                <w:sz w:val="14"/>
              </w:rPr>
              <w:t>1.3</w:t>
            </w:r>
          </w:p>
        </w:tc>
        <w:tc>
          <w:tcPr>
            <w:tcW w:w="1183" w:type="dxa"/>
            <w:shd w:val="clear" w:color="auto" w:fill="FFFFFF"/>
            <w:vAlign w:val="center"/>
          </w:tcPr>
          <w:p w14:paraId="5B619508" w14:textId="77777777" w:rsidR="00825367" w:rsidRPr="0081298F" w:rsidRDefault="00825367" w:rsidP="00FF7578">
            <w:pPr>
              <w:spacing w:line="160" w:lineRule="exact"/>
              <w:rPr>
                <w:sz w:val="14"/>
                <w:szCs w:val="14"/>
              </w:rPr>
            </w:pPr>
            <w:r w:rsidRPr="0081298F">
              <w:rPr>
                <w:sz w:val="14"/>
              </w:rPr>
              <w:t>dB</w:t>
            </w:r>
          </w:p>
        </w:tc>
        <w:tc>
          <w:tcPr>
            <w:tcW w:w="747" w:type="dxa"/>
            <w:shd w:val="clear" w:color="auto" w:fill="FFFFFF"/>
            <w:vAlign w:val="center"/>
          </w:tcPr>
          <w:p w14:paraId="499F3B02"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CA7932A" w14:textId="77777777" w:rsidR="00825367" w:rsidRPr="0081298F" w:rsidRDefault="00825367" w:rsidP="00FF7578">
            <w:pPr>
              <w:spacing w:line="160" w:lineRule="exact"/>
              <w:rPr>
                <w:sz w:val="14"/>
                <w:szCs w:val="14"/>
              </w:rPr>
            </w:pPr>
          </w:p>
        </w:tc>
      </w:tr>
      <w:tr w:rsidR="00825367" w:rsidRPr="0081298F" w14:paraId="2C4EA55D" w14:textId="77777777" w:rsidTr="00FF7578">
        <w:trPr>
          <w:jc w:val="center"/>
        </w:trPr>
        <w:tc>
          <w:tcPr>
            <w:tcW w:w="206" w:type="dxa"/>
            <w:tcBorders>
              <w:left w:val="single" w:sz="4" w:space="0" w:color="auto"/>
            </w:tcBorders>
            <w:shd w:val="clear" w:color="auto" w:fill="FFFFFF"/>
            <w:vAlign w:val="center"/>
          </w:tcPr>
          <w:p w14:paraId="1236CC60"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B4B28AF" w14:textId="77777777" w:rsidR="00825367" w:rsidRPr="0081298F" w:rsidRDefault="00825367"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6D64A90C" w14:textId="77777777" w:rsidR="00825367" w:rsidRPr="0081298F" w:rsidRDefault="00825367" w:rsidP="00FF7578">
            <w:pPr>
              <w:spacing w:line="160" w:lineRule="exact"/>
              <w:rPr>
                <w:sz w:val="14"/>
                <w:szCs w:val="14"/>
              </w:rPr>
            </w:pPr>
            <w:r w:rsidRPr="0081298F">
              <w:rPr>
                <w:sz w:val="14"/>
              </w:rPr>
              <w:t>-76.7</w:t>
            </w:r>
          </w:p>
        </w:tc>
        <w:tc>
          <w:tcPr>
            <w:tcW w:w="714" w:type="dxa"/>
            <w:shd w:val="clear" w:color="auto" w:fill="FFFFFF"/>
            <w:vAlign w:val="center"/>
          </w:tcPr>
          <w:p w14:paraId="49B62BA4" w14:textId="77777777" w:rsidR="00825367" w:rsidRPr="0081298F" w:rsidRDefault="00825367" w:rsidP="00FF7578">
            <w:pPr>
              <w:spacing w:line="160" w:lineRule="exact"/>
              <w:rPr>
                <w:sz w:val="14"/>
                <w:szCs w:val="14"/>
              </w:rPr>
            </w:pPr>
            <w:r w:rsidRPr="0081298F">
              <w:rPr>
                <w:sz w:val="14"/>
              </w:rPr>
              <w:t>-81.1</w:t>
            </w:r>
          </w:p>
        </w:tc>
        <w:tc>
          <w:tcPr>
            <w:tcW w:w="948" w:type="dxa"/>
            <w:shd w:val="clear" w:color="auto" w:fill="FFFFFF"/>
            <w:vAlign w:val="center"/>
          </w:tcPr>
          <w:p w14:paraId="6CB51D33" w14:textId="77777777" w:rsidR="00825367" w:rsidRPr="0081298F" w:rsidRDefault="00825367" w:rsidP="00FF7578">
            <w:pPr>
              <w:spacing w:line="160" w:lineRule="exact"/>
              <w:rPr>
                <w:sz w:val="14"/>
                <w:szCs w:val="14"/>
              </w:rPr>
            </w:pPr>
            <w:r w:rsidRPr="0081298F">
              <w:rPr>
                <w:sz w:val="14"/>
              </w:rPr>
              <w:t>-74.1</w:t>
            </w:r>
          </w:p>
        </w:tc>
        <w:tc>
          <w:tcPr>
            <w:tcW w:w="1183" w:type="dxa"/>
            <w:shd w:val="clear" w:color="auto" w:fill="FFFFFF"/>
            <w:vAlign w:val="center"/>
          </w:tcPr>
          <w:p w14:paraId="7B2E1992" w14:textId="77777777" w:rsidR="00825367" w:rsidRPr="0081298F" w:rsidRDefault="00825367" w:rsidP="00FF7578">
            <w:pPr>
              <w:spacing w:line="160" w:lineRule="exact"/>
              <w:rPr>
                <w:sz w:val="14"/>
                <w:szCs w:val="14"/>
              </w:rPr>
            </w:pPr>
            <w:r w:rsidRPr="0081298F">
              <w:rPr>
                <w:sz w:val="14"/>
              </w:rPr>
              <w:t>dB</w:t>
            </w:r>
          </w:p>
        </w:tc>
        <w:tc>
          <w:tcPr>
            <w:tcW w:w="747" w:type="dxa"/>
            <w:shd w:val="clear" w:color="auto" w:fill="FFFFFF"/>
            <w:vAlign w:val="center"/>
          </w:tcPr>
          <w:p w14:paraId="3297F38C"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A66FEEE" w14:textId="77777777" w:rsidR="00825367" w:rsidRPr="0081298F" w:rsidRDefault="00825367" w:rsidP="00FF7578">
            <w:pPr>
              <w:spacing w:line="160" w:lineRule="exact"/>
              <w:rPr>
                <w:sz w:val="14"/>
                <w:szCs w:val="14"/>
              </w:rPr>
            </w:pPr>
          </w:p>
        </w:tc>
      </w:tr>
      <w:tr w:rsidR="00825367" w:rsidRPr="0081298F" w14:paraId="1A7DEDC5" w14:textId="77777777" w:rsidTr="00FF7578">
        <w:trPr>
          <w:jc w:val="center"/>
        </w:trPr>
        <w:tc>
          <w:tcPr>
            <w:tcW w:w="206" w:type="dxa"/>
            <w:tcBorders>
              <w:left w:val="single" w:sz="4" w:space="0" w:color="auto"/>
            </w:tcBorders>
            <w:shd w:val="clear" w:color="auto" w:fill="FFFFFF"/>
            <w:vAlign w:val="center"/>
          </w:tcPr>
          <w:p w14:paraId="602A9D67"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DE5503C" w14:textId="66AA02C6" w:rsidR="00825367" w:rsidRPr="0081298F" w:rsidRDefault="00825367"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143E324" w14:textId="77777777" w:rsidR="00825367" w:rsidRPr="0081298F" w:rsidRDefault="00825367" w:rsidP="00FF7578">
            <w:pPr>
              <w:spacing w:line="160" w:lineRule="exact"/>
              <w:rPr>
                <w:sz w:val="14"/>
                <w:szCs w:val="14"/>
              </w:rPr>
            </w:pPr>
            <w:r w:rsidRPr="0081298F">
              <w:rPr>
                <w:sz w:val="14"/>
              </w:rPr>
              <w:t>0.7</w:t>
            </w:r>
          </w:p>
        </w:tc>
        <w:tc>
          <w:tcPr>
            <w:tcW w:w="714" w:type="dxa"/>
            <w:shd w:val="clear" w:color="auto" w:fill="FFFFFF"/>
            <w:vAlign w:val="center"/>
          </w:tcPr>
          <w:p w14:paraId="646DB1A5" w14:textId="77777777" w:rsidR="00825367" w:rsidRPr="0081298F" w:rsidRDefault="00825367" w:rsidP="00FF7578">
            <w:pPr>
              <w:spacing w:line="160" w:lineRule="exact"/>
              <w:rPr>
                <w:sz w:val="14"/>
                <w:szCs w:val="14"/>
              </w:rPr>
            </w:pPr>
          </w:p>
        </w:tc>
        <w:tc>
          <w:tcPr>
            <w:tcW w:w="948" w:type="dxa"/>
            <w:shd w:val="clear" w:color="auto" w:fill="FFFFFF"/>
            <w:vAlign w:val="center"/>
          </w:tcPr>
          <w:p w14:paraId="5F44F16A" w14:textId="77777777" w:rsidR="00825367" w:rsidRPr="0081298F" w:rsidRDefault="00825367" w:rsidP="00FF7578">
            <w:pPr>
              <w:spacing w:line="160" w:lineRule="exact"/>
              <w:rPr>
                <w:sz w:val="14"/>
                <w:szCs w:val="14"/>
              </w:rPr>
            </w:pPr>
            <w:r w:rsidRPr="0081298F">
              <w:rPr>
                <w:sz w:val="14"/>
              </w:rPr>
              <w:t>1.5</w:t>
            </w:r>
          </w:p>
        </w:tc>
        <w:tc>
          <w:tcPr>
            <w:tcW w:w="1183" w:type="dxa"/>
            <w:shd w:val="clear" w:color="auto" w:fill="FFFFFF"/>
            <w:vAlign w:val="center"/>
          </w:tcPr>
          <w:p w14:paraId="72EE4D9D" w14:textId="77777777" w:rsidR="00825367" w:rsidRPr="0081298F" w:rsidRDefault="00825367" w:rsidP="00FF7578">
            <w:pPr>
              <w:spacing w:line="160" w:lineRule="exact"/>
              <w:rPr>
                <w:sz w:val="14"/>
                <w:szCs w:val="14"/>
              </w:rPr>
            </w:pPr>
            <w:r w:rsidRPr="0081298F">
              <w:rPr>
                <w:sz w:val="14"/>
              </w:rPr>
              <w:t>dB</w:t>
            </w:r>
          </w:p>
        </w:tc>
        <w:tc>
          <w:tcPr>
            <w:tcW w:w="747" w:type="dxa"/>
            <w:shd w:val="clear" w:color="auto" w:fill="FFFFFF"/>
            <w:vAlign w:val="center"/>
          </w:tcPr>
          <w:p w14:paraId="3B2485A2"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3276C99" w14:textId="77777777" w:rsidR="00825367" w:rsidRPr="0081298F" w:rsidRDefault="00825367" w:rsidP="00FF7578">
            <w:pPr>
              <w:spacing w:line="160" w:lineRule="exact"/>
              <w:rPr>
                <w:sz w:val="14"/>
                <w:szCs w:val="14"/>
              </w:rPr>
            </w:pPr>
          </w:p>
        </w:tc>
      </w:tr>
      <w:tr w:rsidR="00825367" w:rsidRPr="0081298F" w14:paraId="46A5293F" w14:textId="77777777" w:rsidTr="00FF7578">
        <w:trPr>
          <w:jc w:val="center"/>
        </w:trPr>
        <w:tc>
          <w:tcPr>
            <w:tcW w:w="206" w:type="dxa"/>
            <w:tcBorders>
              <w:left w:val="single" w:sz="4" w:space="0" w:color="auto"/>
            </w:tcBorders>
            <w:shd w:val="clear" w:color="auto" w:fill="FFFFFF"/>
            <w:vAlign w:val="center"/>
          </w:tcPr>
          <w:p w14:paraId="6C175D48"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7628545" w14:textId="23395A12" w:rsidR="00825367" w:rsidRPr="0081298F" w:rsidRDefault="00825367"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799F9A7B" w14:textId="77777777" w:rsidR="00825367" w:rsidRPr="0081298F" w:rsidRDefault="00825367" w:rsidP="00FF7578">
            <w:pPr>
              <w:spacing w:line="160" w:lineRule="exact"/>
              <w:rPr>
                <w:sz w:val="14"/>
                <w:szCs w:val="14"/>
              </w:rPr>
            </w:pPr>
            <w:r w:rsidRPr="0081298F">
              <w:rPr>
                <w:sz w:val="14"/>
              </w:rPr>
              <w:t>15</w:t>
            </w:r>
          </w:p>
        </w:tc>
        <w:tc>
          <w:tcPr>
            <w:tcW w:w="714" w:type="dxa"/>
            <w:shd w:val="clear" w:color="auto" w:fill="FFFFFF"/>
            <w:vAlign w:val="center"/>
          </w:tcPr>
          <w:p w14:paraId="7AF64888" w14:textId="77777777" w:rsidR="00825367" w:rsidRPr="0081298F" w:rsidRDefault="00825367" w:rsidP="00FF7578">
            <w:pPr>
              <w:spacing w:line="160" w:lineRule="exact"/>
              <w:rPr>
                <w:sz w:val="14"/>
                <w:szCs w:val="14"/>
              </w:rPr>
            </w:pPr>
          </w:p>
        </w:tc>
        <w:tc>
          <w:tcPr>
            <w:tcW w:w="948" w:type="dxa"/>
            <w:shd w:val="clear" w:color="auto" w:fill="FFFFFF"/>
            <w:vAlign w:val="center"/>
          </w:tcPr>
          <w:p w14:paraId="55498051" w14:textId="77777777" w:rsidR="00825367" w:rsidRPr="0081298F" w:rsidRDefault="00825367" w:rsidP="00FF7578">
            <w:pPr>
              <w:spacing w:line="160" w:lineRule="exact"/>
              <w:rPr>
                <w:sz w:val="14"/>
                <w:szCs w:val="14"/>
              </w:rPr>
            </w:pPr>
            <w:r w:rsidRPr="0081298F">
              <w:rPr>
                <w:sz w:val="14"/>
              </w:rPr>
              <w:t>25</w:t>
            </w:r>
          </w:p>
        </w:tc>
        <w:tc>
          <w:tcPr>
            <w:tcW w:w="1183" w:type="dxa"/>
            <w:shd w:val="clear" w:color="auto" w:fill="FFFFFF"/>
            <w:vAlign w:val="center"/>
          </w:tcPr>
          <w:p w14:paraId="7FCC8774" w14:textId="77777777" w:rsidR="00825367" w:rsidRPr="0081298F" w:rsidRDefault="00825367" w:rsidP="00FF7578">
            <w:pPr>
              <w:spacing w:line="160" w:lineRule="exact"/>
              <w:rPr>
                <w:sz w:val="14"/>
                <w:szCs w:val="14"/>
              </w:rPr>
            </w:pPr>
            <w:r w:rsidRPr="0081298F">
              <w:rPr>
                <w:sz w:val="14"/>
              </w:rPr>
              <w:t>°</w:t>
            </w:r>
          </w:p>
        </w:tc>
        <w:tc>
          <w:tcPr>
            <w:tcW w:w="747" w:type="dxa"/>
            <w:shd w:val="clear" w:color="auto" w:fill="FFFFFF"/>
            <w:vAlign w:val="center"/>
          </w:tcPr>
          <w:p w14:paraId="647559C9"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5025C8C" w14:textId="77777777" w:rsidR="00825367" w:rsidRPr="0081298F" w:rsidRDefault="00825367" w:rsidP="00FF7578">
            <w:pPr>
              <w:spacing w:line="160" w:lineRule="exact"/>
              <w:rPr>
                <w:sz w:val="14"/>
                <w:szCs w:val="14"/>
              </w:rPr>
            </w:pPr>
          </w:p>
        </w:tc>
      </w:tr>
      <w:tr w:rsidR="00825367" w:rsidRPr="0081298F" w14:paraId="1509224D" w14:textId="77777777" w:rsidTr="00FF7578">
        <w:trPr>
          <w:jc w:val="center"/>
        </w:trPr>
        <w:tc>
          <w:tcPr>
            <w:tcW w:w="206" w:type="dxa"/>
            <w:tcBorders>
              <w:left w:val="single" w:sz="4" w:space="0" w:color="auto"/>
            </w:tcBorders>
            <w:shd w:val="clear" w:color="auto" w:fill="FFFFFF"/>
            <w:vAlign w:val="center"/>
          </w:tcPr>
          <w:p w14:paraId="492C2D2E"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3ECE08A4" w14:textId="6A412CD8" w:rsidR="00825367" w:rsidRPr="0081298F" w:rsidRDefault="00825367"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012E47A2" w14:textId="77777777" w:rsidR="00825367" w:rsidRPr="0081298F" w:rsidRDefault="00825367" w:rsidP="00FF7578">
            <w:pPr>
              <w:spacing w:line="160" w:lineRule="exact"/>
              <w:rPr>
                <w:sz w:val="14"/>
                <w:szCs w:val="14"/>
              </w:rPr>
            </w:pPr>
            <w:r w:rsidRPr="0081298F">
              <w:rPr>
                <w:sz w:val="14"/>
              </w:rPr>
              <w:t>52.3</w:t>
            </w:r>
          </w:p>
        </w:tc>
        <w:tc>
          <w:tcPr>
            <w:tcW w:w="714" w:type="dxa"/>
            <w:shd w:val="clear" w:color="auto" w:fill="FFFFFF"/>
            <w:vAlign w:val="center"/>
          </w:tcPr>
          <w:p w14:paraId="677ED356" w14:textId="77777777" w:rsidR="00825367" w:rsidRPr="0081298F" w:rsidRDefault="00825367" w:rsidP="00FF7578">
            <w:pPr>
              <w:spacing w:line="160" w:lineRule="exact"/>
              <w:rPr>
                <w:sz w:val="14"/>
                <w:szCs w:val="14"/>
              </w:rPr>
            </w:pPr>
            <w:r w:rsidRPr="0081298F">
              <w:rPr>
                <w:sz w:val="14"/>
              </w:rPr>
              <w:t>44.0</w:t>
            </w:r>
          </w:p>
        </w:tc>
        <w:tc>
          <w:tcPr>
            <w:tcW w:w="948" w:type="dxa"/>
            <w:shd w:val="clear" w:color="auto" w:fill="FFFFFF"/>
            <w:vAlign w:val="center"/>
          </w:tcPr>
          <w:p w14:paraId="077E8102" w14:textId="77777777" w:rsidR="00825367" w:rsidRPr="0081298F" w:rsidRDefault="00825367" w:rsidP="00FF7578">
            <w:pPr>
              <w:spacing w:line="160" w:lineRule="exact"/>
              <w:rPr>
                <w:sz w:val="14"/>
                <w:szCs w:val="14"/>
              </w:rPr>
            </w:pPr>
            <w:r w:rsidRPr="0081298F">
              <w:rPr>
                <w:sz w:val="14"/>
              </w:rPr>
              <w:t>63.0</w:t>
            </w:r>
          </w:p>
        </w:tc>
        <w:tc>
          <w:tcPr>
            <w:tcW w:w="1183" w:type="dxa"/>
            <w:shd w:val="clear" w:color="auto" w:fill="FFFFFF"/>
            <w:vAlign w:val="center"/>
          </w:tcPr>
          <w:p w14:paraId="1B27E4D9" w14:textId="77777777" w:rsidR="00825367" w:rsidRPr="0081298F" w:rsidRDefault="00825367" w:rsidP="00FF7578">
            <w:pPr>
              <w:spacing w:line="160" w:lineRule="exact"/>
              <w:rPr>
                <w:sz w:val="14"/>
                <w:szCs w:val="14"/>
              </w:rPr>
            </w:pPr>
            <w:r w:rsidRPr="0081298F">
              <w:rPr>
                <w:sz w:val="14"/>
              </w:rPr>
              <w:t>mm</w:t>
            </w:r>
          </w:p>
        </w:tc>
        <w:tc>
          <w:tcPr>
            <w:tcW w:w="747" w:type="dxa"/>
            <w:shd w:val="clear" w:color="auto" w:fill="FFFFFF"/>
            <w:vAlign w:val="center"/>
          </w:tcPr>
          <w:p w14:paraId="6483185F"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44ACF8D" w14:textId="77777777" w:rsidR="00825367" w:rsidRPr="0081298F" w:rsidRDefault="00825367" w:rsidP="00FF7578">
            <w:pPr>
              <w:spacing w:line="160" w:lineRule="exact"/>
              <w:rPr>
                <w:sz w:val="14"/>
                <w:szCs w:val="14"/>
              </w:rPr>
            </w:pPr>
          </w:p>
        </w:tc>
      </w:tr>
      <w:tr w:rsidR="00825367" w:rsidRPr="0081298F" w14:paraId="0CD85182" w14:textId="77777777" w:rsidTr="00FF7578">
        <w:trPr>
          <w:jc w:val="center"/>
        </w:trPr>
        <w:tc>
          <w:tcPr>
            <w:tcW w:w="206" w:type="dxa"/>
            <w:tcBorders>
              <w:left w:val="single" w:sz="4" w:space="0" w:color="auto"/>
            </w:tcBorders>
            <w:shd w:val="clear" w:color="auto" w:fill="FFFFFF"/>
            <w:vAlign w:val="center"/>
          </w:tcPr>
          <w:p w14:paraId="1A75A1CB" w14:textId="77777777" w:rsidR="00825367" w:rsidRPr="0081298F" w:rsidRDefault="00825367"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DCC969B" w14:textId="77777777" w:rsidR="00825367" w:rsidRPr="0081298F" w:rsidRDefault="00825367"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1CBA7215"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37B744D4" w14:textId="77777777" w:rsidR="00825367" w:rsidRPr="0081298F" w:rsidRDefault="00825367" w:rsidP="00FF7578">
            <w:pPr>
              <w:spacing w:line="160" w:lineRule="exact"/>
              <w:rPr>
                <w:b/>
                <w:bCs/>
                <w:sz w:val="14"/>
                <w:szCs w:val="14"/>
              </w:rPr>
            </w:pPr>
          </w:p>
        </w:tc>
      </w:tr>
      <w:tr w:rsidR="00825367" w:rsidRPr="0081298F" w14:paraId="5BD3E108" w14:textId="77777777" w:rsidTr="00FF7578">
        <w:trPr>
          <w:jc w:val="center"/>
        </w:trPr>
        <w:tc>
          <w:tcPr>
            <w:tcW w:w="206" w:type="dxa"/>
            <w:tcBorders>
              <w:left w:val="single" w:sz="4" w:space="0" w:color="auto"/>
            </w:tcBorders>
            <w:shd w:val="clear" w:color="auto" w:fill="FFFFFF"/>
            <w:vAlign w:val="center"/>
          </w:tcPr>
          <w:p w14:paraId="61BBAF8E"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84AD7CA" w14:textId="77777777" w:rsidR="00825367" w:rsidRPr="0081298F" w:rsidRDefault="00825367"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6A454E3A" w14:textId="77777777" w:rsidR="00825367" w:rsidRPr="0081298F" w:rsidRDefault="00825367" w:rsidP="00FF7578">
            <w:pPr>
              <w:spacing w:line="160" w:lineRule="exact"/>
              <w:rPr>
                <w:sz w:val="14"/>
                <w:szCs w:val="14"/>
              </w:rPr>
            </w:pPr>
            <w:r w:rsidRPr="0081298F">
              <w:rPr>
                <w:sz w:val="14"/>
              </w:rPr>
              <w:t>3.14</w:t>
            </w:r>
          </w:p>
        </w:tc>
        <w:tc>
          <w:tcPr>
            <w:tcW w:w="714" w:type="dxa"/>
            <w:tcBorders>
              <w:top w:val="single" w:sz="4" w:space="0" w:color="auto"/>
            </w:tcBorders>
            <w:shd w:val="clear" w:color="auto" w:fill="FFFFFF"/>
            <w:vAlign w:val="center"/>
          </w:tcPr>
          <w:p w14:paraId="7FD6EBFF" w14:textId="77777777" w:rsidR="00825367" w:rsidRPr="0081298F" w:rsidRDefault="00825367"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7328892C" w14:textId="77777777" w:rsidR="00825367" w:rsidRPr="0081298F" w:rsidRDefault="00825367" w:rsidP="00FF7578">
            <w:pPr>
              <w:spacing w:line="160" w:lineRule="exact"/>
              <w:rPr>
                <w:sz w:val="14"/>
                <w:szCs w:val="14"/>
              </w:rPr>
            </w:pPr>
          </w:p>
        </w:tc>
        <w:tc>
          <w:tcPr>
            <w:tcW w:w="1183" w:type="dxa"/>
            <w:tcBorders>
              <w:top w:val="single" w:sz="4" w:space="0" w:color="auto"/>
            </w:tcBorders>
            <w:shd w:val="clear" w:color="auto" w:fill="FFFFFF"/>
            <w:vAlign w:val="center"/>
          </w:tcPr>
          <w:p w14:paraId="752360C8" w14:textId="77777777" w:rsidR="00825367" w:rsidRPr="0081298F" w:rsidRDefault="00825367"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6944C5F9"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E6BE243" w14:textId="77777777" w:rsidR="00825367" w:rsidRPr="0081298F" w:rsidRDefault="00825367" w:rsidP="00FF7578">
            <w:pPr>
              <w:spacing w:line="160" w:lineRule="exact"/>
              <w:rPr>
                <w:sz w:val="14"/>
                <w:szCs w:val="14"/>
              </w:rPr>
            </w:pPr>
          </w:p>
        </w:tc>
      </w:tr>
      <w:tr w:rsidR="00825367" w:rsidRPr="0081298F" w14:paraId="70513946" w14:textId="77777777" w:rsidTr="00FF7578">
        <w:trPr>
          <w:jc w:val="center"/>
        </w:trPr>
        <w:tc>
          <w:tcPr>
            <w:tcW w:w="206" w:type="dxa"/>
            <w:tcBorders>
              <w:left w:val="single" w:sz="4" w:space="0" w:color="auto"/>
            </w:tcBorders>
            <w:shd w:val="clear" w:color="auto" w:fill="FFFFFF"/>
            <w:vAlign w:val="center"/>
          </w:tcPr>
          <w:p w14:paraId="6A6CCEB0"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6B422D85" w14:textId="77777777" w:rsidR="00825367" w:rsidRPr="0081298F" w:rsidRDefault="00825367"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64D9439F" w14:textId="77777777" w:rsidR="00825367" w:rsidRPr="0081298F" w:rsidRDefault="00825367" w:rsidP="00FF7578">
            <w:pPr>
              <w:spacing w:line="160" w:lineRule="exact"/>
              <w:rPr>
                <w:sz w:val="14"/>
                <w:szCs w:val="14"/>
              </w:rPr>
            </w:pPr>
            <w:r w:rsidRPr="0081298F">
              <w:rPr>
                <w:sz w:val="14"/>
              </w:rPr>
              <w:t>6.38</w:t>
            </w:r>
          </w:p>
        </w:tc>
        <w:tc>
          <w:tcPr>
            <w:tcW w:w="714" w:type="dxa"/>
            <w:shd w:val="clear" w:color="auto" w:fill="FFFFFF"/>
            <w:vAlign w:val="center"/>
          </w:tcPr>
          <w:p w14:paraId="7E0411C9" w14:textId="77777777" w:rsidR="00825367" w:rsidRPr="0081298F" w:rsidRDefault="00825367" w:rsidP="00FF7578">
            <w:pPr>
              <w:spacing w:line="160" w:lineRule="exact"/>
              <w:rPr>
                <w:sz w:val="14"/>
                <w:szCs w:val="14"/>
              </w:rPr>
            </w:pPr>
            <w:r w:rsidRPr="0081298F">
              <w:rPr>
                <w:sz w:val="14"/>
              </w:rPr>
              <w:t>5.77</w:t>
            </w:r>
          </w:p>
        </w:tc>
        <w:tc>
          <w:tcPr>
            <w:tcW w:w="948" w:type="dxa"/>
            <w:shd w:val="clear" w:color="auto" w:fill="FFFFFF"/>
            <w:vAlign w:val="center"/>
          </w:tcPr>
          <w:p w14:paraId="7D2B42DA" w14:textId="77777777" w:rsidR="00825367" w:rsidRPr="0081298F" w:rsidRDefault="00825367" w:rsidP="00FF7578">
            <w:pPr>
              <w:spacing w:line="160" w:lineRule="exact"/>
              <w:rPr>
                <w:sz w:val="14"/>
                <w:szCs w:val="14"/>
              </w:rPr>
            </w:pPr>
          </w:p>
        </w:tc>
        <w:tc>
          <w:tcPr>
            <w:tcW w:w="1183" w:type="dxa"/>
            <w:shd w:val="clear" w:color="auto" w:fill="FFFFFF"/>
            <w:vAlign w:val="center"/>
          </w:tcPr>
          <w:p w14:paraId="7FB0A8B1" w14:textId="77777777" w:rsidR="00825367" w:rsidRPr="0081298F" w:rsidRDefault="00825367" w:rsidP="00FF7578">
            <w:pPr>
              <w:spacing w:line="160" w:lineRule="exact"/>
              <w:rPr>
                <w:sz w:val="14"/>
                <w:szCs w:val="14"/>
              </w:rPr>
            </w:pPr>
            <w:r w:rsidRPr="0081298F">
              <w:rPr>
                <w:sz w:val="14"/>
              </w:rPr>
              <w:t>MHz</w:t>
            </w:r>
          </w:p>
        </w:tc>
        <w:tc>
          <w:tcPr>
            <w:tcW w:w="747" w:type="dxa"/>
            <w:shd w:val="clear" w:color="auto" w:fill="FFFFFF"/>
            <w:vAlign w:val="center"/>
          </w:tcPr>
          <w:p w14:paraId="3744861D"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AD9CB18" w14:textId="77777777" w:rsidR="00825367" w:rsidRPr="0081298F" w:rsidRDefault="00825367" w:rsidP="00FF7578">
            <w:pPr>
              <w:spacing w:line="160" w:lineRule="exact"/>
              <w:rPr>
                <w:sz w:val="14"/>
                <w:szCs w:val="14"/>
              </w:rPr>
            </w:pPr>
          </w:p>
        </w:tc>
      </w:tr>
      <w:tr w:rsidR="00825367" w:rsidRPr="0081298F" w14:paraId="157571C0" w14:textId="77777777" w:rsidTr="00FF7578">
        <w:trPr>
          <w:jc w:val="center"/>
        </w:trPr>
        <w:tc>
          <w:tcPr>
            <w:tcW w:w="206" w:type="dxa"/>
            <w:tcBorders>
              <w:left w:val="single" w:sz="4" w:space="0" w:color="auto"/>
            </w:tcBorders>
            <w:shd w:val="clear" w:color="auto" w:fill="FFFFFF"/>
            <w:vAlign w:val="center"/>
          </w:tcPr>
          <w:p w14:paraId="770F1F4C"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1A30A3F8" w14:textId="61623F2C" w:rsidR="00825367" w:rsidRPr="0081298F" w:rsidRDefault="00825367"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70F1039" w14:textId="77777777" w:rsidR="00825367" w:rsidRPr="0081298F" w:rsidRDefault="00825367" w:rsidP="00FF7578">
            <w:pPr>
              <w:spacing w:line="160" w:lineRule="exact"/>
              <w:rPr>
                <w:sz w:val="14"/>
                <w:szCs w:val="14"/>
              </w:rPr>
            </w:pPr>
            <w:r w:rsidRPr="0081298F">
              <w:rPr>
                <w:sz w:val="14"/>
              </w:rPr>
              <w:t>0.61</w:t>
            </w:r>
          </w:p>
        </w:tc>
        <w:tc>
          <w:tcPr>
            <w:tcW w:w="714" w:type="dxa"/>
            <w:shd w:val="clear" w:color="auto" w:fill="FFFFFF"/>
            <w:vAlign w:val="center"/>
          </w:tcPr>
          <w:p w14:paraId="77EE3E35" w14:textId="77777777" w:rsidR="00825367" w:rsidRPr="0081298F" w:rsidRDefault="00825367" w:rsidP="00FF7578">
            <w:pPr>
              <w:spacing w:line="160" w:lineRule="exact"/>
              <w:rPr>
                <w:sz w:val="14"/>
                <w:szCs w:val="14"/>
              </w:rPr>
            </w:pPr>
          </w:p>
        </w:tc>
        <w:tc>
          <w:tcPr>
            <w:tcW w:w="948" w:type="dxa"/>
            <w:shd w:val="clear" w:color="auto" w:fill="FFFFFF"/>
            <w:vAlign w:val="center"/>
          </w:tcPr>
          <w:p w14:paraId="09D57FDA" w14:textId="77777777" w:rsidR="00825367" w:rsidRPr="0081298F" w:rsidRDefault="00825367" w:rsidP="00FF7578">
            <w:pPr>
              <w:spacing w:line="160" w:lineRule="exact"/>
              <w:rPr>
                <w:sz w:val="14"/>
                <w:szCs w:val="14"/>
              </w:rPr>
            </w:pPr>
            <w:r w:rsidRPr="0081298F">
              <w:rPr>
                <w:sz w:val="14"/>
              </w:rPr>
              <w:t>0.74</w:t>
            </w:r>
          </w:p>
        </w:tc>
        <w:tc>
          <w:tcPr>
            <w:tcW w:w="1183" w:type="dxa"/>
            <w:shd w:val="clear" w:color="auto" w:fill="FFFFFF"/>
            <w:vAlign w:val="center"/>
          </w:tcPr>
          <w:p w14:paraId="5E9686C4" w14:textId="77777777" w:rsidR="00825367" w:rsidRPr="0081298F" w:rsidRDefault="00825367" w:rsidP="00FF7578">
            <w:pPr>
              <w:spacing w:line="160" w:lineRule="exact"/>
              <w:rPr>
                <w:sz w:val="14"/>
                <w:szCs w:val="14"/>
              </w:rPr>
            </w:pPr>
            <w:r w:rsidRPr="0081298F">
              <w:rPr>
                <w:sz w:val="14"/>
              </w:rPr>
              <w:t>us</w:t>
            </w:r>
          </w:p>
        </w:tc>
        <w:tc>
          <w:tcPr>
            <w:tcW w:w="747" w:type="dxa"/>
            <w:shd w:val="clear" w:color="auto" w:fill="FFFFFF"/>
            <w:vAlign w:val="center"/>
          </w:tcPr>
          <w:p w14:paraId="4FBCEC5D"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DC4797D" w14:textId="77777777" w:rsidR="00825367" w:rsidRPr="0081298F" w:rsidRDefault="00825367" w:rsidP="00FF7578">
            <w:pPr>
              <w:spacing w:line="160" w:lineRule="exact"/>
              <w:rPr>
                <w:sz w:val="14"/>
                <w:szCs w:val="14"/>
              </w:rPr>
            </w:pPr>
          </w:p>
        </w:tc>
      </w:tr>
      <w:tr w:rsidR="00825367" w:rsidRPr="0081298F" w14:paraId="49975BB8" w14:textId="77777777" w:rsidTr="00FF7578">
        <w:trPr>
          <w:jc w:val="center"/>
        </w:trPr>
        <w:tc>
          <w:tcPr>
            <w:tcW w:w="206" w:type="dxa"/>
            <w:tcBorders>
              <w:left w:val="single" w:sz="4" w:space="0" w:color="auto"/>
            </w:tcBorders>
            <w:shd w:val="clear" w:color="auto" w:fill="FFFFFF"/>
            <w:vAlign w:val="center"/>
          </w:tcPr>
          <w:p w14:paraId="55999536" w14:textId="77777777" w:rsidR="00825367" w:rsidRPr="0081298F" w:rsidRDefault="00825367"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FFE16E0" w14:textId="77777777" w:rsidR="00825367" w:rsidRPr="0081298F" w:rsidRDefault="00825367"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51C07C8B"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6076D35C" w14:textId="77777777" w:rsidR="00825367" w:rsidRPr="0081298F" w:rsidRDefault="00825367" w:rsidP="00FF7578">
            <w:pPr>
              <w:spacing w:line="160" w:lineRule="exact"/>
              <w:rPr>
                <w:b/>
                <w:bCs/>
                <w:sz w:val="14"/>
                <w:szCs w:val="14"/>
              </w:rPr>
            </w:pPr>
          </w:p>
        </w:tc>
      </w:tr>
      <w:tr w:rsidR="00825367" w:rsidRPr="0081298F" w14:paraId="3ED04DF1" w14:textId="77777777" w:rsidTr="00FF7578">
        <w:trPr>
          <w:jc w:val="center"/>
        </w:trPr>
        <w:tc>
          <w:tcPr>
            <w:tcW w:w="206" w:type="dxa"/>
            <w:tcBorders>
              <w:left w:val="single" w:sz="4" w:space="0" w:color="auto"/>
            </w:tcBorders>
            <w:shd w:val="clear" w:color="auto" w:fill="FFFFFF"/>
            <w:vAlign w:val="center"/>
          </w:tcPr>
          <w:p w14:paraId="4EA67FE1"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484B300" w14:textId="77777777" w:rsidR="00825367" w:rsidRPr="0081298F" w:rsidRDefault="00825367"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1D40627" w14:textId="77777777" w:rsidR="00825367" w:rsidRPr="0081298F" w:rsidRDefault="00825367" w:rsidP="00FF7578">
            <w:pPr>
              <w:spacing w:line="160" w:lineRule="exact"/>
              <w:rPr>
                <w:sz w:val="14"/>
                <w:szCs w:val="14"/>
              </w:rPr>
            </w:pPr>
            <w:r w:rsidRPr="0081298F">
              <w:rPr>
                <w:sz w:val="14"/>
              </w:rPr>
              <w:t>6.93</w:t>
            </w:r>
          </w:p>
        </w:tc>
        <w:tc>
          <w:tcPr>
            <w:tcW w:w="714" w:type="dxa"/>
            <w:tcBorders>
              <w:top w:val="single" w:sz="4" w:space="0" w:color="auto"/>
            </w:tcBorders>
            <w:shd w:val="clear" w:color="auto" w:fill="FFFFFF"/>
            <w:vAlign w:val="center"/>
          </w:tcPr>
          <w:p w14:paraId="4DFCE95F" w14:textId="77777777" w:rsidR="00825367" w:rsidRPr="0081298F" w:rsidRDefault="00825367"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7A91CE3B" w14:textId="77777777" w:rsidR="00825367" w:rsidRPr="0081298F" w:rsidRDefault="00825367" w:rsidP="00FF7578">
            <w:pPr>
              <w:spacing w:line="160" w:lineRule="exact"/>
              <w:rPr>
                <w:sz w:val="14"/>
                <w:szCs w:val="14"/>
              </w:rPr>
            </w:pPr>
          </w:p>
        </w:tc>
        <w:tc>
          <w:tcPr>
            <w:tcW w:w="1183" w:type="dxa"/>
            <w:tcBorders>
              <w:top w:val="single" w:sz="4" w:space="0" w:color="auto"/>
            </w:tcBorders>
            <w:shd w:val="clear" w:color="auto" w:fill="FFFFFF"/>
            <w:vAlign w:val="center"/>
          </w:tcPr>
          <w:p w14:paraId="46A19CC7" w14:textId="77777777" w:rsidR="00825367" w:rsidRPr="0081298F" w:rsidRDefault="00825367"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41085523"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7B6E732" w14:textId="77777777" w:rsidR="00825367" w:rsidRPr="0081298F" w:rsidRDefault="00825367" w:rsidP="00FF7578">
            <w:pPr>
              <w:spacing w:line="160" w:lineRule="exact"/>
              <w:rPr>
                <w:sz w:val="14"/>
                <w:szCs w:val="14"/>
              </w:rPr>
            </w:pPr>
          </w:p>
        </w:tc>
      </w:tr>
      <w:tr w:rsidR="00825367" w:rsidRPr="0081298F" w14:paraId="6B667793" w14:textId="77777777" w:rsidTr="00FF7578">
        <w:trPr>
          <w:jc w:val="center"/>
        </w:trPr>
        <w:tc>
          <w:tcPr>
            <w:tcW w:w="206" w:type="dxa"/>
            <w:tcBorders>
              <w:left w:val="single" w:sz="4" w:space="0" w:color="auto"/>
            </w:tcBorders>
            <w:shd w:val="clear" w:color="auto" w:fill="FFFFFF"/>
            <w:vAlign w:val="center"/>
          </w:tcPr>
          <w:p w14:paraId="584AFC3A"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4FBB2991" w14:textId="111E599F" w:rsidR="00825367" w:rsidRPr="0081298F" w:rsidRDefault="00825367"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5A367A1D" w14:textId="77777777" w:rsidR="00825367" w:rsidRPr="0081298F" w:rsidRDefault="00825367" w:rsidP="00FF7578">
            <w:pPr>
              <w:spacing w:line="160" w:lineRule="exact"/>
              <w:rPr>
                <w:sz w:val="14"/>
                <w:szCs w:val="14"/>
              </w:rPr>
            </w:pPr>
            <w:r w:rsidRPr="0081298F">
              <w:rPr>
                <w:sz w:val="14"/>
              </w:rPr>
              <w:t>0.49</w:t>
            </w:r>
          </w:p>
        </w:tc>
        <w:tc>
          <w:tcPr>
            <w:tcW w:w="714" w:type="dxa"/>
            <w:shd w:val="clear" w:color="auto" w:fill="FFFFFF"/>
            <w:vAlign w:val="center"/>
          </w:tcPr>
          <w:p w14:paraId="76F78D96" w14:textId="77777777" w:rsidR="00825367" w:rsidRPr="0081298F" w:rsidRDefault="00825367" w:rsidP="00FF7578">
            <w:pPr>
              <w:spacing w:line="160" w:lineRule="exact"/>
              <w:rPr>
                <w:sz w:val="14"/>
                <w:szCs w:val="14"/>
              </w:rPr>
            </w:pPr>
          </w:p>
        </w:tc>
        <w:tc>
          <w:tcPr>
            <w:tcW w:w="948" w:type="dxa"/>
            <w:shd w:val="clear" w:color="auto" w:fill="FFFFFF"/>
            <w:vAlign w:val="center"/>
          </w:tcPr>
          <w:p w14:paraId="11FFB8A5" w14:textId="77777777" w:rsidR="00825367" w:rsidRPr="0081298F" w:rsidRDefault="00825367" w:rsidP="00FF7578">
            <w:pPr>
              <w:spacing w:line="160" w:lineRule="exact"/>
              <w:rPr>
                <w:sz w:val="14"/>
                <w:szCs w:val="14"/>
              </w:rPr>
            </w:pPr>
            <w:r w:rsidRPr="0081298F">
              <w:rPr>
                <w:sz w:val="14"/>
              </w:rPr>
              <w:t>0.57</w:t>
            </w:r>
          </w:p>
        </w:tc>
        <w:tc>
          <w:tcPr>
            <w:tcW w:w="1183" w:type="dxa"/>
            <w:shd w:val="clear" w:color="auto" w:fill="FFFFFF"/>
            <w:vAlign w:val="center"/>
          </w:tcPr>
          <w:p w14:paraId="1A5B3CE1" w14:textId="77777777" w:rsidR="00825367" w:rsidRPr="0081298F" w:rsidRDefault="00825367" w:rsidP="00FF7578">
            <w:pPr>
              <w:spacing w:line="160" w:lineRule="exact"/>
              <w:rPr>
                <w:sz w:val="14"/>
                <w:szCs w:val="14"/>
              </w:rPr>
            </w:pPr>
            <w:r w:rsidRPr="0081298F">
              <w:rPr>
                <w:sz w:val="14"/>
              </w:rPr>
              <w:t>us</w:t>
            </w:r>
          </w:p>
        </w:tc>
        <w:tc>
          <w:tcPr>
            <w:tcW w:w="747" w:type="dxa"/>
            <w:shd w:val="clear" w:color="auto" w:fill="FFFFFF"/>
            <w:vAlign w:val="center"/>
          </w:tcPr>
          <w:p w14:paraId="393B3A49"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037E55A" w14:textId="77777777" w:rsidR="00825367" w:rsidRPr="0081298F" w:rsidRDefault="00825367" w:rsidP="00FF7578">
            <w:pPr>
              <w:spacing w:line="160" w:lineRule="exact"/>
              <w:rPr>
                <w:sz w:val="14"/>
                <w:szCs w:val="14"/>
              </w:rPr>
            </w:pPr>
          </w:p>
        </w:tc>
      </w:tr>
      <w:tr w:rsidR="00825367" w:rsidRPr="0081298F" w14:paraId="761A3D99" w14:textId="77777777" w:rsidTr="00FF7578">
        <w:trPr>
          <w:jc w:val="center"/>
        </w:trPr>
        <w:tc>
          <w:tcPr>
            <w:tcW w:w="206" w:type="dxa"/>
            <w:tcBorders>
              <w:left w:val="single" w:sz="4" w:space="0" w:color="auto"/>
            </w:tcBorders>
            <w:shd w:val="clear" w:color="auto" w:fill="FFFFFF"/>
            <w:vAlign w:val="center"/>
          </w:tcPr>
          <w:p w14:paraId="55061FFD"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670601CD" w14:textId="5460EC0C" w:rsidR="00825367" w:rsidRPr="0081298F" w:rsidRDefault="00825367"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C800DF4" w14:textId="77777777" w:rsidR="00825367" w:rsidRPr="0081298F" w:rsidRDefault="00825367" w:rsidP="00FF7578">
            <w:pPr>
              <w:spacing w:line="160" w:lineRule="exact"/>
              <w:rPr>
                <w:sz w:val="14"/>
                <w:szCs w:val="14"/>
              </w:rPr>
            </w:pPr>
            <w:r w:rsidRPr="0081298F">
              <w:rPr>
                <w:sz w:val="14"/>
              </w:rPr>
              <w:t>0.70</w:t>
            </w:r>
          </w:p>
        </w:tc>
        <w:tc>
          <w:tcPr>
            <w:tcW w:w="714" w:type="dxa"/>
            <w:shd w:val="clear" w:color="auto" w:fill="FFFFFF"/>
            <w:vAlign w:val="center"/>
          </w:tcPr>
          <w:p w14:paraId="07A44CD8" w14:textId="77777777" w:rsidR="00825367" w:rsidRPr="0081298F" w:rsidRDefault="00825367" w:rsidP="00FF7578">
            <w:pPr>
              <w:spacing w:line="160" w:lineRule="exact"/>
              <w:rPr>
                <w:sz w:val="14"/>
                <w:szCs w:val="14"/>
              </w:rPr>
            </w:pPr>
          </w:p>
        </w:tc>
        <w:tc>
          <w:tcPr>
            <w:tcW w:w="948" w:type="dxa"/>
            <w:shd w:val="clear" w:color="auto" w:fill="FFFFFF"/>
            <w:vAlign w:val="center"/>
          </w:tcPr>
          <w:p w14:paraId="4524B00B" w14:textId="77777777" w:rsidR="00825367" w:rsidRPr="0081298F" w:rsidRDefault="00825367" w:rsidP="00FF7578">
            <w:pPr>
              <w:spacing w:line="160" w:lineRule="exact"/>
              <w:rPr>
                <w:sz w:val="14"/>
                <w:szCs w:val="14"/>
              </w:rPr>
            </w:pPr>
            <w:r w:rsidRPr="0081298F">
              <w:rPr>
                <w:sz w:val="14"/>
              </w:rPr>
              <w:t>0.82</w:t>
            </w:r>
          </w:p>
        </w:tc>
        <w:tc>
          <w:tcPr>
            <w:tcW w:w="1183" w:type="dxa"/>
            <w:shd w:val="clear" w:color="auto" w:fill="FFFFFF"/>
            <w:vAlign w:val="center"/>
          </w:tcPr>
          <w:p w14:paraId="2B826AF7" w14:textId="77777777" w:rsidR="00825367" w:rsidRPr="0081298F" w:rsidRDefault="00825367" w:rsidP="00FF7578">
            <w:pPr>
              <w:spacing w:line="160" w:lineRule="exact"/>
              <w:rPr>
                <w:sz w:val="14"/>
                <w:szCs w:val="14"/>
              </w:rPr>
            </w:pPr>
            <w:r w:rsidRPr="0081298F">
              <w:rPr>
                <w:sz w:val="14"/>
              </w:rPr>
              <w:t>us</w:t>
            </w:r>
          </w:p>
        </w:tc>
        <w:tc>
          <w:tcPr>
            <w:tcW w:w="747" w:type="dxa"/>
            <w:shd w:val="clear" w:color="auto" w:fill="FFFFFF"/>
            <w:vAlign w:val="center"/>
          </w:tcPr>
          <w:p w14:paraId="454E5ED2"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A987700" w14:textId="77777777" w:rsidR="00825367" w:rsidRPr="0081298F" w:rsidRDefault="00825367" w:rsidP="00FF7578">
            <w:pPr>
              <w:spacing w:line="160" w:lineRule="exact"/>
              <w:rPr>
                <w:sz w:val="14"/>
                <w:szCs w:val="14"/>
              </w:rPr>
            </w:pPr>
          </w:p>
        </w:tc>
      </w:tr>
      <w:tr w:rsidR="00825367" w:rsidRPr="0081298F" w14:paraId="722F7004" w14:textId="77777777" w:rsidTr="00FF7578">
        <w:trPr>
          <w:jc w:val="center"/>
        </w:trPr>
        <w:tc>
          <w:tcPr>
            <w:tcW w:w="206" w:type="dxa"/>
            <w:tcBorders>
              <w:left w:val="single" w:sz="4" w:space="0" w:color="auto"/>
            </w:tcBorders>
            <w:shd w:val="clear" w:color="auto" w:fill="FFFFFF"/>
            <w:vAlign w:val="center"/>
          </w:tcPr>
          <w:p w14:paraId="67BA076C" w14:textId="77777777" w:rsidR="00825367" w:rsidRPr="0081298F" w:rsidRDefault="00825367"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6BBA95A" w14:textId="77777777" w:rsidR="00825367" w:rsidRPr="0081298F" w:rsidRDefault="00825367"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85CC9D8" w14:textId="77777777" w:rsidR="00825367" w:rsidRPr="0081298F" w:rsidRDefault="00825367" w:rsidP="00FF7578">
            <w:pPr>
              <w:spacing w:line="160" w:lineRule="exact"/>
              <w:rPr>
                <w:b/>
                <w:bCs/>
                <w:sz w:val="14"/>
                <w:szCs w:val="14"/>
              </w:rPr>
            </w:pPr>
          </w:p>
        </w:tc>
        <w:tc>
          <w:tcPr>
            <w:tcW w:w="714" w:type="dxa"/>
            <w:tcBorders>
              <w:top w:val="single" w:sz="4" w:space="0" w:color="auto"/>
            </w:tcBorders>
            <w:shd w:val="clear" w:color="auto" w:fill="FFFFFF"/>
            <w:vAlign w:val="center"/>
          </w:tcPr>
          <w:p w14:paraId="2AB84FBE" w14:textId="77777777" w:rsidR="00825367" w:rsidRPr="0081298F" w:rsidRDefault="00825367" w:rsidP="00FF7578">
            <w:pPr>
              <w:spacing w:line="160" w:lineRule="exact"/>
              <w:rPr>
                <w:b/>
                <w:bCs/>
                <w:sz w:val="14"/>
                <w:szCs w:val="14"/>
              </w:rPr>
            </w:pPr>
          </w:p>
        </w:tc>
        <w:tc>
          <w:tcPr>
            <w:tcW w:w="948" w:type="dxa"/>
            <w:tcBorders>
              <w:top w:val="single" w:sz="4" w:space="0" w:color="auto"/>
            </w:tcBorders>
            <w:shd w:val="clear" w:color="auto" w:fill="FFFFFF"/>
            <w:vAlign w:val="center"/>
          </w:tcPr>
          <w:p w14:paraId="7BD7F18E" w14:textId="77777777" w:rsidR="00825367" w:rsidRPr="0081298F" w:rsidRDefault="00825367" w:rsidP="00FF7578">
            <w:pPr>
              <w:spacing w:line="160" w:lineRule="exact"/>
              <w:rPr>
                <w:b/>
                <w:bCs/>
                <w:sz w:val="14"/>
                <w:szCs w:val="14"/>
              </w:rPr>
            </w:pPr>
          </w:p>
        </w:tc>
        <w:tc>
          <w:tcPr>
            <w:tcW w:w="1183" w:type="dxa"/>
            <w:tcBorders>
              <w:top w:val="single" w:sz="4" w:space="0" w:color="auto"/>
            </w:tcBorders>
            <w:shd w:val="clear" w:color="auto" w:fill="FFFFFF"/>
            <w:vAlign w:val="center"/>
          </w:tcPr>
          <w:p w14:paraId="265AC402" w14:textId="77777777" w:rsidR="00825367" w:rsidRPr="0081298F" w:rsidRDefault="00825367" w:rsidP="00FF7578">
            <w:pPr>
              <w:spacing w:line="160" w:lineRule="exact"/>
              <w:rPr>
                <w:b/>
                <w:bCs/>
                <w:sz w:val="14"/>
                <w:szCs w:val="14"/>
              </w:rPr>
            </w:pPr>
          </w:p>
        </w:tc>
        <w:tc>
          <w:tcPr>
            <w:tcW w:w="747" w:type="dxa"/>
            <w:tcBorders>
              <w:top w:val="single" w:sz="4" w:space="0" w:color="auto"/>
            </w:tcBorders>
            <w:shd w:val="clear" w:color="auto" w:fill="FFFFFF"/>
            <w:vAlign w:val="center"/>
          </w:tcPr>
          <w:p w14:paraId="031E381A"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395AF9D7" w14:textId="77777777" w:rsidR="00825367" w:rsidRPr="0081298F" w:rsidRDefault="00825367" w:rsidP="00FF7578">
            <w:pPr>
              <w:spacing w:line="160" w:lineRule="exact"/>
              <w:rPr>
                <w:b/>
                <w:bCs/>
                <w:sz w:val="14"/>
                <w:szCs w:val="14"/>
              </w:rPr>
            </w:pPr>
          </w:p>
        </w:tc>
      </w:tr>
      <w:tr w:rsidR="00825367" w:rsidRPr="0081298F" w14:paraId="3115C039" w14:textId="77777777" w:rsidTr="00FF7578">
        <w:trPr>
          <w:jc w:val="center"/>
        </w:trPr>
        <w:tc>
          <w:tcPr>
            <w:tcW w:w="206" w:type="dxa"/>
            <w:tcBorders>
              <w:left w:val="single" w:sz="4" w:space="0" w:color="auto"/>
            </w:tcBorders>
            <w:shd w:val="clear" w:color="auto" w:fill="FFFFFF"/>
            <w:vAlign w:val="center"/>
          </w:tcPr>
          <w:p w14:paraId="20E9422A"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F9C10B6" w14:textId="254C668C" w:rsidR="00825367" w:rsidRPr="0081298F" w:rsidRDefault="00825367"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139EC96" w14:textId="77777777" w:rsidR="00825367" w:rsidRPr="0081298F" w:rsidRDefault="00825367" w:rsidP="00FF7578">
            <w:pPr>
              <w:spacing w:line="160" w:lineRule="exact"/>
              <w:rPr>
                <w:sz w:val="14"/>
                <w:szCs w:val="14"/>
              </w:rPr>
            </w:pPr>
            <w:r w:rsidRPr="0081298F">
              <w:rPr>
                <w:sz w:val="14"/>
              </w:rPr>
              <w:t>0.69</w:t>
            </w:r>
          </w:p>
        </w:tc>
        <w:tc>
          <w:tcPr>
            <w:tcW w:w="714" w:type="dxa"/>
            <w:tcBorders>
              <w:top w:val="single" w:sz="4" w:space="0" w:color="auto"/>
            </w:tcBorders>
            <w:shd w:val="clear" w:color="auto" w:fill="FFFFFF"/>
            <w:vAlign w:val="center"/>
          </w:tcPr>
          <w:p w14:paraId="7636017E" w14:textId="77777777" w:rsidR="00825367" w:rsidRPr="0081298F" w:rsidRDefault="00825367" w:rsidP="00FF7578">
            <w:pPr>
              <w:spacing w:line="160" w:lineRule="exact"/>
              <w:rPr>
                <w:sz w:val="14"/>
                <w:szCs w:val="14"/>
              </w:rPr>
            </w:pPr>
          </w:p>
        </w:tc>
        <w:tc>
          <w:tcPr>
            <w:tcW w:w="948" w:type="dxa"/>
            <w:tcBorders>
              <w:top w:val="single" w:sz="4" w:space="0" w:color="auto"/>
            </w:tcBorders>
            <w:shd w:val="clear" w:color="auto" w:fill="FFFFFF"/>
            <w:vAlign w:val="center"/>
          </w:tcPr>
          <w:p w14:paraId="10E43829" w14:textId="77777777" w:rsidR="00825367" w:rsidRPr="0081298F" w:rsidRDefault="00825367"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1E4B3A43" w14:textId="77777777" w:rsidR="00825367" w:rsidRPr="0081298F" w:rsidRDefault="00825367"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706ED1D"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FC34407" w14:textId="77777777" w:rsidR="00825367" w:rsidRPr="0081298F" w:rsidRDefault="00825367" w:rsidP="00FF7578">
            <w:pPr>
              <w:spacing w:line="160" w:lineRule="exact"/>
              <w:rPr>
                <w:sz w:val="14"/>
                <w:szCs w:val="14"/>
              </w:rPr>
            </w:pPr>
          </w:p>
        </w:tc>
      </w:tr>
      <w:tr w:rsidR="00825367" w:rsidRPr="0081298F" w14:paraId="4E14B55B" w14:textId="77777777" w:rsidTr="00FF7578">
        <w:trPr>
          <w:jc w:val="center"/>
        </w:trPr>
        <w:tc>
          <w:tcPr>
            <w:tcW w:w="206" w:type="dxa"/>
            <w:tcBorders>
              <w:left w:val="single" w:sz="4" w:space="0" w:color="auto"/>
            </w:tcBorders>
            <w:shd w:val="clear" w:color="auto" w:fill="FFFFFF"/>
            <w:vAlign w:val="center"/>
          </w:tcPr>
          <w:p w14:paraId="2A7C11F7" w14:textId="77777777" w:rsidR="00825367" w:rsidRPr="0081298F" w:rsidRDefault="00825367"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4CA009A" w14:textId="77777777" w:rsidR="00825367" w:rsidRPr="0081298F" w:rsidRDefault="00825367"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048605EA"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249DA020" w14:textId="77777777" w:rsidR="00825367" w:rsidRPr="0081298F" w:rsidRDefault="00825367" w:rsidP="00FF7578">
            <w:pPr>
              <w:spacing w:line="160" w:lineRule="exact"/>
              <w:rPr>
                <w:b/>
                <w:bCs/>
                <w:sz w:val="14"/>
                <w:szCs w:val="14"/>
              </w:rPr>
            </w:pPr>
          </w:p>
        </w:tc>
      </w:tr>
      <w:tr w:rsidR="00825367" w:rsidRPr="0081298F" w14:paraId="1A45AD92" w14:textId="77777777" w:rsidTr="00FF7578">
        <w:trPr>
          <w:jc w:val="center"/>
        </w:trPr>
        <w:tc>
          <w:tcPr>
            <w:tcW w:w="206" w:type="dxa"/>
            <w:tcBorders>
              <w:left w:val="single" w:sz="4" w:space="0" w:color="auto"/>
            </w:tcBorders>
            <w:shd w:val="clear" w:color="auto" w:fill="FFFFFF"/>
            <w:vAlign w:val="center"/>
          </w:tcPr>
          <w:p w14:paraId="0B7E33B6"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39283D2" w14:textId="7F06C8B2" w:rsidR="00825367" w:rsidRPr="0081298F" w:rsidRDefault="00825367"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26D7B355" w14:textId="77777777" w:rsidR="00825367" w:rsidRPr="0081298F" w:rsidRDefault="00825367" w:rsidP="00FF7578">
            <w:pPr>
              <w:spacing w:line="160" w:lineRule="exact"/>
              <w:rPr>
                <w:sz w:val="14"/>
                <w:szCs w:val="14"/>
              </w:rPr>
            </w:pPr>
            <w:r w:rsidRPr="0081298F">
              <w:rPr>
                <w:sz w:val="14"/>
              </w:rPr>
              <w:t>0.93</w:t>
            </w:r>
          </w:p>
        </w:tc>
        <w:tc>
          <w:tcPr>
            <w:tcW w:w="714" w:type="dxa"/>
            <w:tcBorders>
              <w:top w:val="single" w:sz="4" w:space="0" w:color="auto"/>
            </w:tcBorders>
            <w:shd w:val="clear" w:color="auto" w:fill="FFFFFF"/>
            <w:vAlign w:val="center"/>
          </w:tcPr>
          <w:p w14:paraId="3C078584" w14:textId="77777777" w:rsidR="00825367" w:rsidRPr="0081298F" w:rsidRDefault="00825367" w:rsidP="00FF7578">
            <w:pPr>
              <w:spacing w:line="160" w:lineRule="exact"/>
              <w:rPr>
                <w:sz w:val="14"/>
                <w:szCs w:val="14"/>
              </w:rPr>
            </w:pPr>
          </w:p>
        </w:tc>
        <w:tc>
          <w:tcPr>
            <w:tcW w:w="948" w:type="dxa"/>
            <w:tcBorders>
              <w:top w:val="single" w:sz="4" w:space="0" w:color="auto"/>
            </w:tcBorders>
            <w:shd w:val="clear" w:color="auto" w:fill="FFFFFF"/>
            <w:vAlign w:val="center"/>
          </w:tcPr>
          <w:p w14:paraId="0799F74B" w14:textId="77777777" w:rsidR="00825367" w:rsidRPr="0081298F" w:rsidRDefault="00825367"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38B09FA9" w14:textId="77777777" w:rsidR="00825367" w:rsidRPr="0081298F" w:rsidRDefault="00825367"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AE9DEB3"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9115DBC" w14:textId="77777777" w:rsidR="00825367" w:rsidRPr="0081298F" w:rsidRDefault="00825367" w:rsidP="00FF7578">
            <w:pPr>
              <w:spacing w:line="160" w:lineRule="exact"/>
              <w:rPr>
                <w:sz w:val="14"/>
                <w:szCs w:val="14"/>
              </w:rPr>
            </w:pPr>
          </w:p>
        </w:tc>
      </w:tr>
      <w:tr w:rsidR="00825367" w:rsidRPr="0081298F" w14:paraId="5C35C036" w14:textId="77777777" w:rsidTr="00FF7578">
        <w:trPr>
          <w:jc w:val="center"/>
        </w:trPr>
        <w:tc>
          <w:tcPr>
            <w:tcW w:w="206" w:type="dxa"/>
            <w:tcBorders>
              <w:left w:val="single" w:sz="4" w:space="0" w:color="auto"/>
            </w:tcBorders>
            <w:shd w:val="clear" w:color="auto" w:fill="FFFFFF"/>
            <w:vAlign w:val="center"/>
          </w:tcPr>
          <w:p w14:paraId="7E207D52" w14:textId="77777777" w:rsidR="00825367" w:rsidRPr="0081298F" w:rsidRDefault="00825367"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F74B756" w14:textId="77777777" w:rsidR="00825367" w:rsidRPr="0081298F" w:rsidRDefault="00825367"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7BAA4484" w14:textId="77777777" w:rsidR="00825367" w:rsidRPr="0081298F" w:rsidRDefault="00825367" w:rsidP="00FF7578">
            <w:pPr>
              <w:spacing w:line="160" w:lineRule="exact"/>
              <w:rPr>
                <w:b/>
                <w:bCs/>
                <w:sz w:val="14"/>
                <w:szCs w:val="14"/>
              </w:rPr>
            </w:pPr>
          </w:p>
        </w:tc>
        <w:tc>
          <w:tcPr>
            <w:tcW w:w="202" w:type="dxa"/>
            <w:tcBorders>
              <w:right w:val="single" w:sz="4" w:space="0" w:color="auto"/>
            </w:tcBorders>
            <w:shd w:val="clear" w:color="auto" w:fill="FFFFFF"/>
            <w:vAlign w:val="center"/>
          </w:tcPr>
          <w:p w14:paraId="4E1379D5" w14:textId="77777777" w:rsidR="00825367" w:rsidRPr="0081298F" w:rsidRDefault="00825367" w:rsidP="00FF7578">
            <w:pPr>
              <w:spacing w:line="160" w:lineRule="exact"/>
              <w:rPr>
                <w:b/>
                <w:bCs/>
                <w:sz w:val="14"/>
                <w:szCs w:val="14"/>
              </w:rPr>
            </w:pPr>
          </w:p>
        </w:tc>
      </w:tr>
      <w:tr w:rsidR="00825367" w:rsidRPr="0081298F" w14:paraId="7203680D" w14:textId="77777777" w:rsidTr="00FF7578">
        <w:trPr>
          <w:jc w:val="center"/>
        </w:trPr>
        <w:tc>
          <w:tcPr>
            <w:tcW w:w="206" w:type="dxa"/>
            <w:tcBorders>
              <w:left w:val="single" w:sz="4" w:space="0" w:color="auto"/>
            </w:tcBorders>
            <w:shd w:val="clear" w:color="auto" w:fill="FFFFFF"/>
            <w:vAlign w:val="center"/>
          </w:tcPr>
          <w:p w14:paraId="151BBDAC" w14:textId="77777777" w:rsidR="00825367" w:rsidRPr="0081298F" w:rsidRDefault="00825367"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4483218" w14:textId="77777777" w:rsidR="00825367" w:rsidRPr="0081298F" w:rsidRDefault="00825367"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40B6AEEA" w14:textId="77777777" w:rsidR="00825367" w:rsidRPr="0081298F" w:rsidRDefault="00825367"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3B612BF0" w14:textId="77777777" w:rsidR="00825367" w:rsidRPr="0081298F" w:rsidRDefault="00825367" w:rsidP="00FF7578">
            <w:pPr>
              <w:spacing w:line="160" w:lineRule="exact"/>
              <w:rPr>
                <w:sz w:val="14"/>
                <w:szCs w:val="14"/>
              </w:rPr>
            </w:pPr>
          </w:p>
        </w:tc>
        <w:tc>
          <w:tcPr>
            <w:tcW w:w="948" w:type="dxa"/>
            <w:tcBorders>
              <w:top w:val="single" w:sz="4" w:space="0" w:color="auto"/>
            </w:tcBorders>
            <w:shd w:val="clear" w:color="auto" w:fill="FFFFFF"/>
            <w:vAlign w:val="center"/>
          </w:tcPr>
          <w:p w14:paraId="19DF635E" w14:textId="77777777" w:rsidR="00825367" w:rsidRPr="0081298F" w:rsidRDefault="00825367"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29F3C413" w14:textId="77777777" w:rsidR="00825367" w:rsidRPr="0081298F" w:rsidRDefault="00825367"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07B5C5DA"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373F178" w14:textId="77777777" w:rsidR="00825367" w:rsidRPr="0081298F" w:rsidRDefault="00825367" w:rsidP="00FF7578">
            <w:pPr>
              <w:spacing w:line="160" w:lineRule="exact"/>
              <w:rPr>
                <w:sz w:val="14"/>
                <w:szCs w:val="14"/>
              </w:rPr>
            </w:pPr>
          </w:p>
        </w:tc>
      </w:tr>
      <w:tr w:rsidR="00825367" w:rsidRPr="0081298F" w14:paraId="62350FB4" w14:textId="77777777" w:rsidTr="00FF7578">
        <w:trPr>
          <w:jc w:val="center"/>
        </w:trPr>
        <w:tc>
          <w:tcPr>
            <w:tcW w:w="206" w:type="dxa"/>
            <w:tcBorders>
              <w:left w:val="single" w:sz="4" w:space="0" w:color="auto"/>
            </w:tcBorders>
            <w:shd w:val="clear" w:color="auto" w:fill="FFFFFF"/>
            <w:vAlign w:val="center"/>
          </w:tcPr>
          <w:p w14:paraId="07BBA44D"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449ACEE7" w14:textId="77777777" w:rsidR="00825367" w:rsidRPr="0081298F" w:rsidRDefault="00825367" w:rsidP="00FF7578">
            <w:pPr>
              <w:spacing w:line="160" w:lineRule="exact"/>
              <w:rPr>
                <w:sz w:val="14"/>
                <w:szCs w:val="14"/>
              </w:rPr>
            </w:pPr>
            <w:r w:rsidRPr="0081298F">
              <w:rPr>
                <w:sz w:val="14"/>
              </w:rPr>
              <w:t>两个失效</w:t>
            </w:r>
          </w:p>
        </w:tc>
        <w:tc>
          <w:tcPr>
            <w:tcW w:w="1422" w:type="dxa"/>
            <w:shd w:val="clear" w:color="auto" w:fill="FFFFFF"/>
            <w:vAlign w:val="center"/>
          </w:tcPr>
          <w:p w14:paraId="02003EDA" w14:textId="77777777" w:rsidR="00825367" w:rsidRPr="0081298F" w:rsidRDefault="00825367" w:rsidP="00FF7578">
            <w:pPr>
              <w:spacing w:line="160" w:lineRule="exact"/>
              <w:rPr>
                <w:sz w:val="14"/>
                <w:szCs w:val="14"/>
              </w:rPr>
            </w:pPr>
            <w:r w:rsidRPr="0081298F">
              <w:rPr>
                <w:sz w:val="14"/>
              </w:rPr>
              <w:t>0</w:t>
            </w:r>
          </w:p>
        </w:tc>
        <w:tc>
          <w:tcPr>
            <w:tcW w:w="714" w:type="dxa"/>
            <w:shd w:val="clear" w:color="auto" w:fill="FFFFFF"/>
            <w:vAlign w:val="center"/>
          </w:tcPr>
          <w:p w14:paraId="5E77D6E2" w14:textId="77777777" w:rsidR="00825367" w:rsidRPr="0081298F" w:rsidRDefault="00825367" w:rsidP="00FF7578">
            <w:pPr>
              <w:spacing w:line="160" w:lineRule="exact"/>
              <w:rPr>
                <w:sz w:val="14"/>
                <w:szCs w:val="14"/>
              </w:rPr>
            </w:pPr>
          </w:p>
        </w:tc>
        <w:tc>
          <w:tcPr>
            <w:tcW w:w="948" w:type="dxa"/>
            <w:shd w:val="clear" w:color="auto" w:fill="FFFFFF"/>
            <w:vAlign w:val="center"/>
          </w:tcPr>
          <w:p w14:paraId="367B83F5" w14:textId="77777777" w:rsidR="00825367" w:rsidRPr="0081298F" w:rsidRDefault="00825367" w:rsidP="00FF7578">
            <w:pPr>
              <w:spacing w:line="160" w:lineRule="exact"/>
              <w:rPr>
                <w:sz w:val="14"/>
                <w:szCs w:val="14"/>
              </w:rPr>
            </w:pPr>
            <w:r w:rsidRPr="0081298F">
              <w:rPr>
                <w:sz w:val="14"/>
              </w:rPr>
              <w:t>2</w:t>
            </w:r>
          </w:p>
        </w:tc>
        <w:tc>
          <w:tcPr>
            <w:tcW w:w="1183" w:type="dxa"/>
            <w:shd w:val="clear" w:color="auto" w:fill="FFFFFF"/>
            <w:vAlign w:val="center"/>
          </w:tcPr>
          <w:p w14:paraId="3B820F0B" w14:textId="77777777" w:rsidR="00825367" w:rsidRPr="0081298F" w:rsidRDefault="00825367" w:rsidP="00FF7578">
            <w:pPr>
              <w:spacing w:line="160" w:lineRule="exact"/>
              <w:rPr>
                <w:sz w:val="14"/>
                <w:szCs w:val="14"/>
              </w:rPr>
            </w:pPr>
            <w:r w:rsidRPr="0081298F">
              <w:rPr>
                <w:sz w:val="14"/>
              </w:rPr>
              <w:t>Elemn</w:t>
            </w:r>
          </w:p>
        </w:tc>
        <w:tc>
          <w:tcPr>
            <w:tcW w:w="747" w:type="dxa"/>
            <w:shd w:val="clear" w:color="auto" w:fill="FFFFFF"/>
            <w:vAlign w:val="center"/>
          </w:tcPr>
          <w:p w14:paraId="0787E5F4" w14:textId="77777777" w:rsidR="00825367" w:rsidRPr="0081298F" w:rsidRDefault="00825367"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38D63A9" w14:textId="77777777" w:rsidR="00825367" w:rsidRPr="0081298F" w:rsidRDefault="00825367" w:rsidP="00FF7578">
            <w:pPr>
              <w:spacing w:line="160" w:lineRule="exact"/>
              <w:rPr>
                <w:sz w:val="14"/>
                <w:szCs w:val="14"/>
              </w:rPr>
            </w:pPr>
          </w:p>
        </w:tc>
      </w:tr>
      <w:tr w:rsidR="00825367" w:rsidRPr="0081298F" w14:paraId="6C88A314" w14:textId="77777777" w:rsidTr="00FF7578">
        <w:trPr>
          <w:jc w:val="center"/>
        </w:trPr>
        <w:tc>
          <w:tcPr>
            <w:tcW w:w="206" w:type="dxa"/>
            <w:tcBorders>
              <w:left w:val="single" w:sz="4" w:space="0" w:color="auto"/>
            </w:tcBorders>
            <w:shd w:val="clear" w:color="auto" w:fill="FFFFFF"/>
            <w:vAlign w:val="center"/>
          </w:tcPr>
          <w:p w14:paraId="28A846E8" w14:textId="77777777" w:rsidR="00825367" w:rsidRPr="0081298F" w:rsidRDefault="00825367" w:rsidP="00FF7578">
            <w:pPr>
              <w:spacing w:line="160" w:lineRule="exact"/>
              <w:jc w:val="center"/>
              <w:rPr>
                <w:sz w:val="14"/>
                <w:szCs w:val="14"/>
              </w:rPr>
            </w:pPr>
          </w:p>
        </w:tc>
        <w:tc>
          <w:tcPr>
            <w:tcW w:w="3595" w:type="dxa"/>
            <w:shd w:val="clear" w:color="auto" w:fill="FFFFFF"/>
            <w:vAlign w:val="center"/>
          </w:tcPr>
          <w:p w14:paraId="5AB4F5F1" w14:textId="77777777" w:rsidR="00825367" w:rsidRPr="0081298F" w:rsidRDefault="00825367" w:rsidP="00FF7578">
            <w:pPr>
              <w:spacing w:line="160" w:lineRule="exact"/>
              <w:rPr>
                <w:sz w:val="14"/>
                <w:szCs w:val="14"/>
              </w:rPr>
            </w:pPr>
            <w:r w:rsidRPr="0081298F">
              <w:rPr>
                <w:sz w:val="14"/>
              </w:rPr>
              <w:t>其他失效</w:t>
            </w:r>
          </w:p>
        </w:tc>
        <w:tc>
          <w:tcPr>
            <w:tcW w:w="1422" w:type="dxa"/>
            <w:shd w:val="clear" w:color="auto" w:fill="FFFFFF"/>
            <w:vAlign w:val="center"/>
          </w:tcPr>
          <w:p w14:paraId="6B4BF936" w14:textId="77777777" w:rsidR="00825367" w:rsidRPr="0081298F" w:rsidRDefault="00825367" w:rsidP="00FF7578">
            <w:pPr>
              <w:spacing w:line="160" w:lineRule="exact"/>
              <w:rPr>
                <w:sz w:val="14"/>
                <w:szCs w:val="14"/>
              </w:rPr>
            </w:pPr>
            <w:r w:rsidRPr="0081298F">
              <w:rPr>
                <w:sz w:val="14"/>
              </w:rPr>
              <w:t>1</w:t>
            </w:r>
          </w:p>
        </w:tc>
        <w:tc>
          <w:tcPr>
            <w:tcW w:w="714" w:type="dxa"/>
            <w:shd w:val="clear" w:color="auto" w:fill="FFFFFF"/>
            <w:vAlign w:val="center"/>
          </w:tcPr>
          <w:p w14:paraId="5CA48493" w14:textId="77777777" w:rsidR="00825367" w:rsidRPr="0081298F" w:rsidRDefault="00825367" w:rsidP="00FF7578">
            <w:pPr>
              <w:spacing w:line="160" w:lineRule="exact"/>
              <w:rPr>
                <w:sz w:val="14"/>
                <w:szCs w:val="14"/>
              </w:rPr>
            </w:pPr>
          </w:p>
        </w:tc>
        <w:tc>
          <w:tcPr>
            <w:tcW w:w="948" w:type="dxa"/>
            <w:shd w:val="clear" w:color="auto" w:fill="FFFFFF"/>
            <w:vAlign w:val="center"/>
          </w:tcPr>
          <w:p w14:paraId="2E7EF443" w14:textId="77777777" w:rsidR="00825367" w:rsidRPr="0081298F" w:rsidRDefault="00825367" w:rsidP="00FF7578">
            <w:pPr>
              <w:spacing w:line="160" w:lineRule="exact"/>
              <w:rPr>
                <w:sz w:val="14"/>
                <w:szCs w:val="14"/>
              </w:rPr>
            </w:pPr>
            <w:r w:rsidRPr="0081298F">
              <w:rPr>
                <w:sz w:val="14"/>
              </w:rPr>
              <w:t>0</w:t>
            </w:r>
          </w:p>
        </w:tc>
        <w:tc>
          <w:tcPr>
            <w:tcW w:w="1183" w:type="dxa"/>
            <w:shd w:val="clear" w:color="auto" w:fill="FFFFFF"/>
            <w:vAlign w:val="center"/>
          </w:tcPr>
          <w:p w14:paraId="576D87A7" w14:textId="77777777" w:rsidR="00825367" w:rsidRPr="0081298F" w:rsidRDefault="00825367" w:rsidP="00FF7578">
            <w:pPr>
              <w:spacing w:line="160" w:lineRule="exact"/>
              <w:rPr>
                <w:sz w:val="14"/>
                <w:szCs w:val="14"/>
              </w:rPr>
            </w:pPr>
            <w:r w:rsidRPr="0081298F">
              <w:rPr>
                <w:sz w:val="14"/>
              </w:rPr>
              <w:t>Elemn</w:t>
            </w:r>
          </w:p>
        </w:tc>
        <w:tc>
          <w:tcPr>
            <w:tcW w:w="747" w:type="dxa"/>
            <w:shd w:val="clear" w:color="auto" w:fill="FFFFFF"/>
            <w:vAlign w:val="center"/>
          </w:tcPr>
          <w:p w14:paraId="1FF9FF4A" w14:textId="77777777" w:rsidR="00825367" w:rsidRPr="0081298F" w:rsidRDefault="00825367" w:rsidP="00FF7578">
            <w:pPr>
              <w:spacing w:line="160" w:lineRule="exact"/>
              <w:rPr>
                <w:sz w:val="14"/>
                <w:szCs w:val="14"/>
              </w:rPr>
            </w:pPr>
            <w:r w:rsidRPr="0081298F">
              <w:rPr>
                <w:sz w:val="14"/>
              </w:rPr>
              <w:t>V6</w:t>
            </w:r>
          </w:p>
        </w:tc>
        <w:tc>
          <w:tcPr>
            <w:tcW w:w="202" w:type="dxa"/>
            <w:tcBorders>
              <w:right w:val="single" w:sz="4" w:space="0" w:color="auto"/>
            </w:tcBorders>
            <w:shd w:val="clear" w:color="auto" w:fill="FFFFFF"/>
            <w:vAlign w:val="center"/>
          </w:tcPr>
          <w:p w14:paraId="54C389C1" w14:textId="77777777" w:rsidR="00825367" w:rsidRPr="0081298F" w:rsidRDefault="00825367" w:rsidP="00FF7578">
            <w:pPr>
              <w:spacing w:line="160" w:lineRule="exact"/>
              <w:rPr>
                <w:sz w:val="14"/>
                <w:szCs w:val="14"/>
              </w:rPr>
            </w:pPr>
          </w:p>
        </w:tc>
      </w:tr>
      <w:tr w:rsidR="00825367" w:rsidRPr="0081298F" w14:paraId="55DFC5BF" w14:textId="77777777" w:rsidTr="00FF7578">
        <w:trPr>
          <w:jc w:val="center"/>
        </w:trPr>
        <w:tc>
          <w:tcPr>
            <w:tcW w:w="206" w:type="dxa"/>
            <w:tcBorders>
              <w:left w:val="single" w:sz="4" w:space="0" w:color="auto"/>
            </w:tcBorders>
            <w:shd w:val="clear" w:color="auto" w:fill="FFFFFF"/>
            <w:vAlign w:val="center"/>
          </w:tcPr>
          <w:p w14:paraId="50E51AAB" w14:textId="77777777" w:rsidR="00825367" w:rsidRPr="0081298F" w:rsidRDefault="00825367" w:rsidP="00FF7578">
            <w:pPr>
              <w:spacing w:line="160" w:lineRule="exact"/>
              <w:jc w:val="center"/>
              <w:rPr>
                <w:b/>
                <w:bCs/>
                <w:sz w:val="14"/>
                <w:szCs w:val="14"/>
              </w:rPr>
            </w:pPr>
          </w:p>
        </w:tc>
        <w:tc>
          <w:tcPr>
            <w:tcW w:w="3595" w:type="dxa"/>
            <w:shd w:val="clear" w:color="auto" w:fill="FFFFFF"/>
            <w:vAlign w:val="center"/>
          </w:tcPr>
          <w:p w14:paraId="003CFB40" w14:textId="424E4B93" w:rsidR="00825367" w:rsidRPr="0081298F" w:rsidRDefault="00825367" w:rsidP="00FF7578">
            <w:pPr>
              <w:spacing w:line="160" w:lineRule="exact"/>
              <w:rPr>
                <w:b/>
                <w:bCs/>
                <w:sz w:val="14"/>
                <w:szCs w:val="14"/>
              </w:rPr>
            </w:pPr>
            <w:r w:rsidRPr="0081298F">
              <w:rPr>
                <w:b/>
                <w:sz w:val="14"/>
              </w:rPr>
              <w:t>弱元件</w:t>
            </w:r>
          </w:p>
        </w:tc>
        <w:tc>
          <w:tcPr>
            <w:tcW w:w="1422" w:type="dxa"/>
            <w:shd w:val="clear" w:color="auto" w:fill="FFFFFF"/>
            <w:vAlign w:val="center"/>
          </w:tcPr>
          <w:p w14:paraId="3E7F73A8" w14:textId="77777777" w:rsidR="00825367" w:rsidRPr="0081298F" w:rsidRDefault="00825367" w:rsidP="00FF7578">
            <w:pPr>
              <w:spacing w:line="160" w:lineRule="exact"/>
              <w:rPr>
                <w:b/>
                <w:bCs/>
                <w:sz w:val="14"/>
                <w:szCs w:val="14"/>
              </w:rPr>
            </w:pPr>
          </w:p>
        </w:tc>
        <w:tc>
          <w:tcPr>
            <w:tcW w:w="714" w:type="dxa"/>
            <w:shd w:val="clear" w:color="auto" w:fill="FFFFFF"/>
            <w:vAlign w:val="center"/>
          </w:tcPr>
          <w:p w14:paraId="3A84D0B8" w14:textId="77777777" w:rsidR="00825367" w:rsidRPr="0081298F" w:rsidRDefault="00825367" w:rsidP="00FF7578">
            <w:pPr>
              <w:spacing w:line="160" w:lineRule="exact"/>
              <w:rPr>
                <w:b/>
                <w:bCs/>
                <w:sz w:val="14"/>
                <w:szCs w:val="14"/>
              </w:rPr>
            </w:pPr>
          </w:p>
        </w:tc>
        <w:tc>
          <w:tcPr>
            <w:tcW w:w="948" w:type="dxa"/>
            <w:shd w:val="clear" w:color="auto" w:fill="FFFFFF"/>
            <w:vAlign w:val="center"/>
          </w:tcPr>
          <w:p w14:paraId="1447FF29" w14:textId="77777777" w:rsidR="00825367" w:rsidRPr="0081298F" w:rsidRDefault="00825367" w:rsidP="00FF7578">
            <w:pPr>
              <w:spacing w:line="160" w:lineRule="exact"/>
              <w:rPr>
                <w:b/>
                <w:bCs/>
                <w:sz w:val="14"/>
                <w:szCs w:val="14"/>
              </w:rPr>
            </w:pPr>
          </w:p>
        </w:tc>
        <w:tc>
          <w:tcPr>
            <w:tcW w:w="1183" w:type="dxa"/>
            <w:shd w:val="clear" w:color="auto" w:fill="FFFFFF"/>
            <w:vAlign w:val="center"/>
          </w:tcPr>
          <w:p w14:paraId="291472FB" w14:textId="77777777" w:rsidR="00825367" w:rsidRPr="0081298F" w:rsidRDefault="00825367" w:rsidP="00FF7578">
            <w:pPr>
              <w:spacing w:line="160" w:lineRule="exact"/>
              <w:rPr>
                <w:sz w:val="14"/>
                <w:szCs w:val="14"/>
              </w:rPr>
            </w:pPr>
          </w:p>
        </w:tc>
        <w:tc>
          <w:tcPr>
            <w:tcW w:w="747" w:type="dxa"/>
            <w:shd w:val="clear" w:color="auto" w:fill="FFFFFF"/>
            <w:vAlign w:val="center"/>
          </w:tcPr>
          <w:p w14:paraId="108BCBAC" w14:textId="77777777" w:rsidR="00825367" w:rsidRPr="0081298F" w:rsidRDefault="00825367" w:rsidP="00FF7578">
            <w:pPr>
              <w:spacing w:line="160" w:lineRule="exact"/>
              <w:rPr>
                <w:sz w:val="14"/>
                <w:szCs w:val="14"/>
              </w:rPr>
            </w:pPr>
            <w:r w:rsidRPr="0081298F">
              <w:rPr>
                <w:sz w:val="14"/>
              </w:rPr>
              <w:t>8 V</w:t>
            </w:r>
          </w:p>
        </w:tc>
        <w:tc>
          <w:tcPr>
            <w:tcW w:w="202" w:type="dxa"/>
            <w:tcBorders>
              <w:right w:val="single" w:sz="4" w:space="0" w:color="auto"/>
            </w:tcBorders>
            <w:shd w:val="clear" w:color="auto" w:fill="FFFFFF"/>
            <w:vAlign w:val="center"/>
          </w:tcPr>
          <w:p w14:paraId="5E1139B5" w14:textId="77777777" w:rsidR="00825367" w:rsidRPr="0081298F" w:rsidRDefault="00825367" w:rsidP="00FF7578">
            <w:pPr>
              <w:spacing w:line="160" w:lineRule="exact"/>
              <w:rPr>
                <w:b/>
                <w:bCs/>
                <w:sz w:val="14"/>
                <w:szCs w:val="14"/>
              </w:rPr>
            </w:pPr>
          </w:p>
        </w:tc>
      </w:tr>
      <w:tr w:rsidR="00825367" w:rsidRPr="0081298F" w14:paraId="7ED6A3CB" w14:textId="77777777" w:rsidTr="00FF7578">
        <w:trPr>
          <w:jc w:val="center"/>
        </w:trPr>
        <w:tc>
          <w:tcPr>
            <w:tcW w:w="206" w:type="dxa"/>
            <w:tcBorders>
              <w:left w:val="single" w:sz="4" w:space="0" w:color="auto"/>
              <w:bottom w:val="single" w:sz="4" w:space="0" w:color="auto"/>
            </w:tcBorders>
            <w:shd w:val="clear" w:color="auto" w:fill="FFFFFF"/>
            <w:vAlign w:val="center"/>
          </w:tcPr>
          <w:p w14:paraId="04B206EF" w14:textId="77777777" w:rsidR="00825367" w:rsidRPr="0081298F" w:rsidRDefault="00825367"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3CC0AA6F" w14:textId="77777777" w:rsidR="00825367" w:rsidRPr="0081298F" w:rsidRDefault="00825367" w:rsidP="00FF7578">
            <w:pPr>
              <w:spacing w:line="160" w:lineRule="exact"/>
              <w:rPr>
                <w:sz w:val="14"/>
                <w:szCs w:val="14"/>
              </w:rPr>
            </w:pPr>
            <w:r w:rsidRPr="0081298F">
              <w:rPr>
                <w:sz w:val="14"/>
              </w:rPr>
              <w:t>40</w:t>
            </w:r>
            <w:r w:rsidRPr="0081298F">
              <w:rPr>
                <w:sz w:val="14"/>
              </w:rPr>
              <w:t>（</w:t>
            </w:r>
            <w:r w:rsidRPr="0081298F">
              <w:rPr>
                <w:sz w:val="14"/>
              </w:rPr>
              <w:t>0:63</w:t>
            </w:r>
            <w:r w:rsidRPr="0081298F">
              <w:rPr>
                <w:sz w:val="14"/>
              </w:rPr>
              <w:t>）</w:t>
            </w:r>
          </w:p>
        </w:tc>
        <w:tc>
          <w:tcPr>
            <w:tcW w:w="1422" w:type="dxa"/>
            <w:tcBorders>
              <w:bottom w:val="single" w:sz="4" w:space="0" w:color="auto"/>
            </w:tcBorders>
            <w:shd w:val="clear" w:color="auto" w:fill="FFFFFF"/>
            <w:vAlign w:val="center"/>
          </w:tcPr>
          <w:p w14:paraId="46573339" w14:textId="77777777" w:rsidR="00825367" w:rsidRPr="0081298F" w:rsidRDefault="00825367" w:rsidP="00FF7578">
            <w:pPr>
              <w:spacing w:line="160" w:lineRule="exact"/>
              <w:rPr>
                <w:sz w:val="14"/>
                <w:szCs w:val="14"/>
              </w:rPr>
            </w:pPr>
          </w:p>
        </w:tc>
        <w:tc>
          <w:tcPr>
            <w:tcW w:w="714" w:type="dxa"/>
            <w:tcBorders>
              <w:bottom w:val="single" w:sz="4" w:space="0" w:color="auto"/>
            </w:tcBorders>
            <w:shd w:val="clear" w:color="auto" w:fill="FFFFFF"/>
            <w:vAlign w:val="center"/>
          </w:tcPr>
          <w:p w14:paraId="1A54F5D0" w14:textId="77777777" w:rsidR="00825367" w:rsidRPr="0081298F" w:rsidRDefault="00825367" w:rsidP="00FF7578">
            <w:pPr>
              <w:spacing w:line="160" w:lineRule="exact"/>
              <w:rPr>
                <w:sz w:val="14"/>
                <w:szCs w:val="14"/>
              </w:rPr>
            </w:pPr>
          </w:p>
        </w:tc>
        <w:tc>
          <w:tcPr>
            <w:tcW w:w="948" w:type="dxa"/>
            <w:tcBorders>
              <w:bottom w:val="single" w:sz="4" w:space="0" w:color="auto"/>
            </w:tcBorders>
            <w:shd w:val="clear" w:color="auto" w:fill="FFFFFF"/>
            <w:vAlign w:val="center"/>
          </w:tcPr>
          <w:p w14:paraId="4866F9D0" w14:textId="77777777" w:rsidR="00825367" w:rsidRPr="0081298F" w:rsidRDefault="00825367" w:rsidP="00FF7578">
            <w:pPr>
              <w:spacing w:line="160" w:lineRule="exact"/>
              <w:rPr>
                <w:sz w:val="14"/>
                <w:szCs w:val="14"/>
              </w:rPr>
            </w:pPr>
          </w:p>
        </w:tc>
        <w:tc>
          <w:tcPr>
            <w:tcW w:w="1183" w:type="dxa"/>
            <w:tcBorders>
              <w:bottom w:val="single" w:sz="4" w:space="0" w:color="auto"/>
            </w:tcBorders>
            <w:shd w:val="clear" w:color="auto" w:fill="FFFFFF"/>
            <w:vAlign w:val="center"/>
          </w:tcPr>
          <w:p w14:paraId="318A84D1" w14:textId="77777777" w:rsidR="00825367" w:rsidRPr="0081298F" w:rsidRDefault="00825367" w:rsidP="00FF7578">
            <w:pPr>
              <w:spacing w:line="160" w:lineRule="exact"/>
              <w:rPr>
                <w:sz w:val="14"/>
                <w:szCs w:val="14"/>
              </w:rPr>
            </w:pPr>
          </w:p>
        </w:tc>
        <w:tc>
          <w:tcPr>
            <w:tcW w:w="747" w:type="dxa"/>
            <w:tcBorders>
              <w:bottom w:val="single" w:sz="4" w:space="0" w:color="auto"/>
            </w:tcBorders>
            <w:shd w:val="clear" w:color="auto" w:fill="FFFFFF"/>
            <w:vAlign w:val="center"/>
          </w:tcPr>
          <w:p w14:paraId="2A16211D" w14:textId="77777777" w:rsidR="00825367" w:rsidRPr="0081298F" w:rsidRDefault="00825367"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2E01318C" w14:textId="77777777" w:rsidR="00825367" w:rsidRPr="0081298F" w:rsidRDefault="00825367" w:rsidP="00FF7578">
            <w:pPr>
              <w:spacing w:line="160" w:lineRule="exact"/>
              <w:rPr>
                <w:sz w:val="14"/>
                <w:szCs w:val="14"/>
              </w:rPr>
            </w:pPr>
          </w:p>
        </w:tc>
      </w:tr>
    </w:tbl>
    <w:p w14:paraId="65F26AA5" w14:textId="77777777" w:rsidR="00120963" w:rsidRPr="0081298F" w:rsidRDefault="00120963">
      <w:pPr>
        <w:widowControl/>
        <w:autoSpaceDE/>
        <w:autoSpaceDN/>
      </w:pPr>
      <w:r w:rsidRPr="0081298F">
        <w:br w:type="page"/>
      </w:r>
    </w:p>
    <w:p w14:paraId="4B741657" w14:textId="41FD8E72" w:rsidR="005F67C0" w:rsidRPr="0081298F" w:rsidRDefault="005F67C0" w:rsidP="005F67C0">
      <w:pPr>
        <w:spacing w:beforeLines="50" w:before="120"/>
        <w:rPr>
          <w:b/>
          <w:bCs/>
          <w:sz w:val="21"/>
          <w:szCs w:val="21"/>
        </w:rPr>
      </w:pPr>
      <w:r w:rsidRPr="0081298F">
        <w:rPr>
          <w:b/>
          <w:sz w:val="21"/>
        </w:rPr>
        <w:lastRenderedPageBreak/>
        <w:t>7-2)</w:t>
      </w:r>
      <w:r w:rsidRPr="0081298F">
        <w:rPr>
          <w:b/>
          <w:sz w:val="21"/>
        </w:rPr>
        <w:tab/>
        <w:t xml:space="preserve">Transeptic: </w:t>
      </w:r>
      <w:r w:rsidRPr="0081298F">
        <w:rPr>
          <w:b/>
          <w:sz w:val="21"/>
        </w:rPr>
        <w:t>浸泡后</w:t>
      </w:r>
    </w:p>
    <w:p w14:paraId="3F89F30E" w14:textId="77777777" w:rsidR="005F67C0" w:rsidRPr="0081298F" w:rsidRDefault="005F67C0" w:rsidP="005F67C0">
      <w:pPr>
        <w:spacing w:beforeLines="50" w:before="120"/>
        <w:rPr>
          <w:b/>
          <w:bCs/>
          <w:sz w:val="21"/>
          <w:szCs w:val="21"/>
        </w:rPr>
      </w:pPr>
      <w:r w:rsidRPr="0081298F">
        <w:rPr>
          <w:b/>
          <w:sz w:val="21"/>
        </w:rPr>
        <mc:AlternateContent>
          <mc:Choice Requires="wpc">
            <w:drawing>
              <wp:inline distT="0" distB="0" distL="0" distR="0" wp14:anchorId="2CC29CB7" wp14:editId="6DA57A1A">
                <wp:extent cx="5719445" cy="3227449"/>
                <wp:effectExtent l="0" t="0" r="0" b="0"/>
                <wp:docPr id="972" name="画布 9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74" name="图片 974"/>
                          <pic:cNvPicPr>
                            <a:picLocks noChangeAspect="1"/>
                          </pic:cNvPicPr>
                        </pic:nvPicPr>
                        <pic:blipFill>
                          <a:blip r:embed="rId93"/>
                          <a:stretch>
                            <a:fillRect/>
                          </a:stretch>
                        </pic:blipFill>
                        <pic:spPr>
                          <a:xfrm>
                            <a:off x="0" y="0"/>
                            <a:ext cx="5719445" cy="3210269"/>
                          </a:xfrm>
                          <a:prstGeom prst="rect">
                            <a:avLst/>
                          </a:prstGeom>
                        </pic:spPr>
                      </pic:pic>
                      <wps:wsp>
                        <wps:cNvPr id="942" name="文本框 942"/>
                        <wps:cNvSpPr txBox="1"/>
                        <wps:spPr>
                          <a:xfrm>
                            <a:off x="191617" y="101045"/>
                            <a:ext cx="1741558" cy="260806"/>
                          </a:xfrm>
                          <a:prstGeom prst="rect">
                            <a:avLst/>
                          </a:prstGeom>
                          <a:solidFill>
                            <a:schemeClr val="lt1"/>
                          </a:solidFill>
                          <a:ln w="6350">
                            <a:noFill/>
                          </a:ln>
                        </wps:spPr>
                        <wps:txbx>
                          <w:txbxContent>
                            <w:p w14:paraId="1795597C" w14:textId="77777777" w:rsidR="005F67C0" w:rsidRPr="002D5980" w:rsidRDefault="005F67C0" w:rsidP="005F67C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3" name="文本框 943"/>
                        <wps:cNvSpPr txBox="1"/>
                        <wps:spPr>
                          <a:xfrm>
                            <a:off x="71064" y="556204"/>
                            <a:ext cx="928249" cy="140462"/>
                          </a:xfrm>
                          <a:prstGeom prst="rect">
                            <a:avLst/>
                          </a:prstGeom>
                          <a:solidFill>
                            <a:schemeClr val="lt1"/>
                          </a:solidFill>
                          <a:ln w="6350">
                            <a:noFill/>
                          </a:ln>
                        </wps:spPr>
                        <wps:txbx>
                          <w:txbxContent>
                            <w:p w14:paraId="5796A4CA" w14:textId="77777777" w:rsidR="005F67C0" w:rsidRPr="00C3130F" w:rsidRDefault="005F67C0" w:rsidP="005F67C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4" name="文本框 944"/>
                        <wps:cNvSpPr txBox="1"/>
                        <wps:spPr>
                          <a:xfrm>
                            <a:off x="1744131" y="590233"/>
                            <a:ext cx="825562" cy="120631"/>
                          </a:xfrm>
                          <a:prstGeom prst="rect">
                            <a:avLst/>
                          </a:prstGeom>
                          <a:solidFill>
                            <a:schemeClr val="lt1"/>
                          </a:solidFill>
                          <a:ln w="6350">
                            <a:noFill/>
                          </a:ln>
                        </wps:spPr>
                        <wps:txbx>
                          <w:txbxContent>
                            <w:p w14:paraId="493CC2CF" w14:textId="77777777" w:rsidR="005F67C0" w:rsidRPr="00135B75" w:rsidRDefault="005F67C0" w:rsidP="005F67C0">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5" name="文本框 945"/>
                        <wps:cNvSpPr txBox="1"/>
                        <wps:spPr>
                          <a:xfrm>
                            <a:off x="125470" y="1085913"/>
                            <a:ext cx="673977" cy="140462"/>
                          </a:xfrm>
                          <a:prstGeom prst="rect">
                            <a:avLst/>
                          </a:prstGeom>
                          <a:solidFill>
                            <a:schemeClr val="lt1"/>
                          </a:solidFill>
                          <a:ln w="6350">
                            <a:noFill/>
                          </a:ln>
                        </wps:spPr>
                        <wps:txbx>
                          <w:txbxContent>
                            <w:p w14:paraId="148B62E3" w14:textId="77777777" w:rsidR="005F67C0" w:rsidRPr="00C3130F" w:rsidRDefault="005F67C0" w:rsidP="005F67C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6" name="文本框 946"/>
                        <wps:cNvSpPr txBox="1"/>
                        <wps:spPr>
                          <a:xfrm>
                            <a:off x="980477" y="1112903"/>
                            <a:ext cx="673977" cy="140462"/>
                          </a:xfrm>
                          <a:prstGeom prst="rect">
                            <a:avLst/>
                          </a:prstGeom>
                          <a:solidFill>
                            <a:schemeClr val="lt1"/>
                          </a:solidFill>
                          <a:ln w="6350">
                            <a:noFill/>
                          </a:ln>
                        </wps:spPr>
                        <wps:txbx>
                          <w:txbxContent>
                            <w:p w14:paraId="154D8BFD" w14:textId="77777777" w:rsidR="005F67C0" w:rsidRPr="00C3130F" w:rsidRDefault="005F67C0" w:rsidP="005F67C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7" name="文本框 947"/>
                        <wps:cNvSpPr txBox="1"/>
                        <wps:spPr>
                          <a:xfrm>
                            <a:off x="1895726" y="976616"/>
                            <a:ext cx="278721" cy="105275"/>
                          </a:xfrm>
                          <a:prstGeom prst="rect">
                            <a:avLst/>
                          </a:prstGeom>
                          <a:solidFill>
                            <a:schemeClr val="lt1"/>
                          </a:solidFill>
                          <a:ln w="6350">
                            <a:noFill/>
                          </a:ln>
                        </wps:spPr>
                        <wps:txbx>
                          <w:txbxContent>
                            <w:p w14:paraId="2DD7F8F1" w14:textId="77777777" w:rsidR="005F67C0" w:rsidRPr="00C3130F" w:rsidRDefault="005F67C0" w:rsidP="005F67C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文本框 948"/>
                        <wps:cNvSpPr txBox="1"/>
                        <wps:spPr>
                          <a:xfrm>
                            <a:off x="2290972" y="988583"/>
                            <a:ext cx="278721" cy="105287"/>
                          </a:xfrm>
                          <a:prstGeom prst="rect">
                            <a:avLst/>
                          </a:prstGeom>
                          <a:solidFill>
                            <a:schemeClr val="lt1"/>
                          </a:solidFill>
                          <a:ln w="6350">
                            <a:noFill/>
                          </a:ln>
                        </wps:spPr>
                        <wps:txbx>
                          <w:txbxContent>
                            <w:p w14:paraId="35BB4939" w14:textId="77777777" w:rsidR="005F67C0" w:rsidRPr="00C3130F" w:rsidRDefault="005F67C0" w:rsidP="005F67C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9" name="文本框 949"/>
                        <wps:cNvSpPr txBox="1"/>
                        <wps:spPr>
                          <a:xfrm>
                            <a:off x="689339" y="1696197"/>
                            <a:ext cx="730796" cy="116937"/>
                          </a:xfrm>
                          <a:prstGeom prst="rect">
                            <a:avLst/>
                          </a:prstGeom>
                          <a:solidFill>
                            <a:schemeClr val="lt1"/>
                          </a:solidFill>
                          <a:ln w="6350">
                            <a:noFill/>
                          </a:ln>
                        </wps:spPr>
                        <wps:txbx>
                          <w:txbxContent>
                            <w:p w14:paraId="0738397F" w14:textId="77777777" w:rsidR="005F67C0" w:rsidRPr="006100F8" w:rsidRDefault="005F67C0" w:rsidP="005F67C0">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文本框 950"/>
                        <wps:cNvSpPr txBox="1"/>
                        <wps:spPr>
                          <a:xfrm>
                            <a:off x="1633627" y="1610085"/>
                            <a:ext cx="371627" cy="140462"/>
                          </a:xfrm>
                          <a:prstGeom prst="rect">
                            <a:avLst/>
                          </a:prstGeom>
                          <a:solidFill>
                            <a:schemeClr val="lt1"/>
                          </a:solidFill>
                          <a:ln w="6350">
                            <a:noFill/>
                          </a:ln>
                        </wps:spPr>
                        <wps:txbx>
                          <w:txbxContent>
                            <w:p w14:paraId="60B53C8C" w14:textId="77777777" w:rsidR="005F67C0" w:rsidRPr="00C3130F" w:rsidRDefault="005F67C0" w:rsidP="005F67C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1" name="文本框 951"/>
                        <wps:cNvSpPr txBox="1"/>
                        <wps:spPr>
                          <a:xfrm>
                            <a:off x="2114296" y="1590942"/>
                            <a:ext cx="371627" cy="140462"/>
                          </a:xfrm>
                          <a:prstGeom prst="rect">
                            <a:avLst/>
                          </a:prstGeom>
                          <a:solidFill>
                            <a:schemeClr val="lt1"/>
                          </a:solidFill>
                          <a:ln w="6350">
                            <a:noFill/>
                          </a:ln>
                        </wps:spPr>
                        <wps:txbx>
                          <w:txbxContent>
                            <w:p w14:paraId="00A089BB" w14:textId="77777777" w:rsidR="005F67C0" w:rsidRPr="00C3130F" w:rsidRDefault="005F67C0" w:rsidP="005F67C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2" name="文本框 952"/>
                        <wps:cNvSpPr txBox="1"/>
                        <wps:spPr>
                          <a:xfrm>
                            <a:off x="1096590" y="2147058"/>
                            <a:ext cx="371627" cy="140462"/>
                          </a:xfrm>
                          <a:prstGeom prst="rect">
                            <a:avLst/>
                          </a:prstGeom>
                          <a:solidFill>
                            <a:schemeClr val="lt1"/>
                          </a:solidFill>
                          <a:ln w="6350">
                            <a:noFill/>
                          </a:ln>
                        </wps:spPr>
                        <wps:txbx>
                          <w:txbxContent>
                            <w:p w14:paraId="3E94138F" w14:textId="77777777" w:rsidR="005F67C0" w:rsidRPr="00C3130F" w:rsidRDefault="005F67C0" w:rsidP="005F67C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3" name="文本框 953"/>
                        <wps:cNvSpPr txBox="1"/>
                        <wps:spPr>
                          <a:xfrm>
                            <a:off x="1717046" y="2175094"/>
                            <a:ext cx="371627" cy="158842"/>
                          </a:xfrm>
                          <a:prstGeom prst="rect">
                            <a:avLst/>
                          </a:prstGeom>
                          <a:solidFill>
                            <a:schemeClr val="lt1"/>
                          </a:solidFill>
                          <a:ln w="6350">
                            <a:noFill/>
                          </a:ln>
                        </wps:spPr>
                        <wps:txbx>
                          <w:txbxContent>
                            <w:p w14:paraId="2EDE983E" w14:textId="77777777" w:rsidR="005F67C0" w:rsidRPr="00C3130F" w:rsidRDefault="005F67C0" w:rsidP="005F67C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4" name="文本框 954"/>
                        <wps:cNvSpPr txBox="1"/>
                        <wps:spPr>
                          <a:xfrm>
                            <a:off x="191617" y="2727741"/>
                            <a:ext cx="1080655" cy="140462"/>
                          </a:xfrm>
                          <a:prstGeom prst="rect">
                            <a:avLst/>
                          </a:prstGeom>
                          <a:solidFill>
                            <a:schemeClr val="lt1"/>
                          </a:solidFill>
                          <a:ln w="6350">
                            <a:noFill/>
                          </a:ln>
                        </wps:spPr>
                        <wps:txbx>
                          <w:txbxContent>
                            <w:p w14:paraId="46C5EA18" w14:textId="33C0646D" w:rsidR="005F67C0" w:rsidRPr="00C3130F" w:rsidRDefault="005F67C0" w:rsidP="005F67C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5" name="文本框 955"/>
                        <wps:cNvSpPr txBox="1"/>
                        <wps:spPr>
                          <a:xfrm>
                            <a:off x="1900973" y="2711914"/>
                            <a:ext cx="434375" cy="140462"/>
                          </a:xfrm>
                          <a:prstGeom prst="rect">
                            <a:avLst/>
                          </a:prstGeom>
                          <a:solidFill>
                            <a:schemeClr val="lt1"/>
                          </a:solidFill>
                          <a:ln w="6350">
                            <a:noFill/>
                          </a:ln>
                        </wps:spPr>
                        <wps:txbx>
                          <w:txbxContent>
                            <w:p w14:paraId="274DD6B1" w14:textId="77777777" w:rsidR="005F67C0" w:rsidRPr="00C3130F" w:rsidRDefault="005F67C0" w:rsidP="005F67C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文本框 956"/>
                        <wps:cNvSpPr txBox="1"/>
                        <wps:spPr>
                          <a:xfrm>
                            <a:off x="3024311" y="1226379"/>
                            <a:ext cx="497940" cy="140462"/>
                          </a:xfrm>
                          <a:prstGeom prst="rect">
                            <a:avLst/>
                          </a:prstGeom>
                          <a:solidFill>
                            <a:schemeClr val="bg1">
                              <a:lumMod val="75000"/>
                            </a:schemeClr>
                          </a:solidFill>
                          <a:ln w="6350">
                            <a:noFill/>
                          </a:ln>
                        </wps:spPr>
                        <wps:txbx>
                          <w:txbxContent>
                            <w:p w14:paraId="49658EAB" w14:textId="77777777" w:rsidR="005F67C0" w:rsidRPr="00C3130F" w:rsidRDefault="005F67C0" w:rsidP="005F67C0">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文本框 957"/>
                        <wps:cNvSpPr txBox="1"/>
                        <wps:spPr>
                          <a:xfrm>
                            <a:off x="144925" y="1260708"/>
                            <a:ext cx="497940" cy="140462"/>
                          </a:xfrm>
                          <a:prstGeom prst="rect">
                            <a:avLst/>
                          </a:prstGeom>
                          <a:solidFill>
                            <a:schemeClr val="bg1">
                              <a:lumMod val="75000"/>
                            </a:schemeClr>
                          </a:solidFill>
                          <a:ln w="6350">
                            <a:noFill/>
                          </a:ln>
                        </wps:spPr>
                        <wps:txbx>
                          <w:txbxContent>
                            <w:p w14:paraId="3D4F0409" w14:textId="77777777" w:rsidR="005F67C0" w:rsidRPr="00C3130F" w:rsidRDefault="005F67C0" w:rsidP="005F67C0">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文本框 958"/>
                        <wps:cNvSpPr txBox="1"/>
                        <wps:spPr>
                          <a:xfrm>
                            <a:off x="3083630" y="101025"/>
                            <a:ext cx="1639139" cy="260806"/>
                          </a:xfrm>
                          <a:prstGeom prst="rect">
                            <a:avLst/>
                          </a:prstGeom>
                          <a:solidFill>
                            <a:schemeClr val="lt1"/>
                          </a:solidFill>
                          <a:ln w="6350">
                            <a:noFill/>
                          </a:ln>
                        </wps:spPr>
                        <wps:txbx>
                          <w:txbxContent>
                            <w:p w14:paraId="002B6A73" w14:textId="77777777" w:rsidR="005F67C0" w:rsidRPr="002D5980" w:rsidRDefault="005F67C0" w:rsidP="005F67C0">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文本框 959"/>
                        <wps:cNvSpPr txBox="1"/>
                        <wps:spPr>
                          <a:xfrm>
                            <a:off x="2946990" y="535509"/>
                            <a:ext cx="928249" cy="140462"/>
                          </a:xfrm>
                          <a:prstGeom prst="rect">
                            <a:avLst/>
                          </a:prstGeom>
                          <a:solidFill>
                            <a:schemeClr val="lt1"/>
                          </a:solidFill>
                          <a:ln w="6350">
                            <a:noFill/>
                          </a:ln>
                        </wps:spPr>
                        <wps:txbx>
                          <w:txbxContent>
                            <w:p w14:paraId="2DB7060B" w14:textId="77777777" w:rsidR="005F67C0" w:rsidRPr="00C3130F" w:rsidRDefault="005F67C0" w:rsidP="005F67C0">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0" name="文本框 960"/>
                        <wps:cNvSpPr txBox="1"/>
                        <wps:spPr>
                          <a:xfrm>
                            <a:off x="4541805" y="576036"/>
                            <a:ext cx="825562" cy="120631"/>
                          </a:xfrm>
                          <a:prstGeom prst="rect">
                            <a:avLst/>
                          </a:prstGeom>
                          <a:solidFill>
                            <a:schemeClr val="lt1"/>
                          </a:solidFill>
                          <a:ln w="6350">
                            <a:noFill/>
                          </a:ln>
                        </wps:spPr>
                        <wps:txbx>
                          <w:txbxContent>
                            <w:p w14:paraId="13C603EB" w14:textId="77777777" w:rsidR="005F67C0" w:rsidRPr="00135B75" w:rsidRDefault="005F67C0" w:rsidP="005F67C0">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1" name="文本框 961"/>
                        <wps:cNvSpPr txBox="1"/>
                        <wps:spPr>
                          <a:xfrm>
                            <a:off x="2989186" y="1070768"/>
                            <a:ext cx="673977" cy="140462"/>
                          </a:xfrm>
                          <a:prstGeom prst="rect">
                            <a:avLst/>
                          </a:prstGeom>
                          <a:solidFill>
                            <a:schemeClr val="lt1"/>
                          </a:solidFill>
                          <a:ln w="6350">
                            <a:noFill/>
                          </a:ln>
                        </wps:spPr>
                        <wps:txbx>
                          <w:txbxContent>
                            <w:p w14:paraId="0D42A506" w14:textId="77777777" w:rsidR="005F67C0" w:rsidRPr="00C3130F" w:rsidRDefault="005F67C0" w:rsidP="005F67C0">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2" name="文本框 962"/>
                        <wps:cNvSpPr txBox="1"/>
                        <wps:spPr>
                          <a:xfrm>
                            <a:off x="3933794" y="1081753"/>
                            <a:ext cx="673977" cy="140462"/>
                          </a:xfrm>
                          <a:prstGeom prst="rect">
                            <a:avLst/>
                          </a:prstGeom>
                          <a:solidFill>
                            <a:schemeClr val="lt1"/>
                          </a:solidFill>
                          <a:ln w="6350">
                            <a:noFill/>
                          </a:ln>
                        </wps:spPr>
                        <wps:txbx>
                          <w:txbxContent>
                            <w:p w14:paraId="2BB1E38D" w14:textId="77777777" w:rsidR="005F67C0" w:rsidRPr="00C3130F" w:rsidRDefault="005F67C0" w:rsidP="005F67C0">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文本框 963"/>
                        <wps:cNvSpPr txBox="1"/>
                        <wps:spPr>
                          <a:xfrm>
                            <a:off x="4689484" y="942311"/>
                            <a:ext cx="278721" cy="122841"/>
                          </a:xfrm>
                          <a:prstGeom prst="rect">
                            <a:avLst/>
                          </a:prstGeom>
                          <a:solidFill>
                            <a:schemeClr val="lt1"/>
                          </a:solidFill>
                          <a:ln w="6350">
                            <a:noFill/>
                          </a:ln>
                        </wps:spPr>
                        <wps:txbx>
                          <w:txbxContent>
                            <w:p w14:paraId="7E314C6B" w14:textId="77777777" w:rsidR="005F67C0" w:rsidRPr="00C3130F" w:rsidRDefault="005F67C0" w:rsidP="005F67C0">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文本框 964"/>
                        <wps:cNvSpPr txBox="1"/>
                        <wps:spPr>
                          <a:xfrm>
                            <a:off x="5050896" y="965482"/>
                            <a:ext cx="278721" cy="105287"/>
                          </a:xfrm>
                          <a:prstGeom prst="rect">
                            <a:avLst/>
                          </a:prstGeom>
                          <a:solidFill>
                            <a:schemeClr val="lt1"/>
                          </a:solidFill>
                          <a:ln w="6350">
                            <a:noFill/>
                          </a:ln>
                        </wps:spPr>
                        <wps:txbx>
                          <w:txbxContent>
                            <w:p w14:paraId="6FC2F2AB" w14:textId="77777777" w:rsidR="005F67C0" w:rsidRPr="00C3130F" w:rsidRDefault="005F67C0" w:rsidP="005F67C0">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5" name="文本框 965"/>
                        <wps:cNvSpPr txBox="1"/>
                        <wps:spPr>
                          <a:xfrm>
                            <a:off x="3522251" y="1668952"/>
                            <a:ext cx="730796" cy="151302"/>
                          </a:xfrm>
                          <a:prstGeom prst="rect">
                            <a:avLst/>
                          </a:prstGeom>
                          <a:solidFill>
                            <a:schemeClr val="lt1"/>
                          </a:solidFill>
                          <a:ln w="6350">
                            <a:noFill/>
                          </a:ln>
                        </wps:spPr>
                        <wps:txbx>
                          <w:txbxContent>
                            <w:p w14:paraId="6A87F2C4" w14:textId="77777777" w:rsidR="005F67C0" w:rsidRPr="006100F8" w:rsidRDefault="005F67C0" w:rsidP="005F67C0">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6" name="文本框 966"/>
                        <wps:cNvSpPr txBox="1"/>
                        <wps:spPr>
                          <a:xfrm>
                            <a:off x="4427410" y="1582854"/>
                            <a:ext cx="371627" cy="140462"/>
                          </a:xfrm>
                          <a:prstGeom prst="rect">
                            <a:avLst/>
                          </a:prstGeom>
                          <a:solidFill>
                            <a:schemeClr val="lt1"/>
                          </a:solidFill>
                          <a:ln w="6350">
                            <a:noFill/>
                          </a:ln>
                        </wps:spPr>
                        <wps:txbx>
                          <w:txbxContent>
                            <w:p w14:paraId="53E80D9E" w14:textId="77777777" w:rsidR="005F67C0" w:rsidRPr="00C3130F" w:rsidRDefault="005F67C0" w:rsidP="005F67C0">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文本框 967"/>
                        <wps:cNvSpPr txBox="1"/>
                        <wps:spPr>
                          <a:xfrm>
                            <a:off x="4897712" y="1562877"/>
                            <a:ext cx="371627" cy="140462"/>
                          </a:xfrm>
                          <a:prstGeom prst="rect">
                            <a:avLst/>
                          </a:prstGeom>
                          <a:solidFill>
                            <a:schemeClr val="lt1"/>
                          </a:solidFill>
                          <a:ln w="6350">
                            <a:noFill/>
                          </a:ln>
                        </wps:spPr>
                        <wps:txbx>
                          <w:txbxContent>
                            <w:p w14:paraId="48F0F8AD" w14:textId="77777777" w:rsidR="005F67C0" w:rsidRPr="00C3130F" w:rsidRDefault="005F67C0" w:rsidP="005F67C0">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8" name="文本框 968"/>
                        <wps:cNvSpPr txBox="1"/>
                        <wps:spPr>
                          <a:xfrm>
                            <a:off x="3933794" y="2116304"/>
                            <a:ext cx="371627" cy="140462"/>
                          </a:xfrm>
                          <a:prstGeom prst="rect">
                            <a:avLst/>
                          </a:prstGeom>
                          <a:solidFill>
                            <a:schemeClr val="lt1"/>
                          </a:solidFill>
                          <a:ln w="6350">
                            <a:noFill/>
                          </a:ln>
                        </wps:spPr>
                        <wps:txbx>
                          <w:txbxContent>
                            <w:p w14:paraId="6FF14054" w14:textId="77777777" w:rsidR="005F67C0" w:rsidRPr="00C3130F" w:rsidRDefault="005F67C0" w:rsidP="005F67C0">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文本框 969"/>
                        <wps:cNvSpPr txBox="1"/>
                        <wps:spPr>
                          <a:xfrm>
                            <a:off x="4510676" y="2178715"/>
                            <a:ext cx="371627" cy="136890"/>
                          </a:xfrm>
                          <a:prstGeom prst="rect">
                            <a:avLst/>
                          </a:prstGeom>
                          <a:solidFill>
                            <a:schemeClr val="lt1"/>
                          </a:solidFill>
                          <a:ln w="6350">
                            <a:noFill/>
                          </a:ln>
                        </wps:spPr>
                        <wps:txbx>
                          <w:txbxContent>
                            <w:p w14:paraId="7E63799B" w14:textId="77777777" w:rsidR="005F67C0" w:rsidRPr="00C3130F" w:rsidRDefault="005F67C0" w:rsidP="005F67C0">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0" name="文本框 970"/>
                        <wps:cNvSpPr txBox="1"/>
                        <wps:spPr>
                          <a:xfrm>
                            <a:off x="3083630" y="2700750"/>
                            <a:ext cx="1080655" cy="140462"/>
                          </a:xfrm>
                          <a:prstGeom prst="rect">
                            <a:avLst/>
                          </a:prstGeom>
                          <a:solidFill>
                            <a:schemeClr val="lt1"/>
                          </a:solidFill>
                          <a:ln w="6350">
                            <a:noFill/>
                          </a:ln>
                        </wps:spPr>
                        <wps:txbx>
                          <w:txbxContent>
                            <w:p w14:paraId="4D00D2FE" w14:textId="76D96B15" w:rsidR="005F67C0" w:rsidRPr="00C3130F" w:rsidRDefault="005F67C0" w:rsidP="005F67C0">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1" name="文本框 971"/>
                        <wps:cNvSpPr txBox="1"/>
                        <wps:spPr>
                          <a:xfrm>
                            <a:off x="4689484" y="2700774"/>
                            <a:ext cx="434375" cy="140462"/>
                          </a:xfrm>
                          <a:prstGeom prst="rect">
                            <a:avLst/>
                          </a:prstGeom>
                          <a:solidFill>
                            <a:schemeClr val="lt1"/>
                          </a:solidFill>
                          <a:ln w="6350">
                            <a:noFill/>
                          </a:ln>
                        </wps:spPr>
                        <wps:txbx>
                          <w:txbxContent>
                            <w:p w14:paraId="49E12F5F" w14:textId="77777777" w:rsidR="005F67C0" w:rsidRPr="00C3130F" w:rsidRDefault="005F67C0" w:rsidP="005F67C0">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CC29CB7" id="画布 972" o:spid="_x0000_s1665"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">
                <v:shape id="_x0000_s1666" type="#_x0000_t75" style="position:absolute;width:57194;height:32270;visibility:visible;mso-wrap-style:square" filled="t">
                  <v:fill o:detectmouseclick="t"/>
                  <v:path o:connecttype="none"/>
                </v:shape>
                <v:shape id="图片 974" o:spid="_x0000_s1667" type="#_x0000_t75" style="position:absolute;width:57194;height:32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">
                  <v:imagedata r:id="rId94" o:title=""/>
                </v:shape>
                <v:shape id="文本框 942" o:spid="_x0000_s1668" type="#_x0000_t202" style="position:absolute;left:1916;top:1010;width:1741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" fillcolor="white [3201]" stroked="f" strokeweight=".5pt">
                  <v:textbox inset="0,0,0,0">
                    <w:txbxContent>
                      <w:p w14:paraId="1795597C" w14:textId="77777777" w:rsidR="005F67C0" w:rsidRPr="002D5980" w:rsidRDefault="005F67C0" w:rsidP="005F67C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43" o:spid="_x0000_s1669" type="#_x0000_t202" style="position:absolute;left:710;top:5562;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" fillcolor="white [3201]" stroked="f" strokeweight=".5pt">
                  <v:textbox inset="0,0,0,0">
                    <w:txbxContent>
                      <w:p w14:paraId="5796A4CA" w14:textId="77777777" w:rsidR="005F67C0" w:rsidRPr="00C3130F" w:rsidRDefault="005F67C0" w:rsidP="005F67C0">
                        <w:pPr>
                          <w:snapToGrid w:val="0"/>
                          <w:rPr>
                            <w:sz w:val="16"/>
                            <w:szCs w:val="16"/>
                          </w:rPr>
                        </w:pPr>
                        <w:r>
                          <w:rPr>
                            <w:rFonts w:hint="eastAsia"/>
                            <w:sz w:val="16"/>
                          </w:rPr>
                          <w:t>选择探头</w:t>
                        </w:r>
                      </w:p>
                    </w:txbxContent>
                  </v:textbox>
                </v:shape>
                <v:shape id="文本框 944" o:spid="_x0000_s1670" type="#_x0000_t202" style="position:absolute;left:17441;top:5902;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" fillcolor="white [3201]" stroked="f" strokeweight=".5pt">
                  <v:textbox inset="0,0,0,0">
                    <w:txbxContent>
                      <w:p w14:paraId="493CC2CF" w14:textId="77777777" w:rsidR="005F67C0" w:rsidRPr="00135B75" w:rsidRDefault="005F67C0" w:rsidP="005F67C0">
                        <w:pPr>
                          <w:snapToGrid w:val="0"/>
                          <w:rPr>
                            <w:sz w:val="13"/>
                            <w:szCs w:val="13"/>
                          </w:rPr>
                        </w:pPr>
                        <w:r>
                          <w:rPr>
                            <w:rFonts w:hint="eastAsia"/>
                            <w:sz w:val="13"/>
                          </w:rPr>
                          <w:t>序列号</w:t>
                        </w:r>
                      </w:p>
                    </w:txbxContent>
                  </v:textbox>
                </v:shape>
                <v:shape id="文本框 945" o:spid="_x0000_s1671" type="#_x0000_t202" style="position:absolute;left:1254;top:1085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" fillcolor="white [3201]" stroked="f" strokeweight=".5pt">
                  <v:textbox inset="0,0,0,0">
                    <w:txbxContent>
                      <w:p w14:paraId="148B62E3" w14:textId="77777777" w:rsidR="005F67C0" w:rsidRPr="00C3130F" w:rsidRDefault="005F67C0" w:rsidP="005F67C0">
                        <w:pPr>
                          <w:snapToGrid w:val="0"/>
                          <w:rPr>
                            <w:b/>
                            <w:bCs/>
                            <w:sz w:val="16"/>
                            <w:szCs w:val="16"/>
                          </w:rPr>
                        </w:pPr>
                        <w:r>
                          <w:rPr>
                            <w:rFonts w:hint="eastAsia"/>
                            <w:b/>
                            <w:sz w:val="16"/>
                          </w:rPr>
                          <w:t>选择测试</w:t>
                        </w:r>
                      </w:p>
                    </w:txbxContent>
                  </v:textbox>
                </v:shape>
                <v:shape id="文本框 946" o:spid="_x0000_s1672" type="#_x0000_t202" style="position:absolute;left:9804;top:11129;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" fillcolor="white [3201]" stroked="f" strokeweight=".5pt">
                  <v:textbox inset="0,0,0,0">
                    <w:txbxContent>
                      <w:p w14:paraId="154D8BFD" w14:textId="77777777" w:rsidR="005F67C0" w:rsidRPr="00C3130F" w:rsidRDefault="005F67C0" w:rsidP="005F67C0">
                        <w:pPr>
                          <w:snapToGrid w:val="0"/>
                          <w:rPr>
                            <w:b/>
                            <w:bCs/>
                            <w:sz w:val="16"/>
                            <w:szCs w:val="16"/>
                          </w:rPr>
                        </w:pPr>
                        <w:r>
                          <w:rPr>
                            <w:rFonts w:hint="eastAsia"/>
                            <w:b/>
                            <w:sz w:val="16"/>
                          </w:rPr>
                          <w:t>是否可以打印</w:t>
                        </w:r>
                      </w:p>
                    </w:txbxContent>
                  </v:textbox>
                </v:shape>
                <v:shape id="文本框 947" o:spid="_x0000_s1673" type="#_x0000_t202" style="position:absolute;left:18957;top:9766;width:278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" fillcolor="white [3201]" stroked="f" strokeweight=".5pt">
                  <v:textbox inset="0,0,0,0">
                    <w:txbxContent>
                      <w:p w14:paraId="2DD7F8F1" w14:textId="77777777" w:rsidR="005F67C0" w:rsidRPr="00C3130F" w:rsidRDefault="005F67C0" w:rsidP="005F67C0">
                        <w:pPr>
                          <w:snapToGrid w:val="0"/>
                          <w:rPr>
                            <w:sz w:val="13"/>
                            <w:szCs w:val="13"/>
                          </w:rPr>
                        </w:pPr>
                        <w:r>
                          <w:rPr>
                            <w:rFonts w:hint="eastAsia"/>
                            <w:sz w:val="13"/>
                          </w:rPr>
                          <w:t>通过</w:t>
                        </w:r>
                      </w:p>
                    </w:txbxContent>
                  </v:textbox>
                </v:shape>
                <v:shape id="文本框 948" o:spid="_x0000_s1674" type="#_x0000_t202" style="position:absolute;left:22909;top:9885;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" fillcolor="white [3201]" stroked="f" strokeweight=".5pt">
                  <v:textbox inset="0,0,0,0">
                    <w:txbxContent>
                      <w:p w14:paraId="35BB4939" w14:textId="77777777" w:rsidR="005F67C0" w:rsidRPr="00C3130F" w:rsidRDefault="005F67C0" w:rsidP="005F67C0">
                        <w:pPr>
                          <w:snapToGrid w:val="0"/>
                          <w:rPr>
                            <w:sz w:val="13"/>
                            <w:szCs w:val="13"/>
                          </w:rPr>
                        </w:pPr>
                        <w:r>
                          <w:rPr>
                            <w:rFonts w:hint="eastAsia"/>
                            <w:sz w:val="13"/>
                          </w:rPr>
                          <w:t>未通过</w:t>
                        </w:r>
                      </w:p>
                    </w:txbxContent>
                  </v:textbox>
                </v:shape>
                <v:shape id="文本框 949" o:spid="_x0000_s1675" type="#_x0000_t202" style="position:absolute;left:6893;top:16961;width:7308;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" fillcolor="white [3201]" stroked="f" strokeweight=".5pt">
                  <v:textbox inset="0,0,0,0">
                    <w:txbxContent>
                      <w:p w14:paraId="0738397F" w14:textId="77777777" w:rsidR="005F67C0" w:rsidRPr="006100F8" w:rsidRDefault="005F67C0" w:rsidP="005F67C0">
                        <w:pPr>
                          <w:snapToGrid w:val="0"/>
                          <w:rPr>
                            <w:sz w:val="13"/>
                            <w:szCs w:val="13"/>
                          </w:rPr>
                        </w:pPr>
                        <w:r>
                          <w:rPr>
                            <w:rFonts w:hint="eastAsia"/>
                            <w:sz w:val="13"/>
                          </w:rPr>
                          <w:t>实测值</w:t>
                        </w:r>
                      </w:p>
                    </w:txbxContent>
                  </v:textbox>
                </v:shape>
                <v:shape id="文本框 950" o:spid="_x0000_s1676" type="#_x0000_t202" style="position:absolute;left:16336;top:1610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" fillcolor="white [3201]" stroked="f" strokeweight=".5pt">
                  <v:textbox inset="0,0,0,0">
                    <w:txbxContent>
                      <w:p w14:paraId="60B53C8C" w14:textId="77777777" w:rsidR="005F67C0" w:rsidRPr="00C3130F" w:rsidRDefault="005F67C0" w:rsidP="005F67C0">
                        <w:pPr>
                          <w:snapToGrid w:val="0"/>
                          <w:rPr>
                            <w:sz w:val="16"/>
                            <w:szCs w:val="16"/>
                          </w:rPr>
                        </w:pPr>
                        <w:r>
                          <w:rPr>
                            <w:rFonts w:hint="eastAsia"/>
                            <w:sz w:val="16"/>
                          </w:rPr>
                          <w:t>单位</w:t>
                        </w:r>
                      </w:p>
                    </w:txbxContent>
                  </v:textbox>
                </v:shape>
                <v:shape id="文本框 951" o:spid="_x0000_s1677" type="#_x0000_t202" style="position:absolute;left:21142;top:15909;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" fillcolor="white [3201]" stroked="f" strokeweight=".5pt">
                  <v:textbox inset="0,0,0,0">
                    <w:txbxContent>
                      <w:p w14:paraId="00A089BB" w14:textId="77777777" w:rsidR="005F67C0" w:rsidRPr="00C3130F" w:rsidRDefault="005F67C0" w:rsidP="005F67C0">
                        <w:pPr>
                          <w:snapToGrid w:val="0"/>
                          <w:rPr>
                            <w:sz w:val="16"/>
                            <w:szCs w:val="16"/>
                          </w:rPr>
                        </w:pPr>
                        <w:r>
                          <w:rPr>
                            <w:rFonts w:hint="eastAsia"/>
                            <w:sz w:val="16"/>
                          </w:rPr>
                          <w:t>限值</w:t>
                        </w:r>
                      </w:p>
                    </w:txbxContent>
                  </v:textbox>
                </v:shape>
                <v:shape id="文本框 952" o:spid="_x0000_s1678" type="#_x0000_t202" style="position:absolute;left:10965;top:2147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" fillcolor="white [3201]" stroked="f" strokeweight=".5pt">
                  <v:textbox inset="0,0,0,0">
                    <w:txbxContent>
                      <w:p w14:paraId="3E94138F" w14:textId="77777777" w:rsidR="005F67C0" w:rsidRPr="00C3130F" w:rsidRDefault="005F67C0" w:rsidP="005F67C0">
                        <w:pPr>
                          <w:snapToGrid w:val="0"/>
                          <w:rPr>
                            <w:sz w:val="16"/>
                            <w:szCs w:val="16"/>
                          </w:rPr>
                        </w:pPr>
                        <w:r>
                          <w:rPr>
                            <w:rFonts w:hint="eastAsia"/>
                            <w:sz w:val="16"/>
                          </w:rPr>
                          <w:t>开始</w:t>
                        </w:r>
                      </w:p>
                    </w:txbxContent>
                  </v:textbox>
                </v:shape>
                <v:shape id="文本框 953" o:spid="_x0000_s1679" type="#_x0000_t202" style="position:absolute;left:17170;top:21750;width:3716;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" fillcolor="white [3201]" stroked="f" strokeweight=".5pt">
                  <v:textbox inset="0,0,0,0">
                    <w:txbxContent>
                      <w:p w14:paraId="2EDE983E" w14:textId="77777777" w:rsidR="005F67C0" w:rsidRPr="00C3130F" w:rsidRDefault="005F67C0" w:rsidP="005F67C0">
                        <w:pPr>
                          <w:snapToGrid w:val="0"/>
                          <w:rPr>
                            <w:sz w:val="16"/>
                            <w:szCs w:val="16"/>
                          </w:rPr>
                        </w:pPr>
                        <w:r>
                          <w:rPr>
                            <w:rFonts w:hint="eastAsia"/>
                            <w:sz w:val="16"/>
                          </w:rPr>
                          <w:t>测试</w:t>
                        </w:r>
                      </w:p>
                    </w:txbxContent>
                  </v:textbox>
                </v:shape>
                <v:shape id="文本框 954" o:spid="_x0000_s1680" type="#_x0000_t202" style="position:absolute;left:1916;top:27277;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" fillcolor="white [3201]" stroked="f" strokeweight=".5pt">
                  <v:textbox inset="0,0,0,0">
                    <w:txbxContent>
                      <w:p w14:paraId="46C5EA18" w14:textId="33C0646D" w:rsidR="005F67C0" w:rsidRPr="00C3130F" w:rsidRDefault="005F67C0" w:rsidP="005F67C0">
                        <w:pPr>
                          <w:snapToGrid w:val="0"/>
                          <w:rPr>
                            <w:sz w:val="16"/>
                            <w:szCs w:val="16"/>
                          </w:rPr>
                        </w:pPr>
                        <w:r>
                          <w:rPr>
                            <w:rFonts w:hint="eastAsia"/>
                            <w:sz w:val="16"/>
                          </w:rPr>
                          <w:t>操作者签名</w:t>
                        </w:r>
                      </w:p>
                    </w:txbxContent>
                  </v:textbox>
                </v:shape>
                <v:shape id="文本框 955" o:spid="_x0000_s1681" type="#_x0000_t202" style="position:absolute;left:19009;top:27119;width:434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" fillcolor="white [3201]" stroked="f" strokeweight=".5pt">
                  <v:textbox inset="0,0,0,0">
                    <w:txbxContent>
                      <w:p w14:paraId="274DD6B1" w14:textId="77777777" w:rsidR="005F67C0" w:rsidRPr="00C3130F" w:rsidRDefault="005F67C0" w:rsidP="005F67C0">
                        <w:pPr>
                          <w:snapToGrid w:val="0"/>
                          <w:rPr>
                            <w:sz w:val="16"/>
                            <w:szCs w:val="16"/>
                          </w:rPr>
                        </w:pPr>
                        <w:r>
                          <w:rPr>
                            <w:rFonts w:hint="eastAsia"/>
                            <w:sz w:val="16"/>
                          </w:rPr>
                          <w:t>日期</w:t>
                        </w:r>
                      </w:p>
                    </w:txbxContent>
                  </v:textbox>
                </v:shape>
                <v:shape id="文本框 956" o:spid="_x0000_s1682" type="#_x0000_t202" style="position:absolute;left:30243;top:12263;width:497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" fillcolor="#bfbfbf [2412]" stroked="f" strokeweight=".5pt">
                  <v:textbox inset="0,0,0,0">
                    <w:txbxContent>
                      <w:p w14:paraId="49658EAB" w14:textId="77777777" w:rsidR="005F67C0" w:rsidRPr="00C3130F" w:rsidRDefault="005F67C0" w:rsidP="005F67C0">
                        <w:pPr>
                          <w:snapToGrid w:val="0"/>
                          <w:rPr>
                            <w:sz w:val="13"/>
                            <w:szCs w:val="13"/>
                          </w:rPr>
                        </w:pPr>
                        <w:r>
                          <w:rPr>
                            <w:rFonts w:hint="eastAsia"/>
                            <w:sz w:val="13"/>
                          </w:rPr>
                          <w:t>耐压</w:t>
                        </w:r>
                      </w:p>
                    </w:txbxContent>
                  </v:textbox>
                </v:shape>
                <v:shape id="文本框 957" o:spid="_x0000_s1683" type="#_x0000_t202" style="position:absolute;left:1449;top:12607;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" fillcolor="#bfbfbf [2412]" stroked="f" strokeweight=".5pt">
                  <v:textbox inset="0,0,0,0">
                    <w:txbxContent>
                      <w:p w14:paraId="3D4F0409" w14:textId="77777777" w:rsidR="005F67C0" w:rsidRPr="00C3130F" w:rsidRDefault="005F67C0" w:rsidP="005F67C0">
                        <w:pPr>
                          <w:snapToGrid w:val="0"/>
                          <w:rPr>
                            <w:sz w:val="13"/>
                            <w:szCs w:val="13"/>
                          </w:rPr>
                        </w:pPr>
                        <w:r>
                          <w:rPr>
                            <w:rFonts w:hint="eastAsia"/>
                            <w:sz w:val="13"/>
                          </w:rPr>
                          <w:t>泄漏</w:t>
                        </w:r>
                      </w:p>
                    </w:txbxContent>
                  </v:textbox>
                </v:shape>
                <v:shape id="文本框 958" o:spid="_x0000_s1684" type="#_x0000_t202" style="position:absolute;left:30836;top:1010;width:1639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" fillcolor="white [3201]" stroked="f" strokeweight=".5pt">
                  <v:textbox inset="0,0,0,0">
                    <w:txbxContent>
                      <w:p w14:paraId="002B6A73" w14:textId="77777777" w:rsidR="005F67C0" w:rsidRPr="002D5980" w:rsidRDefault="005F67C0" w:rsidP="005F67C0">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59" o:spid="_x0000_s1685" type="#_x0000_t202" style="position:absolute;left:29469;top:5355;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" fillcolor="white [3201]" stroked="f" strokeweight=".5pt">
                  <v:textbox inset="0,0,0,0">
                    <w:txbxContent>
                      <w:p w14:paraId="2DB7060B" w14:textId="77777777" w:rsidR="005F67C0" w:rsidRPr="00C3130F" w:rsidRDefault="005F67C0" w:rsidP="005F67C0">
                        <w:pPr>
                          <w:snapToGrid w:val="0"/>
                          <w:rPr>
                            <w:sz w:val="16"/>
                            <w:szCs w:val="16"/>
                          </w:rPr>
                        </w:pPr>
                        <w:r>
                          <w:rPr>
                            <w:rFonts w:hint="eastAsia"/>
                            <w:sz w:val="16"/>
                          </w:rPr>
                          <w:t>选择探头</w:t>
                        </w:r>
                      </w:p>
                    </w:txbxContent>
                  </v:textbox>
                </v:shape>
                <v:shape id="文本框 960" o:spid="_x0000_s1686" type="#_x0000_t202" style="position:absolute;left:45418;top:5760;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" fillcolor="white [3201]" stroked="f" strokeweight=".5pt">
                  <v:textbox inset="0,0,0,0">
                    <w:txbxContent>
                      <w:p w14:paraId="13C603EB" w14:textId="77777777" w:rsidR="005F67C0" w:rsidRPr="00135B75" w:rsidRDefault="005F67C0" w:rsidP="005F67C0">
                        <w:pPr>
                          <w:snapToGrid w:val="0"/>
                          <w:rPr>
                            <w:sz w:val="13"/>
                            <w:szCs w:val="13"/>
                          </w:rPr>
                        </w:pPr>
                        <w:r>
                          <w:rPr>
                            <w:rFonts w:hint="eastAsia"/>
                            <w:sz w:val="13"/>
                          </w:rPr>
                          <w:t>序列号</w:t>
                        </w:r>
                      </w:p>
                    </w:txbxContent>
                  </v:textbox>
                </v:shape>
                <v:shape id="文本框 961" o:spid="_x0000_s1687" type="#_x0000_t202" style="position:absolute;left:29891;top:1070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" fillcolor="white [3201]" stroked="f" strokeweight=".5pt">
                  <v:textbox inset="0,0,0,0">
                    <w:txbxContent>
                      <w:p w14:paraId="0D42A506" w14:textId="77777777" w:rsidR="005F67C0" w:rsidRPr="00C3130F" w:rsidRDefault="005F67C0" w:rsidP="005F67C0">
                        <w:pPr>
                          <w:snapToGrid w:val="0"/>
                          <w:rPr>
                            <w:b/>
                            <w:bCs/>
                            <w:sz w:val="16"/>
                            <w:szCs w:val="16"/>
                          </w:rPr>
                        </w:pPr>
                        <w:r>
                          <w:rPr>
                            <w:rFonts w:hint="eastAsia"/>
                            <w:b/>
                            <w:sz w:val="16"/>
                          </w:rPr>
                          <w:t>选择测试</w:t>
                        </w:r>
                      </w:p>
                    </w:txbxContent>
                  </v:textbox>
                </v:shape>
                <v:shape id="文本框 962" o:spid="_x0000_s1688" type="#_x0000_t202" style="position:absolute;left:39337;top:1081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" fillcolor="white [3201]" stroked="f" strokeweight=".5pt">
                  <v:textbox inset="0,0,0,0">
                    <w:txbxContent>
                      <w:p w14:paraId="2BB1E38D" w14:textId="77777777" w:rsidR="005F67C0" w:rsidRPr="00C3130F" w:rsidRDefault="005F67C0" w:rsidP="005F67C0">
                        <w:pPr>
                          <w:snapToGrid w:val="0"/>
                          <w:rPr>
                            <w:b/>
                            <w:bCs/>
                            <w:sz w:val="16"/>
                            <w:szCs w:val="16"/>
                          </w:rPr>
                        </w:pPr>
                        <w:r>
                          <w:rPr>
                            <w:rFonts w:hint="eastAsia"/>
                            <w:b/>
                            <w:sz w:val="16"/>
                          </w:rPr>
                          <w:t>是否可以打印</w:t>
                        </w:r>
                      </w:p>
                    </w:txbxContent>
                  </v:textbox>
                </v:shape>
                <v:shape id="文本框 963" o:spid="_x0000_s1689" type="#_x0000_t202" style="position:absolute;left:46894;top:9423;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" fillcolor="white [3201]" stroked="f" strokeweight=".5pt">
                  <v:textbox inset="0,0,0,0">
                    <w:txbxContent>
                      <w:p w14:paraId="7E314C6B" w14:textId="77777777" w:rsidR="005F67C0" w:rsidRPr="00C3130F" w:rsidRDefault="005F67C0" w:rsidP="005F67C0">
                        <w:pPr>
                          <w:snapToGrid w:val="0"/>
                          <w:rPr>
                            <w:sz w:val="13"/>
                            <w:szCs w:val="13"/>
                          </w:rPr>
                        </w:pPr>
                        <w:r>
                          <w:rPr>
                            <w:rFonts w:hint="eastAsia"/>
                            <w:sz w:val="13"/>
                          </w:rPr>
                          <w:t>通过</w:t>
                        </w:r>
                      </w:p>
                    </w:txbxContent>
                  </v:textbox>
                </v:shape>
                <v:shape id="文本框 964" o:spid="_x0000_s1690" type="#_x0000_t202" style="position:absolute;left:50508;top:9654;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" fillcolor="white [3201]" stroked="f" strokeweight=".5pt">
                  <v:textbox inset="0,0,0,0">
                    <w:txbxContent>
                      <w:p w14:paraId="6FC2F2AB" w14:textId="77777777" w:rsidR="005F67C0" w:rsidRPr="00C3130F" w:rsidRDefault="005F67C0" w:rsidP="005F67C0">
                        <w:pPr>
                          <w:snapToGrid w:val="0"/>
                          <w:rPr>
                            <w:sz w:val="13"/>
                            <w:szCs w:val="13"/>
                          </w:rPr>
                        </w:pPr>
                        <w:r>
                          <w:rPr>
                            <w:rFonts w:hint="eastAsia"/>
                            <w:sz w:val="13"/>
                          </w:rPr>
                          <w:t>未通过</w:t>
                        </w:r>
                      </w:p>
                    </w:txbxContent>
                  </v:textbox>
                </v:shape>
                <v:shape id="文本框 965" o:spid="_x0000_s1691" type="#_x0000_t202" style="position:absolute;left:35222;top:16689;width:7308;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" fillcolor="white [3201]" stroked="f" strokeweight=".5pt">
                  <v:textbox inset="0,0,0,0">
                    <w:txbxContent>
                      <w:p w14:paraId="6A87F2C4" w14:textId="77777777" w:rsidR="005F67C0" w:rsidRPr="006100F8" w:rsidRDefault="005F67C0" w:rsidP="005F67C0">
                        <w:pPr>
                          <w:snapToGrid w:val="0"/>
                          <w:rPr>
                            <w:sz w:val="13"/>
                            <w:szCs w:val="13"/>
                          </w:rPr>
                        </w:pPr>
                        <w:r>
                          <w:rPr>
                            <w:rFonts w:hint="eastAsia"/>
                            <w:sz w:val="13"/>
                          </w:rPr>
                          <w:t>实测值</w:t>
                        </w:r>
                      </w:p>
                    </w:txbxContent>
                  </v:textbox>
                </v:shape>
                <v:shape id="文本框 966" o:spid="_x0000_s1692" type="#_x0000_t202" style="position:absolute;left:44274;top:1582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" fillcolor="white [3201]" stroked="f" strokeweight=".5pt">
                  <v:textbox inset="0,0,0,0">
                    <w:txbxContent>
                      <w:p w14:paraId="53E80D9E" w14:textId="77777777" w:rsidR="005F67C0" w:rsidRPr="00C3130F" w:rsidRDefault="005F67C0" w:rsidP="005F67C0">
                        <w:pPr>
                          <w:snapToGrid w:val="0"/>
                          <w:rPr>
                            <w:sz w:val="16"/>
                            <w:szCs w:val="16"/>
                          </w:rPr>
                        </w:pPr>
                        <w:r>
                          <w:rPr>
                            <w:rFonts w:hint="eastAsia"/>
                            <w:sz w:val="16"/>
                          </w:rPr>
                          <w:t>单位</w:t>
                        </w:r>
                      </w:p>
                    </w:txbxContent>
                  </v:textbox>
                </v:shape>
                <v:shape id="文本框 967" o:spid="_x0000_s1693" type="#_x0000_t202" style="position:absolute;left:48977;top:1562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" fillcolor="white [3201]" stroked="f" strokeweight=".5pt">
                  <v:textbox inset="0,0,0,0">
                    <w:txbxContent>
                      <w:p w14:paraId="48F0F8AD" w14:textId="77777777" w:rsidR="005F67C0" w:rsidRPr="00C3130F" w:rsidRDefault="005F67C0" w:rsidP="005F67C0">
                        <w:pPr>
                          <w:snapToGrid w:val="0"/>
                          <w:rPr>
                            <w:sz w:val="16"/>
                            <w:szCs w:val="16"/>
                          </w:rPr>
                        </w:pPr>
                        <w:r>
                          <w:rPr>
                            <w:rFonts w:hint="eastAsia"/>
                            <w:sz w:val="16"/>
                          </w:rPr>
                          <w:t>限值</w:t>
                        </w:r>
                      </w:p>
                    </w:txbxContent>
                  </v:textbox>
                </v:shape>
                <v:shape id="文本框 968" o:spid="_x0000_s1694" type="#_x0000_t202" style="position:absolute;left:39337;top:21163;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" fillcolor="white [3201]" stroked="f" strokeweight=".5pt">
                  <v:textbox inset="0,0,0,0">
                    <w:txbxContent>
                      <w:p w14:paraId="6FF14054" w14:textId="77777777" w:rsidR="005F67C0" w:rsidRPr="00C3130F" w:rsidRDefault="005F67C0" w:rsidP="005F67C0">
                        <w:pPr>
                          <w:snapToGrid w:val="0"/>
                          <w:rPr>
                            <w:sz w:val="16"/>
                            <w:szCs w:val="16"/>
                          </w:rPr>
                        </w:pPr>
                        <w:r>
                          <w:rPr>
                            <w:rFonts w:hint="eastAsia"/>
                            <w:sz w:val="16"/>
                          </w:rPr>
                          <w:t>开始</w:t>
                        </w:r>
                      </w:p>
                    </w:txbxContent>
                  </v:textbox>
                </v:shape>
                <v:shape id="文本框 969" o:spid="_x0000_s1695" type="#_x0000_t202" style="position:absolute;left:45106;top:21787;width:371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" fillcolor="white [3201]" stroked="f" strokeweight=".5pt">
                  <v:textbox inset="0,0,0,0">
                    <w:txbxContent>
                      <w:p w14:paraId="7E63799B" w14:textId="77777777" w:rsidR="005F67C0" w:rsidRPr="00C3130F" w:rsidRDefault="005F67C0" w:rsidP="005F67C0">
                        <w:pPr>
                          <w:snapToGrid w:val="0"/>
                          <w:rPr>
                            <w:sz w:val="16"/>
                            <w:szCs w:val="16"/>
                          </w:rPr>
                        </w:pPr>
                        <w:r>
                          <w:rPr>
                            <w:rFonts w:hint="eastAsia"/>
                            <w:sz w:val="16"/>
                          </w:rPr>
                          <w:t>测试</w:t>
                        </w:r>
                      </w:p>
                    </w:txbxContent>
                  </v:textbox>
                </v:shape>
                <v:shape id="文本框 970" o:spid="_x0000_s1696" type="#_x0000_t202" style="position:absolute;left:30836;top:27007;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" fillcolor="white [3201]" stroked="f" strokeweight=".5pt">
                  <v:textbox inset="0,0,0,0">
                    <w:txbxContent>
                      <w:p w14:paraId="4D00D2FE" w14:textId="76D96B15" w:rsidR="005F67C0" w:rsidRPr="00C3130F" w:rsidRDefault="005F67C0" w:rsidP="005F67C0">
                        <w:pPr>
                          <w:snapToGrid w:val="0"/>
                          <w:rPr>
                            <w:sz w:val="16"/>
                            <w:szCs w:val="16"/>
                          </w:rPr>
                        </w:pPr>
                        <w:r>
                          <w:rPr>
                            <w:rFonts w:hint="eastAsia"/>
                            <w:sz w:val="16"/>
                          </w:rPr>
                          <w:t>操作者签名</w:t>
                        </w:r>
                      </w:p>
                    </w:txbxContent>
                  </v:textbox>
                </v:shape>
                <v:shape id="文本框 971" o:spid="_x0000_s1697" type="#_x0000_t202" style="position:absolute;left:46894;top:27007;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" fillcolor="white [3201]" stroked="f" strokeweight=".5pt">
                  <v:textbox inset="0,0,0,0">
                    <w:txbxContent>
                      <w:p w14:paraId="49E12F5F" w14:textId="77777777" w:rsidR="005F67C0" w:rsidRPr="00C3130F" w:rsidRDefault="005F67C0" w:rsidP="005F67C0">
                        <w:pPr>
                          <w:snapToGrid w:val="0"/>
                          <w:rPr>
                            <w:sz w:val="16"/>
                            <w:szCs w:val="16"/>
                          </w:rPr>
                        </w:pPr>
                        <w:r>
                          <w:rPr>
                            <w:rFonts w:hint="eastAsia"/>
                            <w:sz w:val="16"/>
                          </w:rPr>
                          <w:t>日期</w:t>
                        </w:r>
                      </w:p>
                    </w:txbxContent>
                  </v:textbox>
                </v:shape>
                <w10:anchorlock/>
              </v:group>
            </w:pict>
          </mc:Fallback>
        </mc:AlternateContent>
      </w:r>
    </w:p>
    <w:p w14:paraId="2A3E25B2" w14:textId="77777777" w:rsidR="005F67C0" w:rsidRPr="0081298F" w:rsidRDefault="005F67C0" w:rsidP="005F67C0">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5F67C0" w:rsidRPr="0081298F" w14:paraId="4C7B5004" w14:textId="77777777" w:rsidTr="00FF7578">
        <w:trPr>
          <w:jc w:val="center"/>
        </w:trPr>
        <w:tc>
          <w:tcPr>
            <w:tcW w:w="206" w:type="dxa"/>
            <w:tcBorders>
              <w:top w:val="single" w:sz="4" w:space="0" w:color="auto"/>
              <w:left w:val="single" w:sz="4" w:space="0" w:color="auto"/>
            </w:tcBorders>
            <w:shd w:val="clear" w:color="auto" w:fill="FFFFFF"/>
            <w:vAlign w:val="center"/>
          </w:tcPr>
          <w:p w14:paraId="2D38EDB0"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C035279" w14:textId="77777777" w:rsidR="005F67C0" w:rsidRPr="0081298F" w:rsidRDefault="005F67C0"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3084" w:type="dxa"/>
            <w:gridSpan w:val="3"/>
            <w:vMerge w:val="restart"/>
            <w:tcBorders>
              <w:top w:val="single" w:sz="4" w:space="0" w:color="auto"/>
            </w:tcBorders>
            <w:shd w:val="clear" w:color="auto" w:fill="FFFFFF"/>
          </w:tcPr>
          <w:p w14:paraId="267FEE7C" w14:textId="77777777" w:rsidR="005F67C0" w:rsidRPr="0081298F" w:rsidRDefault="005F67C0" w:rsidP="00FF7578">
            <w:pPr>
              <w:jc w:val="center"/>
              <w:rPr>
                <w:sz w:val="28"/>
                <w:szCs w:val="28"/>
              </w:rPr>
            </w:pPr>
            <w:r w:rsidRPr="0081298F">
              <w:rPr>
                <w:sz w:val="28"/>
              </w:rPr>
              <w:t>未通过</w:t>
            </w:r>
          </w:p>
          <w:p w14:paraId="14ECCEB6" w14:textId="77777777" w:rsidR="005F67C0" w:rsidRPr="0081298F" w:rsidRDefault="005F67C0" w:rsidP="00FF7578">
            <w:pPr>
              <w:jc w:val="center"/>
              <w:rPr>
                <w:sz w:val="14"/>
                <w:szCs w:val="14"/>
              </w:rPr>
            </w:pPr>
            <w:r w:rsidRPr="0081298F">
              <w:rPr>
                <w:sz w:val="28"/>
              </w:rPr>
              <w:t>8 V</w:t>
            </w:r>
          </w:p>
        </w:tc>
        <w:tc>
          <w:tcPr>
            <w:tcW w:w="1930" w:type="dxa"/>
            <w:gridSpan w:val="2"/>
            <w:tcBorders>
              <w:top w:val="single" w:sz="4" w:space="0" w:color="auto"/>
            </w:tcBorders>
            <w:shd w:val="clear" w:color="auto" w:fill="FFFFFF"/>
            <w:vAlign w:val="center"/>
          </w:tcPr>
          <w:p w14:paraId="5BC2D06A" w14:textId="77777777" w:rsidR="005F67C0" w:rsidRPr="0081298F" w:rsidRDefault="005F67C0"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5BC26A77" w14:textId="77777777" w:rsidR="005F67C0" w:rsidRPr="0081298F" w:rsidRDefault="005F67C0" w:rsidP="00FF7578">
            <w:pPr>
              <w:spacing w:line="160" w:lineRule="exact"/>
              <w:rPr>
                <w:sz w:val="14"/>
                <w:szCs w:val="14"/>
              </w:rPr>
            </w:pPr>
          </w:p>
        </w:tc>
      </w:tr>
      <w:tr w:rsidR="005F67C0" w:rsidRPr="0081298F" w14:paraId="228D72CC" w14:textId="77777777" w:rsidTr="00FF7578">
        <w:trPr>
          <w:jc w:val="center"/>
        </w:trPr>
        <w:tc>
          <w:tcPr>
            <w:tcW w:w="206" w:type="dxa"/>
            <w:tcBorders>
              <w:left w:val="single" w:sz="4" w:space="0" w:color="auto"/>
            </w:tcBorders>
            <w:shd w:val="clear" w:color="auto" w:fill="FFFFFF"/>
            <w:vAlign w:val="center"/>
          </w:tcPr>
          <w:p w14:paraId="31B97BCD"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33CF32DA" w14:textId="77777777" w:rsidR="005F67C0" w:rsidRPr="0081298F" w:rsidRDefault="005F67C0"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3084" w:type="dxa"/>
            <w:gridSpan w:val="3"/>
            <w:vMerge/>
            <w:shd w:val="clear" w:color="auto" w:fill="FFFFFF"/>
            <w:vAlign w:val="center"/>
          </w:tcPr>
          <w:p w14:paraId="2EDEA4B2" w14:textId="77777777" w:rsidR="005F67C0" w:rsidRPr="0081298F" w:rsidRDefault="005F67C0" w:rsidP="00FF7578">
            <w:pPr>
              <w:spacing w:line="160" w:lineRule="exact"/>
              <w:rPr>
                <w:sz w:val="14"/>
                <w:szCs w:val="14"/>
              </w:rPr>
            </w:pPr>
          </w:p>
        </w:tc>
        <w:tc>
          <w:tcPr>
            <w:tcW w:w="1930" w:type="dxa"/>
            <w:gridSpan w:val="2"/>
            <w:shd w:val="clear" w:color="auto" w:fill="FFFFFF"/>
            <w:vAlign w:val="center"/>
          </w:tcPr>
          <w:p w14:paraId="2E610FCA" w14:textId="2DF1D025" w:rsidR="005F67C0" w:rsidRPr="0081298F" w:rsidRDefault="005F67C0" w:rsidP="00FF7578">
            <w:pPr>
              <w:spacing w:afterLines="1" w:after="2"/>
              <w:jc w:val="right"/>
              <w:rPr>
                <w:sz w:val="14"/>
                <w:szCs w:val="14"/>
              </w:rPr>
            </w:pPr>
            <w:r w:rsidRPr="0081298F">
              <w:rPr>
                <w:sz w:val="14"/>
              </w:rPr>
              <w:t>2012</w:t>
            </w:r>
            <w:r w:rsidRPr="0081298F">
              <w:rPr>
                <w:sz w:val="14"/>
              </w:rPr>
              <w:t>年</w:t>
            </w:r>
            <w:r w:rsidRPr="0081298F">
              <w:rPr>
                <w:sz w:val="14"/>
              </w:rPr>
              <w:t>12</w:t>
            </w:r>
            <w:r w:rsidRPr="0081298F">
              <w:rPr>
                <w:sz w:val="14"/>
              </w:rPr>
              <w:t>月</w:t>
            </w:r>
            <w:r w:rsidRPr="0081298F">
              <w:rPr>
                <w:sz w:val="14"/>
              </w:rPr>
              <w:t>05</w:t>
            </w:r>
            <w:r w:rsidRPr="0081298F">
              <w:rPr>
                <w:sz w:val="14"/>
              </w:rPr>
              <w:t>日</w:t>
            </w:r>
            <w:r w:rsidRPr="0081298F">
              <w:rPr>
                <w:sz w:val="14"/>
              </w:rPr>
              <w:t>19:10:03</w:t>
            </w:r>
          </w:p>
        </w:tc>
        <w:tc>
          <w:tcPr>
            <w:tcW w:w="202" w:type="dxa"/>
            <w:tcBorders>
              <w:left w:val="nil"/>
              <w:right w:val="single" w:sz="4" w:space="0" w:color="auto"/>
            </w:tcBorders>
            <w:shd w:val="clear" w:color="auto" w:fill="FFFFFF"/>
            <w:vAlign w:val="center"/>
          </w:tcPr>
          <w:p w14:paraId="5CA78B07" w14:textId="77777777" w:rsidR="005F67C0" w:rsidRPr="0081298F" w:rsidRDefault="005F67C0" w:rsidP="00FF7578">
            <w:pPr>
              <w:spacing w:line="160" w:lineRule="exact"/>
              <w:rPr>
                <w:sz w:val="14"/>
                <w:szCs w:val="14"/>
              </w:rPr>
            </w:pPr>
          </w:p>
        </w:tc>
      </w:tr>
      <w:tr w:rsidR="005F67C0" w:rsidRPr="0081298F" w14:paraId="4173AA35" w14:textId="77777777" w:rsidTr="00FF7578">
        <w:trPr>
          <w:jc w:val="center"/>
        </w:trPr>
        <w:tc>
          <w:tcPr>
            <w:tcW w:w="206" w:type="dxa"/>
            <w:tcBorders>
              <w:left w:val="single" w:sz="4" w:space="0" w:color="auto"/>
            </w:tcBorders>
            <w:shd w:val="clear" w:color="auto" w:fill="FFFFFF"/>
            <w:vAlign w:val="center"/>
          </w:tcPr>
          <w:p w14:paraId="2779BB20"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040C8B40" w14:textId="21FC87C6" w:rsidR="005F67C0" w:rsidRPr="0081298F" w:rsidRDefault="005F67C0" w:rsidP="00FF7578">
            <w:pPr>
              <w:spacing w:line="160" w:lineRule="exact"/>
              <w:rPr>
                <w:sz w:val="14"/>
                <w:szCs w:val="14"/>
              </w:rPr>
            </w:pPr>
            <w:r w:rsidRPr="0081298F">
              <w:rPr>
                <w:sz w:val="14"/>
              </w:rPr>
              <w:t>堆栈：</w:t>
            </w:r>
            <w:r w:rsidRPr="0081298F">
              <w:rPr>
                <w:sz w:val="14"/>
              </w:rPr>
              <w:t>21406460</w:t>
            </w:r>
          </w:p>
        </w:tc>
        <w:tc>
          <w:tcPr>
            <w:tcW w:w="3084" w:type="dxa"/>
            <w:gridSpan w:val="3"/>
            <w:vMerge/>
            <w:shd w:val="clear" w:color="auto" w:fill="FFFFFF"/>
            <w:vAlign w:val="center"/>
          </w:tcPr>
          <w:p w14:paraId="7046DACF" w14:textId="77777777" w:rsidR="005F67C0" w:rsidRPr="0081298F" w:rsidRDefault="005F67C0" w:rsidP="00FF7578">
            <w:pPr>
              <w:spacing w:line="160" w:lineRule="exact"/>
              <w:rPr>
                <w:sz w:val="14"/>
                <w:szCs w:val="14"/>
              </w:rPr>
            </w:pPr>
          </w:p>
        </w:tc>
        <w:tc>
          <w:tcPr>
            <w:tcW w:w="1930" w:type="dxa"/>
            <w:gridSpan w:val="2"/>
            <w:shd w:val="clear" w:color="auto" w:fill="FFFFFF"/>
            <w:vAlign w:val="center"/>
          </w:tcPr>
          <w:p w14:paraId="694518C1" w14:textId="77777777" w:rsidR="005F67C0" w:rsidRPr="0081298F" w:rsidRDefault="005F67C0"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1AD39123" w14:textId="77777777" w:rsidR="005F67C0" w:rsidRPr="0081298F" w:rsidRDefault="005F67C0" w:rsidP="00FF7578">
            <w:pPr>
              <w:spacing w:line="160" w:lineRule="exact"/>
              <w:rPr>
                <w:sz w:val="14"/>
                <w:szCs w:val="14"/>
              </w:rPr>
            </w:pPr>
          </w:p>
        </w:tc>
      </w:tr>
      <w:tr w:rsidR="005F67C0" w:rsidRPr="0081298F" w14:paraId="6ED4BACF" w14:textId="77777777" w:rsidTr="00FF7578">
        <w:trPr>
          <w:jc w:val="center"/>
        </w:trPr>
        <w:tc>
          <w:tcPr>
            <w:tcW w:w="206" w:type="dxa"/>
            <w:tcBorders>
              <w:left w:val="single" w:sz="4" w:space="0" w:color="auto"/>
            </w:tcBorders>
            <w:shd w:val="clear" w:color="auto" w:fill="FFFFFF"/>
            <w:vAlign w:val="center"/>
          </w:tcPr>
          <w:p w14:paraId="0D557977"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3218547" w14:textId="77777777" w:rsidR="005F67C0" w:rsidRPr="0081298F" w:rsidRDefault="005F67C0" w:rsidP="00FF7578">
            <w:pPr>
              <w:spacing w:line="160" w:lineRule="exact"/>
              <w:rPr>
                <w:sz w:val="14"/>
                <w:szCs w:val="14"/>
              </w:rPr>
            </w:pPr>
            <w:r w:rsidRPr="0081298F">
              <w:rPr>
                <w:sz w:val="14"/>
              </w:rPr>
              <w:t>测试级别：</w:t>
            </w:r>
            <w:r w:rsidRPr="0081298F">
              <w:rPr>
                <w:sz w:val="14"/>
              </w:rPr>
              <w:t>post_cable</w:t>
            </w:r>
          </w:p>
        </w:tc>
        <w:tc>
          <w:tcPr>
            <w:tcW w:w="3084" w:type="dxa"/>
            <w:gridSpan w:val="3"/>
            <w:vMerge/>
            <w:shd w:val="clear" w:color="auto" w:fill="FFFFFF"/>
            <w:vAlign w:val="center"/>
          </w:tcPr>
          <w:p w14:paraId="5802AD5D" w14:textId="77777777" w:rsidR="005F67C0" w:rsidRPr="0081298F" w:rsidRDefault="005F67C0" w:rsidP="00FF7578">
            <w:pPr>
              <w:spacing w:line="160" w:lineRule="exact"/>
              <w:rPr>
                <w:sz w:val="14"/>
                <w:szCs w:val="14"/>
              </w:rPr>
            </w:pPr>
          </w:p>
        </w:tc>
        <w:tc>
          <w:tcPr>
            <w:tcW w:w="1930" w:type="dxa"/>
            <w:gridSpan w:val="2"/>
            <w:shd w:val="clear" w:color="auto" w:fill="FFFFFF"/>
            <w:vAlign w:val="center"/>
          </w:tcPr>
          <w:p w14:paraId="79C1A7F1" w14:textId="77777777" w:rsidR="005F67C0" w:rsidRPr="0081298F" w:rsidRDefault="005F67C0"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1554BC9E" w14:textId="77777777" w:rsidR="005F67C0" w:rsidRPr="0081298F" w:rsidRDefault="005F67C0" w:rsidP="00FF7578">
            <w:pPr>
              <w:spacing w:line="160" w:lineRule="exact"/>
              <w:rPr>
                <w:sz w:val="14"/>
                <w:szCs w:val="14"/>
              </w:rPr>
            </w:pPr>
          </w:p>
        </w:tc>
      </w:tr>
      <w:tr w:rsidR="005F67C0" w:rsidRPr="0081298F" w14:paraId="0BCDD70E" w14:textId="77777777" w:rsidTr="00FF7578">
        <w:trPr>
          <w:jc w:val="center"/>
        </w:trPr>
        <w:tc>
          <w:tcPr>
            <w:tcW w:w="206" w:type="dxa"/>
            <w:tcBorders>
              <w:left w:val="single" w:sz="4" w:space="0" w:color="auto"/>
            </w:tcBorders>
            <w:shd w:val="clear" w:color="auto" w:fill="FFFFFF"/>
            <w:vAlign w:val="center"/>
          </w:tcPr>
          <w:p w14:paraId="720F86FD"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58BA9869" w14:textId="1F7B75A1" w:rsidR="005F67C0" w:rsidRPr="0081298F" w:rsidRDefault="005F67C0"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12</w:t>
            </w:r>
            <w:r w:rsidRPr="0081298F">
              <w:rPr>
                <w:sz w:val="14"/>
              </w:rPr>
              <w:t>月</w:t>
            </w:r>
            <w:r w:rsidRPr="0081298F">
              <w:rPr>
                <w:sz w:val="14"/>
              </w:rPr>
              <w:t>05</w:t>
            </w:r>
            <w:r w:rsidRPr="0081298F">
              <w:rPr>
                <w:sz w:val="14"/>
              </w:rPr>
              <w:t>日</w:t>
            </w:r>
          </w:p>
        </w:tc>
        <w:tc>
          <w:tcPr>
            <w:tcW w:w="3084" w:type="dxa"/>
            <w:gridSpan w:val="3"/>
            <w:vMerge/>
            <w:shd w:val="clear" w:color="auto" w:fill="FFFFFF"/>
            <w:vAlign w:val="center"/>
          </w:tcPr>
          <w:p w14:paraId="0975E1C5" w14:textId="77777777" w:rsidR="005F67C0" w:rsidRPr="0081298F" w:rsidRDefault="005F67C0" w:rsidP="00FF7578">
            <w:pPr>
              <w:spacing w:line="160" w:lineRule="exact"/>
              <w:rPr>
                <w:sz w:val="14"/>
                <w:szCs w:val="14"/>
              </w:rPr>
            </w:pPr>
          </w:p>
        </w:tc>
        <w:tc>
          <w:tcPr>
            <w:tcW w:w="1930" w:type="dxa"/>
            <w:gridSpan w:val="2"/>
            <w:vMerge w:val="restart"/>
            <w:shd w:val="clear" w:color="auto" w:fill="FFFFFF"/>
            <w:vAlign w:val="center"/>
          </w:tcPr>
          <w:p w14:paraId="0A62EC15" w14:textId="30CAEE8A" w:rsidR="005F67C0" w:rsidRPr="0081298F" w:rsidRDefault="005F67C0" w:rsidP="00FF7578">
            <w:pPr>
              <w:jc w:val="right"/>
              <w:rPr>
                <w:sz w:val="14"/>
                <w:szCs w:val="14"/>
              </w:rPr>
            </w:pPr>
          </w:p>
        </w:tc>
        <w:tc>
          <w:tcPr>
            <w:tcW w:w="202" w:type="dxa"/>
            <w:tcBorders>
              <w:right w:val="single" w:sz="4" w:space="0" w:color="auto"/>
            </w:tcBorders>
            <w:shd w:val="clear" w:color="auto" w:fill="FFFFFF"/>
            <w:vAlign w:val="center"/>
          </w:tcPr>
          <w:p w14:paraId="100786DF" w14:textId="77777777" w:rsidR="005F67C0" w:rsidRPr="0081298F" w:rsidRDefault="005F67C0" w:rsidP="00FF7578">
            <w:pPr>
              <w:spacing w:line="160" w:lineRule="exact"/>
              <w:rPr>
                <w:sz w:val="14"/>
                <w:szCs w:val="14"/>
              </w:rPr>
            </w:pPr>
          </w:p>
        </w:tc>
      </w:tr>
      <w:tr w:rsidR="005F67C0" w:rsidRPr="0081298F" w14:paraId="356DEE58" w14:textId="77777777" w:rsidTr="00FF7578">
        <w:trPr>
          <w:jc w:val="center"/>
        </w:trPr>
        <w:tc>
          <w:tcPr>
            <w:tcW w:w="206" w:type="dxa"/>
            <w:tcBorders>
              <w:left w:val="single" w:sz="4" w:space="0" w:color="auto"/>
            </w:tcBorders>
            <w:shd w:val="clear" w:color="auto" w:fill="FFFFFF"/>
            <w:vAlign w:val="center"/>
          </w:tcPr>
          <w:p w14:paraId="72BFF6D8"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496DB69A" w14:textId="797F5CF8" w:rsidR="005F67C0" w:rsidRPr="0081298F" w:rsidRDefault="005F67C0" w:rsidP="00FF7578">
            <w:pPr>
              <w:spacing w:line="160" w:lineRule="exact"/>
              <w:rPr>
                <w:sz w:val="14"/>
                <w:szCs w:val="14"/>
              </w:rPr>
            </w:pPr>
            <w:r w:rsidRPr="0081298F">
              <w:rPr>
                <w:sz w:val="14"/>
              </w:rPr>
              <w:t>测试时间：</w:t>
            </w:r>
            <w:r w:rsidRPr="0081298F">
              <w:rPr>
                <w:sz w:val="14"/>
              </w:rPr>
              <w:t>19:03:13</w:t>
            </w:r>
          </w:p>
        </w:tc>
        <w:tc>
          <w:tcPr>
            <w:tcW w:w="1422" w:type="dxa"/>
            <w:shd w:val="clear" w:color="auto" w:fill="FFFFFF"/>
            <w:vAlign w:val="center"/>
          </w:tcPr>
          <w:p w14:paraId="11030EC9" w14:textId="77777777" w:rsidR="005F67C0" w:rsidRPr="0081298F" w:rsidRDefault="005F67C0" w:rsidP="00FF7578">
            <w:pPr>
              <w:spacing w:line="160" w:lineRule="exact"/>
              <w:rPr>
                <w:sz w:val="14"/>
                <w:szCs w:val="14"/>
              </w:rPr>
            </w:pPr>
          </w:p>
        </w:tc>
        <w:tc>
          <w:tcPr>
            <w:tcW w:w="714" w:type="dxa"/>
            <w:shd w:val="clear" w:color="auto" w:fill="FFFFFF"/>
            <w:vAlign w:val="center"/>
          </w:tcPr>
          <w:p w14:paraId="3D5AEA85" w14:textId="77777777" w:rsidR="005F67C0" w:rsidRPr="0081298F" w:rsidRDefault="005F67C0" w:rsidP="00FF7578">
            <w:pPr>
              <w:spacing w:line="160" w:lineRule="exact"/>
              <w:rPr>
                <w:sz w:val="14"/>
                <w:szCs w:val="14"/>
              </w:rPr>
            </w:pPr>
          </w:p>
        </w:tc>
        <w:tc>
          <w:tcPr>
            <w:tcW w:w="948" w:type="dxa"/>
            <w:shd w:val="clear" w:color="auto" w:fill="FFFFFF"/>
            <w:vAlign w:val="center"/>
          </w:tcPr>
          <w:p w14:paraId="63E3BE51" w14:textId="77777777" w:rsidR="005F67C0" w:rsidRPr="0081298F" w:rsidRDefault="005F67C0" w:rsidP="00FF7578">
            <w:pPr>
              <w:spacing w:line="160" w:lineRule="exact"/>
              <w:rPr>
                <w:sz w:val="14"/>
                <w:szCs w:val="14"/>
              </w:rPr>
            </w:pPr>
          </w:p>
        </w:tc>
        <w:tc>
          <w:tcPr>
            <w:tcW w:w="1930" w:type="dxa"/>
            <w:gridSpan w:val="2"/>
            <w:vMerge/>
            <w:shd w:val="clear" w:color="auto" w:fill="FFFFFF"/>
            <w:vAlign w:val="center"/>
          </w:tcPr>
          <w:p w14:paraId="330906A3"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7C50738D" w14:textId="77777777" w:rsidR="005F67C0" w:rsidRPr="0081298F" w:rsidRDefault="005F67C0" w:rsidP="00FF7578">
            <w:pPr>
              <w:spacing w:line="160" w:lineRule="exact"/>
              <w:rPr>
                <w:sz w:val="14"/>
                <w:szCs w:val="14"/>
              </w:rPr>
            </w:pPr>
          </w:p>
        </w:tc>
      </w:tr>
      <w:tr w:rsidR="005F67C0" w:rsidRPr="0081298F" w14:paraId="242CB209" w14:textId="77777777" w:rsidTr="00FF7578">
        <w:trPr>
          <w:jc w:val="center"/>
        </w:trPr>
        <w:tc>
          <w:tcPr>
            <w:tcW w:w="206" w:type="dxa"/>
            <w:tcBorders>
              <w:left w:val="single" w:sz="4" w:space="0" w:color="auto"/>
            </w:tcBorders>
            <w:shd w:val="clear" w:color="auto" w:fill="FFFFFF"/>
            <w:vAlign w:val="center"/>
          </w:tcPr>
          <w:p w14:paraId="555D8534"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7FCBF08E" w14:textId="77777777" w:rsidR="005F67C0" w:rsidRPr="0081298F" w:rsidRDefault="005F67C0"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4DD88187" w14:textId="77777777" w:rsidR="005F67C0" w:rsidRPr="0081298F" w:rsidRDefault="005F67C0" w:rsidP="00FF7578">
            <w:pPr>
              <w:spacing w:line="160" w:lineRule="exact"/>
              <w:rPr>
                <w:sz w:val="14"/>
                <w:szCs w:val="14"/>
              </w:rPr>
            </w:pPr>
          </w:p>
        </w:tc>
        <w:tc>
          <w:tcPr>
            <w:tcW w:w="714" w:type="dxa"/>
            <w:shd w:val="clear" w:color="auto" w:fill="FFFFFF"/>
            <w:vAlign w:val="center"/>
          </w:tcPr>
          <w:p w14:paraId="05EE0152" w14:textId="77777777" w:rsidR="005F67C0" w:rsidRPr="0081298F" w:rsidRDefault="005F67C0" w:rsidP="00FF7578">
            <w:pPr>
              <w:spacing w:line="160" w:lineRule="exact"/>
              <w:rPr>
                <w:sz w:val="14"/>
                <w:szCs w:val="14"/>
              </w:rPr>
            </w:pPr>
          </w:p>
        </w:tc>
        <w:tc>
          <w:tcPr>
            <w:tcW w:w="948" w:type="dxa"/>
            <w:shd w:val="clear" w:color="auto" w:fill="FFFFFF"/>
            <w:vAlign w:val="center"/>
          </w:tcPr>
          <w:p w14:paraId="16B56223" w14:textId="77777777" w:rsidR="005F67C0" w:rsidRPr="0081298F" w:rsidRDefault="005F67C0" w:rsidP="00FF7578">
            <w:pPr>
              <w:spacing w:line="160" w:lineRule="exact"/>
              <w:rPr>
                <w:sz w:val="14"/>
                <w:szCs w:val="14"/>
              </w:rPr>
            </w:pPr>
          </w:p>
        </w:tc>
        <w:tc>
          <w:tcPr>
            <w:tcW w:w="1183" w:type="dxa"/>
            <w:shd w:val="clear" w:color="auto" w:fill="FFFFFF"/>
            <w:vAlign w:val="center"/>
          </w:tcPr>
          <w:p w14:paraId="478286CC" w14:textId="77777777" w:rsidR="005F67C0" w:rsidRPr="0081298F" w:rsidRDefault="005F67C0" w:rsidP="00FF7578">
            <w:pPr>
              <w:spacing w:line="160" w:lineRule="exact"/>
              <w:rPr>
                <w:sz w:val="14"/>
                <w:szCs w:val="14"/>
              </w:rPr>
            </w:pPr>
          </w:p>
        </w:tc>
        <w:tc>
          <w:tcPr>
            <w:tcW w:w="747" w:type="dxa"/>
            <w:shd w:val="clear" w:color="auto" w:fill="FFFFFF"/>
            <w:vAlign w:val="center"/>
          </w:tcPr>
          <w:p w14:paraId="757A0EC8"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66960437" w14:textId="77777777" w:rsidR="005F67C0" w:rsidRPr="0081298F" w:rsidRDefault="005F67C0" w:rsidP="00FF7578">
            <w:pPr>
              <w:spacing w:line="160" w:lineRule="exact"/>
              <w:rPr>
                <w:sz w:val="14"/>
                <w:szCs w:val="14"/>
              </w:rPr>
            </w:pPr>
          </w:p>
        </w:tc>
      </w:tr>
      <w:tr w:rsidR="005F67C0" w:rsidRPr="0081298F" w14:paraId="5586CB9B" w14:textId="77777777" w:rsidTr="00FF7578">
        <w:trPr>
          <w:jc w:val="center"/>
        </w:trPr>
        <w:tc>
          <w:tcPr>
            <w:tcW w:w="206" w:type="dxa"/>
            <w:tcBorders>
              <w:left w:val="single" w:sz="4" w:space="0" w:color="auto"/>
            </w:tcBorders>
            <w:shd w:val="clear" w:color="auto" w:fill="FFFFFF"/>
            <w:vAlign w:val="center"/>
          </w:tcPr>
          <w:p w14:paraId="61B6C701"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3BFD52FF" w14:textId="77777777" w:rsidR="005F67C0" w:rsidRPr="0081298F" w:rsidRDefault="005F67C0" w:rsidP="00FF7578">
            <w:pPr>
              <w:spacing w:line="160" w:lineRule="exact"/>
              <w:rPr>
                <w:sz w:val="14"/>
                <w:szCs w:val="14"/>
              </w:rPr>
            </w:pPr>
            <w:r w:rsidRPr="0081298F">
              <w:rPr>
                <w:sz w:val="14"/>
              </w:rPr>
              <w:t>测试类型：生产</w:t>
            </w:r>
          </w:p>
        </w:tc>
        <w:tc>
          <w:tcPr>
            <w:tcW w:w="1422" w:type="dxa"/>
            <w:shd w:val="clear" w:color="auto" w:fill="FFFFFF"/>
            <w:vAlign w:val="center"/>
          </w:tcPr>
          <w:p w14:paraId="0065CE1E" w14:textId="77777777" w:rsidR="005F67C0" w:rsidRPr="0081298F" w:rsidRDefault="005F67C0" w:rsidP="00FF7578">
            <w:pPr>
              <w:spacing w:line="160" w:lineRule="exact"/>
              <w:rPr>
                <w:sz w:val="14"/>
                <w:szCs w:val="14"/>
              </w:rPr>
            </w:pPr>
          </w:p>
        </w:tc>
        <w:tc>
          <w:tcPr>
            <w:tcW w:w="714" w:type="dxa"/>
            <w:shd w:val="clear" w:color="auto" w:fill="FFFFFF"/>
            <w:vAlign w:val="center"/>
          </w:tcPr>
          <w:p w14:paraId="5CA10154" w14:textId="77777777" w:rsidR="005F67C0" w:rsidRPr="0081298F" w:rsidRDefault="005F67C0" w:rsidP="00FF7578">
            <w:pPr>
              <w:spacing w:line="160" w:lineRule="exact"/>
              <w:rPr>
                <w:sz w:val="14"/>
                <w:szCs w:val="14"/>
              </w:rPr>
            </w:pPr>
          </w:p>
        </w:tc>
        <w:tc>
          <w:tcPr>
            <w:tcW w:w="948" w:type="dxa"/>
            <w:shd w:val="clear" w:color="auto" w:fill="FFFFFF"/>
            <w:vAlign w:val="center"/>
          </w:tcPr>
          <w:p w14:paraId="27BCE8B5" w14:textId="77777777" w:rsidR="005F67C0" w:rsidRPr="0081298F" w:rsidRDefault="005F67C0" w:rsidP="00FF7578">
            <w:pPr>
              <w:spacing w:line="160" w:lineRule="exact"/>
              <w:rPr>
                <w:sz w:val="14"/>
                <w:szCs w:val="14"/>
              </w:rPr>
            </w:pPr>
          </w:p>
        </w:tc>
        <w:tc>
          <w:tcPr>
            <w:tcW w:w="1183" w:type="dxa"/>
            <w:shd w:val="clear" w:color="auto" w:fill="FFFFFF"/>
            <w:vAlign w:val="center"/>
          </w:tcPr>
          <w:p w14:paraId="15382CEA" w14:textId="77777777" w:rsidR="005F67C0" w:rsidRPr="0081298F" w:rsidRDefault="005F67C0" w:rsidP="00FF7578">
            <w:pPr>
              <w:spacing w:line="160" w:lineRule="exact"/>
              <w:rPr>
                <w:sz w:val="14"/>
                <w:szCs w:val="14"/>
              </w:rPr>
            </w:pPr>
          </w:p>
        </w:tc>
        <w:tc>
          <w:tcPr>
            <w:tcW w:w="747" w:type="dxa"/>
            <w:shd w:val="clear" w:color="auto" w:fill="FFFFFF"/>
            <w:vAlign w:val="center"/>
          </w:tcPr>
          <w:p w14:paraId="271FD996"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0BEB1B66" w14:textId="77777777" w:rsidR="005F67C0" w:rsidRPr="0081298F" w:rsidRDefault="005F67C0" w:rsidP="00FF7578">
            <w:pPr>
              <w:spacing w:line="160" w:lineRule="exact"/>
              <w:rPr>
                <w:sz w:val="14"/>
                <w:szCs w:val="14"/>
              </w:rPr>
            </w:pPr>
          </w:p>
        </w:tc>
      </w:tr>
      <w:tr w:rsidR="005F67C0" w:rsidRPr="0081298F" w14:paraId="19835CD6" w14:textId="77777777" w:rsidTr="00FF7578">
        <w:trPr>
          <w:jc w:val="center"/>
        </w:trPr>
        <w:tc>
          <w:tcPr>
            <w:tcW w:w="206" w:type="dxa"/>
            <w:tcBorders>
              <w:left w:val="single" w:sz="4" w:space="0" w:color="auto"/>
            </w:tcBorders>
            <w:shd w:val="clear" w:color="auto" w:fill="FFFFFF"/>
            <w:vAlign w:val="center"/>
          </w:tcPr>
          <w:p w14:paraId="2F3DD1F3"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71AC2C8B" w14:textId="77777777" w:rsidR="005F67C0" w:rsidRPr="0081298F" w:rsidRDefault="005F67C0" w:rsidP="00FF7578">
            <w:pPr>
              <w:spacing w:line="160" w:lineRule="exact"/>
              <w:rPr>
                <w:sz w:val="14"/>
                <w:szCs w:val="14"/>
              </w:rPr>
            </w:pPr>
            <w:r w:rsidRPr="0081298F">
              <w:rPr>
                <w:sz w:val="14"/>
              </w:rPr>
              <w:t>测试设置：脉冲</w:t>
            </w:r>
          </w:p>
        </w:tc>
        <w:tc>
          <w:tcPr>
            <w:tcW w:w="1422" w:type="dxa"/>
            <w:shd w:val="clear" w:color="auto" w:fill="FFFFFF"/>
            <w:vAlign w:val="center"/>
          </w:tcPr>
          <w:p w14:paraId="7535C575" w14:textId="77777777" w:rsidR="005F67C0" w:rsidRPr="0081298F" w:rsidRDefault="005F67C0" w:rsidP="00FF7578">
            <w:pPr>
              <w:spacing w:line="160" w:lineRule="exact"/>
              <w:rPr>
                <w:sz w:val="14"/>
                <w:szCs w:val="14"/>
              </w:rPr>
            </w:pPr>
          </w:p>
        </w:tc>
        <w:tc>
          <w:tcPr>
            <w:tcW w:w="714" w:type="dxa"/>
            <w:shd w:val="clear" w:color="auto" w:fill="FFFFFF"/>
            <w:vAlign w:val="center"/>
          </w:tcPr>
          <w:p w14:paraId="2AE5082D" w14:textId="77777777" w:rsidR="005F67C0" w:rsidRPr="0081298F" w:rsidRDefault="005F67C0" w:rsidP="00FF7578">
            <w:pPr>
              <w:spacing w:line="160" w:lineRule="exact"/>
              <w:rPr>
                <w:sz w:val="14"/>
                <w:szCs w:val="14"/>
              </w:rPr>
            </w:pPr>
          </w:p>
        </w:tc>
        <w:tc>
          <w:tcPr>
            <w:tcW w:w="948" w:type="dxa"/>
            <w:shd w:val="clear" w:color="auto" w:fill="FFFFFF"/>
            <w:vAlign w:val="center"/>
          </w:tcPr>
          <w:p w14:paraId="2F7764C4" w14:textId="77777777" w:rsidR="005F67C0" w:rsidRPr="0081298F" w:rsidRDefault="005F67C0" w:rsidP="00FF7578">
            <w:pPr>
              <w:spacing w:line="160" w:lineRule="exact"/>
              <w:rPr>
                <w:sz w:val="14"/>
                <w:szCs w:val="14"/>
              </w:rPr>
            </w:pPr>
          </w:p>
        </w:tc>
        <w:tc>
          <w:tcPr>
            <w:tcW w:w="1183" w:type="dxa"/>
            <w:shd w:val="clear" w:color="auto" w:fill="FFFFFF"/>
            <w:vAlign w:val="center"/>
          </w:tcPr>
          <w:p w14:paraId="12617272" w14:textId="77777777" w:rsidR="005F67C0" w:rsidRPr="0081298F" w:rsidRDefault="005F67C0" w:rsidP="00FF7578">
            <w:pPr>
              <w:spacing w:line="160" w:lineRule="exact"/>
              <w:rPr>
                <w:sz w:val="14"/>
                <w:szCs w:val="14"/>
              </w:rPr>
            </w:pPr>
          </w:p>
        </w:tc>
        <w:tc>
          <w:tcPr>
            <w:tcW w:w="747" w:type="dxa"/>
            <w:shd w:val="clear" w:color="auto" w:fill="FFFFFF"/>
            <w:vAlign w:val="center"/>
          </w:tcPr>
          <w:p w14:paraId="3F703E94"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501D9253" w14:textId="77777777" w:rsidR="005F67C0" w:rsidRPr="0081298F" w:rsidRDefault="005F67C0" w:rsidP="00FF7578">
            <w:pPr>
              <w:spacing w:line="160" w:lineRule="exact"/>
              <w:rPr>
                <w:sz w:val="14"/>
                <w:szCs w:val="14"/>
              </w:rPr>
            </w:pPr>
          </w:p>
        </w:tc>
      </w:tr>
      <w:tr w:rsidR="005F67C0" w:rsidRPr="0081298F" w14:paraId="4CD767CC" w14:textId="77777777" w:rsidTr="00FF7578">
        <w:trPr>
          <w:jc w:val="center"/>
        </w:trPr>
        <w:tc>
          <w:tcPr>
            <w:tcW w:w="206" w:type="dxa"/>
            <w:tcBorders>
              <w:left w:val="single" w:sz="4" w:space="0" w:color="auto"/>
            </w:tcBorders>
            <w:shd w:val="clear" w:color="auto" w:fill="FFFFFF"/>
            <w:vAlign w:val="center"/>
          </w:tcPr>
          <w:p w14:paraId="5F8D39AF"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47EAD467" w14:textId="77777777" w:rsidR="005F67C0" w:rsidRPr="0081298F" w:rsidRDefault="005F67C0"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16E3477E" w14:textId="77777777" w:rsidR="005F67C0" w:rsidRPr="0081298F" w:rsidRDefault="005F67C0" w:rsidP="00FF7578">
            <w:pPr>
              <w:spacing w:line="160" w:lineRule="exact"/>
              <w:rPr>
                <w:sz w:val="14"/>
                <w:szCs w:val="14"/>
              </w:rPr>
            </w:pPr>
          </w:p>
        </w:tc>
        <w:tc>
          <w:tcPr>
            <w:tcW w:w="714" w:type="dxa"/>
            <w:shd w:val="clear" w:color="auto" w:fill="FFFFFF"/>
            <w:vAlign w:val="center"/>
          </w:tcPr>
          <w:p w14:paraId="283A589C" w14:textId="77777777" w:rsidR="005F67C0" w:rsidRPr="0081298F" w:rsidRDefault="005F67C0" w:rsidP="00FF7578">
            <w:pPr>
              <w:spacing w:line="160" w:lineRule="exact"/>
              <w:rPr>
                <w:sz w:val="14"/>
                <w:szCs w:val="14"/>
              </w:rPr>
            </w:pPr>
          </w:p>
        </w:tc>
        <w:tc>
          <w:tcPr>
            <w:tcW w:w="948" w:type="dxa"/>
            <w:shd w:val="clear" w:color="auto" w:fill="FFFFFF"/>
            <w:vAlign w:val="center"/>
          </w:tcPr>
          <w:p w14:paraId="6166161D" w14:textId="77777777" w:rsidR="005F67C0" w:rsidRPr="0081298F" w:rsidRDefault="005F67C0" w:rsidP="00FF7578">
            <w:pPr>
              <w:spacing w:line="160" w:lineRule="exact"/>
              <w:rPr>
                <w:sz w:val="14"/>
                <w:szCs w:val="14"/>
              </w:rPr>
            </w:pPr>
          </w:p>
        </w:tc>
        <w:tc>
          <w:tcPr>
            <w:tcW w:w="1183" w:type="dxa"/>
            <w:shd w:val="clear" w:color="auto" w:fill="FFFFFF"/>
            <w:vAlign w:val="center"/>
          </w:tcPr>
          <w:p w14:paraId="246B2E47" w14:textId="77777777" w:rsidR="005F67C0" w:rsidRPr="0081298F" w:rsidRDefault="005F67C0" w:rsidP="00FF7578">
            <w:pPr>
              <w:spacing w:line="160" w:lineRule="exact"/>
              <w:rPr>
                <w:sz w:val="14"/>
                <w:szCs w:val="14"/>
              </w:rPr>
            </w:pPr>
          </w:p>
        </w:tc>
        <w:tc>
          <w:tcPr>
            <w:tcW w:w="747" w:type="dxa"/>
            <w:shd w:val="clear" w:color="auto" w:fill="FFFFFF"/>
            <w:vAlign w:val="center"/>
          </w:tcPr>
          <w:p w14:paraId="3EDB282B"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78A0D34F" w14:textId="77777777" w:rsidR="005F67C0" w:rsidRPr="0081298F" w:rsidRDefault="005F67C0" w:rsidP="00FF7578">
            <w:pPr>
              <w:spacing w:line="160" w:lineRule="exact"/>
              <w:rPr>
                <w:sz w:val="14"/>
                <w:szCs w:val="14"/>
              </w:rPr>
            </w:pPr>
          </w:p>
        </w:tc>
      </w:tr>
      <w:tr w:rsidR="005F67C0" w:rsidRPr="0081298F" w14:paraId="1C6A6525" w14:textId="77777777" w:rsidTr="00FF7578">
        <w:trPr>
          <w:jc w:val="center"/>
        </w:trPr>
        <w:tc>
          <w:tcPr>
            <w:tcW w:w="206" w:type="dxa"/>
            <w:tcBorders>
              <w:left w:val="single" w:sz="4" w:space="0" w:color="auto"/>
            </w:tcBorders>
            <w:shd w:val="clear" w:color="auto" w:fill="FFFFFF"/>
            <w:vAlign w:val="center"/>
          </w:tcPr>
          <w:p w14:paraId="7EB5DEBD"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22EEC80" w14:textId="50B62A6E" w:rsidR="005F67C0" w:rsidRPr="0081298F" w:rsidRDefault="005F67C0"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7D33BD71" w14:textId="77777777" w:rsidR="005F67C0" w:rsidRPr="0081298F" w:rsidRDefault="005F67C0" w:rsidP="00FF7578">
            <w:pPr>
              <w:spacing w:line="160" w:lineRule="exact"/>
              <w:rPr>
                <w:sz w:val="14"/>
                <w:szCs w:val="14"/>
              </w:rPr>
            </w:pPr>
          </w:p>
        </w:tc>
        <w:tc>
          <w:tcPr>
            <w:tcW w:w="714" w:type="dxa"/>
            <w:shd w:val="clear" w:color="auto" w:fill="FFFFFF"/>
            <w:vAlign w:val="center"/>
          </w:tcPr>
          <w:p w14:paraId="44F79B2D" w14:textId="77777777" w:rsidR="005F67C0" w:rsidRPr="0081298F" w:rsidRDefault="005F67C0" w:rsidP="00FF7578">
            <w:pPr>
              <w:spacing w:line="160" w:lineRule="exact"/>
              <w:rPr>
                <w:sz w:val="14"/>
                <w:szCs w:val="14"/>
              </w:rPr>
            </w:pPr>
          </w:p>
        </w:tc>
        <w:tc>
          <w:tcPr>
            <w:tcW w:w="948" w:type="dxa"/>
            <w:shd w:val="clear" w:color="auto" w:fill="FFFFFF"/>
            <w:vAlign w:val="center"/>
          </w:tcPr>
          <w:p w14:paraId="6A08E264" w14:textId="77777777" w:rsidR="005F67C0" w:rsidRPr="0081298F" w:rsidRDefault="005F67C0" w:rsidP="00FF7578">
            <w:pPr>
              <w:spacing w:line="160" w:lineRule="exact"/>
              <w:rPr>
                <w:sz w:val="14"/>
                <w:szCs w:val="14"/>
              </w:rPr>
            </w:pPr>
          </w:p>
        </w:tc>
        <w:tc>
          <w:tcPr>
            <w:tcW w:w="1183" w:type="dxa"/>
            <w:shd w:val="clear" w:color="auto" w:fill="FFFFFF"/>
            <w:vAlign w:val="center"/>
          </w:tcPr>
          <w:p w14:paraId="71E1F662" w14:textId="77777777" w:rsidR="005F67C0" w:rsidRPr="0081298F" w:rsidRDefault="005F67C0" w:rsidP="00FF7578">
            <w:pPr>
              <w:spacing w:line="160" w:lineRule="exact"/>
              <w:rPr>
                <w:sz w:val="14"/>
                <w:szCs w:val="14"/>
              </w:rPr>
            </w:pPr>
          </w:p>
        </w:tc>
        <w:tc>
          <w:tcPr>
            <w:tcW w:w="747" w:type="dxa"/>
            <w:shd w:val="clear" w:color="auto" w:fill="FFFFFF"/>
            <w:vAlign w:val="center"/>
          </w:tcPr>
          <w:p w14:paraId="04B60890" w14:textId="77777777" w:rsidR="005F67C0" w:rsidRPr="0081298F" w:rsidRDefault="005F67C0" w:rsidP="00FF7578">
            <w:pPr>
              <w:spacing w:line="160" w:lineRule="exact"/>
              <w:rPr>
                <w:sz w:val="14"/>
                <w:szCs w:val="14"/>
              </w:rPr>
            </w:pPr>
          </w:p>
        </w:tc>
        <w:tc>
          <w:tcPr>
            <w:tcW w:w="202" w:type="dxa"/>
            <w:tcBorders>
              <w:right w:val="single" w:sz="4" w:space="0" w:color="auto"/>
            </w:tcBorders>
            <w:shd w:val="clear" w:color="auto" w:fill="FFFFFF"/>
            <w:vAlign w:val="center"/>
          </w:tcPr>
          <w:p w14:paraId="567332A2" w14:textId="77777777" w:rsidR="005F67C0" w:rsidRPr="0081298F" w:rsidRDefault="005F67C0" w:rsidP="00FF7578">
            <w:pPr>
              <w:spacing w:line="160" w:lineRule="exact"/>
              <w:rPr>
                <w:sz w:val="14"/>
                <w:szCs w:val="14"/>
              </w:rPr>
            </w:pPr>
          </w:p>
        </w:tc>
      </w:tr>
      <w:tr w:rsidR="005F67C0" w:rsidRPr="0081298F" w14:paraId="27E32232" w14:textId="77777777" w:rsidTr="00FF7578">
        <w:trPr>
          <w:jc w:val="center"/>
        </w:trPr>
        <w:tc>
          <w:tcPr>
            <w:tcW w:w="206" w:type="dxa"/>
            <w:tcBorders>
              <w:left w:val="single" w:sz="4" w:space="0" w:color="auto"/>
            </w:tcBorders>
            <w:shd w:val="clear" w:color="auto" w:fill="FFFFFF"/>
            <w:vAlign w:val="center"/>
          </w:tcPr>
          <w:p w14:paraId="38B6EC52"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5C94E240" w14:textId="77777777" w:rsidR="005F67C0" w:rsidRPr="0081298F" w:rsidRDefault="005F67C0" w:rsidP="00FF7578">
            <w:pPr>
              <w:spacing w:line="160" w:lineRule="exact"/>
              <w:rPr>
                <w:sz w:val="14"/>
                <w:szCs w:val="14"/>
              </w:rPr>
            </w:pPr>
            <w:r w:rsidRPr="0081298F">
              <w:rPr>
                <w:sz w:val="14"/>
              </w:rPr>
              <w:t>注释：（无）</w:t>
            </w:r>
          </w:p>
          <w:p w14:paraId="56B890A2" w14:textId="77777777" w:rsidR="005F67C0" w:rsidRPr="0081298F" w:rsidRDefault="005F67C0" w:rsidP="00FF7578">
            <w:pPr>
              <w:spacing w:line="160" w:lineRule="exact"/>
              <w:rPr>
                <w:sz w:val="14"/>
                <w:szCs w:val="14"/>
              </w:rPr>
            </w:pPr>
          </w:p>
        </w:tc>
        <w:tc>
          <w:tcPr>
            <w:tcW w:w="1422" w:type="dxa"/>
            <w:shd w:val="clear" w:color="auto" w:fill="FFFFFF"/>
            <w:vAlign w:val="bottom"/>
          </w:tcPr>
          <w:p w14:paraId="01917976" w14:textId="77777777" w:rsidR="005F67C0" w:rsidRPr="0081298F" w:rsidRDefault="005F67C0" w:rsidP="00FF7578">
            <w:pPr>
              <w:spacing w:line="160" w:lineRule="exact"/>
              <w:rPr>
                <w:sz w:val="14"/>
                <w:szCs w:val="14"/>
              </w:rPr>
            </w:pPr>
            <w:r w:rsidRPr="0081298F">
              <w:rPr>
                <w:sz w:val="14"/>
              </w:rPr>
              <w:t>实测</w:t>
            </w:r>
          </w:p>
        </w:tc>
        <w:tc>
          <w:tcPr>
            <w:tcW w:w="1662" w:type="dxa"/>
            <w:gridSpan w:val="2"/>
            <w:shd w:val="clear" w:color="auto" w:fill="FFFFFF"/>
            <w:vAlign w:val="bottom"/>
          </w:tcPr>
          <w:p w14:paraId="44ED58D7" w14:textId="77777777" w:rsidR="005F67C0" w:rsidRPr="0081298F" w:rsidRDefault="005F67C0" w:rsidP="00FF7578">
            <w:pPr>
              <w:spacing w:line="160" w:lineRule="exact"/>
              <w:rPr>
                <w:sz w:val="14"/>
                <w:szCs w:val="14"/>
              </w:rPr>
            </w:pPr>
            <w:r w:rsidRPr="0081298F">
              <w:rPr>
                <w:sz w:val="14"/>
              </w:rPr>
              <w:t>规格</w:t>
            </w:r>
          </w:p>
        </w:tc>
        <w:tc>
          <w:tcPr>
            <w:tcW w:w="1183" w:type="dxa"/>
            <w:shd w:val="clear" w:color="auto" w:fill="FFFFFF"/>
            <w:vAlign w:val="bottom"/>
          </w:tcPr>
          <w:p w14:paraId="60761A0E" w14:textId="77777777" w:rsidR="005F67C0" w:rsidRPr="0081298F" w:rsidRDefault="005F67C0" w:rsidP="00FF7578">
            <w:pPr>
              <w:spacing w:line="160" w:lineRule="exact"/>
              <w:rPr>
                <w:sz w:val="14"/>
                <w:szCs w:val="14"/>
              </w:rPr>
            </w:pPr>
            <w:r w:rsidRPr="0081298F">
              <w:rPr>
                <w:sz w:val="14"/>
              </w:rPr>
              <w:t>单位</w:t>
            </w:r>
          </w:p>
        </w:tc>
        <w:tc>
          <w:tcPr>
            <w:tcW w:w="747" w:type="dxa"/>
            <w:shd w:val="clear" w:color="auto" w:fill="FFFFFF"/>
            <w:vAlign w:val="bottom"/>
          </w:tcPr>
          <w:p w14:paraId="2DD26A3F" w14:textId="77777777" w:rsidR="005F67C0" w:rsidRPr="0081298F" w:rsidRDefault="005F67C0"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7C42C096" w14:textId="77777777" w:rsidR="005F67C0" w:rsidRPr="0081298F" w:rsidRDefault="005F67C0" w:rsidP="00FF7578">
            <w:pPr>
              <w:spacing w:line="160" w:lineRule="exact"/>
              <w:rPr>
                <w:sz w:val="14"/>
                <w:szCs w:val="14"/>
              </w:rPr>
            </w:pPr>
          </w:p>
        </w:tc>
      </w:tr>
      <w:tr w:rsidR="005F67C0" w:rsidRPr="0081298F" w14:paraId="724F7E21" w14:textId="77777777" w:rsidTr="00FF7578">
        <w:trPr>
          <w:jc w:val="center"/>
        </w:trPr>
        <w:tc>
          <w:tcPr>
            <w:tcW w:w="206" w:type="dxa"/>
            <w:tcBorders>
              <w:left w:val="single" w:sz="4" w:space="0" w:color="auto"/>
            </w:tcBorders>
            <w:shd w:val="clear" w:color="auto" w:fill="FFFFFF"/>
            <w:vAlign w:val="center"/>
          </w:tcPr>
          <w:p w14:paraId="4FA39AA0" w14:textId="77777777" w:rsidR="005F67C0" w:rsidRPr="0081298F" w:rsidRDefault="005F67C0"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526FCA62" w14:textId="77777777" w:rsidR="005F67C0" w:rsidRPr="0081298F" w:rsidRDefault="005F67C0"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25B3FEC6" w14:textId="77777777" w:rsidR="005F67C0" w:rsidRPr="0081298F" w:rsidRDefault="005F67C0"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0541BE5C" w14:textId="77777777" w:rsidR="005F67C0" w:rsidRPr="0081298F" w:rsidRDefault="005F67C0"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46308D63" w14:textId="77777777" w:rsidR="005F67C0" w:rsidRPr="0081298F" w:rsidRDefault="005F67C0"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4FACF11F" w14:textId="77777777" w:rsidR="005F67C0" w:rsidRPr="0081298F" w:rsidRDefault="005F67C0" w:rsidP="00FF7578">
            <w:pPr>
              <w:spacing w:line="160" w:lineRule="exact"/>
              <w:rPr>
                <w:b/>
                <w:bCs/>
                <w:sz w:val="14"/>
                <w:szCs w:val="14"/>
              </w:rPr>
            </w:pPr>
          </w:p>
        </w:tc>
        <w:tc>
          <w:tcPr>
            <w:tcW w:w="747" w:type="dxa"/>
            <w:tcBorders>
              <w:top w:val="single" w:sz="4" w:space="0" w:color="auto"/>
            </w:tcBorders>
            <w:shd w:val="clear" w:color="auto" w:fill="FFFFFF"/>
            <w:vAlign w:val="center"/>
          </w:tcPr>
          <w:p w14:paraId="38AB0A27"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14B1567C" w14:textId="77777777" w:rsidR="005F67C0" w:rsidRPr="0081298F" w:rsidRDefault="005F67C0" w:rsidP="00FF7578">
            <w:pPr>
              <w:spacing w:line="160" w:lineRule="exact"/>
              <w:rPr>
                <w:b/>
                <w:bCs/>
                <w:sz w:val="14"/>
                <w:szCs w:val="14"/>
              </w:rPr>
            </w:pPr>
          </w:p>
        </w:tc>
      </w:tr>
      <w:tr w:rsidR="005F67C0" w:rsidRPr="0081298F" w14:paraId="1A1F38DD" w14:textId="77777777" w:rsidTr="00FF7578">
        <w:trPr>
          <w:jc w:val="center"/>
        </w:trPr>
        <w:tc>
          <w:tcPr>
            <w:tcW w:w="206" w:type="dxa"/>
            <w:tcBorders>
              <w:left w:val="single" w:sz="4" w:space="0" w:color="auto"/>
            </w:tcBorders>
            <w:shd w:val="clear" w:color="auto" w:fill="FFFFFF"/>
            <w:vAlign w:val="center"/>
          </w:tcPr>
          <w:p w14:paraId="6EA6A2D5"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9C1C67C" w14:textId="77777777" w:rsidR="005F67C0" w:rsidRPr="0081298F" w:rsidRDefault="005F67C0"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69E83552" w14:textId="203C103F" w:rsidR="005F67C0" w:rsidRPr="0081298F" w:rsidRDefault="005F67C0" w:rsidP="00FF7578">
            <w:pPr>
              <w:spacing w:line="160" w:lineRule="exact"/>
              <w:rPr>
                <w:sz w:val="14"/>
                <w:szCs w:val="14"/>
              </w:rPr>
            </w:pPr>
            <w:r w:rsidRPr="0081298F">
              <w:rPr>
                <w:sz w:val="14"/>
              </w:rPr>
              <w:t>-60.0</w:t>
            </w:r>
          </w:p>
        </w:tc>
        <w:tc>
          <w:tcPr>
            <w:tcW w:w="714" w:type="dxa"/>
            <w:tcBorders>
              <w:top w:val="single" w:sz="4" w:space="0" w:color="auto"/>
            </w:tcBorders>
            <w:shd w:val="clear" w:color="auto" w:fill="FFFFFF"/>
            <w:vAlign w:val="center"/>
          </w:tcPr>
          <w:p w14:paraId="0C52866D" w14:textId="77777777" w:rsidR="005F67C0" w:rsidRPr="0081298F" w:rsidRDefault="005F67C0"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54FBABD5" w14:textId="77777777" w:rsidR="005F67C0" w:rsidRPr="0081298F" w:rsidRDefault="005F67C0"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55FBF8F9" w14:textId="77777777" w:rsidR="005F67C0" w:rsidRPr="0081298F" w:rsidRDefault="005F67C0"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3E8B4631"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010A88F" w14:textId="77777777" w:rsidR="005F67C0" w:rsidRPr="0081298F" w:rsidRDefault="005F67C0" w:rsidP="00FF7578">
            <w:pPr>
              <w:spacing w:line="160" w:lineRule="exact"/>
              <w:rPr>
                <w:sz w:val="14"/>
                <w:szCs w:val="14"/>
              </w:rPr>
            </w:pPr>
          </w:p>
        </w:tc>
      </w:tr>
      <w:tr w:rsidR="005F67C0" w:rsidRPr="0081298F" w14:paraId="1DABCC3C" w14:textId="77777777" w:rsidTr="00FF7578">
        <w:trPr>
          <w:jc w:val="center"/>
        </w:trPr>
        <w:tc>
          <w:tcPr>
            <w:tcW w:w="206" w:type="dxa"/>
            <w:tcBorders>
              <w:left w:val="single" w:sz="4" w:space="0" w:color="auto"/>
            </w:tcBorders>
            <w:shd w:val="clear" w:color="auto" w:fill="FFFFFF"/>
            <w:vAlign w:val="center"/>
          </w:tcPr>
          <w:p w14:paraId="3AD531A1"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1FDDCF97" w14:textId="7786AA9B" w:rsidR="005F67C0" w:rsidRPr="0081298F" w:rsidRDefault="005F67C0"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B719CEA" w14:textId="77777777" w:rsidR="005F67C0" w:rsidRPr="0081298F" w:rsidRDefault="005F67C0" w:rsidP="00FF7578">
            <w:pPr>
              <w:spacing w:line="160" w:lineRule="exact"/>
              <w:rPr>
                <w:sz w:val="14"/>
                <w:szCs w:val="14"/>
              </w:rPr>
            </w:pPr>
            <w:r w:rsidRPr="0081298F">
              <w:rPr>
                <w:sz w:val="14"/>
              </w:rPr>
              <w:t>0.9</w:t>
            </w:r>
          </w:p>
        </w:tc>
        <w:tc>
          <w:tcPr>
            <w:tcW w:w="714" w:type="dxa"/>
            <w:shd w:val="clear" w:color="auto" w:fill="FFFFFF"/>
            <w:vAlign w:val="center"/>
          </w:tcPr>
          <w:p w14:paraId="709D744D" w14:textId="77777777" w:rsidR="005F67C0" w:rsidRPr="0081298F" w:rsidRDefault="005F67C0" w:rsidP="00FF7578">
            <w:pPr>
              <w:spacing w:line="160" w:lineRule="exact"/>
              <w:rPr>
                <w:sz w:val="14"/>
                <w:szCs w:val="14"/>
              </w:rPr>
            </w:pPr>
          </w:p>
        </w:tc>
        <w:tc>
          <w:tcPr>
            <w:tcW w:w="948" w:type="dxa"/>
            <w:shd w:val="clear" w:color="auto" w:fill="FFFFFF"/>
            <w:vAlign w:val="center"/>
          </w:tcPr>
          <w:p w14:paraId="6383B01F" w14:textId="77777777" w:rsidR="005F67C0" w:rsidRPr="0081298F" w:rsidRDefault="005F67C0" w:rsidP="00FF7578">
            <w:pPr>
              <w:spacing w:line="160" w:lineRule="exact"/>
              <w:rPr>
                <w:sz w:val="14"/>
                <w:szCs w:val="14"/>
              </w:rPr>
            </w:pPr>
            <w:r w:rsidRPr="0081298F">
              <w:rPr>
                <w:sz w:val="14"/>
              </w:rPr>
              <w:t>1.4</w:t>
            </w:r>
          </w:p>
        </w:tc>
        <w:tc>
          <w:tcPr>
            <w:tcW w:w="1183" w:type="dxa"/>
            <w:shd w:val="clear" w:color="auto" w:fill="FFFFFF"/>
            <w:vAlign w:val="center"/>
          </w:tcPr>
          <w:p w14:paraId="4E0882BB" w14:textId="77777777" w:rsidR="005F67C0" w:rsidRPr="0081298F" w:rsidRDefault="005F67C0" w:rsidP="00FF7578">
            <w:pPr>
              <w:spacing w:line="160" w:lineRule="exact"/>
              <w:rPr>
                <w:sz w:val="14"/>
                <w:szCs w:val="14"/>
              </w:rPr>
            </w:pPr>
            <w:r w:rsidRPr="0081298F">
              <w:rPr>
                <w:sz w:val="14"/>
              </w:rPr>
              <w:t>dB</w:t>
            </w:r>
          </w:p>
        </w:tc>
        <w:tc>
          <w:tcPr>
            <w:tcW w:w="747" w:type="dxa"/>
            <w:shd w:val="clear" w:color="auto" w:fill="FFFFFF"/>
            <w:vAlign w:val="center"/>
          </w:tcPr>
          <w:p w14:paraId="378C283C"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6F059A5" w14:textId="77777777" w:rsidR="005F67C0" w:rsidRPr="0081298F" w:rsidRDefault="005F67C0" w:rsidP="00FF7578">
            <w:pPr>
              <w:spacing w:line="160" w:lineRule="exact"/>
              <w:rPr>
                <w:sz w:val="14"/>
                <w:szCs w:val="14"/>
              </w:rPr>
            </w:pPr>
          </w:p>
        </w:tc>
      </w:tr>
      <w:tr w:rsidR="005F67C0" w:rsidRPr="0081298F" w14:paraId="1E8FFA7D" w14:textId="77777777" w:rsidTr="00FF7578">
        <w:trPr>
          <w:jc w:val="center"/>
        </w:trPr>
        <w:tc>
          <w:tcPr>
            <w:tcW w:w="206" w:type="dxa"/>
            <w:tcBorders>
              <w:left w:val="single" w:sz="4" w:space="0" w:color="auto"/>
            </w:tcBorders>
            <w:shd w:val="clear" w:color="auto" w:fill="FFFFFF"/>
            <w:vAlign w:val="center"/>
          </w:tcPr>
          <w:p w14:paraId="62C6E399"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03166191" w14:textId="77777777" w:rsidR="005F67C0" w:rsidRPr="0081298F" w:rsidRDefault="005F67C0"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0CA9AA41" w14:textId="63583E94" w:rsidR="005F67C0" w:rsidRPr="0081298F" w:rsidRDefault="005F67C0" w:rsidP="00FF7578">
            <w:pPr>
              <w:spacing w:line="160" w:lineRule="exact"/>
              <w:rPr>
                <w:sz w:val="14"/>
                <w:szCs w:val="14"/>
              </w:rPr>
            </w:pPr>
            <w:r w:rsidRPr="0081298F">
              <w:rPr>
                <w:sz w:val="14"/>
              </w:rPr>
              <w:t>-65.9</w:t>
            </w:r>
          </w:p>
        </w:tc>
        <w:tc>
          <w:tcPr>
            <w:tcW w:w="714" w:type="dxa"/>
            <w:shd w:val="clear" w:color="auto" w:fill="FFFFFF"/>
            <w:vAlign w:val="center"/>
          </w:tcPr>
          <w:p w14:paraId="63F54A64" w14:textId="77777777" w:rsidR="005F67C0" w:rsidRPr="0081298F" w:rsidRDefault="005F67C0" w:rsidP="00FF7578">
            <w:pPr>
              <w:spacing w:line="160" w:lineRule="exact"/>
              <w:rPr>
                <w:sz w:val="14"/>
                <w:szCs w:val="14"/>
              </w:rPr>
            </w:pPr>
            <w:r w:rsidRPr="0081298F">
              <w:rPr>
                <w:sz w:val="14"/>
              </w:rPr>
              <w:t>-65.8</w:t>
            </w:r>
          </w:p>
        </w:tc>
        <w:tc>
          <w:tcPr>
            <w:tcW w:w="948" w:type="dxa"/>
            <w:shd w:val="clear" w:color="auto" w:fill="FFFFFF"/>
            <w:vAlign w:val="center"/>
          </w:tcPr>
          <w:p w14:paraId="5433D9CD" w14:textId="77777777" w:rsidR="005F67C0" w:rsidRPr="0081298F" w:rsidRDefault="005F67C0" w:rsidP="00FF7578">
            <w:pPr>
              <w:spacing w:line="160" w:lineRule="exact"/>
              <w:rPr>
                <w:sz w:val="14"/>
                <w:szCs w:val="14"/>
              </w:rPr>
            </w:pPr>
            <w:r w:rsidRPr="0081298F">
              <w:rPr>
                <w:sz w:val="14"/>
              </w:rPr>
              <w:t>-61.7</w:t>
            </w:r>
          </w:p>
        </w:tc>
        <w:tc>
          <w:tcPr>
            <w:tcW w:w="1183" w:type="dxa"/>
            <w:shd w:val="clear" w:color="auto" w:fill="FFFFFF"/>
            <w:vAlign w:val="center"/>
          </w:tcPr>
          <w:p w14:paraId="64376536" w14:textId="77777777" w:rsidR="005F67C0" w:rsidRPr="0081298F" w:rsidRDefault="005F67C0" w:rsidP="00FF7578">
            <w:pPr>
              <w:spacing w:line="160" w:lineRule="exact"/>
              <w:rPr>
                <w:sz w:val="14"/>
                <w:szCs w:val="14"/>
              </w:rPr>
            </w:pPr>
            <w:r w:rsidRPr="0081298F">
              <w:rPr>
                <w:sz w:val="14"/>
              </w:rPr>
              <w:t>dB</w:t>
            </w:r>
          </w:p>
        </w:tc>
        <w:tc>
          <w:tcPr>
            <w:tcW w:w="747" w:type="dxa"/>
            <w:shd w:val="clear" w:color="auto" w:fill="FFFFFF"/>
            <w:vAlign w:val="center"/>
          </w:tcPr>
          <w:p w14:paraId="3C32BD5B" w14:textId="585D0F6B" w:rsidR="005F67C0" w:rsidRPr="0081298F" w:rsidRDefault="00D1243F" w:rsidP="00FF7578">
            <w:pPr>
              <w:spacing w:line="160" w:lineRule="exact"/>
              <w:rPr>
                <w:sz w:val="14"/>
                <w:szCs w:val="14"/>
              </w:rPr>
            </w:pPr>
            <w:r w:rsidRPr="0081298F">
              <w:rPr>
                <w:sz w:val="14"/>
              </w:rPr>
              <w:t>V1</w:t>
            </w:r>
          </w:p>
        </w:tc>
        <w:tc>
          <w:tcPr>
            <w:tcW w:w="202" w:type="dxa"/>
            <w:tcBorders>
              <w:right w:val="single" w:sz="4" w:space="0" w:color="auto"/>
            </w:tcBorders>
            <w:shd w:val="clear" w:color="auto" w:fill="FFFFFF"/>
            <w:vAlign w:val="center"/>
          </w:tcPr>
          <w:p w14:paraId="019725C0" w14:textId="77777777" w:rsidR="005F67C0" w:rsidRPr="0081298F" w:rsidRDefault="005F67C0" w:rsidP="00FF7578">
            <w:pPr>
              <w:spacing w:line="160" w:lineRule="exact"/>
              <w:rPr>
                <w:sz w:val="14"/>
                <w:szCs w:val="14"/>
              </w:rPr>
            </w:pPr>
          </w:p>
        </w:tc>
      </w:tr>
      <w:tr w:rsidR="005F67C0" w:rsidRPr="0081298F" w14:paraId="4DE7C175" w14:textId="77777777" w:rsidTr="00FF7578">
        <w:trPr>
          <w:jc w:val="center"/>
        </w:trPr>
        <w:tc>
          <w:tcPr>
            <w:tcW w:w="206" w:type="dxa"/>
            <w:tcBorders>
              <w:left w:val="single" w:sz="4" w:space="0" w:color="auto"/>
            </w:tcBorders>
            <w:shd w:val="clear" w:color="auto" w:fill="FFFFFF"/>
            <w:vAlign w:val="center"/>
          </w:tcPr>
          <w:p w14:paraId="148948AF"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71B61430" w14:textId="044BE4B0" w:rsidR="005F67C0" w:rsidRPr="0081298F" w:rsidRDefault="005F67C0"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713156E1" w14:textId="12693FCF" w:rsidR="005F67C0" w:rsidRPr="0081298F" w:rsidRDefault="005F67C0" w:rsidP="00FF7578">
            <w:pPr>
              <w:spacing w:line="160" w:lineRule="exact"/>
              <w:rPr>
                <w:sz w:val="14"/>
                <w:szCs w:val="14"/>
              </w:rPr>
            </w:pPr>
            <w:r w:rsidRPr="0081298F">
              <w:rPr>
                <w:sz w:val="14"/>
              </w:rPr>
              <w:t>0.8</w:t>
            </w:r>
          </w:p>
        </w:tc>
        <w:tc>
          <w:tcPr>
            <w:tcW w:w="714" w:type="dxa"/>
            <w:shd w:val="clear" w:color="auto" w:fill="FFFFFF"/>
            <w:vAlign w:val="center"/>
          </w:tcPr>
          <w:p w14:paraId="0CDEEB74" w14:textId="77777777" w:rsidR="005F67C0" w:rsidRPr="0081298F" w:rsidRDefault="005F67C0" w:rsidP="00FF7578">
            <w:pPr>
              <w:spacing w:line="160" w:lineRule="exact"/>
              <w:rPr>
                <w:sz w:val="14"/>
                <w:szCs w:val="14"/>
              </w:rPr>
            </w:pPr>
          </w:p>
        </w:tc>
        <w:tc>
          <w:tcPr>
            <w:tcW w:w="948" w:type="dxa"/>
            <w:shd w:val="clear" w:color="auto" w:fill="FFFFFF"/>
            <w:vAlign w:val="center"/>
          </w:tcPr>
          <w:p w14:paraId="5EFB8267" w14:textId="77777777" w:rsidR="005F67C0" w:rsidRPr="0081298F" w:rsidRDefault="005F67C0" w:rsidP="00FF7578">
            <w:pPr>
              <w:spacing w:line="160" w:lineRule="exact"/>
              <w:rPr>
                <w:sz w:val="14"/>
                <w:szCs w:val="14"/>
              </w:rPr>
            </w:pPr>
            <w:r w:rsidRPr="0081298F">
              <w:rPr>
                <w:sz w:val="14"/>
              </w:rPr>
              <w:t>1.3</w:t>
            </w:r>
          </w:p>
        </w:tc>
        <w:tc>
          <w:tcPr>
            <w:tcW w:w="1183" w:type="dxa"/>
            <w:shd w:val="clear" w:color="auto" w:fill="FFFFFF"/>
            <w:vAlign w:val="center"/>
          </w:tcPr>
          <w:p w14:paraId="71C68B46" w14:textId="77777777" w:rsidR="005F67C0" w:rsidRPr="0081298F" w:rsidRDefault="005F67C0" w:rsidP="00FF7578">
            <w:pPr>
              <w:spacing w:line="160" w:lineRule="exact"/>
              <w:rPr>
                <w:sz w:val="14"/>
                <w:szCs w:val="14"/>
              </w:rPr>
            </w:pPr>
            <w:r w:rsidRPr="0081298F">
              <w:rPr>
                <w:sz w:val="14"/>
              </w:rPr>
              <w:t>dB</w:t>
            </w:r>
          </w:p>
        </w:tc>
        <w:tc>
          <w:tcPr>
            <w:tcW w:w="747" w:type="dxa"/>
            <w:shd w:val="clear" w:color="auto" w:fill="FFFFFF"/>
            <w:vAlign w:val="center"/>
          </w:tcPr>
          <w:p w14:paraId="68D9DECF"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9459813" w14:textId="77777777" w:rsidR="005F67C0" w:rsidRPr="0081298F" w:rsidRDefault="005F67C0" w:rsidP="00FF7578">
            <w:pPr>
              <w:spacing w:line="160" w:lineRule="exact"/>
              <w:rPr>
                <w:sz w:val="14"/>
                <w:szCs w:val="14"/>
              </w:rPr>
            </w:pPr>
          </w:p>
        </w:tc>
      </w:tr>
      <w:tr w:rsidR="005F67C0" w:rsidRPr="0081298F" w14:paraId="3051A980" w14:textId="77777777" w:rsidTr="00FF7578">
        <w:trPr>
          <w:jc w:val="center"/>
        </w:trPr>
        <w:tc>
          <w:tcPr>
            <w:tcW w:w="206" w:type="dxa"/>
            <w:tcBorders>
              <w:left w:val="single" w:sz="4" w:space="0" w:color="auto"/>
            </w:tcBorders>
            <w:shd w:val="clear" w:color="auto" w:fill="FFFFFF"/>
            <w:vAlign w:val="center"/>
          </w:tcPr>
          <w:p w14:paraId="4EF573F4"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396E384D" w14:textId="77777777" w:rsidR="005F67C0" w:rsidRPr="0081298F" w:rsidRDefault="005F67C0"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5472A196" w14:textId="28B255C3" w:rsidR="005F67C0" w:rsidRPr="0081298F" w:rsidRDefault="005F67C0" w:rsidP="00FF7578">
            <w:pPr>
              <w:spacing w:line="160" w:lineRule="exact"/>
              <w:rPr>
                <w:sz w:val="14"/>
                <w:szCs w:val="14"/>
              </w:rPr>
            </w:pPr>
            <w:r w:rsidRPr="0081298F">
              <w:rPr>
                <w:sz w:val="14"/>
              </w:rPr>
              <w:t>-77.0</w:t>
            </w:r>
          </w:p>
        </w:tc>
        <w:tc>
          <w:tcPr>
            <w:tcW w:w="714" w:type="dxa"/>
            <w:shd w:val="clear" w:color="auto" w:fill="FFFFFF"/>
            <w:vAlign w:val="center"/>
          </w:tcPr>
          <w:p w14:paraId="4CADD97F" w14:textId="77777777" w:rsidR="005F67C0" w:rsidRPr="0081298F" w:rsidRDefault="005F67C0" w:rsidP="00FF7578">
            <w:pPr>
              <w:spacing w:line="160" w:lineRule="exact"/>
              <w:rPr>
                <w:sz w:val="14"/>
                <w:szCs w:val="14"/>
              </w:rPr>
            </w:pPr>
            <w:r w:rsidRPr="0081298F">
              <w:rPr>
                <w:sz w:val="14"/>
              </w:rPr>
              <w:t>-81.1</w:t>
            </w:r>
          </w:p>
        </w:tc>
        <w:tc>
          <w:tcPr>
            <w:tcW w:w="948" w:type="dxa"/>
            <w:shd w:val="clear" w:color="auto" w:fill="FFFFFF"/>
            <w:vAlign w:val="center"/>
          </w:tcPr>
          <w:p w14:paraId="447DCD74" w14:textId="77777777" w:rsidR="005F67C0" w:rsidRPr="0081298F" w:rsidRDefault="005F67C0" w:rsidP="00FF7578">
            <w:pPr>
              <w:spacing w:line="160" w:lineRule="exact"/>
              <w:rPr>
                <w:sz w:val="14"/>
                <w:szCs w:val="14"/>
              </w:rPr>
            </w:pPr>
            <w:r w:rsidRPr="0081298F">
              <w:rPr>
                <w:sz w:val="14"/>
              </w:rPr>
              <w:t>-74.1</w:t>
            </w:r>
          </w:p>
        </w:tc>
        <w:tc>
          <w:tcPr>
            <w:tcW w:w="1183" w:type="dxa"/>
            <w:shd w:val="clear" w:color="auto" w:fill="FFFFFF"/>
            <w:vAlign w:val="center"/>
          </w:tcPr>
          <w:p w14:paraId="293FBFB2" w14:textId="77777777" w:rsidR="005F67C0" w:rsidRPr="0081298F" w:rsidRDefault="005F67C0" w:rsidP="00FF7578">
            <w:pPr>
              <w:spacing w:line="160" w:lineRule="exact"/>
              <w:rPr>
                <w:sz w:val="14"/>
                <w:szCs w:val="14"/>
              </w:rPr>
            </w:pPr>
            <w:r w:rsidRPr="0081298F">
              <w:rPr>
                <w:sz w:val="14"/>
              </w:rPr>
              <w:t>dB</w:t>
            </w:r>
          </w:p>
        </w:tc>
        <w:tc>
          <w:tcPr>
            <w:tcW w:w="747" w:type="dxa"/>
            <w:shd w:val="clear" w:color="auto" w:fill="FFFFFF"/>
            <w:vAlign w:val="center"/>
          </w:tcPr>
          <w:p w14:paraId="0DA9E05D"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9111B50" w14:textId="77777777" w:rsidR="005F67C0" w:rsidRPr="0081298F" w:rsidRDefault="005F67C0" w:rsidP="00FF7578">
            <w:pPr>
              <w:spacing w:line="160" w:lineRule="exact"/>
              <w:rPr>
                <w:sz w:val="14"/>
                <w:szCs w:val="14"/>
              </w:rPr>
            </w:pPr>
          </w:p>
        </w:tc>
      </w:tr>
      <w:tr w:rsidR="005F67C0" w:rsidRPr="0081298F" w14:paraId="27896079" w14:textId="77777777" w:rsidTr="00FF7578">
        <w:trPr>
          <w:jc w:val="center"/>
        </w:trPr>
        <w:tc>
          <w:tcPr>
            <w:tcW w:w="206" w:type="dxa"/>
            <w:tcBorders>
              <w:left w:val="single" w:sz="4" w:space="0" w:color="auto"/>
            </w:tcBorders>
            <w:shd w:val="clear" w:color="auto" w:fill="FFFFFF"/>
            <w:vAlign w:val="center"/>
          </w:tcPr>
          <w:p w14:paraId="47E05A62"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04F83500" w14:textId="6E90E876" w:rsidR="005F67C0" w:rsidRPr="0081298F" w:rsidRDefault="005F67C0"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115FAD8" w14:textId="3AEAA50C" w:rsidR="005F67C0" w:rsidRPr="0081298F" w:rsidRDefault="005F67C0" w:rsidP="00FF7578">
            <w:pPr>
              <w:spacing w:line="160" w:lineRule="exact"/>
              <w:rPr>
                <w:sz w:val="14"/>
                <w:szCs w:val="14"/>
              </w:rPr>
            </w:pPr>
            <w:r w:rsidRPr="0081298F">
              <w:rPr>
                <w:sz w:val="14"/>
              </w:rPr>
              <w:t>0.8</w:t>
            </w:r>
          </w:p>
        </w:tc>
        <w:tc>
          <w:tcPr>
            <w:tcW w:w="714" w:type="dxa"/>
            <w:shd w:val="clear" w:color="auto" w:fill="FFFFFF"/>
            <w:vAlign w:val="center"/>
          </w:tcPr>
          <w:p w14:paraId="03451301" w14:textId="77777777" w:rsidR="005F67C0" w:rsidRPr="0081298F" w:rsidRDefault="005F67C0" w:rsidP="00FF7578">
            <w:pPr>
              <w:spacing w:line="160" w:lineRule="exact"/>
              <w:rPr>
                <w:sz w:val="14"/>
                <w:szCs w:val="14"/>
              </w:rPr>
            </w:pPr>
          </w:p>
        </w:tc>
        <w:tc>
          <w:tcPr>
            <w:tcW w:w="948" w:type="dxa"/>
            <w:shd w:val="clear" w:color="auto" w:fill="FFFFFF"/>
            <w:vAlign w:val="center"/>
          </w:tcPr>
          <w:p w14:paraId="0BF6BB5F" w14:textId="77777777" w:rsidR="005F67C0" w:rsidRPr="0081298F" w:rsidRDefault="005F67C0" w:rsidP="00FF7578">
            <w:pPr>
              <w:spacing w:line="160" w:lineRule="exact"/>
              <w:rPr>
                <w:sz w:val="14"/>
                <w:szCs w:val="14"/>
              </w:rPr>
            </w:pPr>
            <w:r w:rsidRPr="0081298F">
              <w:rPr>
                <w:sz w:val="14"/>
              </w:rPr>
              <w:t>1.5</w:t>
            </w:r>
          </w:p>
        </w:tc>
        <w:tc>
          <w:tcPr>
            <w:tcW w:w="1183" w:type="dxa"/>
            <w:shd w:val="clear" w:color="auto" w:fill="FFFFFF"/>
            <w:vAlign w:val="center"/>
          </w:tcPr>
          <w:p w14:paraId="137EF339" w14:textId="77777777" w:rsidR="005F67C0" w:rsidRPr="0081298F" w:rsidRDefault="005F67C0" w:rsidP="00FF7578">
            <w:pPr>
              <w:spacing w:line="160" w:lineRule="exact"/>
              <w:rPr>
                <w:sz w:val="14"/>
                <w:szCs w:val="14"/>
              </w:rPr>
            </w:pPr>
            <w:r w:rsidRPr="0081298F">
              <w:rPr>
                <w:sz w:val="14"/>
              </w:rPr>
              <w:t>dB</w:t>
            </w:r>
          </w:p>
        </w:tc>
        <w:tc>
          <w:tcPr>
            <w:tcW w:w="747" w:type="dxa"/>
            <w:shd w:val="clear" w:color="auto" w:fill="FFFFFF"/>
            <w:vAlign w:val="center"/>
          </w:tcPr>
          <w:p w14:paraId="084595A9"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08B3551" w14:textId="77777777" w:rsidR="005F67C0" w:rsidRPr="0081298F" w:rsidRDefault="005F67C0" w:rsidP="00FF7578">
            <w:pPr>
              <w:spacing w:line="160" w:lineRule="exact"/>
              <w:rPr>
                <w:sz w:val="14"/>
                <w:szCs w:val="14"/>
              </w:rPr>
            </w:pPr>
          </w:p>
        </w:tc>
      </w:tr>
      <w:tr w:rsidR="005F67C0" w:rsidRPr="0081298F" w14:paraId="2C3967E6" w14:textId="77777777" w:rsidTr="00FF7578">
        <w:trPr>
          <w:jc w:val="center"/>
        </w:trPr>
        <w:tc>
          <w:tcPr>
            <w:tcW w:w="206" w:type="dxa"/>
            <w:tcBorders>
              <w:left w:val="single" w:sz="4" w:space="0" w:color="auto"/>
            </w:tcBorders>
            <w:shd w:val="clear" w:color="auto" w:fill="FFFFFF"/>
            <w:vAlign w:val="center"/>
          </w:tcPr>
          <w:p w14:paraId="5C46BD60"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0DBE74A" w14:textId="4832DD5E" w:rsidR="005F67C0" w:rsidRPr="0081298F" w:rsidRDefault="005F67C0"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2F44CC70" w14:textId="48F64CAB" w:rsidR="005F67C0" w:rsidRPr="0081298F" w:rsidRDefault="005F67C0" w:rsidP="00FF7578">
            <w:pPr>
              <w:spacing w:line="160" w:lineRule="exact"/>
              <w:rPr>
                <w:sz w:val="14"/>
                <w:szCs w:val="14"/>
              </w:rPr>
            </w:pPr>
            <w:r w:rsidRPr="0081298F">
              <w:rPr>
                <w:sz w:val="14"/>
              </w:rPr>
              <w:t>14</w:t>
            </w:r>
          </w:p>
        </w:tc>
        <w:tc>
          <w:tcPr>
            <w:tcW w:w="714" w:type="dxa"/>
            <w:shd w:val="clear" w:color="auto" w:fill="FFFFFF"/>
            <w:vAlign w:val="center"/>
          </w:tcPr>
          <w:p w14:paraId="7D63B442" w14:textId="77777777" w:rsidR="005F67C0" w:rsidRPr="0081298F" w:rsidRDefault="005F67C0" w:rsidP="00FF7578">
            <w:pPr>
              <w:spacing w:line="160" w:lineRule="exact"/>
              <w:rPr>
                <w:sz w:val="14"/>
                <w:szCs w:val="14"/>
              </w:rPr>
            </w:pPr>
          </w:p>
        </w:tc>
        <w:tc>
          <w:tcPr>
            <w:tcW w:w="948" w:type="dxa"/>
            <w:shd w:val="clear" w:color="auto" w:fill="FFFFFF"/>
            <w:vAlign w:val="center"/>
          </w:tcPr>
          <w:p w14:paraId="7507446E" w14:textId="77777777" w:rsidR="005F67C0" w:rsidRPr="0081298F" w:rsidRDefault="005F67C0" w:rsidP="00FF7578">
            <w:pPr>
              <w:spacing w:line="160" w:lineRule="exact"/>
              <w:rPr>
                <w:sz w:val="14"/>
                <w:szCs w:val="14"/>
              </w:rPr>
            </w:pPr>
            <w:r w:rsidRPr="0081298F">
              <w:rPr>
                <w:sz w:val="14"/>
              </w:rPr>
              <w:t>25</w:t>
            </w:r>
          </w:p>
        </w:tc>
        <w:tc>
          <w:tcPr>
            <w:tcW w:w="1183" w:type="dxa"/>
            <w:shd w:val="clear" w:color="auto" w:fill="FFFFFF"/>
            <w:vAlign w:val="center"/>
          </w:tcPr>
          <w:p w14:paraId="32D924ED" w14:textId="77777777" w:rsidR="005F67C0" w:rsidRPr="0081298F" w:rsidRDefault="005F67C0" w:rsidP="00FF7578">
            <w:pPr>
              <w:spacing w:line="160" w:lineRule="exact"/>
              <w:rPr>
                <w:sz w:val="14"/>
                <w:szCs w:val="14"/>
              </w:rPr>
            </w:pPr>
            <w:r w:rsidRPr="0081298F">
              <w:rPr>
                <w:sz w:val="14"/>
              </w:rPr>
              <w:t>°</w:t>
            </w:r>
          </w:p>
        </w:tc>
        <w:tc>
          <w:tcPr>
            <w:tcW w:w="747" w:type="dxa"/>
            <w:shd w:val="clear" w:color="auto" w:fill="FFFFFF"/>
            <w:vAlign w:val="center"/>
          </w:tcPr>
          <w:p w14:paraId="4F6A6067"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F01341F" w14:textId="77777777" w:rsidR="005F67C0" w:rsidRPr="0081298F" w:rsidRDefault="005F67C0" w:rsidP="00FF7578">
            <w:pPr>
              <w:spacing w:line="160" w:lineRule="exact"/>
              <w:rPr>
                <w:sz w:val="14"/>
                <w:szCs w:val="14"/>
              </w:rPr>
            </w:pPr>
          </w:p>
        </w:tc>
      </w:tr>
      <w:tr w:rsidR="005F67C0" w:rsidRPr="0081298F" w14:paraId="32FEBF18" w14:textId="77777777" w:rsidTr="00FF7578">
        <w:trPr>
          <w:jc w:val="center"/>
        </w:trPr>
        <w:tc>
          <w:tcPr>
            <w:tcW w:w="206" w:type="dxa"/>
            <w:tcBorders>
              <w:left w:val="single" w:sz="4" w:space="0" w:color="auto"/>
            </w:tcBorders>
            <w:shd w:val="clear" w:color="auto" w:fill="FFFFFF"/>
            <w:vAlign w:val="center"/>
          </w:tcPr>
          <w:p w14:paraId="3153A5D7"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710E074A" w14:textId="62634B91" w:rsidR="005F67C0" w:rsidRPr="0081298F" w:rsidRDefault="005F67C0"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423A8816" w14:textId="7FB82F44" w:rsidR="005F67C0" w:rsidRPr="0081298F" w:rsidRDefault="005F67C0" w:rsidP="00FF7578">
            <w:pPr>
              <w:spacing w:line="160" w:lineRule="exact"/>
              <w:rPr>
                <w:sz w:val="14"/>
                <w:szCs w:val="14"/>
              </w:rPr>
            </w:pPr>
            <w:r w:rsidRPr="0081298F">
              <w:rPr>
                <w:sz w:val="14"/>
              </w:rPr>
              <w:t>51.6</w:t>
            </w:r>
          </w:p>
        </w:tc>
        <w:tc>
          <w:tcPr>
            <w:tcW w:w="714" w:type="dxa"/>
            <w:shd w:val="clear" w:color="auto" w:fill="FFFFFF"/>
            <w:vAlign w:val="center"/>
          </w:tcPr>
          <w:p w14:paraId="5A83848A" w14:textId="77777777" w:rsidR="005F67C0" w:rsidRPr="0081298F" w:rsidRDefault="005F67C0" w:rsidP="00FF7578">
            <w:pPr>
              <w:spacing w:line="160" w:lineRule="exact"/>
              <w:rPr>
                <w:sz w:val="14"/>
                <w:szCs w:val="14"/>
              </w:rPr>
            </w:pPr>
            <w:r w:rsidRPr="0081298F">
              <w:rPr>
                <w:sz w:val="14"/>
              </w:rPr>
              <w:t>44.0</w:t>
            </w:r>
          </w:p>
        </w:tc>
        <w:tc>
          <w:tcPr>
            <w:tcW w:w="948" w:type="dxa"/>
            <w:shd w:val="clear" w:color="auto" w:fill="FFFFFF"/>
            <w:vAlign w:val="center"/>
          </w:tcPr>
          <w:p w14:paraId="02808617" w14:textId="77777777" w:rsidR="005F67C0" w:rsidRPr="0081298F" w:rsidRDefault="005F67C0" w:rsidP="00FF7578">
            <w:pPr>
              <w:spacing w:line="160" w:lineRule="exact"/>
              <w:rPr>
                <w:sz w:val="14"/>
                <w:szCs w:val="14"/>
              </w:rPr>
            </w:pPr>
            <w:r w:rsidRPr="0081298F">
              <w:rPr>
                <w:sz w:val="14"/>
              </w:rPr>
              <w:t>63.0</w:t>
            </w:r>
          </w:p>
        </w:tc>
        <w:tc>
          <w:tcPr>
            <w:tcW w:w="1183" w:type="dxa"/>
            <w:shd w:val="clear" w:color="auto" w:fill="FFFFFF"/>
            <w:vAlign w:val="center"/>
          </w:tcPr>
          <w:p w14:paraId="17A4DFAC" w14:textId="77777777" w:rsidR="005F67C0" w:rsidRPr="0081298F" w:rsidRDefault="005F67C0" w:rsidP="00FF7578">
            <w:pPr>
              <w:spacing w:line="160" w:lineRule="exact"/>
              <w:rPr>
                <w:sz w:val="14"/>
                <w:szCs w:val="14"/>
              </w:rPr>
            </w:pPr>
            <w:r w:rsidRPr="0081298F">
              <w:rPr>
                <w:sz w:val="14"/>
              </w:rPr>
              <w:t>mm</w:t>
            </w:r>
          </w:p>
        </w:tc>
        <w:tc>
          <w:tcPr>
            <w:tcW w:w="747" w:type="dxa"/>
            <w:shd w:val="clear" w:color="auto" w:fill="FFFFFF"/>
            <w:vAlign w:val="center"/>
          </w:tcPr>
          <w:p w14:paraId="2B258F9F"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B0391D7" w14:textId="77777777" w:rsidR="005F67C0" w:rsidRPr="0081298F" w:rsidRDefault="005F67C0" w:rsidP="00FF7578">
            <w:pPr>
              <w:spacing w:line="160" w:lineRule="exact"/>
              <w:rPr>
                <w:sz w:val="14"/>
                <w:szCs w:val="14"/>
              </w:rPr>
            </w:pPr>
          </w:p>
        </w:tc>
      </w:tr>
      <w:tr w:rsidR="005F67C0" w:rsidRPr="0081298F" w14:paraId="60FE429E" w14:textId="77777777" w:rsidTr="00FF7578">
        <w:trPr>
          <w:jc w:val="center"/>
        </w:trPr>
        <w:tc>
          <w:tcPr>
            <w:tcW w:w="206" w:type="dxa"/>
            <w:tcBorders>
              <w:left w:val="single" w:sz="4" w:space="0" w:color="auto"/>
            </w:tcBorders>
            <w:shd w:val="clear" w:color="auto" w:fill="FFFFFF"/>
            <w:vAlign w:val="center"/>
          </w:tcPr>
          <w:p w14:paraId="71F5DB53" w14:textId="77777777" w:rsidR="005F67C0" w:rsidRPr="0081298F" w:rsidRDefault="005F67C0"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FEBF6A9" w14:textId="77777777" w:rsidR="005F67C0" w:rsidRPr="0081298F" w:rsidRDefault="005F67C0"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1A62A6CF"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55A61EF3" w14:textId="77777777" w:rsidR="005F67C0" w:rsidRPr="0081298F" w:rsidRDefault="005F67C0" w:rsidP="00FF7578">
            <w:pPr>
              <w:spacing w:line="160" w:lineRule="exact"/>
              <w:rPr>
                <w:b/>
                <w:bCs/>
                <w:sz w:val="14"/>
                <w:szCs w:val="14"/>
              </w:rPr>
            </w:pPr>
          </w:p>
        </w:tc>
      </w:tr>
      <w:tr w:rsidR="005F67C0" w:rsidRPr="0081298F" w14:paraId="4E3807EC" w14:textId="77777777" w:rsidTr="00FF7578">
        <w:trPr>
          <w:jc w:val="center"/>
        </w:trPr>
        <w:tc>
          <w:tcPr>
            <w:tcW w:w="206" w:type="dxa"/>
            <w:tcBorders>
              <w:left w:val="single" w:sz="4" w:space="0" w:color="auto"/>
            </w:tcBorders>
            <w:shd w:val="clear" w:color="auto" w:fill="FFFFFF"/>
            <w:vAlign w:val="center"/>
          </w:tcPr>
          <w:p w14:paraId="154E8849"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0CF06AE" w14:textId="77777777" w:rsidR="005F67C0" w:rsidRPr="0081298F" w:rsidRDefault="005F67C0"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213FF07E" w14:textId="04A29A1C" w:rsidR="005F67C0" w:rsidRPr="0081298F" w:rsidRDefault="00C25035" w:rsidP="00FF7578">
            <w:pPr>
              <w:spacing w:line="160" w:lineRule="exact"/>
              <w:rPr>
                <w:sz w:val="14"/>
                <w:szCs w:val="14"/>
              </w:rPr>
            </w:pPr>
            <w:r w:rsidRPr="0081298F">
              <w:rPr>
                <w:sz w:val="14"/>
              </w:rPr>
              <w:t>2.99</w:t>
            </w:r>
          </w:p>
        </w:tc>
        <w:tc>
          <w:tcPr>
            <w:tcW w:w="714" w:type="dxa"/>
            <w:tcBorders>
              <w:top w:val="single" w:sz="4" w:space="0" w:color="auto"/>
            </w:tcBorders>
            <w:shd w:val="clear" w:color="auto" w:fill="FFFFFF"/>
            <w:vAlign w:val="center"/>
          </w:tcPr>
          <w:p w14:paraId="2CF9DCDB" w14:textId="77777777" w:rsidR="005F67C0" w:rsidRPr="0081298F" w:rsidRDefault="005F67C0"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089A7CB0" w14:textId="77777777" w:rsidR="005F67C0" w:rsidRPr="0081298F" w:rsidRDefault="005F67C0" w:rsidP="00FF7578">
            <w:pPr>
              <w:spacing w:line="160" w:lineRule="exact"/>
              <w:rPr>
                <w:sz w:val="14"/>
                <w:szCs w:val="14"/>
              </w:rPr>
            </w:pPr>
          </w:p>
        </w:tc>
        <w:tc>
          <w:tcPr>
            <w:tcW w:w="1183" w:type="dxa"/>
            <w:tcBorders>
              <w:top w:val="single" w:sz="4" w:space="0" w:color="auto"/>
            </w:tcBorders>
            <w:shd w:val="clear" w:color="auto" w:fill="FFFFFF"/>
            <w:vAlign w:val="center"/>
          </w:tcPr>
          <w:p w14:paraId="29AE33D5" w14:textId="77777777" w:rsidR="005F67C0" w:rsidRPr="0081298F" w:rsidRDefault="005F67C0"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B0743F1"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0C6304F" w14:textId="77777777" w:rsidR="005F67C0" w:rsidRPr="0081298F" w:rsidRDefault="005F67C0" w:rsidP="00FF7578">
            <w:pPr>
              <w:spacing w:line="160" w:lineRule="exact"/>
              <w:rPr>
                <w:sz w:val="14"/>
                <w:szCs w:val="14"/>
              </w:rPr>
            </w:pPr>
          </w:p>
        </w:tc>
      </w:tr>
      <w:tr w:rsidR="005F67C0" w:rsidRPr="0081298F" w14:paraId="2A332FAE" w14:textId="77777777" w:rsidTr="00FF7578">
        <w:trPr>
          <w:jc w:val="center"/>
        </w:trPr>
        <w:tc>
          <w:tcPr>
            <w:tcW w:w="206" w:type="dxa"/>
            <w:tcBorders>
              <w:left w:val="single" w:sz="4" w:space="0" w:color="auto"/>
            </w:tcBorders>
            <w:shd w:val="clear" w:color="auto" w:fill="FFFFFF"/>
            <w:vAlign w:val="center"/>
          </w:tcPr>
          <w:p w14:paraId="5694DA4A"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78725A5" w14:textId="77777777" w:rsidR="005F67C0" w:rsidRPr="0081298F" w:rsidRDefault="005F67C0"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06BBFFD7" w14:textId="089559BD" w:rsidR="005F67C0" w:rsidRPr="0081298F" w:rsidRDefault="005F67C0" w:rsidP="00FF7578">
            <w:pPr>
              <w:spacing w:line="160" w:lineRule="exact"/>
              <w:rPr>
                <w:sz w:val="14"/>
                <w:szCs w:val="14"/>
              </w:rPr>
            </w:pPr>
            <w:r w:rsidRPr="0081298F">
              <w:rPr>
                <w:sz w:val="14"/>
              </w:rPr>
              <w:t>6.44</w:t>
            </w:r>
          </w:p>
        </w:tc>
        <w:tc>
          <w:tcPr>
            <w:tcW w:w="714" w:type="dxa"/>
            <w:shd w:val="clear" w:color="auto" w:fill="FFFFFF"/>
            <w:vAlign w:val="center"/>
          </w:tcPr>
          <w:p w14:paraId="755286DC" w14:textId="77777777" w:rsidR="005F67C0" w:rsidRPr="0081298F" w:rsidRDefault="005F67C0" w:rsidP="00FF7578">
            <w:pPr>
              <w:spacing w:line="160" w:lineRule="exact"/>
              <w:rPr>
                <w:sz w:val="14"/>
                <w:szCs w:val="14"/>
              </w:rPr>
            </w:pPr>
            <w:r w:rsidRPr="0081298F">
              <w:rPr>
                <w:sz w:val="14"/>
              </w:rPr>
              <w:t>5.77</w:t>
            </w:r>
          </w:p>
        </w:tc>
        <w:tc>
          <w:tcPr>
            <w:tcW w:w="948" w:type="dxa"/>
            <w:shd w:val="clear" w:color="auto" w:fill="FFFFFF"/>
            <w:vAlign w:val="center"/>
          </w:tcPr>
          <w:p w14:paraId="7A0CA91E" w14:textId="77777777" w:rsidR="005F67C0" w:rsidRPr="0081298F" w:rsidRDefault="005F67C0" w:rsidP="00FF7578">
            <w:pPr>
              <w:spacing w:line="160" w:lineRule="exact"/>
              <w:rPr>
                <w:sz w:val="14"/>
                <w:szCs w:val="14"/>
              </w:rPr>
            </w:pPr>
          </w:p>
        </w:tc>
        <w:tc>
          <w:tcPr>
            <w:tcW w:w="1183" w:type="dxa"/>
            <w:shd w:val="clear" w:color="auto" w:fill="FFFFFF"/>
            <w:vAlign w:val="center"/>
          </w:tcPr>
          <w:p w14:paraId="52C0E633" w14:textId="77777777" w:rsidR="005F67C0" w:rsidRPr="0081298F" w:rsidRDefault="005F67C0" w:rsidP="00FF7578">
            <w:pPr>
              <w:spacing w:line="160" w:lineRule="exact"/>
              <w:rPr>
                <w:sz w:val="14"/>
                <w:szCs w:val="14"/>
              </w:rPr>
            </w:pPr>
            <w:r w:rsidRPr="0081298F">
              <w:rPr>
                <w:sz w:val="14"/>
              </w:rPr>
              <w:t>MHz</w:t>
            </w:r>
          </w:p>
        </w:tc>
        <w:tc>
          <w:tcPr>
            <w:tcW w:w="747" w:type="dxa"/>
            <w:shd w:val="clear" w:color="auto" w:fill="FFFFFF"/>
            <w:vAlign w:val="center"/>
          </w:tcPr>
          <w:p w14:paraId="4D4C0792"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8CB4C18" w14:textId="77777777" w:rsidR="005F67C0" w:rsidRPr="0081298F" w:rsidRDefault="005F67C0" w:rsidP="00FF7578">
            <w:pPr>
              <w:spacing w:line="160" w:lineRule="exact"/>
              <w:rPr>
                <w:sz w:val="14"/>
                <w:szCs w:val="14"/>
              </w:rPr>
            </w:pPr>
          </w:p>
        </w:tc>
      </w:tr>
      <w:tr w:rsidR="005F67C0" w:rsidRPr="0081298F" w14:paraId="7DF2486D" w14:textId="77777777" w:rsidTr="00FF7578">
        <w:trPr>
          <w:jc w:val="center"/>
        </w:trPr>
        <w:tc>
          <w:tcPr>
            <w:tcW w:w="206" w:type="dxa"/>
            <w:tcBorders>
              <w:left w:val="single" w:sz="4" w:space="0" w:color="auto"/>
            </w:tcBorders>
            <w:shd w:val="clear" w:color="auto" w:fill="FFFFFF"/>
            <w:vAlign w:val="center"/>
          </w:tcPr>
          <w:p w14:paraId="08B8DC8A"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36F141B2" w14:textId="1656F383" w:rsidR="005F67C0" w:rsidRPr="0081298F" w:rsidRDefault="005F67C0"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0721FE8" w14:textId="77777777" w:rsidR="005F67C0" w:rsidRPr="0081298F" w:rsidRDefault="005F67C0" w:rsidP="00FF7578">
            <w:pPr>
              <w:spacing w:line="160" w:lineRule="exact"/>
              <w:rPr>
                <w:sz w:val="14"/>
                <w:szCs w:val="14"/>
              </w:rPr>
            </w:pPr>
            <w:r w:rsidRPr="0081298F">
              <w:rPr>
                <w:sz w:val="14"/>
              </w:rPr>
              <w:t>0.61</w:t>
            </w:r>
          </w:p>
        </w:tc>
        <w:tc>
          <w:tcPr>
            <w:tcW w:w="714" w:type="dxa"/>
            <w:shd w:val="clear" w:color="auto" w:fill="FFFFFF"/>
            <w:vAlign w:val="center"/>
          </w:tcPr>
          <w:p w14:paraId="153EE3BF" w14:textId="77777777" w:rsidR="005F67C0" w:rsidRPr="0081298F" w:rsidRDefault="005F67C0" w:rsidP="00FF7578">
            <w:pPr>
              <w:spacing w:line="160" w:lineRule="exact"/>
              <w:rPr>
                <w:sz w:val="14"/>
                <w:szCs w:val="14"/>
              </w:rPr>
            </w:pPr>
          </w:p>
        </w:tc>
        <w:tc>
          <w:tcPr>
            <w:tcW w:w="948" w:type="dxa"/>
            <w:shd w:val="clear" w:color="auto" w:fill="FFFFFF"/>
            <w:vAlign w:val="center"/>
          </w:tcPr>
          <w:p w14:paraId="28B3CF69" w14:textId="77777777" w:rsidR="005F67C0" w:rsidRPr="0081298F" w:rsidRDefault="005F67C0" w:rsidP="00FF7578">
            <w:pPr>
              <w:spacing w:line="160" w:lineRule="exact"/>
              <w:rPr>
                <w:sz w:val="14"/>
                <w:szCs w:val="14"/>
              </w:rPr>
            </w:pPr>
            <w:r w:rsidRPr="0081298F">
              <w:rPr>
                <w:sz w:val="14"/>
              </w:rPr>
              <w:t>0.74</w:t>
            </w:r>
          </w:p>
        </w:tc>
        <w:tc>
          <w:tcPr>
            <w:tcW w:w="1183" w:type="dxa"/>
            <w:shd w:val="clear" w:color="auto" w:fill="FFFFFF"/>
            <w:vAlign w:val="center"/>
          </w:tcPr>
          <w:p w14:paraId="1528AB64" w14:textId="77777777" w:rsidR="005F67C0" w:rsidRPr="0081298F" w:rsidRDefault="005F67C0" w:rsidP="00FF7578">
            <w:pPr>
              <w:spacing w:line="160" w:lineRule="exact"/>
              <w:rPr>
                <w:sz w:val="14"/>
                <w:szCs w:val="14"/>
              </w:rPr>
            </w:pPr>
            <w:r w:rsidRPr="0081298F">
              <w:rPr>
                <w:sz w:val="14"/>
              </w:rPr>
              <w:t>us</w:t>
            </w:r>
          </w:p>
        </w:tc>
        <w:tc>
          <w:tcPr>
            <w:tcW w:w="747" w:type="dxa"/>
            <w:shd w:val="clear" w:color="auto" w:fill="FFFFFF"/>
            <w:vAlign w:val="center"/>
          </w:tcPr>
          <w:p w14:paraId="5443D04D"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89B03EC" w14:textId="77777777" w:rsidR="005F67C0" w:rsidRPr="0081298F" w:rsidRDefault="005F67C0" w:rsidP="00FF7578">
            <w:pPr>
              <w:spacing w:line="160" w:lineRule="exact"/>
              <w:rPr>
                <w:sz w:val="14"/>
                <w:szCs w:val="14"/>
              </w:rPr>
            </w:pPr>
          </w:p>
        </w:tc>
      </w:tr>
      <w:tr w:rsidR="005F67C0" w:rsidRPr="0081298F" w14:paraId="728B38C3" w14:textId="77777777" w:rsidTr="00FF7578">
        <w:trPr>
          <w:jc w:val="center"/>
        </w:trPr>
        <w:tc>
          <w:tcPr>
            <w:tcW w:w="206" w:type="dxa"/>
            <w:tcBorders>
              <w:left w:val="single" w:sz="4" w:space="0" w:color="auto"/>
            </w:tcBorders>
            <w:shd w:val="clear" w:color="auto" w:fill="FFFFFF"/>
            <w:vAlign w:val="center"/>
          </w:tcPr>
          <w:p w14:paraId="52D179AE" w14:textId="77777777" w:rsidR="005F67C0" w:rsidRPr="0081298F" w:rsidRDefault="005F67C0"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935DA42" w14:textId="77777777" w:rsidR="005F67C0" w:rsidRPr="0081298F" w:rsidRDefault="005F67C0"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3202EBD8"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351E9D74" w14:textId="77777777" w:rsidR="005F67C0" w:rsidRPr="0081298F" w:rsidRDefault="005F67C0" w:rsidP="00FF7578">
            <w:pPr>
              <w:spacing w:line="160" w:lineRule="exact"/>
              <w:rPr>
                <w:b/>
                <w:bCs/>
                <w:sz w:val="14"/>
                <w:szCs w:val="14"/>
              </w:rPr>
            </w:pPr>
          </w:p>
        </w:tc>
      </w:tr>
      <w:tr w:rsidR="005F67C0" w:rsidRPr="0081298F" w14:paraId="593986AA" w14:textId="77777777" w:rsidTr="00FF7578">
        <w:trPr>
          <w:jc w:val="center"/>
        </w:trPr>
        <w:tc>
          <w:tcPr>
            <w:tcW w:w="206" w:type="dxa"/>
            <w:tcBorders>
              <w:left w:val="single" w:sz="4" w:space="0" w:color="auto"/>
            </w:tcBorders>
            <w:shd w:val="clear" w:color="auto" w:fill="FFFFFF"/>
            <w:vAlign w:val="center"/>
          </w:tcPr>
          <w:p w14:paraId="620D97EF"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E8A98D8" w14:textId="77777777" w:rsidR="005F67C0" w:rsidRPr="0081298F" w:rsidRDefault="005F67C0"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66167B52" w14:textId="77777777" w:rsidR="005F67C0" w:rsidRPr="0081298F" w:rsidRDefault="005F67C0" w:rsidP="00FF7578">
            <w:pPr>
              <w:spacing w:line="160" w:lineRule="exact"/>
              <w:rPr>
                <w:sz w:val="14"/>
                <w:szCs w:val="14"/>
              </w:rPr>
            </w:pPr>
            <w:r w:rsidRPr="0081298F">
              <w:rPr>
                <w:sz w:val="14"/>
              </w:rPr>
              <w:t>6.93</w:t>
            </w:r>
          </w:p>
        </w:tc>
        <w:tc>
          <w:tcPr>
            <w:tcW w:w="714" w:type="dxa"/>
            <w:tcBorders>
              <w:top w:val="single" w:sz="4" w:space="0" w:color="auto"/>
            </w:tcBorders>
            <w:shd w:val="clear" w:color="auto" w:fill="FFFFFF"/>
            <w:vAlign w:val="center"/>
          </w:tcPr>
          <w:p w14:paraId="0785E55D" w14:textId="77777777" w:rsidR="005F67C0" w:rsidRPr="0081298F" w:rsidRDefault="005F67C0"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36BCDBD4" w14:textId="77777777" w:rsidR="005F67C0" w:rsidRPr="0081298F" w:rsidRDefault="005F67C0" w:rsidP="00FF7578">
            <w:pPr>
              <w:spacing w:line="160" w:lineRule="exact"/>
              <w:rPr>
                <w:sz w:val="14"/>
                <w:szCs w:val="14"/>
              </w:rPr>
            </w:pPr>
          </w:p>
        </w:tc>
        <w:tc>
          <w:tcPr>
            <w:tcW w:w="1183" w:type="dxa"/>
            <w:tcBorders>
              <w:top w:val="single" w:sz="4" w:space="0" w:color="auto"/>
            </w:tcBorders>
            <w:shd w:val="clear" w:color="auto" w:fill="FFFFFF"/>
            <w:vAlign w:val="center"/>
          </w:tcPr>
          <w:p w14:paraId="064A32F4" w14:textId="77777777" w:rsidR="005F67C0" w:rsidRPr="0081298F" w:rsidRDefault="005F67C0"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6791736F"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2065D63" w14:textId="77777777" w:rsidR="005F67C0" w:rsidRPr="0081298F" w:rsidRDefault="005F67C0" w:rsidP="00FF7578">
            <w:pPr>
              <w:spacing w:line="160" w:lineRule="exact"/>
              <w:rPr>
                <w:sz w:val="14"/>
                <w:szCs w:val="14"/>
              </w:rPr>
            </w:pPr>
          </w:p>
        </w:tc>
      </w:tr>
      <w:tr w:rsidR="005F67C0" w:rsidRPr="0081298F" w14:paraId="721C4515" w14:textId="77777777" w:rsidTr="00FF7578">
        <w:trPr>
          <w:jc w:val="center"/>
        </w:trPr>
        <w:tc>
          <w:tcPr>
            <w:tcW w:w="206" w:type="dxa"/>
            <w:tcBorders>
              <w:left w:val="single" w:sz="4" w:space="0" w:color="auto"/>
            </w:tcBorders>
            <w:shd w:val="clear" w:color="auto" w:fill="FFFFFF"/>
            <w:vAlign w:val="center"/>
          </w:tcPr>
          <w:p w14:paraId="0EF01096"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AB90264" w14:textId="20C8A968" w:rsidR="005F67C0" w:rsidRPr="0081298F" w:rsidRDefault="005F67C0"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69D7D23" w14:textId="77777777" w:rsidR="005F67C0" w:rsidRPr="0081298F" w:rsidRDefault="005F67C0" w:rsidP="00FF7578">
            <w:pPr>
              <w:spacing w:line="160" w:lineRule="exact"/>
              <w:rPr>
                <w:sz w:val="14"/>
                <w:szCs w:val="14"/>
              </w:rPr>
            </w:pPr>
            <w:r w:rsidRPr="0081298F">
              <w:rPr>
                <w:sz w:val="14"/>
              </w:rPr>
              <w:t>0.49</w:t>
            </w:r>
          </w:p>
        </w:tc>
        <w:tc>
          <w:tcPr>
            <w:tcW w:w="714" w:type="dxa"/>
            <w:shd w:val="clear" w:color="auto" w:fill="FFFFFF"/>
            <w:vAlign w:val="center"/>
          </w:tcPr>
          <w:p w14:paraId="32D67425" w14:textId="77777777" w:rsidR="005F67C0" w:rsidRPr="0081298F" w:rsidRDefault="005F67C0" w:rsidP="00FF7578">
            <w:pPr>
              <w:spacing w:line="160" w:lineRule="exact"/>
              <w:rPr>
                <w:sz w:val="14"/>
                <w:szCs w:val="14"/>
              </w:rPr>
            </w:pPr>
          </w:p>
        </w:tc>
        <w:tc>
          <w:tcPr>
            <w:tcW w:w="948" w:type="dxa"/>
            <w:shd w:val="clear" w:color="auto" w:fill="FFFFFF"/>
            <w:vAlign w:val="center"/>
          </w:tcPr>
          <w:p w14:paraId="68326D68" w14:textId="77777777" w:rsidR="005F67C0" w:rsidRPr="0081298F" w:rsidRDefault="005F67C0" w:rsidP="00FF7578">
            <w:pPr>
              <w:spacing w:line="160" w:lineRule="exact"/>
              <w:rPr>
                <w:sz w:val="14"/>
                <w:szCs w:val="14"/>
              </w:rPr>
            </w:pPr>
            <w:r w:rsidRPr="0081298F">
              <w:rPr>
                <w:sz w:val="14"/>
              </w:rPr>
              <w:t>0.57</w:t>
            </w:r>
          </w:p>
        </w:tc>
        <w:tc>
          <w:tcPr>
            <w:tcW w:w="1183" w:type="dxa"/>
            <w:shd w:val="clear" w:color="auto" w:fill="FFFFFF"/>
            <w:vAlign w:val="center"/>
          </w:tcPr>
          <w:p w14:paraId="719C10EF" w14:textId="77777777" w:rsidR="005F67C0" w:rsidRPr="0081298F" w:rsidRDefault="005F67C0" w:rsidP="00FF7578">
            <w:pPr>
              <w:spacing w:line="160" w:lineRule="exact"/>
              <w:rPr>
                <w:sz w:val="14"/>
                <w:szCs w:val="14"/>
              </w:rPr>
            </w:pPr>
            <w:r w:rsidRPr="0081298F">
              <w:rPr>
                <w:sz w:val="14"/>
              </w:rPr>
              <w:t>us</w:t>
            </w:r>
          </w:p>
        </w:tc>
        <w:tc>
          <w:tcPr>
            <w:tcW w:w="747" w:type="dxa"/>
            <w:shd w:val="clear" w:color="auto" w:fill="FFFFFF"/>
            <w:vAlign w:val="center"/>
          </w:tcPr>
          <w:p w14:paraId="0B429F15"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5DD9EA8" w14:textId="77777777" w:rsidR="005F67C0" w:rsidRPr="0081298F" w:rsidRDefault="005F67C0" w:rsidP="00FF7578">
            <w:pPr>
              <w:spacing w:line="160" w:lineRule="exact"/>
              <w:rPr>
                <w:sz w:val="14"/>
                <w:szCs w:val="14"/>
              </w:rPr>
            </w:pPr>
          </w:p>
        </w:tc>
      </w:tr>
      <w:tr w:rsidR="005F67C0" w:rsidRPr="0081298F" w14:paraId="2C9F720B" w14:textId="77777777" w:rsidTr="00FF7578">
        <w:trPr>
          <w:jc w:val="center"/>
        </w:trPr>
        <w:tc>
          <w:tcPr>
            <w:tcW w:w="206" w:type="dxa"/>
            <w:tcBorders>
              <w:left w:val="single" w:sz="4" w:space="0" w:color="auto"/>
            </w:tcBorders>
            <w:shd w:val="clear" w:color="auto" w:fill="FFFFFF"/>
            <w:vAlign w:val="center"/>
          </w:tcPr>
          <w:p w14:paraId="41931D5B"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43DA0719" w14:textId="4D17B2D4" w:rsidR="005F67C0" w:rsidRPr="0081298F" w:rsidRDefault="005F67C0"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1E4F1829" w14:textId="78872BDB" w:rsidR="005F67C0" w:rsidRPr="0081298F" w:rsidRDefault="005F67C0" w:rsidP="00FF7578">
            <w:pPr>
              <w:spacing w:line="160" w:lineRule="exact"/>
              <w:rPr>
                <w:sz w:val="14"/>
                <w:szCs w:val="14"/>
              </w:rPr>
            </w:pPr>
            <w:r w:rsidRPr="0081298F">
              <w:rPr>
                <w:sz w:val="14"/>
              </w:rPr>
              <w:t>0.71</w:t>
            </w:r>
          </w:p>
        </w:tc>
        <w:tc>
          <w:tcPr>
            <w:tcW w:w="714" w:type="dxa"/>
            <w:shd w:val="clear" w:color="auto" w:fill="FFFFFF"/>
            <w:vAlign w:val="center"/>
          </w:tcPr>
          <w:p w14:paraId="5B5E9AB6" w14:textId="77777777" w:rsidR="005F67C0" w:rsidRPr="0081298F" w:rsidRDefault="005F67C0" w:rsidP="00FF7578">
            <w:pPr>
              <w:spacing w:line="160" w:lineRule="exact"/>
              <w:rPr>
                <w:sz w:val="14"/>
                <w:szCs w:val="14"/>
              </w:rPr>
            </w:pPr>
          </w:p>
        </w:tc>
        <w:tc>
          <w:tcPr>
            <w:tcW w:w="948" w:type="dxa"/>
            <w:shd w:val="clear" w:color="auto" w:fill="FFFFFF"/>
            <w:vAlign w:val="center"/>
          </w:tcPr>
          <w:p w14:paraId="57620C56" w14:textId="77777777" w:rsidR="005F67C0" w:rsidRPr="0081298F" w:rsidRDefault="005F67C0" w:rsidP="00FF7578">
            <w:pPr>
              <w:spacing w:line="160" w:lineRule="exact"/>
              <w:rPr>
                <w:sz w:val="14"/>
                <w:szCs w:val="14"/>
              </w:rPr>
            </w:pPr>
            <w:r w:rsidRPr="0081298F">
              <w:rPr>
                <w:sz w:val="14"/>
              </w:rPr>
              <w:t>0.82</w:t>
            </w:r>
          </w:p>
        </w:tc>
        <w:tc>
          <w:tcPr>
            <w:tcW w:w="1183" w:type="dxa"/>
            <w:shd w:val="clear" w:color="auto" w:fill="FFFFFF"/>
            <w:vAlign w:val="center"/>
          </w:tcPr>
          <w:p w14:paraId="67801F60" w14:textId="77777777" w:rsidR="005F67C0" w:rsidRPr="0081298F" w:rsidRDefault="005F67C0" w:rsidP="00FF7578">
            <w:pPr>
              <w:spacing w:line="160" w:lineRule="exact"/>
              <w:rPr>
                <w:sz w:val="14"/>
                <w:szCs w:val="14"/>
              </w:rPr>
            </w:pPr>
            <w:r w:rsidRPr="0081298F">
              <w:rPr>
                <w:sz w:val="14"/>
              </w:rPr>
              <w:t>us</w:t>
            </w:r>
          </w:p>
        </w:tc>
        <w:tc>
          <w:tcPr>
            <w:tcW w:w="747" w:type="dxa"/>
            <w:shd w:val="clear" w:color="auto" w:fill="FFFFFF"/>
            <w:vAlign w:val="center"/>
          </w:tcPr>
          <w:p w14:paraId="39408170"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AB27E2D" w14:textId="77777777" w:rsidR="005F67C0" w:rsidRPr="0081298F" w:rsidRDefault="005F67C0" w:rsidP="00FF7578">
            <w:pPr>
              <w:spacing w:line="160" w:lineRule="exact"/>
              <w:rPr>
                <w:sz w:val="14"/>
                <w:szCs w:val="14"/>
              </w:rPr>
            </w:pPr>
          </w:p>
        </w:tc>
      </w:tr>
      <w:tr w:rsidR="005F67C0" w:rsidRPr="0081298F" w14:paraId="01202AA9" w14:textId="77777777" w:rsidTr="00FF7578">
        <w:trPr>
          <w:jc w:val="center"/>
        </w:trPr>
        <w:tc>
          <w:tcPr>
            <w:tcW w:w="206" w:type="dxa"/>
            <w:tcBorders>
              <w:left w:val="single" w:sz="4" w:space="0" w:color="auto"/>
            </w:tcBorders>
            <w:shd w:val="clear" w:color="auto" w:fill="FFFFFF"/>
            <w:vAlign w:val="center"/>
          </w:tcPr>
          <w:p w14:paraId="7BE6E6D6" w14:textId="77777777" w:rsidR="005F67C0" w:rsidRPr="0081298F" w:rsidRDefault="005F67C0"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4328D96" w14:textId="77777777" w:rsidR="005F67C0" w:rsidRPr="0081298F" w:rsidRDefault="005F67C0"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026E986D" w14:textId="77777777" w:rsidR="005F67C0" w:rsidRPr="0081298F" w:rsidRDefault="005F67C0" w:rsidP="00FF7578">
            <w:pPr>
              <w:spacing w:line="160" w:lineRule="exact"/>
              <w:rPr>
                <w:b/>
                <w:bCs/>
                <w:sz w:val="14"/>
                <w:szCs w:val="14"/>
              </w:rPr>
            </w:pPr>
          </w:p>
        </w:tc>
        <w:tc>
          <w:tcPr>
            <w:tcW w:w="714" w:type="dxa"/>
            <w:tcBorders>
              <w:top w:val="single" w:sz="4" w:space="0" w:color="auto"/>
            </w:tcBorders>
            <w:shd w:val="clear" w:color="auto" w:fill="FFFFFF"/>
            <w:vAlign w:val="center"/>
          </w:tcPr>
          <w:p w14:paraId="67DA3469" w14:textId="77777777" w:rsidR="005F67C0" w:rsidRPr="0081298F" w:rsidRDefault="005F67C0" w:rsidP="00FF7578">
            <w:pPr>
              <w:spacing w:line="160" w:lineRule="exact"/>
              <w:rPr>
                <w:b/>
                <w:bCs/>
                <w:sz w:val="14"/>
                <w:szCs w:val="14"/>
              </w:rPr>
            </w:pPr>
          </w:p>
        </w:tc>
        <w:tc>
          <w:tcPr>
            <w:tcW w:w="948" w:type="dxa"/>
            <w:tcBorders>
              <w:top w:val="single" w:sz="4" w:space="0" w:color="auto"/>
            </w:tcBorders>
            <w:shd w:val="clear" w:color="auto" w:fill="FFFFFF"/>
            <w:vAlign w:val="center"/>
          </w:tcPr>
          <w:p w14:paraId="39197D6F" w14:textId="77777777" w:rsidR="005F67C0" w:rsidRPr="0081298F" w:rsidRDefault="005F67C0" w:rsidP="00FF7578">
            <w:pPr>
              <w:spacing w:line="160" w:lineRule="exact"/>
              <w:rPr>
                <w:b/>
                <w:bCs/>
                <w:sz w:val="14"/>
                <w:szCs w:val="14"/>
              </w:rPr>
            </w:pPr>
          </w:p>
        </w:tc>
        <w:tc>
          <w:tcPr>
            <w:tcW w:w="1183" w:type="dxa"/>
            <w:tcBorders>
              <w:top w:val="single" w:sz="4" w:space="0" w:color="auto"/>
            </w:tcBorders>
            <w:shd w:val="clear" w:color="auto" w:fill="FFFFFF"/>
            <w:vAlign w:val="center"/>
          </w:tcPr>
          <w:p w14:paraId="21EDDB46" w14:textId="77777777" w:rsidR="005F67C0" w:rsidRPr="0081298F" w:rsidRDefault="005F67C0" w:rsidP="00FF7578">
            <w:pPr>
              <w:spacing w:line="160" w:lineRule="exact"/>
              <w:rPr>
                <w:b/>
                <w:bCs/>
                <w:sz w:val="14"/>
                <w:szCs w:val="14"/>
              </w:rPr>
            </w:pPr>
          </w:p>
        </w:tc>
        <w:tc>
          <w:tcPr>
            <w:tcW w:w="747" w:type="dxa"/>
            <w:tcBorders>
              <w:top w:val="single" w:sz="4" w:space="0" w:color="auto"/>
            </w:tcBorders>
            <w:shd w:val="clear" w:color="auto" w:fill="FFFFFF"/>
            <w:vAlign w:val="center"/>
          </w:tcPr>
          <w:p w14:paraId="3D01DF00"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0BD4E349" w14:textId="77777777" w:rsidR="005F67C0" w:rsidRPr="0081298F" w:rsidRDefault="005F67C0" w:rsidP="00FF7578">
            <w:pPr>
              <w:spacing w:line="160" w:lineRule="exact"/>
              <w:rPr>
                <w:b/>
                <w:bCs/>
                <w:sz w:val="14"/>
                <w:szCs w:val="14"/>
              </w:rPr>
            </w:pPr>
          </w:p>
        </w:tc>
      </w:tr>
      <w:tr w:rsidR="005F67C0" w:rsidRPr="0081298F" w14:paraId="4FE0B241" w14:textId="77777777" w:rsidTr="00FF7578">
        <w:trPr>
          <w:jc w:val="center"/>
        </w:trPr>
        <w:tc>
          <w:tcPr>
            <w:tcW w:w="206" w:type="dxa"/>
            <w:tcBorders>
              <w:left w:val="single" w:sz="4" w:space="0" w:color="auto"/>
            </w:tcBorders>
            <w:shd w:val="clear" w:color="auto" w:fill="FFFFFF"/>
            <w:vAlign w:val="center"/>
          </w:tcPr>
          <w:p w14:paraId="4A113F47"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2B5753E" w14:textId="213443C3" w:rsidR="005F67C0" w:rsidRPr="0081298F" w:rsidRDefault="005F67C0"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565F806C" w14:textId="72A8D410" w:rsidR="005F67C0" w:rsidRPr="0081298F" w:rsidRDefault="005F67C0" w:rsidP="00FF7578">
            <w:pPr>
              <w:spacing w:line="160" w:lineRule="exact"/>
              <w:rPr>
                <w:sz w:val="14"/>
                <w:szCs w:val="14"/>
              </w:rPr>
            </w:pPr>
            <w:r w:rsidRPr="0081298F">
              <w:rPr>
                <w:sz w:val="14"/>
              </w:rPr>
              <w:t>0.70</w:t>
            </w:r>
          </w:p>
        </w:tc>
        <w:tc>
          <w:tcPr>
            <w:tcW w:w="714" w:type="dxa"/>
            <w:tcBorders>
              <w:top w:val="single" w:sz="4" w:space="0" w:color="auto"/>
            </w:tcBorders>
            <w:shd w:val="clear" w:color="auto" w:fill="FFFFFF"/>
            <w:vAlign w:val="center"/>
          </w:tcPr>
          <w:p w14:paraId="28CE9237" w14:textId="77777777" w:rsidR="005F67C0" w:rsidRPr="0081298F" w:rsidRDefault="005F67C0" w:rsidP="00FF7578">
            <w:pPr>
              <w:spacing w:line="160" w:lineRule="exact"/>
              <w:rPr>
                <w:sz w:val="14"/>
                <w:szCs w:val="14"/>
              </w:rPr>
            </w:pPr>
          </w:p>
        </w:tc>
        <w:tc>
          <w:tcPr>
            <w:tcW w:w="948" w:type="dxa"/>
            <w:tcBorders>
              <w:top w:val="single" w:sz="4" w:space="0" w:color="auto"/>
            </w:tcBorders>
            <w:shd w:val="clear" w:color="auto" w:fill="FFFFFF"/>
            <w:vAlign w:val="center"/>
          </w:tcPr>
          <w:p w14:paraId="17CC1FCD" w14:textId="77777777" w:rsidR="005F67C0" w:rsidRPr="0081298F" w:rsidRDefault="005F67C0"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0CECAA75" w14:textId="77777777" w:rsidR="005F67C0" w:rsidRPr="0081298F" w:rsidRDefault="005F67C0"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E53F9B5"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69F7F3B" w14:textId="77777777" w:rsidR="005F67C0" w:rsidRPr="0081298F" w:rsidRDefault="005F67C0" w:rsidP="00FF7578">
            <w:pPr>
              <w:spacing w:line="160" w:lineRule="exact"/>
              <w:rPr>
                <w:sz w:val="14"/>
                <w:szCs w:val="14"/>
              </w:rPr>
            </w:pPr>
          </w:p>
        </w:tc>
      </w:tr>
      <w:tr w:rsidR="005F67C0" w:rsidRPr="0081298F" w14:paraId="02E3A454" w14:textId="77777777" w:rsidTr="00FF7578">
        <w:trPr>
          <w:jc w:val="center"/>
        </w:trPr>
        <w:tc>
          <w:tcPr>
            <w:tcW w:w="206" w:type="dxa"/>
            <w:tcBorders>
              <w:left w:val="single" w:sz="4" w:space="0" w:color="auto"/>
            </w:tcBorders>
            <w:shd w:val="clear" w:color="auto" w:fill="FFFFFF"/>
            <w:vAlign w:val="center"/>
          </w:tcPr>
          <w:p w14:paraId="7A234DD0" w14:textId="77777777" w:rsidR="005F67C0" w:rsidRPr="0081298F" w:rsidRDefault="005F67C0"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76D1B79" w14:textId="77777777" w:rsidR="005F67C0" w:rsidRPr="0081298F" w:rsidRDefault="005F67C0"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6FC3D4FC"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46CEB431" w14:textId="77777777" w:rsidR="005F67C0" w:rsidRPr="0081298F" w:rsidRDefault="005F67C0" w:rsidP="00FF7578">
            <w:pPr>
              <w:spacing w:line="160" w:lineRule="exact"/>
              <w:rPr>
                <w:b/>
                <w:bCs/>
                <w:sz w:val="14"/>
                <w:szCs w:val="14"/>
              </w:rPr>
            </w:pPr>
          </w:p>
        </w:tc>
      </w:tr>
      <w:tr w:rsidR="005F67C0" w:rsidRPr="0081298F" w14:paraId="7351A238" w14:textId="77777777" w:rsidTr="00FF7578">
        <w:trPr>
          <w:jc w:val="center"/>
        </w:trPr>
        <w:tc>
          <w:tcPr>
            <w:tcW w:w="206" w:type="dxa"/>
            <w:tcBorders>
              <w:left w:val="single" w:sz="4" w:space="0" w:color="auto"/>
            </w:tcBorders>
            <w:shd w:val="clear" w:color="auto" w:fill="FFFFFF"/>
            <w:vAlign w:val="center"/>
          </w:tcPr>
          <w:p w14:paraId="7223ECE6"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7443136" w14:textId="6D185406" w:rsidR="005F67C0" w:rsidRPr="0081298F" w:rsidRDefault="005F67C0"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3E20C68D" w14:textId="0E3B2008" w:rsidR="005F67C0" w:rsidRPr="0081298F" w:rsidRDefault="005F67C0" w:rsidP="00FF7578">
            <w:pPr>
              <w:spacing w:line="160" w:lineRule="exact"/>
              <w:rPr>
                <w:sz w:val="14"/>
                <w:szCs w:val="14"/>
              </w:rPr>
            </w:pPr>
            <w:r w:rsidRPr="0081298F">
              <w:rPr>
                <w:sz w:val="14"/>
              </w:rPr>
              <w:t>0.94</w:t>
            </w:r>
          </w:p>
        </w:tc>
        <w:tc>
          <w:tcPr>
            <w:tcW w:w="714" w:type="dxa"/>
            <w:tcBorders>
              <w:top w:val="single" w:sz="4" w:space="0" w:color="auto"/>
            </w:tcBorders>
            <w:shd w:val="clear" w:color="auto" w:fill="FFFFFF"/>
            <w:vAlign w:val="center"/>
          </w:tcPr>
          <w:p w14:paraId="0A6DD236" w14:textId="77777777" w:rsidR="005F67C0" w:rsidRPr="0081298F" w:rsidRDefault="005F67C0" w:rsidP="00FF7578">
            <w:pPr>
              <w:spacing w:line="160" w:lineRule="exact"/>
              <w:rPr>
                <w:sz w:val="14"/>
                <w:szCs w:val="14"/>
              </w:rPr>
            </w:pPr>
          </w:p>
        </w:tc>
        <w:tc>
          <w:tcPr>
            <w:tcW w:w="948" w:type="dxa"/>
            <w:tcBorders>
              <w:top w:val="single" w:sz="4" w:space="0" w:color="auto"/>
            </w:tcBorders>
            <w:shd w:val="clear" w:color="auto" w:fill="FFFFFF"/>
            <w:vAlign w:val="center"/>
          </w:tcPr>
          <w:p w14:paraId="322623EE" w14:textId="77777777" w:rsidR="005F67C0" w:rsidRPr="0081298F" w:rsidRDefault="005F67C0"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7C3D31C8" w14:textId="77777777" w:rsidR="005F67C0" w:rsidRPr="0081298F" w:rsidRDefault="005F67C0"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52ABBB11"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1346D4B" w14:textId="77777777" w:rsidR="005F67C0" w:rsidRPr="0081298F" w:rsidRDefault="005F67C0" w:rsidP="00FF7578">
            <w:pPr>
              <w:spacing w:line="160" w:lineRule="exact"/>
              <w:rPr>
                <w:sz w:val="14"/>
                <w:szCs w:val="14"/>
              </w:rPr>
            </w:pPr>
          </w:p>
        </w:tc>
      </w:tr>
      <w:tr w:rsidR="005F67C0" w:rsidRPr="0081298F" w14:paraId="13A617E3" w14:textId="77777777" w:rsidTr="00FF7578">
        <w:trPr>
          <w:jc w:val="center"/>
        </w:trPr>
        <w:tc>
          <w:tcPr>
            <w:tcW w:w="206" w:type="dxa"/>
            <w:tcBorders>
              <w:left w:val="single" w:sz="4" w:space="0" w:color="auto"/>
            </w:tcBorders>
            <w:shd w:val="clear" w:color="auto" w:fill="FFFFFF"/>
            <w:vAlign w:val="center"/>
          </w:tcPr>
          <w:p w14:paraId="1DC94597" w14:textId="77777777" w:rsidR="005F67C0" w:rsidRPr="0081298F" w:rsidRDefault="005F67C0"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D7F8673" w14:textId="77777777" w:rsidR="005F67C0" w:rsidRPr="0081298F" w:rsidRDefault="005F67C0"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3055C664" w14:textId="77777777" w:rsidR="005F67C0" w:rsidRPr="0081298F" w:rsidRDefault="005F67C0" w:rsidP="00FF7578">
            <w:pPr>
              <w:spacing w:line="160" w:lineRule="exact"/>
              <w:rPr>
                <w:b/>
                <w:bCs/>
                <w:sz w:val="14"/>
                <w:szCs w:val="14"/>
              </w:rPr>
            </w:pPr>
          </w:p>
        </w:tc>
        <w:tc>
          <w:tcPr>
            <w:tcW w:w="202" w:type="dxa"/>
            <w:tcBorders>
              <w:right w:val="single" w:sz="4" w:space="0" w:color="auto"/>
            </w:tcBorders>
            <w:shd w:val="clear" w:color="auto" w:fill="FFFFFF"/>
            <w:vAlign w:val="center"/>
          </w:tcPr>
          <w:p w14:paraId="65A8B149" w14:textId="77777777" w:rsidR="005F67C0" w:rsidRPr="0081298F" w:rsidRDefault="005F67C0" w:rsidP="00FF7578">
            <w:pPr>
              <w:spacing w:line="160" w:lineRule="exact"/>
              <w:rPr>
                <w:b/>
                <w:bCs/>
                <w:sz w:val="14"/>
                <w:szCs w:val="14"/>
              </w:rPr>
            </w:pPr>
          </w:p>
        </w:tc>
      </w:tr>
      <w:tr w:rsidR="005F67C0" w:rsidRPr="0081298F" w14:paraId="610CF3ED" w14:textId="77777777" w:rsidTr="00FF7578">
        <w:trPr>
          <w:jc w:val="center"/>
        </w:trPr>
        <w:tc>
          <w:tcPr>
            <w:tcW w:w="206" w:type="dxa"/>
            <w:tcBorders>
              <w:left w:val="single" w:sz="4" w:space="0" w:color="auto"/>
            </w:tcBorders>
            <w:shd w:val="clear" w:color="auto" w:fill="FFFFFF"/>
            <w:vAlign w:val="center"/>
          </w:tcPr>
          <w:p w14:paraId="65EF1530" w14:textId="77777777" w:rsidR="005F67C0" w:rsidRPr="0081298F" w:rsidRDefault="005F67C0"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00CB558" w14:textId="77777777" w:rsidR="005F67C0" w:rsidRPr="0081298F" w:rsidRDefault="005F67C0"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2295C1D2" w14:textId="77777777" w:rsidR="005F67C0" w:rsidRPr="0081298F" w:rsidRDefault="005F67C0"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66394863" w14:textId="77777777" w:rsidR="005F67C0" w:rsidRPr="0081298F" w:rsidRDefault="005F67C0" w:rsidP="00FF7578">
            <w:pPr>
              <w:spacing w:line="160" w:lineRule="exact"/>
              <w:rPr>
                <w:sz w:val="14"/>
                <w:szCs w:val="14"/>
              </w:rPr>
            </w:pPr>
          </w:p>
        </w:tc>
        <w:tc>
          <w:tcPr>
            <w:tcW w:w="948" w:type="dxa"/>
            <w:tcBorders>
              <w:top w:val="single" w:sz="4" w:space="0" w:color="auto"/>
            </w:tcBorders>
            <w:shd w:val="clear" w:color="auto" w:fill="FFFFFF"/>
            <w:vAlign w:val="center"/>
          </w:tcPr>
          <w:p w14:paraId="3E9AF986" w14:textId="77777777" w:rsidR="005F67C0" w:rsidRPr="0081298F" w:rsidRDefault="005F67C0"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5A63514F" w14:textId="77777777" w:rsidR="005F67C0" w:rsidRPr="0081298F" w:rsidRDefault="005F67C0"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2F33366A"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ABB5DDE" w14:textId="77777777" w:rsidR="005F67C0" w:rsidRPr="0081298F" w:rsidRDefault="005F67C0" w:rsidP="00FF7578">
            <w:pPr>
              <w:spacing w:line="160" w:lineRule="exact"/>
              <w:rPr>
                <w:sz w:val="14"/>
                <w:szCs w:val="14"/>
              </w:rPr>
            </w:pPr>
          </w:p>
        </w:tc>
      </w:tr>
      <w:tr w:rsidR="005F67C0" w:rsidRPr="0081298F" w14:paraId="60832BA1" w14:textId="77777777" w:rsidTr="00FF7578">
        <w:trPr>
          <w:jc w:val="center"/>
        </w:trPr>
        <w:tc>
          <w:tcPr>
            <w:tcW w:w="206" w:type="dxa"/>
            <w:tcBorders>
              <w:left w:val="single" w:sz="4" w:space="0" w:color="auto"/>
            </w:tcBorders>
            <w:shd w:val="clear" w:color="auto" w:fill="FFFFFF"/>
            <w:vAlign w:val="center"/>
          </w:tcPr>
          <w:p w14:paraId="48F6A29D"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38C940DF" w14:textId="77777777" w:rsidR="005F67C0" w:rsidRPr="0081298F" w:rsidRDefault="005F67C0" w:rsidP="00FF7578">
            <w:pPr>
              <w:spacing w:line="160" w:lineRule="exact"/>
              <w:rPr>
                <w:sz w:val="14"/>
                <w:szCs w:val="14"/>
              </w:rPr>
            </w:pPr>
            <w:r w:rsidRPr="0081298F">
              <w:rPr>
                <w:sz w:val="14"/>
              </w:rPr>
              <w:t>两个失效</w:t>
            </w:r>
          </w:p>
        </w:tc>
        <w:tc>
          <w:tcPr>
            <w:tcW w:w="1422" w:type="dxa"/>
            <w:shd w:val="clear" w:color="auto" w:fill="FFFFFF"/>
            <w:vAlign w:val="center"/>
          </w:tcPr>
          <w:p w14:paraId="1BCA6AB4" w14:textId="77777777" w:rsidR="005F67C0" w:rsidRPr="0081298F" w:rsidRDefault="005F67C0" w:rsidP="00FF7578">
            <w:pPr>
              <w:spacing w:line="160" w:lineRule="exact"/>
              <w:rPr>
                <w:sz w:val="14"/>
                <w:szCs w:val="14"/>
              </w:rPr>
            </w:pPr>
            <w:r w:rsidRPr="0081298F">
              <w:rPr>
                <w:sz w:val="14"/>
              </w:rPr>
              <w:t>0</w:t>
            </w:r>
          </w:p>
        </w:tc>
        <w:tc>
          <w:tcPr>
            <w:tcW w:w="714" w:type="dxa"/>
            <w:shd w:val="clear" w:color="auto" w:fill="FFFFFF"/>
            <w:vAlign w:val="center"/>
          </w:tcPr>
          <w:p w14:paraId="3F6C3E01" w14:textId="77777777" w:rsidR="005F67C0" w:rsidRPr="0081298F" w:rsidRDefault="005F67C0" w:rsidP="00FF7578">
            <w:pPr>
              <w:spacing w:line="160" w:lineRule="exact"/>
              <w:rPr>
                <w:sz w:val="14"/>
                <w:szCs w:val="14"/>
              </w:rPr>
            </w:pPr>
          </w:p>
        </w:tc>
        <w:tc>
          <w:tcPr>
            <w:tcW w:w="948" w:type="dxa"/>
            <w:shd w:val="clear" w:color="auto" w:fill="FFFFFF"/>
            <w:vAlign w:val="center"/>
          </w:tcPr>
          <w:p w14:paraId="36937233" w14:textId="77777777" w:rsidR="005F67C0" w:rsidRPr="0081298F" w:rsidRDefault="005F67C0" w:rsidP="00FF7578">
            <w:pPr>
              <w:spacing w:line="160" w:lineRule="exact"/>
              <w:rPr>
                <w:sz w:val="14"/>
                <w:szCs w:val="14"/>
              </w:rPr>
            </w:pPr>
            <w:r w:rsidRPr="0081298F">
              <w:rPr>
                <w:sz w:val="14"/>
              </w:rPr>
              <w:t>2</w:t>
            </w:r>
          </w:p>
        </w:tc>
        <w:tc>
          <w:tcPr>
            <w:tcW w:w="1183" w:type="dxa"/>
            <w:shd w:val="clear" w:color="auto" w:fill="FFFFFF"/>
            <w:vAlign w:val="center"/>
          </w:tcPr>
          <w:p w14:paraId="5190CD17" w14:textId="77777777" w:rsidR="005F67C0" w:rsidRPr="0081298F" w:rsidRDefault="005F67C0" w:rsidP="00FF7578">
            <w:pPr>
              <w:spacing w:line="160" w:lineRule="exact"/>
              <w:rPr>
                <w:sz w:val="14"/>
                <w:szCs w:val="14"/>
              </w:rPr>
            </w:pPr>
            <w:r w:rsidRPr="0081298F">
              <w:rPr>
                <w:sz w:val="14"/>
              </w:rPr>
              <w:t>Elemn</w:t>
            </w:r>
          </w:p>
        </w:tc>
        <w:tc>
          <w:tcPr>
            <w:tcW w:w="747" w:type="dxa"/>
            <w:shd w:val="clear" w:color="auto" w:fill="FFFFFF"/>
            <w:vAlign w:val="center"/>
          </w:tcPr>
          <w:p w14:paraId="3B18DEE5" w14:textId="77777777" w:rsidR="005F67C0" w:rsidRPr="0081298F" w:rsidRDefault="005F67C0"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42BD47A" w14:textId="77777777" w:rsidR="005F67C0" w:rsidRPr="0081298F" w:rsidRDefault="005F67C0" w:rsidP="00FF7578">
            <w:pPr>
              <w:spacing w:line="160" w:lineRule="exact"/>
              <w:rPr>
                <w:sz w:val="14"/>
                <w:szCs w:val="14"/>
              </w:rPr>
            </w:pPr>
          </w:p>
        </w:tc>
      </w:tr>
      <w:tr w:rsidR="005F67C0" w:rsidRPr="0081298F" w14:paraId="4A009D66" w14:textId="77777777" w:rsidTr="00FF7578">
        <w:trPr>
          <w:jc w:val="center"/>
        </w:trPr>
        <w:tc>
          <w:tcPr>
            <w:tcW w:w="206" w:type="dxa"/>
            <w:tcBorders>
              <w:left w:val="single" w:sz="4" w:space="0" w:color="auto"/>
            </w:tcBorders>
            <w:shd w:val="clear" w:color="auto" w:fill="FFFFFF"/>
            <w:vAlign w:val="center"/>
          </w:tcPr>
          <w:p w14:paraId="232D9B21" w14:textId="77777777" w:rsidR="005F67C0" w:rsidRPr="0081298F" w:rsidRDefault="005F67C0" w:rsidP="00FF7578">
            <w:pPr>
              <w:spacing w:line="160" w:lineRule="exact"/>
              <w:jc w:val="center"/>
              <w:rPr>
                <w:sz w:val="14"/>
                <w:szCs w:val="14"/>
              </w:rPr>
            </w:pPr>
          </w:p>
        </w:tc>
        <w:tc>
          <w:tcPr>
            <w:tcW w:w="3595" w:type="dxa"/>
            <w:shd w:val="clear" w:color="auto" w:fill="FFFFFF"/>
            <w:vAlign w:val="center"/>
          </w:tcPr>
          <w:p w14:paraId="27A4FA16" w14:textId="77777777" w:rsidR="005F67C0" w:rsidRPr="0081298F" w:rsidRDefault="005F67C0" w:rsidP="00FF7578">
            <w:pPr>
              <w:spacing w:line="160" w:lineRule="exact"/>
              <w:rPr>
                <w:sz w:val="14"/>
                <w:szCs w:val="14"/>
              </w:rPr>
            </w:pPr>
            <w:r w:rsidRPr="0081298F">
              <w:rPr>
                <w:sz w:val="14"/>
              </w:rPr>
              <w:t>其他失效</w:t>
            </w:r>
          </w:p>
        </w:tc>
        <w:tc>
          <w:tcPr>
            <w:tcW w:w="1422" w:type="dxa"/>
            <w:shd w:val="clear" w:color="auto" w:fill="FFFFFF"/>
            <w:vAlign w:val="center"/>
          </w:tcPr>
          <w:p w14:paraId="7F1AE133" w14:textId="77777777" w:rsidR="005F67C0" w:rsidRPr="0081298F" w:rsidRDefault="005F67C0" w:rsidP="00FF7578">
            <w:pPr>
              <w:spacing w:line="160" w:lineRule="exact"/>
              <w:rPr>
                <w:sz w:val="14"/>
                <w:szCs w:val="14"/>
              </w:rPr>
            </w:pPr>
            <w:r w:rsidRPr="0081298F">
              <w:rPr>
                <w:sz w:val="14"/>
              </w:rPr>
              <w:t>1</w:t>
            </w:r>
          </w:p>
        </w:tc>
        <w:tc>
          <w:tcPr>
            <w:tcW w:w="714" w:type="dxa"/>
            <w:shd w:val="clear" w:color="auto" w:fill="FFFFFF"/>
            <w:vAlign w:val="center"/>
          </w:tcPr>
          <w:p w14:paraId="453E5F1B" w14:textId="77777777" w:rsidR="005F67C0" w:rsidRPr="0081298F" w:rsidRDefault="005F67C0" w:rsidP="00FF7578">
            <w:pPr>
              <w:spacing w:line="160" w:lineRule="exact"/>
              <w:rPr>
                <w:sz w:val="14"/>
                <w:szCs w:val="14"/>
              </w:rPr>
            </w:pPr>
          </w:p>
        </w:tc>
        <w:tc>
          <w:tcPr>
            <w:tcW w:w="948" w:type="dxa"/>
            <w:shd w:val="clear" w:color="auto" w:fill="FFFFFF"/>
            <w:vAlign w:val="center"/>
          </w:tcPr>
          <w:p w14:paraId="04D37923" w14:textId="77777777" w:rsidR="005F67C0" w:rsidRPr="0081298F" w:rsidRDefault="005F67C0" w:rsidP="00FF7578">
            <w:pPr>
              <w:spacing w:line="160" w:lineRule="exact"/>
              <w:rPr>
                <w:sz w:val="14"/>
                <w:szCs w:val="14"/>
              </w:rPr>
            </w:pPr>
            <w:r w:rsidRPr="0081298F">
              <w:rPr>
                <w:sz w:val="14"/>
              </w:rPr>
              <w:t>0</w:t>
            </w:r>
          </w:p>
        </w:tc>
        <w:tc>
          <w:tcPr>
            <w:tcW w:w="1183" w:type="dxa"/>
            <w:shd w:val="clear" w:color="auto" w:fill="FFFFFF"/>
            <w:vAlign w:val="center"/>
          </w:tcPr>
          <w:p w14:paraId="3FDADD86" w14:textId="77777777" w:rsidR="005F67C0" w:rsidRPr="0081298F" w:rsidRDefault="005F67C0" w:rsidP="00FF7578">
            <w:pPr>
              <w:spacing w:line="160" w:lineRule="exact"/>
              <w:rPr>
                <w:sz w:val="14"/>
                <w:szCs w:val="14"/>
              </w:rPr>
            </w:pPr>
            <w:r w:rsidRPr="0081298F">
              <w:rPr>
                <w:sz w:val="14"/>
              </w:rPr>
              <w:t>Elemn</w:t>
            </w:r>
          </w:p>
        </w:tc>
        <w:tc>
          <w:tcPr>
            <w:tcW w:w="747" w:type="dxa"/>
            <w:shd w:val="clear" w:color="auto" w:fill="FFFFFF"/>
            <w:vAlign w:val="center"/>
          </w:tcPr>
          <w:p w14:paraId="4A714528" w14:textId="77777777" w:rsidR="005F67C0" w:rsidRPr="0081298F" w:rsidRDefault="005F67C0" w:rsidP="00FF7578">
            <w:pPr>
              <w:spacing w:line="160" w:lineRule="exact"/>
              <w:rPr>
                <w:sz w:val="14"/>
                <w:szCs w:val="14"/>
              </w:rPr>
            </w:pPr>
            <w:r w:rsidRPr="0081298F">
              <w:rPr>
                <w:sz w:val="14"/>
              </w:rPr>
              <w:t>V6</w:t>
            </w:r>
          </w:p>
        </w:tc>
        <w:tc>
          <w:tcPr>
            <w:tcW w:w="202" w:type="dxa"/>
            <w:tcBorders>
              <w:right w:val="single" w:sz="4" w:space="0" w:color="auto"/>
            </w:tcBorders>
            <w:shd w:val="clear" w:color="auto" w:fill="FFFFFF"/>
            <w:vAlign w:val="center"/>
          </w:tcPr>
          <w:p w14:paraId="7676E373" w14:textId="77777777" w:rsidR="005F67C0" w:rsidRPr="0081298F" w:rsidRDefault="005F67C0" w:rsidP="00FF7578">
            <w:pPr>
              <w:spacing w:line="160" w:lineRule="exact"/>
              <w:rPr>
                <w:sz w:val="14"/>
                <w:szCs w:val="14"/>
              </w:rPr>
            </w:pPr>
          </w:p>
        </w:tc>
      </w:tr>
      <w:tr w:rsidR="005F67C0" w:rsidRPr="0081298F" w14:paraId="4BDA9E1D" w14:textId="77777777" w:rsidTr="00FF7578">
        <w:trPr>
          <w:jc w:val="center"/>
        </w:trPr>
        <w:tc>
          <w:tcPr>
            <w:tcW w:w="206" w:type="dxa"/>
            <w:tcBorders>
              <w:left w:val="single" w:sz="4" w:space="0" w:color="auto"/>
            </w:tcBorders>
            <w:shd w:val="clear" w:color="auto" w:fill="FFFFFF"/>
            <w:vAlign w:val="center"/>
          </w:tcPr>
          <w:p w14:paraId="14A33E2E" w14:textId="77777777" w:rsidR="005F67C0" w:rsidRPr="0081298F" w:rsidRDefault="005F67C0" w:rsidP="00FF7578">
            <w:pPr>
              <w:spacing w:line="160" w:lineRule="exact"/>
              <w:jc w:val="center"/>
              <w:rPr>
                <w:b/>
                <w:bCs/>
                <w:sz w:val="14"/>
                <w:szCs w:val="14"/>
              </w:rPr>
            </w:pPr>
          </w:p>
        </w:tc>
        <w:tc>
          <w:tcPr>
            <w:tcW w:w="3595" w:type="dxa"/>
            <w:shd w:val="clear" w:color="auto" w:fill="FFFFFF"/>
            <w:vAlign w:val="center"/>
          </w:tcPr>
          <w:p w14:paraId="5595224F" w14:textId="595C4F42" w:rsidR="005F67C0" w:rsidRPr="0081298F" w:rsidRDefault="005F67C0" w:rsidP="00FF7578">
            <w:pPr>
              <w:spacing w:line="160" w:lineRule="exact"/>
              <w:rPr>
                <w:b/>
                <w:bCs/>
                <w:sz w:val="14"/>
                <w:szCs w:val="14"/>
              </w:rPr>
            </w:pPr>
            <w:r w:rsidRPr="0081298F">
              <w:rPr>
                <w:b/>
                <w:sz w:val="14"/>
              </w:rPr>
              <w:t>弱元件</w:t>
            </w:r>
          </w:p>
        </w:tc>
        <w:tc>
          <w:tcPr>
            <w:tcW w:w="1422" w:type="dxa"/>
            <w:shd w:val="clear" w:color="auto" w:fill="FFFFFF"/>
            <w:vAlign w:val="center"/>
          </w:tcPr>
          <w:p w14:paraId="555201FF" w14:textId="77777777" w:rsidR="005F67C0" w:rsidRPr="0081298F" w:rsidRDefault="005F67C0" w:rsidP="00FF7578">
            <w:pPr>
              <w:spacing w:line="160" w:lineRule="exact"/>
              <w:rPr>
                <w:b/>
                <w:bCs/>
                <w:sz w:val="14"/>
                <w:szCs w:val="14"/>
              </w:rPr>
            </w:pPr>
          </w:p>
        </w:tc>
        <w:tc>
          <w:tcPr>
            <w:tcW w:w="714" w:type="dxa"/>
            <w:shd w:val="clear" w:color="auto" w:fill="FFFFFF"/>
            <w:vAlign w:val="center"/>
          </w:tcPr>
          <w:p w14:paraId="4623708C" w14:textId="77777777" w:rsidR="005F67C0" w:rsidRPr="0081298F" w:rsidRDefault="005F67C0" w:rsidP="00FF7578">
            <w:pPr>
              <w:spacing w:line="160" w:lineRule="exact"/>
              <w:rPr>
                <w:b/>
                <w:bCs/>
                <w:sz w:val="14"/>
                <w:szCs w:val="14"/>
              </w:rPr>
            </w:pPr>
          </w:p>
        </w:tc>
        <w:tc>
          <w:tcPr>
            <w:tcW w:w="948" w:type="dxa"/>
            <w:shd w:val="clear" w:color="auto" w:fill="FFFFFF"/>
            <w:vAlign w:val="center"/>
          </w:tcPr>
          <w:p w14:paraId="58A18DB0" w14:textId="77777777" w:rsidR="005F67C0" w:rsidRPr="0081298F" w:rsidRDefault="005F67C0" w:rsidP="00FF7578">
            <w:pPr>
              <w:spacing w:line="160" w:lineRule="exact"/>
              <w:rPr>
                <w:b/>
                <w:bCs/>
                <w:sz w:val="14"/>
                <w:szCs w:val="14"/>
              </w:rPr>
            </w:pPr>
          </w:p>
        </w:tc>
        <w:tc>
          <w:tcPr>
            <w:tcW w:w="1183" w:type="dxa"/>
            <w:shd w:val="clear" w:color="auto" w:fill="FFFFFF"/>
            <w:vAlign w:val="center"/>
          </w:tcPr>
          <w:p w14:paraId="48C5892E" w14:textId="77777777" w:rsidR="005F67C0" w:rsidRPr="0081298F" w:rsidRDefault="005F67C0" w:rsidP="00FF7578">
            <w:pPr>
              <w:spacing w:line="160" w:lineRule="exact"/>
              <w:rPr>
                <w:sz w:val="14"/>
                <w:szCs w:val="14"/>
              </w:rPr>
            </w:pPr>
          </w:p>
        </w:tc>
        <w:tc>
          <w:tcPr>
            <w:tcW w:w="747" w:type="dxa"/>
            <w:shd w:val="clear" w:color="auto" w:fill="FFFFFF"/>
            <w:vAlign w:val="center"/>
          </w:tcPr>
          <w:p w14:paraId="5D2C874B" w14:textId="77777777" w:rsidR="005F67C0" w:rsidRPr="0081298F" w:rsidRDefault="005F67C0" w:rsidP="00FF7578">
            <w:pPr>
              <w:spacing w:line="160" w:lineRule="exact"/>
              <w:rPr>
                <w:sz w:val="14"/>
                <w:szCs w:val="14"/>
              </w:rPr>
            </w:pPr>
            <w:r w:rsidRPr="0081298F">
              <w:rPr>
                <w:sz w:val="14"/>
              </w:rPr>
              <w:t>8 V</w:t>
            </w:r>
          </w:p>
        </w:tc>
        <w:tc>
          <w:tcPr>
            <w:tcW w:w="202" w:type="dxa"/>
            <w:tcBorders>
              <w:right w:val="single" w:sz="4" w:space="0" w:color="auto"/>
            </w:tcBorders>
            <w:shd w:val="clear" w:color="auto" w:fill="FFFFFF"/>
            <w:vAlign w:val="center"/>
          </w:tcPr>
          <w:p w14:paraId="104F436E" w14:textId="77777777" w:rsidR="005F67C0" w:rsidRPr="0081298F" w:rsidRDefault="005F67C0" w:rsidP="00FF7578">
            <w:pPr>
              <w:spacing w:line="160" w:lineRule="exact"/>
              <w:rPr>
                <w:b/>
                <w:bCs/>
                <w:sz w:val="14"/>
                <w:szCs w:val="14"/>
              </w:rPr>
            </w:pPr>
          </w:p>
        </w:tc>
      </w:tr>
      <w:tr w:rsidR="005F67C0" w:rsidRPr="0081298F" w14:paraId="45C4DF98" w14:textId="77777777" w:rsidTr="00FF7578">
        <w:trPr>
          <w:jc w:val="center"/>
        </w:trPr>
        <w:tc>
          <w:tcPr>
            <w:tcW w:w="206" w:type="dxa"/>
            <w:tcBorders>
              <w:left w:val="single" w:sz="4" w:space="0" w:color="auto"/>
              <w:bottom w:val="single" w:sz="4" w:space="0" w:color="auto"/>
            </w:tcBorders>
            <w:shd w:val="clear" w:color="auto" w:fill="FFFFFF"/>
            <w:vAlign w:val="center"/>
          </w:tcPr>
          <w:p w14:paraId="1CF09F7F" w14:textId="77777777" w:rsidR="005F67C0" w:rsidRPr="0081298F" w:rsidRDefault="005F67C0"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56238043" w14:textId="77777777" w:rsidR="005F67C0" w:rsidRPr="0081298F" w:rsidRDefault="005F67C0" w:rsidP="00FF7578">
            <w:pPr>
              <w:spacing w:line="160" w:lineRule="exact"/>
              <w:rPr>
                <w:sz w:val="14"/>
                <w:szCs w:val="14"/>
              </w:rPr>
            </w:pPr>
            <w:r w:rsidRPr="0081298F">
              <w:rPr>
                <w:sz w:val="14"/>
              </w:rPr>
              <w:t>40</w:t>
            </w:r>
            <w:r w:rsidRPr="0081298F">
              <w:rPr>
                <w:sz w:val="14"/>
              </w:rPr>
              <w:t>（</w:t>
            </w:r>
            <w:r w:rsidRPr="0081298F">
              <w:rPr>
                <w:sz w:val="14"/>
              </w:rPr>
              <w:t>0:63</w:t>
            </w:r>
            <w:r w:rsidRPr="0081298F">
              <w:rPr>
                <w:sz w:val="14"/>
              </w:rPr>
              <w:t>）</w:t>
            </w:r>
          </w:p>
        </w:tc>
        <w:tc>
          <w:tcPr>
            <w:tcW w:w="1422" w:type="dxa"/>
            <w:tcBorders>
              <w:bottom w:val="single" w:sz="4" w:space="0" w:color="auto"/>
            </w:tcBorders>
            <w:shd w:val="clear" w:color="auto" w:fill="FFFFFF"/>
            <w:vAlign w:val="center"/>
          </w:tcPr>
          <w:p w14:paraId="2AFC5BDD" w14:textId="77777777" w:rsidR="005F67C0" w:rsidRPr="0081298F" w:rsidRDefault="005F67C0" w:rsidP="00FF7578">
            <w:pPr>
              <w:spacing w:line="160" w:lineRule="exact"/>
              <w:rPr>
                <w:sz w:val="14"/>
                <w:szCs w:val="14"/>
              </w:rPr>
            </w:pPr>
          </w:p>
        </w:tc>
        <w:tc>
          <w:tcPr>
            <w:tcW w:w="714" w:type="dxa"/>
            <w:tcBorders>
              <w:bottom w:val="single" w:sz="4" w:space="0" w:color="auto"/>
            </w:tcBorders>
            <w:shd w:val="clear" w:color="auto" w:fill="FFFFFF"/>
            <w:vAlign w:val="center"/>
          </w:tcPr>
          <w:p w14:paraId="2E5CF8BD" w14:textId="77777777" w:rsidR="005F67C0" w:rsidRPr="0081298F" w:rsidRDefault="005F67C0" w:rsidP="00FF7578">
            <w:pPr>
              <w:spacing w:line="160" w:lineRule="exact"/>
              <w:rPr>
                <w:sz w:val="14"/>
                <w:szCs w:val="14"/>
              </w:rPr>
            </w:pPr>
          </w:p>
        </w:tc>
        <w:tc>
          <w:tcPr>
            <w:tcW w:w="948" w:type="dxa"/>
            <w:tcBorders>
              <w:bottom w:val="single" w:sz="4" w:space="0" w:color="auto"/>
            </w:tcBorders>
            <w:shd w:val="clear" w:color="auto" w:fill="FFFFFF"/>
            <w:vAlign w:val="center"/>
          </w:tcPr>
          <w:p w14:paraId="3FBF4121" w14:textId="77777777" w:rsidR="005F67C0" w:rsidRPr="0081298F" w:rsidRDefault="005F67C0" w:rsidP="00FF7578">
            <w:pPr>
              <w:spacing w:line="160" w:lineRule="exact"/>
              <w:rPr>
                <w:sz w:val="14"/>
                <w:szCs w:val="14"/>
              </w:rPr>
            </w:pPr>
          </w:p>
        </w:tc>
        <w:tc>
          <w:tcPr>
            <w:tcW w:w="1183" w:type="dxa"/>
            <w:tcBorders>
              <w:bottom w:val="single" w:sz="4" w:space="0" w:color="auto"/>
            </w:tcBorders>
            <w:shd w:val="clear" w:color="auto" w:fill="FFFFFF"/>
            <w:vAlign w:val="center"/>
          </w:tcPr>
          <w:p w14:paraId="273259FE" w14:textId="77777777" w:rsidR="005F67C0" w:rsidRPr="0081298F" w:rsidRDefault="005F67C0" w:rsidP="00FF7578">
            <w:pPr>
              <w:spacing w:line="160" w:lineRule="exact"/>
              <w:rPr>
                <w:sz w:val="14"/>
                <w:szCs w:val="14"/>
              </w:rPr>
            </w:pPr>
          </w:p>
        </w:tc>
        <w:tc>
          <w:tcPr>
            <w:tcW w:w="747" w:type="dxa"/>
            <w:tcBorders>
              <w:bottom w:val="single" w:sz="4" w:space="0" w:color="auto"/>
            </w:tcBorders>
            <w:shd w:val="clear" w:color="auto" w:fill="FFFFFF"/>
            <w:vAlign w:val="center"/>
          </w:tcPr>
          <w:p w14:paraId="51B3384B" w14:textId="77777777" w:rsidR="005F67C0" w:rsidRPr="0081298F" w:rsidRDefault="005F67C0"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638378F9" w14:textId="77777777" w:rsidR="005F67C0" w:rsidRPr="0081298F" w:rsidRDefault="005F67C0" w:rsidP="00FF7578">
            <w:pPr>
              <w:spacing w:line="160" w:lineRule="exact"/>
              <w:rPr>
                <w:sz w:val="14"/>
                <w:szCs w:val="14"/>
              </w:rPr>
            </w:pPr>
          </w:p>
        </w:tc>
      </w:tr>
    </w:tbl>
    <w:p w14:paraId="6D4394EF" w14:textId="77777777" w:rsidR="00C25035" w:rsidRPr="0081298F" w:rsidRDefault="00C25035">
      <w:pPr>
        <w:widowControl/>
        <w:autoSpaceDE/>
        <w:autoSpaceDN/>
      </w:pPr>
      <w:r w:rsidRPr="0081298F">
        <w:br w:type="page"/>
      </w:r>
    </w:p>
    <w:p w14:paraId="22ACF411" w14:textId="589F2B0B" w:rsidR="00C25035" w:rsidRPr="0081298F" w:rsidRDefault="00A14E7D" w:rsidP="00C25035">
      <w:pPr>
        <w:spacing w:beforeLines="50" w:before="120"/>
        <w:rPr>
          <w:b/>
          <w:bCs/>
          <w:sz w:val="21"/>
          <w:szCs w:val="21"/>
        </w:rPr>
      </w:pPr>
      <w:r w:rsidRPr="0081298F">
        <w:rPr>
          <w:b/>
          <w:sz w:val="21"/>
        </w:rPr>
        <w:lastRenderedPageBreak/>
        <w:t>8-1) T-Spray II</w:t>
      </w:r>
      <w:r w:rsidRPr="0081298F">
        <w:rPr>
          <w:b/>
          <w:sz w:val="21"/>
        </w:rPr>
        <w:t>：浸泡前</w:t>
      </w:r>
    </w:p>
    <w:p w14:paraId="601BE85F" w14:textId="77777777" w:rsidR="00C25035" w:rsidRPr="0081298F" w:rsidRDefault="00C25035" w:rsidP="00C25035">
      <w:pPr>
        <w:spacing w:beforeLines="50" w:before="120"/>
        <w:rPr>
          <w:b/>
          <w:bCs/>
          <w:sz w:val="21"/>
          <w:szCs w:val="21"/>
        </w:rPr>
      </w:pPr>
      <w:r w:rsidRPr="0081298F">
        <w:rPr>
          <w:b/>
          <w:sz w:val="21"/>
        </w:rPr>
        <mc:AlternateContent>
          <mc:Choice Requires="wpc">
            <w:drawing>
              <wp:inline distT="0" distB="0" distL="0" distR="0" wp14:anchorId="29AE6732" wp14:editId="61920498">
                <wp:extent cx="5719445" cy="3227449"/>
                <wp:effectExtent l="0" t="0" r="0" b="0"/>
                <wp:docPr id="1006" name="画布 10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9" name="图片 1009"/>
                          <pic:cNvPicPr>
                            <a:picLocks noChangeAspect="1"/>
                          </pic:cNvPicPr>
                        </pic:nvPicPr>
                        <pic:blipFill>
                          <a:blip r:embed="rId95"/>
                          <a:stretch>
                            <a:fillRect/>
                          </a:stretch>
                        </pic:blipFill>
                        <pic:spPr>
                          <a:xfrm>
                            <a:off x="0" y="0"/>
                            <a:ext cx="5719445" cy="3222569"/>
                          </a:xfrm>
                          <a:prstGeom prst="rect">
                            <a:avLst/>
                          </a:prstGeom>
                        </pic:spPr>
                      </pic:pic>
                      <wps:wsp>
                        <wps:cNvPr id="976" name="文本框 976"/>
                        <wps:cNvSpPr txBox="1"/>
                        <wps:spPr>
                          <a:xfrm>
                            <a:off x="191617" y="101045"/>
                            <a:ext cx="1741558" cy="260806"/>
                          </a:xfrm>
                          <a:prstGeom prst="rect">
                            <a:avLst/>
                          </a:prstGeom>
                          <a:solidFill>
                            <a:schemeClr val="lt1"/>
                          </a:solidFill>
                          <a:ln w="6350">
                            <a:noFill/>
                          </a:ln>
                        </wps:spPr>
                        <wps:txbx>
                          <w:txbxContent>
                            <w:p w14:paraId="3C0F4EBF" w14:textId="77777777" w:rsidR="00C25035" w:rsidRPr="002D5980" w:rsidRDefault="00C25035" w:rsidP="00C2503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7" name="文本框 977"/>
                        <wps:cNvSpPr txBox="1"/>
                        <wps:spPr>
                          <a:xfrm>
                            <a:off x="71064" y="556204"/>
                            <a:ext cx="928249" cy="140462"/>
                          </a:xfrm>
                          <a:prstGeom prst="rect">
                            <a:avLst/>
                          </a:prstGeom>
                          <a:solidFill>
                            <a:schemeClr val="lt1"/>
                          </a:solidFill>
                          <a:ln w="6350">
                            <a:noFill/>
                          </a:ln>
                        </wps:spPr>
                        <wps:txbx>
                          <w:txbxContent>
                            <w:p w14:paraId="4432FE39" w14:textId="77777777" w:rsidR="00C25035" w:rsidRPr="00C3130F" w:rsidRDefault="00C25035" w:rsidP="00C2503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8" name="文本框 978"/>
                        <wps:cNvSpPr txBox="1"/>
                        <wps:spPr>
                          <a:xfrm>
                            <a:off x="1689656" y="576037"/>
                            <a:ext cx="825562" cy="120631"/>
                          </a:xfrm>
                          <a:prstGeom prst="rect">
                            <a:avLst/>
                          </a:prstGeom>
                          <a:solidFill>
                            <a:schemeClr val="lt1"/>
                          </a:solidFill>
                          <a:ln w="6350">
                            <a:noFill/>
                          </a:ln>
                        </wps:spPr>
                        <wps:txbx>
                          <w:txbxContent>
                            <w:p w14:paraId="50128844" w14:textId="77777777" w:rsidR="00C25035" w:rsidRPr="00135B75" w:rsidRDefault="00C25035" w:rsidP="00C2503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9" name="文本框 979"/>
                        <wps:cNvSpPr txBox="1"/>
                        <wps:spPr>
                          <a:xfrm>
                            <a:off x="164381" y="1065155"/>
                            <a:ext cx="673977" cy="140462"/>
                          </a:xfrm>
                          <a:prstGeom prst="rect">
                            <a:avLst/>
                          </a:prstGeom>
                          <a:solidFill>
                            <a:schemeClr val="lt1"/>
                          </a:solidFill>
                          <a:ln w="6350">
                            <a:noFill/>
                          </a:ln>
                        </wps:spPr>
                        <wps:txbx>
                          <w:txbxContent>
                            <w:p w14:paraId="650D77DA" w14:textId="77777777" w:rsidR="00C25035" w:rsidRPr="00C3130F" w:rsidRDefault="00C25035" w:rsidP="00C2503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0" name="文本框 980"/>
                        <wps:cNvSpPr txBox="1"/>
                        <wps:spPr>
                          <a:xfrm>
                            <a:off x="980477" y="1097544"/>
                            <a:ext cx="673977" cy="140462"/>
                          </a:xfrm>
                          <a:prstGeom prst="rect">
                            <a:avLst/>
                          </a:prstGeom>
                          <a:solidFill>
                            <a:schemeClr val="lt1"/>
                          </a:solidFill>
                          <a:ln w="6350">
                            <a:noFill/>
                          </a:ln>
                        </wps:spPr>
                        <wps:txbx>
                          <w:txbxContent>
                            <w:p w14:paraId="5257B62D" w14:textId="77777777" w:rsidR="00C25035" w:rsidRPr="00C3130F" w:rsidRDefault="00C25035" w:rsidP="00C2503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1" name="文本框 981"/>
                        <wps:cNvSpPr txBox="1"/>
                        <wps:spPr>
                          <a:xfrm>
                            <a:off x="1857098" y="976616"/>
                            <a:ext cx="278721" cy="105275"/>
                          </a:xfrm>
                          <a:prstGeom prst="rect">
                            <a:avLst/>
                          </a:prstGeom>
                          <a:solidFill>
                            <a:schemeClr val="lt1"/>
                          </a:solidFill>
                          <a:ln w="6350">
                            <a:noFill/>
                          </a:ln>
                        </wps:spPr>
                        <wps:txbx>
                          <w:txbxContent>
                            <w:p w14:paraId="0CE9D682" w14:textId="77777777" w:rsidR="00C25035" w:rsidRPr="00C3130F" w:rsidRDefault="00C25035" w:rsidP="00C2503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2" name="文本框 982"/>
                        <wps:cNvSpPr txBox="1"/>
                        <wps:spPr>
                          <a:xfrm>
                            <a:off x="2226810" y="961770"/>
                            <a:ext cx="278721" cy="105287"/>
                          </a:xfrm>
                          <a:prstGeom prst="rect">
                            <a:avLst/>
                          </a:prstGeom>
                          <a:solidFill>
                            <a:schemeClr val="lt1"/>
                          </a:solidFill>
                          <a:ln w="6350">
                            <a:noFill/>
                          </a:ln>
                        </wps:spPr>
                        <wps:txbx>
                          <w:txbxContent>
                            <w:p w14:paraId="2E4BFB2A" w14:textId="77777777" w:rsidR="00C25035" w:rsidRPr="00C3130F" w:rsidRDefault="00C25035" w:rsidP="00C2503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3" name="文本框 983"/>
                        <wps:cNvSpPr txBox="1"/>
                        <wps:spPr>
                          <a:xfrm>
                            <a:off x="689339" y="1696197"/>
                            <a:ext cx="730796" cy="116937"/>
                          </a:xfrm>
                          <a:prstGeom prst="rect">
                            <a:avLst/>
                          </a:prstGeom>
                          <a:solidFill>
                            <a:schemeClr val="lt1"/>
                          </a:solidFill>
                          <a:ln w="6350">
                            <a:noFill/>
                          </a:ln>
                        </wps:spPr>
                        <wps:txbx>
                          <w:txbxContent>
                            <w:p w14:paraId="001564C7" w14:textId="77777777" w:rsidR="00C25035" w:rsidRPr="006100F8" w:rsidRDefault="00C25035" w:rsidP="00C25035">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文本框 984"/>
                        <wps:cNvSpPr txBox="1"/>
                        <wps:spPr>
                          <a:xfrm>
                            <a:off x="1579246" y="1590308"/>
                            <a:ext cx="371627" cy="140462"/>
                          </a:xfrm>
                          <a:prstGeom prst="rect">
                            <a:avLst/>
                          </a:prstGeom>
                          <a:solidFill>
                            <a:schemeClr val="lt1"/>
                          </a:solidFill>
                          <a:ln w="6350">
                            <a:noFill/>
                          </a:ln>
                        </wps:spPr>
                        <wps:txbx>
                          <w:txbxContent>
                            <w:p w14:paraId="40B24F79" w14:textId="77777777" w:rsidR="00C25035" w:rsidRPr="00C3130F" w:rsidRDefault="00C25035" w:rsidP="00C2503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5" name="文本框 985"/>
                        <wps:cNvSpPr txBox="1"/>
                        <wps:spPr>
                          <a:xfrm>
                            <a:off x="2056240" y="1582855"/>
                            <a:ext cx="371627" cy="140462"/>
                          </a:xfrm>
                          <a:prstGeom prst="rect">
                            <a:avLst/>
                          </a:prstGeom>
                          <a:solidFill>
                            <a:schemeClr val="lt1"/>
                          </a:solidFill>
                          <a:ln w="6350">
                            <a:noFill/>
                          </a:ln>
                        </wps:spPr>
                        <wps:txbx>
                          <w:txbxContent>
                            <w:p w14:paraId="702CB7D7" w14:textId="77777777" w:rsidR="00C25035" w:rsidRPr="00C3130F" w:rsidRDefault="00C25035" w:rsidP="00C2503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文本框 986"/>
                        <wps:cNvSpPr txBox="1"/>
                        <wps:spPr>
                          <a:xfrm>
                            <a:off x="1096590" y="2147058"/>
                            <a:ext cx="371627" cy="140462"/>
                          </a:xfrm>
                          <a:prstGeom prst="rect">
                            <a:avLst/>
                          </a:prstGeom>
                          <a:solidFill>
                            <a:schemeClr val="lt1"/>
                          </a:solidFill>
                          <a:ln w="6350">
                            <a:noFill/>
                          </a:ln>
                        </wps:spPr>
                        <wps:txbx>
                          <w:txbxContent>
                            <w:p w14:paraId="4C77B8A0" w14:textId="77777777" w:rsidR="00C25035" w:rsidRPr="00C3130F" w:rsidRDefault="00C25035" w:rsidP="00C2503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文本框 987"/>
                        <wps:cNvSpPr txBox="1"/>
                        <wps:spPr>
                          <a:xfrm>
                            <a:off x="1663994" y="2163571"/>
                            <a:ext cx="371627" cy="158842"/>
                          </a:xfrm>
                          <a:prstGeom prst="rect">
                            <a:avLst/>
                          </a:prstGeom>
                          <a:solidFill>
                            <a:schemeClr val="lt1"/>
                          </a:solidFill>
                          <a:ln w="6350">
                            <a:noFill/>
                          </a:ln>
                        </wps:spPr>
                        <wps:txbx>
                          <w:txbxContent>
                            <w:p w14:paraId="25376355" w14:textId="77777777" w:rsidR="00C25035" w:rsidRPr="00C3130F" w:rsidRDefault="00C25035" w:rsidP="00C2503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8" name="文本框 988"/>
                        <wps:cNvSpPr txBox="1"/>
                        <wps:spPr>
                          <a:xfrm>
                            <a:off x="191617" y="2712177"/>
                            <a:ext cx="1080655" cy="140462"/>
                          </a:xfrm>
                          <a:prstGeom prst="rect">
                            <a:avLst/>
                          </a:prstGeom>
                          <a:solidFill>
                            <a:schemeClr val="lt1"/>
                          </a:solidFill>
                          <a:ln w="6350">
                            <a:noFill/>
                          </a:ln>
                        </wps:spPr>
                        <wps:txbx>
                          <w:txbxContent>
                            <w:p w14:paraId="3831EA31" w14:textId="0DEDFB65" w:rsidR="00C25035" w:rsidRPr="00C3130F" w:rsidRDefault="00C25035" w:rsidP="00C2503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9" name="文本框 989"/>
                        <wps:cNvSpPr txBox="1"/>
                        <wps:spPr>
                          <a:xfrm>
                            <a:off x="1857098" y="2692861"/>
                            <a:ext cx="434375" cy="140462"/>
                          </a:xfrm>
                          <a:prstGeom prst="rect">
                            <a:avLst/>
                          </a:prstGeom>
                          <a:solidFill>
                            <a:schemeClr val="lt1"/>
                          </a:solidFill>
                          <a:ln w="6350">
                            <a:noFill/>
                          </a:ln>
                        </wps:spPr>
                        <wps:txbx>
                          <w:txbxContent>
                            <w:p w14:paraId="7CEB0C52" w14:textId="77777777" w:rsidR="00C25035" w:rsidRPr="00C3130F" w:rsidRDefault="00C25035" w:rsidP="00C2503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文本框 990"/>
                        <wps:cNvSpPr txBox="1"/>
                        <wps:spPr>
                          <a:xfrm>
                            <a:off x="3024311" y="1260704"/>
                            <a:ext cx="497940" cy="140462"/>
                          </a:xfrm>
                          <a:prstGeom prst="rect">
                            <a:avLst/>
                          </a:prstGeom>
                          <a:solidFill>
                            <a:schemeClr val="bg1">
                              <a:lumMod val="75000"/>
                            </a:schemeClr>
                          </a:solidFill>
                          <a:ln w="6350">
                            <a:noFill/>
                          </a:ln>
                        </wps:spPr>
                        <wps:txbx>
                          <w:txbxContent>
                            <w:p w14:paraId="42846B55" w14:textId="77777777" w:rsidR="00C25035" w:rsidRPr="00C3130F" w:rsidRDefault="00C25035" w:rsidP="00C25035">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1" name="文本框 991"/>
                        <wps:cNvSpPr txBox="1"/>
                        <wps:spPr>
                          <a:xfrm>
                            <a:off x="191399" y="1238004"/>
                            <a:ext cx="497940" cy="140462"/>
                          </a:xfrm>
                          <a:prstGeom prst="rect">
                            <a:avLst/>
                          </a:prstGeom>
                          <a:solidFill>
                            <a:schemeClr val="bg1">
                              <a:lumMod val="75000"/>
                            </a:schemeClr>
                          </a:solidFill>
                          <a:ln w="6350">
                            <a:noFill/>
                          </a:ln>
                        </wps:spPr>
                        <wps:txbx>
                          <w:txbxContent>
                            <w:p w14:paraId="13C86D56" w14:textId="77777777" w:rsidR="00C25035" w:rsidRPr="00C3130F" w:rsidRDefault="00C25035" w:rsidP="00C25035">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文本框 992"/>
                        <wps:cNvSpPr txBox="1"/>
                        <wps:spPr>
                          <a:xfrm>
                            <a:off x="3083630" y="101025"/>
                            <a:ext cx="1639139" cy="260806"/>
                          </a:xfrm>
                          <a:prstGeom prst="rect">
                            <a:avLst/>
                          </a:prstGeom>
                          <a:solidFill>
                            <a:schemeClr val="lt1"/>
                          </a:solidFill>
                          <a:ln w="6350">
                            <a:noFill/>
                          </a:ln>
                        </wps:spPr>
                        <wps:txbx>
                          <w:txbxContent>
                            <w:p w14:paraId="12FEBDFC" w14:textId="77777777" w:rsidR="00C25035" w:rsidRPr="002D5980" w:rsidRDefault="00C25035" w:rsidP="00C25035">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3" name="文本框 993"/>
                        <wps:cNvSpPr txBox="1"/>
                        <wps:spPr>
                          <a:xfrm>
                            <a:off x="2946990" y="576031"/>
                            <a:ext cx="928249" cy="140462"/>
                          </a:xfrm>
                          <a:prstGeom prst="rect">
                            <a:avLst/>
                          </a:prstGeom>
                          <a:solidFill>
                            <a:schemeClr val="lt1"/>
                          </a:solidFill>
                          <a:ln w="6350">
                            <a:noFill/>
                          </a:ln>
                        </wps:spPr>
                        <wps:txbx>
                          <w:txbxContent>
                            <w:p w14:paraId="7AA9400D" w14:textId="77777777" w:rsidR="00C25035" w:rsidRPr="00C3130F" w:rsidRDefault="00C25035" w:rsidP="00C25035">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4" name="文本框 994"/>
                        <wps:cNvSpPr txBox="1"/>
                        <wps:spPr>
                          <a:xfrm>
                            <a:off x="4541805" y="576036"/>
                            <a:ext cx="825562" cy="120631"/>
                          </a:xfrm>
                          <a:prstGeom prst="rect">
                            <a:avLst/>
                          </a:prstGeom>
                          <a:solidFill>
                            <a:schemeClr val="lt1"/>
                          </a:solidFill>
                          <a:ln w="6350">
                            <a:noFill/>
                          </a:ln>
                        </wps:spPr>
                        <wps:txbx>
                          <w:txbxContent>
                            <w:p w14:paraId="2BF5311A" w14:textId="77777777" w:rsidR="00C25035" w:rsidRPr="00135B75" w:rsidRDefault="00C25035" w:rsidP="00C25035">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5" name="文本框 995"/>
                        <wps:cNvSpPr txBox="1"/>
                        <wps:spPr>
                          <a:xfrm>
                            <a:off x="2989186" y="1070768"/>
                            <a:ext cx="673977" cy="140462"/>
                          </a:xfrm>
                          <a:prstGeom prst="rect">
                            <a:avLst/>
                          </a:prstGeom>
                          <a:solidFill>
                            <a:schemeClr val="lt1"/>
                          </a:solidFill>
                          <a:ln w="6350">
                            <a:noFill/>
                          </a:ln>
                        </wps:spPr>
                        <wps:txbx>
                          <w:txbxContent>
                            <w:p w14:paraId="03C7833D" w14:textId="77777777" w:rsidR="00C25035" w:rsidRPr="00C3130F" w:rsidRDefault="00C25035" w:rsidP="00C25035">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6" name="文本框 996"/>
                        <wps:cNvSpPr txBox="1"/>
                        <wps:spPr>
                          <a:xfrm>
                            <a:off x="3933794" y="1081753"/>
                            <a:ext cx="673977" cy="140462"/>
                          </a:xfrm>
                          <a:prstGeom prst="rect">
                            <a:avLst/>
                          </a:prstGeom>
                          <a:solidFill>
                            <a:schemeClr val="lt1"/>
                          </a:solidFill>
                          <a:ln w="6350">
                            <a:noFill/>
                          </a:ln>
                        </wps:spPr>
                        <wps:txbx>
                          <w:txbxContent>
                            <w:p w14:paraId="3163A8FD" w14:textId="77777777" w:rsidR="00C25035" w:rsidRPr="00C3130F" w:rsidRDefault="00C25035" w:rsidP="00C25035">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7" name="文本框 997"/>
                        <wps:cNvSpPr txBox="1"/>
                        <wps:spPr>
                          <a:xfrm>
                            <a:off x="4689484" y="942311"/>
                            <a:ext cx="278721" cy="122841"/>
                          </a:xfrm>
                          <a:prstGeom prst="rect">
                            <a:avLst/>
                          </a:prstGeom>
                          <a:solidFill>
                            <a:schemeClr val="lt1"/>
                          </a:solidFill>
                          <a:ln w="6350">
                            <a:noFill/>
                          </a:ln>
                        </wps:spPr>
                        <wps:txbx>
                          <w:txbxContent>
                            <w:p w14:paraId="386E8F70" w14:textId="77777777" w:rsidR="00C25035" w:rsidRPr="00C3130F" w:rsidRDefault="00C25035" w:rsidP="00C25035">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8" name="文本框 998"/>
                        <wps:cNvSpPr txBox="1"/>
                        <wps:spPr>
                          <a:xfrm>
                            <a:off x="5050896" y="965482"/>
                            <a:ext cx="278721" cy="105287"/>
                          </a:xfrm>
                          <a:prstGeom prst="rect">
                            <a:avLst/>
                          </a:prstGeom>
                          <a:solidFill>
                            <a:schemeClr val="lt1"/>
                          </a:solidFill>
                          <a:ln w="6350">
                            <a:noFill/>
                          </a:ln>
                        </wps:spPr>
                        <wps:txbx>
                          <w:txbxContent>
                            <w:p w14:paraId="7B66214C" w14:textId="77777777" w:rsidR="00C25035" w:rsidRPr="00C3130F" w:rsidRDefault="00C25035" w:rsidP="00C25035">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9" name="文本框 999"/>
                        <wps:cNvSpPr txBox="1"/>
                        <wps:spPr>
                          <a:xfrm>
                            <a:off x="3574625" y="1703335"/>
                            <a:ext cx="730796" cy="144165"/>
                          </a:xfrm>
                          <a:prstGeom prst="rect">
                            <a:avLst/>
                          </a:prstGeom>
                          <a:solidFill>
                            <a:schemeClr val="lt1"/>
                          </a:solidFill>
                          <a:ln w="6350">
                            <a:noFill/>
                          </a:ln>
                        </wps:spPr>
                        <wps:txbx>
                          <w:txbxContent>
                            <w:p w14:paraId="7869B2C6" w14:textId="77777777" w:rsidR="00C25035" w:rsidRPr="006100F8" w:rsidRDefault="00C25035" w:rsidP="00C25035">
                              <w:pPr>
                                <w:snapToGrid w:val="0"/>
                                <w:rPr>
                                  <w:sz w:val="13"/>
                                  <w:szCs w:val="13"/>
                                </w:rPr>
                              </w:pPr>
                              <w:r>
                                <w:rPr>
                                  <w:rFonts w:hint="eastAsia"/>
                                  <w:sz w:val="13"/>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0" name="文本框 1000"/>
                        <wps:cNvSpPr txBox="1"/>
                        <wps:spPr>
                          <a:xfrm>
                            <a:off x="4427410" y="1621765"/>
                            <a:ext cx="371627" cy="140462"/>
                          </a:xfrm>
                          <a:prstGeom prst="rect">
                            <a:avLst/>
                          </a:prstGeom>
                          <a:solidFill>
                            <a:schemeClr val="lt1"/>
                          </a:solidFill>
                          <a:ln w="6350">
                            <a:noFill/>
                          </a:ln>
                        </wps:spPr>
                        <wps:txbx>
                          <w:txbxContent>
                            <w:p w14:paraId="308407E5" w14:textId="77777777" w:rsidR="00C25035" w:rsidRPr="00C3130F" w:rsidRDefault="00C25035" w:rsidP="00C25035">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文本框 1001"/>
                        <wps:cNvSpPr txBox="1"/>
                        <wps:spPr>
                          <a:xfrm>
                            <a:off x="4909850" y="1593045"/>
                            <a:ext cx="371627" cy="140462"/>
                          </a:xfrm>
                          <a:prstGeom prst="rect">
                            <a:avLst/>
                          </a:prstGeom>
                          <a:solidFill>
                            <a:schemeClr val="lt1"/>
                          </a:solidFill>
                          <a:ln w="6350">
                            <a:noFill/>
                          </a:ln>
                        </wps:spPr>
                        <wps:txbx>
                          <w:txbxContent>
                            <w:p w14:paraId="44B7CA78" w14:textId="77777777" w:rsidR="00C25035" w:rsidRPr="00C3130F" w:rsidRDefault="00C25035" w:rsidP="00C25035">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2" name="文本框 1002"/>
                        <wps:cNvSpPr txBox="1"/>
                        <wps:spPr>
                          <a:xfrm>
                            <a:off x="3933794" y="2116304"/>
                            <a:ext cx="371627" cy="140462"/>
                          </a:xfrm>
                          <a:prstGeom prst="rect">
                            <a:avLst/>
                          </a:prstGeom>
                          <a:solidFill>
                            <a:schemeClr val="lt1"/>
                          </a:solidFill>
                          <a:ln w="6350">
                            <a:noFill/>
                          </a:ln>
                        </wps:spPr>
                        <wps:txbx>
                          <w:txbxContent>
                            <w:p w14:paraId="60BAED63" w14:textId="77777777" w:rsidR="00C25035" w:rsidRPr="00C3130F" w:rsidRDefault="00C25035" w:rsidP="00C25035">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文本框 1003"/>
                        <wps:cNvSpPr txBox="1"/>
                        <wps:spPr>
                          <a:xfrm>
                            <a:off x="4538223" y="2193454"/>
                            <a:ext cx="371627" cy="136890"/>
                          </a:xfrm>
                          <a:prstGeom prst="rect">
                            <a:avLst/>
                          </a:prstGeom>
                          <a:solidFill>
                            <a:schemeClr val="lt1"/>
                          </a:solidFill>
                          <a:ln w="6350">
                            <a:noFill/>
                          </a:ln>
                        </wps:spPr>
                        <wps:txbx>
                          <w:txbxContent>
                            <w:p w14:paraId="5847691E" w14:textId="77777777" w:rsidR="00C25035" w:rsidRPr="00C3130F" w:rsidRDefault="00C25035" w:rsidP="00C25035">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4" name="文本框 1004"/>
                        <wps:cNvSpPr txBox="1"/>
                        <wps:spPr>
                          <a:xfrm>
                            <a:off x="3083630" y="2724146"/>
                            <a:ext cx="1080655" cy="140462"/>
                          </a:xfrm>
                          <a:prstGeom prst="rect">
                            <a:avLst/>
                          </a:prstGeom>
                          <a:solidFill>
                            <a:schemeClr val="lt1"/>
                          </a:solidFill>
                          <a:ln w="6350">
                            <a:noFill/>
                          </a:ln>
                        </wps:spPr>
                        <wps:txbx>
                          <w:txbxContent>
                            <w:p w14:paraId="644D3F9F" w14:textId="7DD2016B" w:rsidR="00C25035" w:rsidRPr="00C3130F" w:rsidRDefault="00C25035" w:rsidP="00C25035">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5" name="文本框 1005"/>
                        <wps:cNvSpPr txBox="1"/>
                        <wps:spPr>
                          <a:xfrm>
                            <a:off x="4689484" y="2700774"/>
                            <a:ext cx="434375" cy="140462"/>
                          </a:xfrm>
                          <a:prstGeom prst="rect">
                            <a:avLst/>
                          </a:prstGeom>
                          <a:solidFill>
                            <a:schemeClr val="lt1"/>
                          </a:solidFill>
                          <a:ln w="6350">
                            <a:noFill/>
                          </a:ln>
                        </wps:spPr>
                        <wps:txbx>
                          <w:txbxContent>
                            <w:p w14:paraId="35C38DC9" w14:textId="77777777" w:rsidR="00C25035" w:rsidRPr="00C3130F" w:rsidRDefault="00C25035" w:rsidP="00C25035">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9AE6732" id="画布 1006" o:spid="_x0000_s1698"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">
                <v:shape id="_x0000_s1699" type="#_x0000_t75" style="position:absolute;width:57194;height:32270;visibility:visible;mso-wrap-style:square" filled="t">
                  <v:fill o:detectmouseclick="t"/>
                  <v:path o:connecttype="none"/>
                </v:shape>
                <v:shape id="图片 1009" o:spid="_x0000_s1700" type="#_x0000_t75" style="position:absolute;width:57194;height:3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">
                  <v:imagedata r:id="rId96" o:title=""/>
                </v:shape>
                <v:shape id="文本框 976" o:spid="_x0000_s1701" type="#_x0000_t202" style="position:absolute;left:1916;top:1010;width:17415;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" fillcolor="white [3201]" stroked="f" strokeweight=".5pt">
                  <v:textbox inset="0,0,0,0">
                    <w:txbxContent>
                      <w:p w14:paraId="3C0F4EBF" w14:textId="77777777" w:rsidR="00C25035" w:rsidRPr="002D5980" w:rsidRDefault="00C25035" w:rsidP="00C2503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77" o:spid="_x0000_s1702" type="#_x0000_t202" style="position:absolute;left:710;top:5562;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" fillcolor="white [3201]" stroked="f" strokeweight=".5pt">
                  <v:textbox inset="0,0,0,0">
                    <w:txbxContent>
                      <w:p w14:paraId="4432FE39" w14:textId="77777777" w:rsidR="00C25035" w:rsidRPr="00C3130F" w:rsidRDefault="00C25035" w:rsidP="00C25035">
                        <w:pPr>
                          <w:snapToGrid w:val="0"/>
                          <w:rPr>
                            <w:sz w:val="16"/>
                            <w:szCs w:val="16"/>
                          </w:rPr>
                        </w:pPr>
                        <w:r>
                          <w:rPr>
                            <w:rFonts w:hint="eastAsia"/>
                            <w:sz w:val="16"/>
                          </w:rPr>
                          <w:t>选择探头</w:t>
                        </w:r>
                      </w:p>
                    </w:txbxContent>
                  </v:textbox>
                </v:shape>
                <v:shape id="文本框 978" o:spid="_x0000_s1703" type="#_x0000_t202" style="position:absolute;left:16896;top:5760;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" fillcolor="white [3201]" stroked="f" strokeweight=".5pt">
                  <v:textbox inset="0,0,0,0">
                    <w:txbxContent>
                      <w:p w14:paraId="50128844" w14:textId="77777777" w:rsidR="00C25035" w:rsidRPr="00135B75" w:rsidRDefault="00C25035" w:rsidP="00C25035">
                        <w:pPr>
                          <w:snapToGrid w:val="0"/>
                          <w:rPr>
                            <w:sz w:val="13"/>
                            <w:szCs w:val="13"/>
                          </w:rPr>
                        </w:pPr>
                        <w:r>
                          <w:rPr>
                            <w:rFonts w:hint="eastAsia"/>
                            <w:sz w:val="13"/>
                          </w:rPr>
                          <w:t>序列号</w:t>
                        </w:r>
                      </w:p>
                    </w:txbxContent>
                  </v:textbox>
                </v:shape>
                <v:shape id="文本框 979" o:spid="_x0000_s1704" type="#_x0000_t202" style="position:absolute;left:1643;top:10651;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" fillcolor="white [3201]" stroked="f" strokeweight=".5pt">
                  <v:textbox inset="0,0,0,0">
                    <w:txbxContent>
                      <w:p w14:paraId="650D77DA" w14:textId="77777777" w:rsidR="00C25035" w:rsidRPr="00C3130F" w:rsidRDefault="00C25035" w:rsidP="00C25035">
                        <w:pPr>
                          <w:snapToGrid w:val="0"/>
                          <w:rPr>
                            <w:b/>
                            <w:bCs/>
                            <w:sz w:val="16"/>
                            <w:szCs w:val="16"/>
                          </w:rPr>
                        </w:pPr>
                        <w:r>
                          <w:rPr>
                            <w:rFonts w:hint="eastAsia"/>
                            <w:b/>
                            <w:sz w:val="16"/>
                          </w:rPr>
                          <w:t>选择测试</w:t>
                        </w:r>
                      </w:p>
                    </w:txbxContent>
                  </v:textbox>
                </v:shape>
                <v:shape id="文本框 980" o:spid="_x0000_s1705" type="#_x0000_t202" style="position:absolute;left:9804;top:10975;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" fillcolor="white [3201]" stroked="f" strokeweight=".5pt">
                  <v:textbox inset="0,0,0,0">
                    <w:txbxContent>
                      <w:p w14:paraId="5257B62D" w14:textId="77777777" w:rsidR="00C25035" w:rsidRPr="00C3130F" w:rsidRDefault="00C25035" w:rsidP="00C25035">
                        <w:pPr>
                          <w:snapToGrid w:val="0"/>
                          <w:rPr>
                            <w:b/>
                            <w:bCs/>
                            <w:sz w:val="16"/>
                            <w:szCs w:val="16"/>
                          </w:rPr>
                        </w:pPr>
                        <w:r>
                          <w:rPr>
                            <w:rFonts w:hint="eastAsia"/>
                            <w:b/>
                            <w:sz w:val="16"/>
                          </w:rPr>
                          <w:t>是否可以打印</w:t>
                        </w:r>
                      </w:p>
                    </w:txbxContent>
                  </v:textbox>
                </v:shape>
                <v:shape id="文本框 981" o:spid="_x0000_s1706" type="#_x0000_t202" style="position:absolute;left:18570;top:9766;width:2788;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" fillcolor="white [3201]" stroked="f" strokeweight=".5pt">
                  <v:textbox inset="0,0,0,0">
                    <w:txbxContent>
                      <w:p w14:paraId="0CE9D682" w14:textId="77777777" w:rsidR="00C25035" w:rsidRPr="00C3130F" w:rsidRDefault="00C25035" w:rsidP="00C25035">
                        <w:pPr>
                          <w:snapToGrid w:val="0"/>
                          <w:rPr>
                            <w:sz w:val="13"/>
                            <w:szCs w:val="13"/>
                          </w:rPr>
                        </w:pPr>
                        <w:r>
                          <w:rPr>
                            <w:rFonts w:hint="eastAsia"/>
                            <w:sz w:val="13"/>
                          </w:rPr>
                          <w:t>通过</w:t>
                        </w:r>
                      </w:p>
                    </w:txbxContent>
                  </v:textbox>
                </v:shape>
                <v:shape id="文本框 982" o:spid="_x0000_s1707" type="#_x0000_t202" style="position:absolute;left:22268;top:9617;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1k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e0yHczsQjIGd/AAAA//8DAFBLAQItABQABgAIAAAAIQDb4fbL7gAAAIUBAAATAAAAAAAA&#10;AAAAAAAAAAAAAABbQ29udGVudF9UeXBlc10ueG1sUEsBAi0AFAAGAAgAAAAhAFr0LFu/AAAAFQEA&#10;AAsAAAAAAAAAAAAAAAAAHwEAAF9yZWxzLy5yZWxzUEsBAi0AFAAGAAgAAAAhAMvHWS3HAAAA3AAA&#10;AA8AAAAAAAAAAAAAAAAABwIAAGRycy9kb3ducmV2LnhtbFBLBQYAAAAAAwADALcAAAD7AgAAAAA=&#10;" fillcolor="white [3201]" stroked="f" strokeweight=".5pt">
                  <v:textbox inset="0,0,0,0">
                    <w:txbxContent>
                      <w:p w14:paraId="2E4BFB2A" w14:textId="77777777" w:rsidR="00C25035" w:rsidRPr="00C3130F" w:rsidRDefault="00C25035" w:rsidP="00C25035">
                        <w:pPr>
                          <w:snapToGrid w:val="0"/>
                          <w:rPr>
                            <w:sz w:val="13"/>
                            <w:szCs w:val="13"/>
                          </w:rPr>
                        </w:pPr>
                        <w:r>
                          <w:rPr>
                            <w:rFonts w:hint="eastAsia"/>
                            <w:sz w:val="13"/>
                          </w:rPr>
                          <w:t>未通过</w:t>
                        </w:r>
                      </w:p>
                    </w:txbxContent>
                  </v:textbox>
                </v:shape>
                <v:shape id="文本框 983" o:spid="_x0000_s1708" type="#_x0000_t202" style="position:absolute;left:6893;top:16961;width:7308;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" fillcolor="white [3201]" stroked="f" strokeweight=".5pt">
                  <v:textbox inset="0,0,0,0">
                    <w:txbxContent>
                      <w:p w14:paraId="001564C7" w14:textId="77777777" w:rsidR="00C25035" w:rsidRPr="006100F8" w:rsidRDefault="00C25035" w:rsidP="00C25035">
                        <w:pPr>
                          <w:snapToGrid w:val="0"/>
                          <w:rPr>
                            <w:sz w:val="13"/>
                            <w:szCs w:val="13"/>
                          </w:rPr>
                        </w:pPr>
                        <w:r>
                          <w:rPr>
                            <w:rFonts w:hint="eastAsia"/>
                            <w:sz w:val="13"/>
                          </w:rPr>
                          <w:t>实测值</w:t>
                        </w:r>
                      </w:p>
                    </w:txbxContent>
                  </v:textbox>
                </v:shape>
                <v:shape id="文本框 984" o:spid="_x0000_s1709" type="#_x0000_t202" style="position:absolute;left:15792;top:15903;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" fillcolor="white [3201]" stroked="f" strokeweight=".5pt">
                  <v:textbox inset="0,0,0,0">
                    <w:txbxContent>
                      <w:p w14:paraId="40B24F79" w14:textId="77777777" w:rsidR="00C25035" w:rsidRPr="00C3130F" w:rsidRDefault="00C25035" w:rsidP="00C25035">
                        <w:pPr>
                          <w:snapToGrid w:val="0"/>
                          <w:rPr>
                            <w:sz w:val="16"/>
                            <w:szCs w:val="16"/>
                          </w:rPr>
                        </w:pPr>
                        <w:r>
                          <w:rPr>
                            <w:rFonts w:hint="eastAsia"/>
                            <w:sz w:val="16"/>
                          </w:rPr>
                          <w:t>单位</w:t>
                        </w:r>
                      </w:p>
                    </w:txbxContent>
                  </v:textbox>
                </v:shape>
                <v:shape id="文本框 985" o:spid="_x0000_s1710" type="#_x0000_t202" style="position:absolute;left:20562;top:1582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" fillcolor="white [3201]" stroked="f" strokeweight=".5pt">
                  <v:textbox inset="0,0,0,0">
                    <w:txbxContent>
                      <w:p w14:paraId="702CB7D7" w14:textId="77777777" w:rsidR="00C25035" w:rsidRPr="00C3130F" w:rsidRDefault="00C25035" w:rsidP="00C25035">
                        <w:pPr>
                          <w:snapToGrid w:val="0"/>
                          <w:rPr>
                            <w:sz w:val="16"/>
                            <w:szCs w:val="16"/>
                          </w:rPr>
                        </w:pPr>
                        <w:r>
                          <w:rPr>
                            <w:rFonts w:hint="eastAsia"/>
                            <w:sz w:val="16"/>
                          </w:rPr>
                          <w:t>限值</w:t>
                        </w:r>
                      </w:p>
                    </w:txbxContent>
                  </v:textbox>
                </v:shape>
                <v:shape id="文本框 986" o:spid="_x0000_s1711" type="#_x0000_t202" style="position:absolute;left:10965;top:2147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" fillcolor="white [3201]" stroked="f" strokeweight=".5pt">
                  <v:textbox inset="0,0,0,0">
                    <w:txbxContent>
                      <w:p w14:paraId="4C77B8A0" w14:textId="77777777" w:rsidR="00C25035" w:rsidRPr="00C3130F" w:rsidRDefault="00C25035" w:rsidP="00C25035">
                        <w:pPr>
                          <w:snapToGrid w:val="0"/>
                          <w:rPr>
                            <w:sz w:val="16"/>
                            <w:szCs w:val="16"/>
                          </w:rPr>
                        </w:pPr>
                        <w:r>
                          <w:rPr>
                            <w:rFonts w:hint="eastAsia"/>
                            <w:sz w:val="16"/>
                          </w:rPr>
                          <w:t>开始</w:t>
                        </w:r>
                      </w:p>
                    </w:txbxContent>
                  </v:textbox>
                </v:shape>
                <v:shape id="文本框 987" o:spid="_x0000_s1712" type="#_x0000_t202" style="position:absolute;left:16639;top:21635;width:371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" fillcolor="white [3201]" stroked="f" strokeweight=".5pt">
                  <v:textbox inset="0,0,0,0">
                    <w:txbxContent>
                      <w:p w14:paraId="25376355" w14:textId="77777777" w:rsidR="00C25035" w:rsidRPr="00C3130F" w:rsidRDefault="00C25035" w:rsidP="00C25035">
                        <w:pPr>
                          <w:snapToGrid w:val="0"/>
                          <w:rPr>
                            <w:sz w:val="16"/>
                            <w:szCs w:val="16"/>
                          </w:rPr>
                        </w:pPr>
                        <w:r>
                          <w:rPr>
                            <w:rFonts w:hint="eastAsia"/>
                            <w:sz w:val="16"/>
                          </w:rPr>
                          <w:t>测试</w:t>
                        </w:r>
                      </w:p>
                    </w:txbxContent>
                  </v:textbox>
                </v:shape>
                <v:shape id="文本框 988" o:spid="_x0000_s1713" type="#_x0000_t202" style="position:absolute;left:1916;top:27121;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" fillcolor="white [3201]" stroked="f" strokeweight=".5pt">
                  <v:textbox inset="0,0,0,0">
                    <w:txbxContent>
                      <w:p w14:paraId="3831EA31" w14:textId="0DEDFB65" w:rsidR="00C25035" w:rsidRPr="00C3130F" w:rsidRDefault="00C25035" w:rsidP="00C25035">
                        <w:pPr>
                          <w:snapToGrid w:val="0"/>
                          <w:rPr>
                            <w:sz w:val="16"/>
                            <w:szCs w:val="16"/>
                          </w:rPr>
                        </w:pPr>
                        <w:r>
                          <w:rPr>
                            <w:rFonts w:hint="eastAsia"/>
                            <w:sz w:val="16"/>
                          </w:rPr>
                          <w:t>操作者签名</w:t>
                        </w:r>
                      </w:p>
                    </w:txbxContent>
                  </v:textbox>
                </v:shape>
                <v:shape id="文本框 989" o:spid="_x0000_s1714" type="#_x0000_t202" style="position:absolute;left:18570;top:26928;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" fillcolor="white [3201]" stroked="f" strokeweight=".5pt">
                  <v:textbox inset="0,0,0,0">
                    <w:txbxContent>
                      <w:p w14:paraId="7CEB0C52" w14:textId="77777777" w:rsidR="00C25035" w:rsidRPr="00C3130F" w:rsidRDefault="00C25035" w:rsidP="00C25035">
                        <w:pPr>
                          <w:snapToGrid w:val="0"/>
                          <w:rPr>
                            <w:sz w:val="16"/>
                            <w:szCs w:val="16"/>
                          </w:rPr>
                        </w:pPr>
                        <w:r>
                          <w:rPr>
                            <w:rFonts w:hint="eastAsia"/>
                            <w:sz w:val="16"/>
                          </w:rPr>
                          <w:t>日期</w:t>
                        </w:r>
                      </w:p>
                    </w:txbxContent>
                  </v:textbox>
                </v:shape>
                <v:shape id="文本框 990" o:spid="_x0000_s1715" type="#_x0000_t202" style="position:absolute;left:30243;top:12607;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" fillcolor="#bfbfbf [2412]" stroked="f" strokeweight=".5pt">
                  <v:textbox inset="0,0,0,0">
                    <w:txbxContent>
                      <w:p w14:paraId="42846B55" w14:textId="77777777" w:rsidR="00C25035" w:rsidRPr="00C3130F" w:rsidRDefault="00C25035" w:rsidP="00C25035">
                        <w:pPr>
                          <w:snapToGrid w:val="0"/>
                          <w:rPr>
                            <w:sz w:val="13"/>
                            <w:szCs w:val="13"/>
                          </w:rPr>
                        </w:pPr>
                        <w:r>
                          <w:rPr>
                            <w:rFonts w:hint="eastAsia"/>
                            <w:sz w:val="13"/>
                          </w:rPr>
                          <w:t>耐压</w:t>
                        </w:r>
                      </w:p>
                    </w:txbxContent>
                  </v:textbox>
                </v:shape>
                <v:shape id="文本框 991" o:spid="_x0000_s1716" type="#_x0000_t202" style="position:absolute;left:1913;top:12380;width:498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" fillcolor="#bfbfbf [2412]" stroked="f" strokeweight=".5pt">
                  <v:textbox inset="0,0,0,0">
                    <w:txbxContent>
                      <w:p w14:paraId="13C86D56" w14:textId="77777777" w:rsidR="00C25035" w:rsidRPr="00C3130F" w:rsidRDefault="00C25035" w:rsidP="00C25035">
                        <w:pPr>
                          <w:snapToGrid w:val="0"/>
                          <w:rPr>
                            <w:sz w:val="13"/>
                            <w:szCs w:val="13"/>
                          </w:rPr>
                        </w:pPr>
                        <w:r>
                          <w:rPr>
                            <w:rFonts w:hint="eastAsia"/>
                            <w:sz w:val="13"/>
                          </w:rPr>
                          <w:t>泄漏</w:t>
                        </w:r>
                      </w:p>
                    </w:txbxContent>
                  </v:textbox>
                </v:shape>
                <v:shape id="文本框 992" o:spid="_x0000_s1717" type="#_x0000_t202" style="position:absolute;left:30836;top:1010;width:1639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" fillcolor="white [3201]" stroked="f" strokeweight=".5pt">
                  <v:textbox inset="0,0,0,0">
                    <w:txbxContent>
                      <w:p w14:paraId="12FEBDFC" w14:textId="77777777" w:rsidR="00C25035" w:rsidRPr="002D5980" w:rsidRDefault="00C25035" w:rsidP="00C25035">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993" o:spid="_x0000_s1718" type="#_x0000_t202" style="position:absolute;left:29469;top:5760;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" fillcolor="white [3201]" stroked="f" strokeweight=".5pt">
                  <v:textbox inset="0,0,0,0">
                    <w:txbxContent>
                      <w:p w14:paraId="7AA9400D" w14:textId="77777777" w:rsidR="00C25035" w:rsidRPr="00C3130F" w:rsidRDefault="00C25035" w:rsidP="00C25035">
                        <w:pPr>
                          <w:snapToGrid w:val="0"/>
                          <w:rPr>
                            <w:sz w:val="16"/>
                            <w:szCs w:val="16"/>
                          </w:rPr>
                        </w:pPr>
                        <w:r>
                          <w:rPr>
                            <w:rFonts w:hint="eastAsia"/>
                            <w:sz w:val="16"/>
                          </w:rPr>
                          <w:t>选择探头</w:t>
                        </w:r>
                      </w:p>
                    </w:txbxContent>
                  </v:textbox>
                </v:shape>
                <v:shape id="文本框 994" o:spid="_x0000_s1719" type="#_x0000_t202" style="position:absolute;left:45418;top:5760;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" fillcolor="white [3201]" stroked="f" strokeweight=".5pt">
                  <v:textbox inset="0,0,0,0">
                    <w:txbxContent>
                      <w:p w14:paraId="2BF5311A" w14:textId="77777777" w:rsidR="00C25035" w:rsidRPr="00135B75" w:rsidRDefault="00C25035" w:rsidP="00C25035">
                        <w:pPr>
                          <w:snapToGrid w:val="0"/>
                          <w:rPr>
                            <w:sz w:val="13"/>
                            <w:szCs w:val="13"/>
                          </w:rPr>
                        </w:pPr>
                        <w:r>
                          <w:rPr>
                            <w:rFonts w:hint="eastAsia"/>
                            <w:sz w:val="13"/>
                          </w:rPr>
                          <w:t>序列号</w:t>
                        </w:r>
                      </w:p>
                    </w:txbxContent>
                  </v:textbox>
                </v:shape>
                <v:shape id="文本框 995" o:spid="_x0000_s1720" type="#_x0000_t202" style="position:absolute;left:29891;top:1070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" fillcolor="white [3201]" stroked="f" strokeweight=".5pt">
                  <v:textbox inset="0,0,0,0">
                    <w:txbxContent>
                      <w:p w14:paraId="03C7833D" w14:textId="77777777" w:rsidR="00C25035" w:rsidRPr="00C3130F" w:rsidRDefault="00C25035" w:rsidP="00C25035">
                        <w:pPr>
                          <w:snapToGrid w:val="0"/>
                          <w:rPr>
                            <w:b/>
                            <w:bCs/>
                            <w:sz w:val="16"/>
                            <w:szCs w:val="16"/>
                          </w:rPr>
                        </w:pPr>
                        <w:r>
                          <w:rPr>
                            <w:rFonts w:hint="eastAsia"/>
                            <w:b/>
                            <w:sz w:val="16"/>
                          </w:rPr>
                          <w:t>选择测试</w:t>
                        </w:r>
                      </w:p>
                    </w:txbxContent>
                  </v:textbox>
                </v:shape>
                <v:shape id="文本框 996" o:spid="_x0000_s1721" type="#_x0000_t202" style="position:absolute;left:39337;top:1081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" fillcolor="white [3201]" stroked="f" strokeweight=".5pt">
                  <v:textbox inset="0,0,0,0">
                    <w:txbxContent>
                      <w:p w14:paraId="3163A8FD" w14:textId="77777777" w:rsidR="00C25035" w:rsidRPr="00C3130F" w:rsidRDefault="00C25035" w:rsidP="00C25035">
                        <w:pPr>
                          <w:snapToGrid w:val="0"/>
                          <w:rPr>
                            <w:b/>
                            <w:bCs/>
                            <w:sz w:val="16"/>
                            <w:szCs w:val="16"/>
                          </w:rPr>
                        </w:pPr>
                        <w:r>
                          <w:rPr>
                            <w:rFonts w:hint="eastAsia"/>
                            <w:b/>
                            <w:sz w:val="16"/>
                          </w:rPr>
                          <w:t>是否可以打印</w:t>
                        </w:r>
                      </w:p>
                    </w:txbxContent>
                  </v:textbox>
                </v:shape>
                <v:shape id="文本框 997" o:spid="_x0000_s1722" type="#_x0000_t202" style="position:absolute;left:46894;top:9423;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" fillcolor="white [3201]" stroked="f" strokeweight=".5pt">
                  <v:textbox inset="0,0,0,0">
                    <w:txbxContent>
                      <w:p w14:paraId="386E8F70" w14:textId="77777777" w:rsidR="00C25035" w:rsidRPr="00C3130F" w:rsidRDefault="00C25035" w:rsidP="00C25035">
                        <w:pPr>
                          <w:snapToGrid w:val="0"/>
                          <w:rPr>
                            <w:sz w:val="13"/>
                            <w:szCs w:val="13"/>
                          </w:rPr>
                        </w:pPr>
                        <w:r>
                          <w:rPr>
                            <w:rFonts w:hint="eastAsia"/>
                            <w:sz w:val="13"/>
                          </w:rPr>
                          <w:t>通过</w:t>
                        </w:r>
                      </w:p>
                    </w:txbxContent>
                  </v:textbox>
                </v:shape>
                <v:shape id="文本框 998" o:spid="_x0000_s1723" type="#_x0000_t202" style="position:absolute;left:50508;top:9654;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" fillcolor="white [3201]" stroked="f" strokeweight=".5pt">
                  <v:textbox inset="0,0,0,0">
                    <w:txbxContent>
                      <w:p w14:paraId="7B66214C" w14:textId="77777777" w:rsidR="00C25035" w:rsidRPr="00C3130F" w:rsidRDefault="00C25035" w:rsidP="00C25035">
                        <w:pPr>
                          <w:snapToGrid w:val="0"/>
                          <w:rPr>
                            <w:sz w:val="13"/>
                            <w:szCs w:val="13"/>
                          </w:rPr>
                        </w:pPr>
                        <w:r>
                          <w:rPr>
                            <w:rFonts w:hint="eastAsia"/>
                            <w:sz w:val="13"/>
                          </w:rPr>
                          <w:t>未通过</w:t>
                        </w:r>
                      </w:p>
                    </w:txbxContent>
                  </v:textbox>
                </v:shape>
                <v:shape id="文本框 999" o:spid="_x0000_s1724" type="#_x0000_t202" style="position:absolute;left:35746;top:17033;width:7308;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" fillcolor="white [3201]" stroked="f" strokeweight=".5pt">
                  <v:textbox inset="0,0,0,0">
                    <w:txbxContent>
                      <w:p w14:paraId="7869B2C6" w14:textId="77777777" w:rsidR="00C25035" w:rsidRPr="006100F8" w:rsidRDefault="00C25035" w:rsidP="00C25035">
                        <w:pPr>
                          <w:snapToGrid w:val="0"/>
                          <w:rPr>
                            <w:sz w:val="13"/>
                            <w:szCs w:val="13"/>
                          </w:rPr>
                        </w:pPr>
                        <w:r>
                          <w:rPr>
                            <w:rFonts w:hint="eastAsia"/>
                            <w:sz w:val="13"/>
                          </w:rPr>
                          <w:t>实测值</w:t>
                        </w:r>
                      </w:p>
                    </w:txbxContent>
                  </v:textbox>
                </v:shape>
                <v:shape id="文本框 1000" o:spid="_x0000_s1725" type="#_x0000_t202" style="position:absolute;left:44274;top:1621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" fillcolor="white [3201]" stroked="f" strokeweight=".5pt">
                  <v:textbox inset="0,0,0,0">
                    <w:txbxContent>
                      <w:p w14:paraId="308407E5" w14:textId="77777777" w:rsidR="00C25035" w:rsidRPr="00C3130F" w:rsidRDefault="00C25035" w:rsidP="00C25035">
                        <w:pPr>
                          <w:snapToGrid w:val="0"/>
                          <w:rPr>
                            <w:sz w:val="16"/>
                            <w:szCs w:val="16"/>
                          </w:rPr>
                        </w:pPr>
                        <w:r>
                          <w:rPr>
                            <w:rFonts w:hint="eastAsia"/>
                            <w:sz w:val="16"/>
                          </w:rPr>
                          <w:t>单位</w:t>
                        </w:r>
                      </w:p>
                    </w:txbxContent>
                  </v:textbox>
                </v:shape>
                <v:shape id="文本框 1001" o:spid="_x0000_s1726" type="#_x0000_t202" style="position:absolute;left:49098;top:1593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" fillcolor="white [3201]" stroked="f" strokeweight=".5pt">
                  <v:textbox inset="0,0,0,0">
                    <w:txbxContent>
                      <w:p w14:paraId="44B7CA78" w14:textId="77777777" w:rsidR="00C25035" w:rsidRPr="00C3130F" w:rsidRDefault="00C25035" w:rsidP="00C25035">
                        <w:pPr>
                          <w:snapToGrid w:val="0"/>
                          <w:rPr>
                            <w:sz w:val="16"/>
                            <w:szCs w:val="16"/>
                          </w:rPr>
                        </w:pPr>
                        <w:r>
                          <w:rPr>
                            <w:rFonts w:hint="eastAsia"/>
                            <w:sz w:val="16"/>
                          </w:rPr>
                          <w:t>限值</w:t>
                        </w:r>
                      </w:p>
                    </w:txbxContent>
                  </v:textbox>
                </v:shape>
                <v:shape id="文本框 1002" o:spid="_x0000_s1727" type="#_x0000_t202" style="position:absolute;left:39337;top:21163;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" fillcolor="white [3201]" stroked="f" strokeweight=".5pt">
                  <v:textbox inset="0,0,0,0">
                    <w:txbxContent>
                      <w:p w14:paraId="60BAED63" w14:textId="77777777" w:rsidR="00C25035" w:rsidRPr="00C3130F" w:rsidRDefault="00C25035" w:rsidP="00C25035">
                        <w:pPr>
                          <w:snapToGrid w:val="0"/>
                          <w:rPr>
                            <w:sz w:val="16"/>
                            <w:szCs w:val="16"/>
                          </w:rPr>
                        </w:pPr>
                        <w:r>
                          <w:rPr>
                            <w:rFonts w:hint="eastAsia"/>
                            <w:sz w:val="16"/>
                          </w:rPr>
                          <w:t>开始</w:t>
                        </w:r>
                      </w:p>
                    </w:txbxContent>
                  </v:textbox>
                </v:shape>
                <v:shape id="文本框 1003" o:spid="_x0000_s1728" type="#_x0000_t202" style="position:absolute;left:45382;top:21934;width:371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" fillcolor="white [3201]" stroked="f" strokeweight=".5pt">
                  <v:textbox inset="0,0,0,0">
                    <w:txbxContent>
                      <w:p w14:paraId="5847691E" w14:textId="77777777" w:rsidR="00C25035" w:rsidRPr="00C3130F" w:rsidRDefault="00C25035" w:rsidP="00C25035">
                        <w:pPr>
                          <w:snapToGrid w:val="0"/>
                          <w:rPr>
                            <w:sz w:val="16"/>
                            <w:szCs w:val="16"/>
                          </w:rPr>
                        </w:pPr>
                        <w:r>
                          <w:rPr>
                            <w:rFonts w:hint="eastAsia"/>
                            <w:sz w:val="16"/>
                          </w:rPr>
                          <w:t>测试</w:t>
                        </w:r>
                      </w:p>
                    </w:txbxContent>
                  </v:textbox>
                </v:shape>
                <v:shape id="文本框 1004" o:spid="_x0000_s1729" type="#_x0000_t202" style="position:absolute;left:30836;top:27241;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" fillcolor="white [3201]" stroked="f" strokeweight=".5pt">
                  <v:textbox inset="0,0,0,0">
                    <w:txbxContent>
                      <w:p w14:paraId="644D3F9F" w14:textId="7DD2016B" w:rsidR="00C25035" w:rsidRPr="00C3130F" w:rsidRDefault="00C25035" w:rsidP="00C25035">
                        <w:pPr>
                          <w:snapToGrid w:val="0"/>
                          <w:rPr>
                            <w:sz w:val="16"/>
                            <w:szCs w:val="16"/>
                          </w:rPr>
                        </w:pPr>
                        <w:r>
                          <w:rPr>
                            <w:rFonts w:hint="eastAsia"/>
                            <w:sz w:val="16"/>
                          </w:rPr>
                          <w:t>操作者签名</w:t>
                        </w:r>
                      </w:p>
                    </w:txbxContent>
                  </v:textbox>
                </v:shape>
                <v:shape id="文本框 1005" o:spid="_x0000_s1730" type="#_x0000_t202" style="position:absolute;left:46894;top:27007;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" fillcolor="white [3201]" stroked="f" strokeweight=".5pt">
                  <v:textbox inset="0,0,0,0">
                    <w:txbxContent>
                      <w:p w14:paraId="35C38DC9" w14:textId="77777777" w:rsidR="00C25035" w:rsidRPr="00C3130F" w:rsidRDefault="00C25035" w:rsidP="00C25035">
                        <w:pPr>
                          <w:snapToGrid w:val="0"/>
                          <w:rPr>
                            <w:sz w:val="16"/>
                            <w:szCs w:val="16"/>
                          </w:rPr>
                        </w:pPr>
                        <w:r>
                          <w:rPr>
                            <w:rFonts w:hint="eastAsia"/>
                            <w:sz w:val="16"/>
                          </w:rPr>
                          <w:t>日期</w:t>
                        </w:r>
                      </w:p>
                    </w:txbxContent>
                  </v:textbox>
                </v:shape>
                <w10:anchorlock/>
              </v:group>
            </w:pict>
          </mc:Fallback>
        </mc:AlternateContent>
      </w:r>
    </w:p>
    <w:p w14:paraId="5C17734A" w14:textId="7E950149" w:rsidR="00285EA2" w:rsidRPr="0081298F" w:rsidRDefault="00285EA2" w:rsidP="00BC5DC1">
      <w:pPr>
        <w:spacing w:beforeLines="50" w:before="120"/>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C25035" w:rsidRPr="0081298F" w14:paraId="37EE7094" w14:textId="77777777" w:rsidTr="00FF7578">
        <w:trPr>
          <w:jc w:val="center"/>
        </w:trPr>
        <w:tc>
          <w:tcPr>
            <w:tcW w:w="206" w:type="dxa"/>
            <w:tcBorders>
              <w:top w:val="single" w:sz="4" w:space="0" w:color="auto"/>
              <w:left w:val="single" w:sz="4" w:space="0" w:color="auto"/>
            </w:tcBorders>
            <w:shd w:val="clear" w:color="auto" w:fill="FFFFFF"/>
            <w:vAlign w:val="center"/>
          </w:tcPr>
          <w:p w14:paraId="213046D2"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419A348" w14:textId="77777777" w:rsidR="00C25035" w:rsidRPr="0081298F" w:rsidRDefault="00C25035"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7699D573" w14:textId="77777777" w:rsidR="00C25035" w:rsidRPr="0081298F" w:rsidRDefault="00C25035"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069E83E2" w14:textId="77777777" w:rsidR="00C25035" w:rsidRPr="0081298F" w:rsidRDefault="00C25035"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0A36262F" w14:textId="77777777" w:rsidR="00C25035" w:rsidRPr="0081298F" w:rsidRDefault="00C25035"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5A638B93" w14:textId="77777777" w:rsidR="00C25035" w:rsidRPr="0081298F" w:rsidRDefault="00C25035" w:rsidP="00FF7578">
            <w:pPr>
              <w:spacing w:line="160" w:lineRule="exact"/>
              <w:rPr>
                <w:sz w:val="14"/>
                <w:szCs w:val="14"/>
              </w:rPr>
            </w:pPr>
          </w:p>
        </w:tc>
      </w:tr>
      <w:tr w:rsidR="00C25035" w:rsidRPr="0081298F" w14:paraId="788A75BA" w14:textId="77777777" w:rsidTr="00FF7578">
        <w:trPr>
          <w:jc w:val="center"/>
        </w:trPr>
        <w:tc>
          <w:tcPr>
            <w:tcW w:w="206" w:type="dxa"/>
            <w:tcBorders>
              <w:left w:val="single" w:sz="4" w:space="0" w:color="auto"/>
            </w:tcBorders>
            <w:shd w:val="clear" w:color="auto" w:fill="FFFFFF"/>
            <w:vAlign w:val="center"/>
          </w:tcPr>
          <w:p w14:paraId="5161A000"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9440FB8" w14:textId="77777777" w:rsidR="00C25035" w:rsidRPr="0081298F" w:rsidRDefault="00C25035"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331BD904" w14:textId="77777777" w:rsidR="00C25035" w:rsidRPr="0081298F" w:rsidRDefault="00C25035" w:rsidP="00FF7578">
            <w:pPr>
              <w:spacing w:line="160" w:lineRule="exact"/>
              <w:rPr>
                <w:sz w:val="14"/>
                <w:szCs w:val="14"/>
              </w:rPr>
            </w:pPr>
          </w:p>
        </w:tc>
        <w:tc>
          <w:tcPr>
            <w:tcW w:w="948" w:type="dxa"/>
            <w:vMerge/>
            <w:shd w:val="clear" w:color="auto" w:fill="FFFFFF"/>
            <w:vAlign w:val="center"/>
          </w:tcPr>
          <w:p w14:paraId="4E6139C1" w14:textId="77777777" w:rsidR="00C25035" w:rsidRPr="0081298F" w:rsidRDefault="00C25035" w:rsidP="00FF7578">
            <w:pPr>
              <w:spacing w:line="160" w:lineRule="exact"/>
              <w:rPr>
                <w:sz w:val="14"/>
                <w:szCs w:val="14"/>
              </w:rPr>
            </w:pPr>
          </w:p>
        </w:tc>
        <w:tc>
          <w:tcPr>
            <w:tcW w:w="1930" w:type="dxa"/>
            <w:gridSpan w:val="2"/>
            <w:shd w:val="clear" w:color="auto" w:fill="FFFFFF"/>
            <w:vAlign w:val="center"/>
          </w:tcPr>
          <w:p w14:paraId="02F19003" w14:textId="77777777" w:rsidR="00C25035" w:rsidRPr="0081298F" w:rsidRDefault="00C25035" w:rsidP="00FF7578">
            <w:pPr>
              <w:spacing w:afterLines="1" w:after="2"/>
              <w:jc w:val="right"/>
              <w:rPr>
                <w:sz w:val="14"/>
                <w:szCs w:val="14"/>
              </w:rPr>
            </w:pPr>
            <w:r w:rsidRPr="0081298F">
              <w:rPr>
                <w:sz w:val="14"/>
              </w:rPr>
              <w:drawing>
                <wp:inline distT="0" distB="0" distL="0" distR="0" wp14:anchorId="3545F221" wp14:editId="57669F6C">
                  <wp:extent cx="98294" cy="114344"/>
                  <wp:effectExtent l="0" t="0" r="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02" cy="125288"/>
                          </a:xfrm>
                          <a:prstGeom prst="rect">
                            <a:avLst/>
                          </a:prstGeom>
                          <a:noFill/>
                          <a:ln>
                            <a:noFill/>
                          </a:ln>
                        </pic:spPr>
                      </pic:pic>
                    </a:graphicData>
                  </a:graphic>
                </wp:inline>
              </w:drawing>
            </w:r>
            <w:r w:rsidRPr="0081298F">
              <w:rPr>
                <w:sz w:val="14"/>
                <w:bdr w:val="single" w:sz="4" w:space="0" w:color="auto"/>
              </w:rPr>
              <w:t>2012</w:t>
            </w:r>
            <w:r w:rsidRPr="0081298F">
              <w:rPr>
                <w:sz w:val="14"/>
                <w:bdr w:val="single" w:sz="4" w:space="0" w:color="auto"/>
              </w:rPr>
              <w:t>年</w:t>
            </w:r>
            <w:r w:rsidRPr="0081298F">
              <w:rPr>
                <w:sz w:val="14"/>
                <w:bdr w:val="single" w:sz="4" w:space="0" w:color="auto"/>
              </w:rPr>
              <w:t>12</w:t>
            </w:r>
            <w:r w:rsidRPr="0081298F">
              <w:rPr>
                <w:sz w:val="14"/>
                <w:bdr w:val="single" w:sz="4" w:space="0" w:color="auto"/>
              </w:rPr>
              <w:t>月</w:t>
            </w:r>
            <w:r w:rsidRPr="0081298F">
              <w:rPr>
                <w:sz w:val="14"/>
                <w:bdr w:val="single" w:sz="4" w:space="0" w:color="auto"/>
              </w:rPr>
              <w:t>05</w:t>
            </w:r>
            <w:r w:rsidRPr="0081298F">
              <w:rPr>
                <w:sz w:val="14"/>
                <w:bdr w:val="single" w:sz="4" w:space="0" w:color="auto"/>
              </w:rPr>
              <w:t>日</w:t>
            </w:r>
            <w:r w:rsidRPr="0081298F">
              <w:rPr>
                <w:sz w:val="14"/>
                <w:bdr w:val="single" w:sz="4" w:space="0" w:color="auto"/>
              </w:rPr>
              <w:t>18:58:27</w:t>
            </w:r>
          </w:p>
        </w:tc>
        <w:tc>
          <w:tcPr>
            <w:tcW w:w="202" w:type="dxa"/>
            <w:tcBorders>
              <w:left w:val="nil"/>
              <w:right w:val="single" w:sz="4" w:space="0" w:color="auto"/>
            </w:tcBorders>
            <w:shd w:val="clear" w:color="auto" w:fill="FFFFFF"/>
            <w:vAlign w:val="center"/>
          </w:tcPr>
          <w:p w14:paraId="082E6FFA" w14:textId="77777777" w:rsidR="00C25035" w:rsidRPr="0081298F" w:rsidRDefault="00C25035" w:rsidP="00FF7578">
            <w:pPr>
              <w:spacing w:line="160" w:lineRule="exact"/>
              <w:rPr>
                <w:sz w:val="14"/>
                <w:szCs w:val="14"/>
              </w:rPr>
            </w:pPr>
          </w:p>
        </w:tc>
      </w:tr>
      <w:tr w:rsidR="00C25035" w:rsidRPr="0081298F" w14:paraId="15916AC5" w14:textId="77777777" w:rsidTr="00FF7578">
        <w:trPr>
          <w:jc w:val="center"/>
        </w:trPr>
        <w:tc>
          <w:tcPr>
            <w:tcW w:w="206" w:type="dxa"/>
            <w:tcBorders>
              <w:left w:val="single" w:sz="4" w:space="0" w:color="auto"/>
            </w:tcBorders>
            <w:shd w:val="clear" w:color="auto" w:fill="FFFFFF"/>
            <w:vAlign w:val="center"/>
          </w:tcPr>
          <w:p w14:paraId="72D36255"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2705F06" w14:textId="77777777" w:rsidR="00C25035" w:rsidRPr="0081298F" w:rsidRDefault="00C25035"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1BFA44AB" w14:textId="77777777" w:rsidR="00C25035" w:rsidRPr="0081298F" w:rsidRDefault="00C25035" w:rsidP="00FF7578">
            <w:pPr>
              <w:spacing w:line="160" w:lineRule="exact"/>
              <w:rPr>
                <w:sz w:val="14"/>
                <w:szCs w:val="14"/>
              </w:rPr>
            </w:pPr>
          </w:p>
        </w:tc>
        <w:tc>
          <w:tcPr>
            <w:tcW w:w="948" w:type="dxa"/>
            <w:vMerge/>
            <w:shd w:val="clear" w:color="auto" w:fill="FFFFFF"/>
            <w:vAlign w:val="center"/>
          </w:tcPr>
          <w:p w14:paraId="6B2925A4" w14:textId="77777777" w:rsidR="00C25035" w:rsidRPr="0081298F" w:rsidRDefault="00C25035" w:rsidP="00FF7578">
            <w:pPr>
              <w:spacing w:line="160" w:lineRule="exact"/>
              <w:rPr>
                <w:sz w:val="14"/>
                <w:szCs w:val="14"/>
              </w:rPr>
            </w:pPr>
          </w:p>
        </w:tc>
        <w:tc>
          <w:tcPr>
            <w:tcW w:w="1930" w:type="dxa"/>
            <w:gridSpan w:val="2"/>
            <w:shd w:val="clear" w:color="auto" w:fill="FFFFFF"/>
            <w:vAlign w:val="center"/>
          </w:tcPr>
          <w:p w14:paraId="2495F665" w14:textId="77777777" w:rsidR="00C25035" w:rsidRPr="0081298F" w:rsidRDefault="00C25035"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81A573C" w14:textId="77777777" w:rsidR="00C25035" w:rsidRPr="0081298F" w:rsidRDefault="00C25035" w:rsidP="00FF7578">
            <w:pPr>
              <w:spacing w:line="160" w:lineRule="exact"/>
              <w:rPr>
                <w:sz w:val="14"/>
                <w:szCs w:val="14"/>
              </w:rPr>
            </w:pPr>
          </w:p>
        </w:tc>
      </w:tr>
      <w:tr w:rsidR="00C25035" w:rsidRPr="0081298F" w14:paraId="3F148E0E" w14:textId="77777777" w:rsidTr="00FF7578">
        <w:trPr>
          <w:jc w:val="center"/>
        </w:trPr>
        <w:tc>
          <w:tcPr>
            <w:tcW w:w="206" w:type="dxa"/>
            <w:tcBorders>
              <w:left w:val="single" w:sz="4" w:space="0" w:color="auto"/>
            </w:tcBorders>
            <w:shd w:val="clear" w:color="auto" w:fill="FFFFFF"/>
            <w:vAlign w:val="center"/>
          </w:tcPr>
          <w:p w14:paraId="06B9D678"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2657756" w14:textId="77777777" w:rsidR="00C25035" w:rsidRPr="0081298F" w:rsidRDefault="00C25035"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299FEB7F" w14:textId="77777777" w:rsidR="00C25035" w:rsidRPr="0081298F" w:rsidRDefault="00C25035" w:rsidP="00FF7578">
            <w:pPr>
              <w:spacing w:line="160" w:lineRule="exact"/>
              <w:rPr>
                <w:sz w:val="14"/>
                <w:szCs w:val="14"/>
              </w:rPr>
            </w:pPr>
          </w:p>
        </w:tc>
        <w:tc>
          <w:tcPr>
            <w:tcW w:w="714" w:type="dxa"/>
            <w:shd w:val="clear" w:color="auto" w:fill="FFFFFF"/>
            <w:vAlign w:val="center"/>
          </w:tcPr>
          <w:p w14:paraId="771A2506" w14:textId="77777777" w:rsidR="00C25035" w:rsidRPr="0081298F" w:rsidRDefault="00C25035" w:rsidP="00FF7578">
            <w:pPr>
              <w:spacing w:line="160" w:lineRule="exact"/>
              <w:rPr>
                <w:sz w:val="14"/>
                <w:szCs w:val="14"/>
              </w:rPr>
            </w:pPr>
          </w:p>
        </w:tc>
        <w:tc>
          <w:tcPr>
            <w:tcW w:w="948" w:type="dxa"/>
            <w:shd w:val="clear" w:color="auto" w:fill="FFFFFF"/>
            <w:vAlign w:val="center"/>
          </w:tcPr>
          <w:p w14:paraId="410B58BB" w14:textId="77777777" w:rsidR="00C25035" w:rsidRPr="0081298F" w:rsidRDefault="00C25035" w:rsidP="00FF7578">
            <w:pPr>
              <w:spacing w:line="160" w:lineRule="exact"/>
              <w:rPr>
                <w:sz w:val="14"/>
                <w:szCs w:val="14"/>
              </w:rPr>
            </w:pPr>
          </w:p>
        </w:tc>
        <w:tc>
          <w:tcPr>
            <w:tcW w:w="1930" w:type="dxa"/>
            <w:gridSpan w:val="2"/>
            <w:shd w:val="clear" w:color="auto" w:fill="FFFFFF"/>
            <w:vAlign w:val="center"/>
          </w:tcPr>
          <w:p w14:paraId="6B57DA05" w14:textId="77777777" w:rsidR="00C25035" w:rsidRPr="0081298F" w:rsidRDefault="00C25035"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2453D4B9" w14:textId="77777777" w:rsidR="00C25035" w:rsidRPr="0081298F" w:rsidRDefault="00C25035" w:rsidP="00FF7578">
            <w:pPr>
              <w:spacing w:line="160" w:lineRule="exact"/>
              <w:rPr>
                <w:sz w:val="14"/>
                <w:szCs w:val="14"/>
              </w:rPr>
            </w:pPr>
          </w:p>
        </w:tc>
      </w:tr>
      <w:tr w:rsidR="00C25035" w:rsidRPr="0081298F" w14:paraId="05102B3C" w14:textId="77777777" w:rsidTr="00FF7578">
        <w:trPr>
          <w:jc w:val="center"/>
        </w:trPr>
        <w:tc>
          <w:tcPr>
            <w:tcW w:w="206" w:type="dxa"/>
            <w:tcBorders>
              <w:left w:val="single" w:sz="4" w:space="0" w:color="auto"/>
            </w:tcBorders>
            <w:shd w:val="clear" w:color="auto" w:fill="FFFFFF"/>
            <w:vAlign w:val="center"/>
          </w:tcPr>
          <w:p w14:paraId="129A888E"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4D755E6A" w14:textId="77777777" w:rsidR="00C25035" w:rsidRPr="0081298F" w:rsidRDefault="00C25035"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12</w:t>
            </w:r>
            <w:r w:rsidRPr="0081298F">
              <w:rPr>
                <w:sz w:val="14"/>
              </w:rPr>
              <w:t>月</w:t>
            </w:r>
            <w:r w:rsidRPr="0081298F">
              <w:rPr>
                <w:sz w:val="14"/>
              </w:rPr>
              <w:t>05</w:t>
            </w:r>
            <w:r w:rsidRPr="0081298F">
              <w:rPr>
                <w:sz w:val="14"/>
              </w:rPr>
              <w:t>日</w:t>
            </w:r>
          </w:p>
        </w:tc>
        <w:tc>
          <w:tcPr>
            <w:tcW w:w="1422" w:type="dxa"/>
            <w:shd w:val="clear" w:color="auto" w:fill="FFFFFF"/>
            <w:vAlign w:val="center"/>
          </w:tcPr>
          <w:p w14:paraId="2AB3F681" w14:textId="77777777" w:rsidR="00C25035" w:rsidRPr="0081298F" w:rsidRDefault="00C25035" w:rsidP="00FF7578">
            <w:pPr>
              <w:spacing w:line="160" w:lineRule="exact"/>
              <w:rPr>
                <w:sz w:val="14"/>
                <w:szCs w:val="14"/>
              </w:rPr>
            </w:pPr>
          </w:p>
        </w:tc>
        <w:tc>
          <w:tcPr>
            <w:tcW w:w="714" w:type="dxa"/>
            <w:shd w:val="clear" w:color="auto" w:fill="FFFFFF"/>
            <w:vAlign w:val="center"/>
          </w:tcPr>
          <w:p w14:paraId="55047F37" w14:textId="77777777" w:rsidR="00C25035" w:rsidRPr="0081298F" w:rsidRDefault="00C25035" w:rsidP="00FF7578">
            <w:pPr>
              <w:spacing w:line="160" w:lineRule="exact"/>
              <w:rPr>
                <w:sz w:val="14"/>
                <w:szCs w:val="14"/>
              </w:rPr>
            </w:pPr>
          </w:p>
        </w:tc>
        <w:tc>
          <w:tcPr>
            <w:tcW w:w="948" w:type="dxa"/>
            <w:shd w:val="clear" w:color="auto" w:fill="FFFFFF"/>
            <w:vAlign w:val="center"/>
          </w:tcPr>
          <w:p w14:paraId="28913E58" w14:textId="77777777" w:rsidR="00C25035" w:rsidRPr="0081298F" w:rsidRDefault="00C25035" w:rsidP="00FF7578">
            <w:pPr>
              <w:spacing w:line="160" w:lineRule="exact"/>
              <w:rPr>
                <w:sz w:val="14"/>
                <w:szCs w:val="14"/>
              </w:rPr>
            </w:pPr>
          </w:p>
        </w:tc>
        <w:tc>
          <w:tcPr>
            <w:tcW w:w="1930" w:type="dxa"/>
            <w:gridSpan w:val="2"/>
            <w:vMerge w:val="restart"/>
            <w:shd w:val="clear" w:color="auto" w:fill="FFFFFF"/>
            <w:vAlign w:val="center"/>
          </w:tcPr>
          <w:p w14:paraId="671175E1" w14:textId="77777777" w:rsidR="00C25035" w:rsidRPr="0081298F" w:rsidRDefault="00C25035" w:rsidP="00FF7578">
            <w:pPr>
              <w:jc w:val="right"/>
              <w:rPr>
                <w:sz w:val="14"/>
                <w:szCs w:val="14"/>
              </w:rPr>
            </w:pPr>
            <w:r w:rsidRPr="0081298F">
              <w:rPr>
                <w:sz w:val="14"/>
              </w:rPr>
              <w:drawing>
                <wp:inline distT="0" distB="0" distL="0" distR="0" wp14:anchorId="16FEDE5C" wp14:editId="4AA52705">
                  <wp:extent cx="902048" cy="202648"/>
                  <wp:effectExtent l="0" t="0" r="0" b="6985"/>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06359" cy="203616"/>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23E4369F" w14:textId="77777777" w:rsidR="00C25035" w:rsidRPr="0081298F" w:rsidRDefault="00C25035" w:rsidP="00FF7578">
            <w:pPr>
              <w:spacing w:line="160" w:lineRule="exact"/>
              <w:rPr>
                <w:sz w:val="14"/>
                <w:szCs w:val="14"/>
              </w:rPr>
            </w:pPr>
          </w:p>
        </w:tc>
      </w:tr>
      <w:tr w:rsidR="00C25035" w:rsidRPr="0081298F" w14:paraId="2EDA779E" w14:textId="77777777" w:rsidTr="00FF7578">
        <w:trPr>
          <w:jc w:val="center"/>
        </w:trPr>
        <w:tc>
          <w:tcPr>
            <w:tcW w:w="206" w:type="dxa"/>
            <w:tcBorders>
              <w:left w:val="single" w:sz="4" w:space="0" w:color="auto"/>
            </w:tcBorders>
            <w:shd w:val="clear" w:color="auto" w:fill="FFFFFF"/>
            <w:vAlign w:val="center"/>
          </w:tcPr>
          <w:p w14:paraId="58575C7C"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A83EA06" w14:textId="77777777" w:rsidR="00C25035" w:rsidRPr="0081298F" w:rsidRDefault="00C25035" w:rsidP="00FF7578">
            <w:pPr>
              <w:spacing w:line="160" w:lineRule="exact"/>
              <w:rPr>
                <w:sz w:val="14"/>
                <w:szCs w:val="14"/>
              </w:rPr>
            </w:pPr>
            <w:r w:rsidRPr="0081298F">
              <w:rPr>
                <w:sz w:val="14"/>
              </w:rPr>
              <w:t>测试时间：</w:t>
            </w:r>
            <w:r w:rsidRPr="0081298F">
              <w:rPr>
                <w:sz w:val="14"/>
              </w:rPr>
              <w:t>18:52:55</w:t>
            </w:r>
          </w:p>
        </w:tc>
        <w:tc>
          <w:tcPr>
            <w:tcW w:w="1422" w:type="dxa"/>
            <w:shd w:val="clear" w:color="auto" w:fill="FFFFFF"/>
            <w:vAlign w:val="center"/>
          </w:tcPr>
          <w:p w14:paraId="21B5AE04" w14:textId="77777777" w:rsidR="00C25035" w:rsidRPr="0081298F" w:rsidRDefault="00C25035" w:rsidP="00FF7578">
            <w:pPr>
              <w:spacing w:line="160" w:lineRule="exact"/>
              <w:rPr>
                <w:sz w:val="14"/>
                <w:szCs w:val="14"/>
              </w:rPr>
            </w:pPr>
          </w:p>
        </w:tc>
        <w:tc>
          <w:tcPr>
            <w:tcW w:w="714" w:type="dxa"/>
            <w:shd w:val="clear" w:color="auto" w:fill="FFFFFF"/>
            <w:vAlign w:val="center"/>
          </w:tcPr>
          <w:p w14:paraId="51E18E04" w14:textId="77777777" w:rsidR="00C25035" w:rsidRPr="0081298F" w:rsidRDefault="00C25035" w:rsidP="00FF7578">
            <w:pPr>
              <w:spacing w:line="160" w:lineRule="exact"/>
              <w:rPr>
                <w:sz w:val="14"/>
                <w:szCs w:val="14"/>
              </w:rPr>
            </w:pPr>
          </w:p>
        </w:tc>
        <w:tc>
          <w:tcPr>
            <w:tcW w:w="948" w:type="dxa"/>
            <w:shd w:val="clear" w:color="auto" w:fill="FFFFFF"/>
            <w:vAlign w:val="center"/>
          </w:tcPr>
          <w:p w14:paraId="551222FE" w14:textId="77777777" w:rsidR="00C25035" w:rsidRPr="0081298F" w:rsidRDefault="00C25035" w:rsidP="00FF7578">
            <w:pPr>
              <w:spacing w:line="160" w:lineRule="exact"/>
              <w:rPr>
                <w:sz w:val="14"/>
                <w:szCs w:val="14"/>
              </w:rPr>
            </w:pPr>
          </w:p>
        </w:tc>
        <w:tc>
          <w:tcPr>
            <w:tcW w:w="1930" w:type="dxa"/>
            <w:gridSpan w:val="2"/>
            <w:vMerge/>
            <w:shd w:val="clear" w:color="auto" w:fill="FFFFFF"/>
            <w:vAlign w:val="center"/>
          </w:tcPr>
          <w:p w14:paraId="33D5478F"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18271843" w14:textId="77777777" w:rsidR="00C25035" w:rsidRPr="0081298F" w:rsidRDefault="00C25035" w:rsidP="00FF7578">
            <w:pPr>
              <w:spacing w:line="160" w:lineRule="exact"/>
              <w:rPr>
                <w:sz w:val="14"/>
                <w:szCs w:val="14"/>
              </w:rPr>
            </w:pPr>
          </w:p>
        </w:tc>
      </w:tr>
      <w:tr w:rsidR="00C25035" w:rsidRPr="0081298F" w14:paraId="17141F24" w14:textId="77777777" w:rsidTr="00FF7578">
        <w:trPr>
          <w:jc w:val="center"/>
        </w:trPr>
        <w:tc>
          <w:tcPr>
            <w:tcW w:w="206" w:type="dxa"/>
            <w:tcBorders>
              <w:left w:val="single" w:sz="4" w:space="0" w:color="auto"/>
            </w:tcBorders>
            <w:shd w:val="clear" w:color="auto" w:fill="FFFFFF"/>
            <w:vAlign w:val="center"/>
          </w:tcPr>
          <w:p w14:paraId="0E2BA17F"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ADF4859" w14:textId="77777777" w:rsidR="00C25035" w:rsidRPr="0081298F" w:rsidRDefault="00C25035"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22E7558D" w14:textId="77777777" w:rsidR="00C25035" w:rsidRPr="0081298F" w:rsidRDefault="00C25035" w:rsidP="00FF7578">
            <w:pPr>
              <w:spacing w:line="160" w:lineRule="exact"/>
              <w:rPr>
                <w:sz w:val="14"/>
                <w:szCs w:val="14"/>
              </w:rPr>
            </w:pPr>
          </w:p>
        </w:tc>
        <w:tc>
          <w:tcPr>
            <w:tcW w:w="714" w:type="dxa"/>
            <w:shd w:val="clear" w:color="auto" w:fill="FFFFFF"/>
            <w:vAlign w:val="center"/>
          </w:tcPr>
          <w:p w14:paraId="1FC9C62F" w14:textId="77777777" w:rsidR="00C25035" w:rsidRPr="0081298F" w:rsidRDefault="00C25035" w:rsidP="00FF7578">
            <w:pPr>
              <w:spacing w:line="160" w:lineRule="exact"/>
              <w:rPr>
                <w:sz w:val="14"/>
                <w:szCs w:val="14"/>
              </w:rPr>
            </w:pPr>
          </w:p>
        </w:tc>
        <w:tc>
          <w:tcPr>
            <w:tcW w:w="948" w:type="dxa"/>
            <w:shd w:val="clear" w:color="auto" w:fill="FFFFFF"/>
            <w:vAlign w:val="center"/>
          </w:tcPr>
          <w:p w14:paraId="1AC4C940" w14:textId="77777777" w:rsidR="00C25035" w:rsidRPr="0081298F" w:rsidRDefault="00C25035" w:rsidP="00FF7578">
            <w:pPr>
              <w:spacing w:line="160" w:lineRule="exact"/>
              <w:rPr>
                <w:sz w:val="14"/>
                <w:szCs w:val="14"/>
              </w:rPr>
            </w:pPr>
          </w:p>
        </w:tc>
        <w:tc>
          <w:tcPr>
            <w:tcW w:w="1183" w:type="dxa"/>
            <w:shd w:val="clear" w:color="auto" w:fill="FFFFFF"/>
            <w:vAlign w:val="center"/>
          </w:tcPr>
          <w:p w14:paraId="0A695D5E" w14:textId="77777777" w:rsidR="00C25035" w:rsidRPr="0081298F" w:rsidRDefault="00C25035" w:rsidP="00FF7578">
            <w:pPr>
              <w:spacing w:line="160" w:lineRule="exact"/>
              <w:rPr>
                <w:sz w:val="14"/>
                <w:szCs w:val="14"/>
              </w:rPr>
            </w:pPr>
          </w:p>
        </w:tc>
        <w:tc>
          <w:tcPr>
            <w:tcW w:w="747" w:type="dxa"/>
            <w:shd w:val="clear" w:color="auto" w:fill="FFFFFF"/>
            <w:vAlign w:val="center"/>
          </w:tcPr>
          <w:p w14:paraId="072F8CB5"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4635C003" w14:textId="77777777" w:rsidR="00C25035" w:rsidRPr="0081298F" w:rsidRDefault="00C25035" w:rsidP="00FF7578">
            <w:pPr>
              <w:spacing w:line="160" w:lineRule="exact"/>
              <w:rPr>
                <w:sz w:val="14"/>
                <w:szCs w:val="14"/>
              </w:rPr>
            </w:pPr>
          </w:p>
        </w:tc>
      </w:tr>
      <w:tr w:rsidR="00C25035" w:rsidRPr="0081298F" w14:paraId="22F5EC49" w14:textId="77777777" w:rsidTr="00FF7578">
        <w:trPr>
          <w:jc w:val="center"/>
        </w:trPr>
        <w:tc>
          <w:tcPr>
            <w:tcW w:w="206" w:type="dxa"/>
            <w:tcBorders>
              <w:left w:val="single" w:sz="4" w:space="0" w:color="auto"/>
            </w:tcBorders>
            <w:shd w:val="clear" w:color="auto" w:fill="FFFFFF"/>
            <w:vAlign w:val="center"/>
          </w:tcPr>
          <w:p w14:paraId="79FB58B4"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A86ED2C" w14:textId="77777777" w:rsidR="00C25035" w:rsidRPr="0081298F" w:rsidRDefault="00C25035" w:rsidP="00FF7578">
            <w:pPr>
              <w:spacing w:line="160" w:lineRule="exact"/>
              <w:rPr>
                <w:sz w:val="14"/>
                <w:szCs w:val="14"/>
              </w:rPr>
            </w:pPr>
            <w:r w:rsidRPr="0081298F">
              <w:rPr>
                <w:sz w:val="14"/>
              </w:rPr>
              <w:t>测试类型：生产</w:t>
            </w:r>
          </w:p>
        </w:tc>
        <w:tc>
          <w:tcPr>
            <w:tcW w:w="1422" w:type="dxa"/>
            <w:shd w:val="clear" w:color="auto" w:fill="FFFFFF"/>
            <w:vAlign w:val="center"/>
          </w:tcPr>
          <w:p w14:paraId="65458D85" w14:textId="77777777" w:rsidR="00C25035" w:rsidRPr="0081298F" w:rsidRDefault="00C25035" w:rsidP="00FF7578">
            <w:pPr>
              <w:spacing w:line="160" w:lineRule="exact"/>
              <w:rPr>
                <w:sz w:val="14"/>
                <w:szCs w:val="14"/>
              </w:rPr>
            </w:pPr>
          </w:p>
        </w:tc>
        <w:tc>
          <w:tcPr>
            <w:tcW w:w="714" w:type="dxa"/>
            <w:shd w:val="clear" w:color="auto" w:fill="FFFFFF"/>
            <w:vAlign w:val="center"/>
          </w:tcPr>
          <w:p w14:paraId="38530DAB" w14:textId="77777777" w:rsidR="00C25035" w:rsidRPr="0081298F" w:rsidRDefault="00C25035" w:rsidP="00FF7578">
            <w:pPr>
              <w:spacing w:line="160" w:lineRule="exact"/>
              <w:rPr>
                <w:sz w:val="14"/>
                <w:szCs w:val="14"/>
              </w:rPr>
            </w:pPr>
          </w:p>
        </w:tc>
        <w:tc>
          <w:tcPr>
            <w:tcW w:w="948" w:type="dxa"/>
            <w:shd w:val="clear" w:color="auto" w:fill="FFFFFF"/>
            <w:vAlign w:val="center"/>
          </w:tcPr>
          <w:p w14:paraId="6540379B" w14:textId="77777777" w:rsidR="00C25035" w:rsidRPr="0081298F" w:rsidRDefault="00C25035" w:rsidP="00FF7578">
            <w:pPr>
              <w:spacing w:line="160" w:lineRule="exact"/>
              <w:rPr>
                <w:sz w:val="14"/>
                <w:szCs w:val="14"/>
              </w:rPr>
            </w:pPr>
          </w:p>
        </w:tc>
        <w:tc>
          <w:tcPr>
            <w:tcW w:w="1183" w:type="dxa"/>
            <w:shd w:val="clear" w:color="auto" w:fill="FFFFFF"/>
            <w:vAlign w:val="center"/>
          </w:tcPr>
          <w:p w14:paraId="6BA21105" w14:textId="77777777" w:rsidR="00C25035" w:rsidRPr="0081298F" w:rsidRDefault="00C25035" w:rsidP="00FF7578">
            <w:pPr>
              <w:spacing w:line="160" w:lineRule="exact"/>
              <w:rPr>
                <w:sz w:val="14"/>
                <w:szCs w:val="14"/>
              </w:rPr>
            </w:pPr>
          </w:p>
        </w:tc>
        <w:tc>
          <w:tcPr>
            <w:tcW w:w="747" w:type="dxa"/>
            <w:shd w:val="clear" w:color="auto" w:fill="FFFFFF"/>
            <w:vAlign w:val="center"/>
          </w:tcPr>
          <w:p w14:paraId="4373D33E"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4D7BD70D" w14:textId="77777777" w:rsidR="00C25035" w:rsidRPr="0081298F" w:rsidRDefault="00C25035" w:rsidP="00FF7578">
            <w:pPr>
              <w:spacing w:line="160" w:lineRule="exact"/>
              <w:rPr>
                <w:sz w:val="14"/>
                <w:szCs w:val="14"/>
              </w:rPr>
            </w:pPr>
          </w:p>
        </w:tc>
      </w:tr>
      <w:tr w:rsidR="00C25035" w:rsidRPr="0081298F" w14:paraId="47418837" w14:textId="77777777" w:rsidTr="00FF7578">
        <w:trPr>
          <w:jc w:val="center"/>
        </w:trPr>
        <w:tc>
          <w:tcPr>
            <w:tcW w:w="206" w:type="dxa"/>
            <w:tcBorders>
              <w:left w:val="single" w:sz="4" w:space="0" w:color="auto"/>
            </w:tcBorders>
            <w:shd w:val="clear" w:color="auto" w:fill="FFFFFF"/>
            <w:vAlign w:val="center"/>
          </w:tcPr>
          <w:p w14:paraId="4F7668D6"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0CA0BC0D" w14:textId="77777777" w:rsidR="00C25035" w:rsidRPr="0081298F" w:rsidRDefault="00C25035" w:rsidP="00FF7578">
            <w:pPr>
              <w:spacing w:line="160" w:lineRule="exact"/>
              <w:rPr>
                <w:sz w:val="14"/>
                <w:szCs w:val="14"/>
              </w:rPr>
            </w:pPr>
            <w:r w:rsidRPr="0081298F">
              <w:rPr>
                <w:sz w:val="14"/>
              </w:rPr>
              <w:t>测试设置：脉冲</w:t>
            </w:r>
          </w:p>
        </w:tc>
        <w:tc>
          <w:tcPr>
            <w:tcW w:w="1422" w:type="dxa"/>
            <w:shd w:val="clear" w:color="auto" w:fill="FFFFFF"/>
            <w:vAlign w:val="center"/>
          </w:tcPr>
          <w:p w14:paraId="0D5AFE31" w14:textId="77777777" w:rsidR="00C25035" w:rsidRPr="0081298F" w:rsidRDefault="00C25035" w:rsidP="00FF7578">
            <w:pPr>
              <w:spacing w:line="160" w:lineRule="exact"/>
              <w:rPr>
                <w:sz w:val="14"/>
                <w:szCs w:val="14"/>
              </w:rPr>
            </w:pPr>
          </w:p>
        </w:tc>
        <w:tc>
          <w:tcPr>
            <w:tcW w:w="714" w:type="dxa"/>
            <w:shd w:val="clear" w:color="auto" w:fill="FFFFFF"/>
            <w:vAlign w:val="center"/>
          </w:tcPr>
          <w:p w14:paraId="76D64B81" w14:textId="77777777" w:rsidR="00C25035" w:rsidRPr="0081298F" w:rsidRDefault="00C25035" w:rsidP="00FF7578">
            <w:pPr>
              <w:spacing w:line="160" w:lineRule="exact"/>
              <w:rPr>
                <w:sz w:val="14"/>
                <w:szCs w:val="14"/>
              </w:rPr>
            </w:pPr>
          </w:p>
        </w:tc>
        <w:tc>
          <w:tcPr>
            <w:tcW w:w="948" w:type="dxa"/>
            <w:shd w:val="clear" w:color="auto" w:fill="FFFFFF"/>
            <w:vAlign w:val="center"/>
          </w:tcPr>
          <w:p w14:paraId="161B8C6D" w14:textId="77777777" w:rsidR="00C25035" w:rsidRPr="0081298F" w:rsidRDefault="00C25035" w:rsidP="00FF7578">
            <w:pPr>
              <w:spacing w:line="160" w:lineRule="exact"/>
              <w:rPr>
                <w:sz w:val="14"/>
                <w:szCs w:val="14"/>
              </w:rPr>
            </w:pPr>
          </w:p>
        </w:tc>
        <w:tc>
          <w:tcPr>
            <w:tcW w:w="1183" w:type="dxa"/>
            <w:shd w:val="clear" w:color="auto" w:fill="FFFFFF"/>
            <w:vAlign w:val="center"/>
          </w:tcPr>
          <w:p w14:paraId="39E6EF1D" w14:textId="77777777" w:rsidR="00C25035" w:rsidRPr="0081298F" w:rsidRDefault="00C25035" w:rsidP="00FF7578">
            <w:pPr>
              <w:spacing w:line="160" w:lineRule="exact"/>
              <w:rPr>
                <w:sz w:val="14"/>
                <w:szCs w:val="14"/>
              </w:rPr>
            </w:pPr>
          </w:p>
        </w:tc>
        <w:tc>
          <w:tcPr>
            <w:tcW w:w="747" w:type="dxa"/>
            <w:shd w:val="clear" w:color="auto" w:fill="FFFFFF"/>
            <w:vAlign w:val="center"/>
          </w:tcPr>
          <w:p w14:paraId="6B700A3E"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4445DD24" w14:textId="77777777" w:rsidR="00C25035" w:rsidRPr="0081298F" w:rsidRDefault="00C25035" w:rsidP="00FF7578">
            <w:pPr>
              <w:spacing w:line="160" w:lineRule="exact"/>
              <w:rPr>
                <w:sz w:val="14"/>
                <w:szCs w:val="14"/>
              </w:rPr>
            </w:pPr>
          </w:p>
        </w:tc>
      </w:tr>
      <w:tr w:rsidR="00C25035" w:rsidRPr="0081298F" w14:paraId="0B996C54" w14:textId="77777777" w:rsidTr="00FF7578">
        <w:trPr>
          <w:jc w:val="center"/>
        </w:trPr>
        <w:tc>
          <w:tcPr>
            <w:tcW w:w="206" w:type="dxa"/>
            <w:tcBorders>
              <w:left w:val="single" w:sz="4" w:space="0" w:color="auto"/>
            </w:tcBorders>
            <w:shd w:val="clear" w:color="auto" w:fill="FFFFFF"/>
            <w:vAlign w:val="center"/>
          </w:tcPr>
          <w:p w14:paraId="38139387"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620F6AF2" w14:textId="77777777" w:rsidR="00C25035" w:rsidRPr="0081298F" w:rsidRDefault="00C25035"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0486BC01" w14:textId="77777777" w:rsidR="00C25035" w:rsidRPr="0081298F" w:rsidRDefault="00C25035" w:rsidP="00FF7578">
            <w:pPr>
              <w:spacing w:line="160" w:lineRule="exact"/>
              <w:rPr>
                <w:sz w:val="14"/>
                <w:szCs w:val="14"/>
              </w:rPr>
            </w:pPr>
          </w:p>
        </w:tc>
        <w:tc>
          <w:tcPr>
            <w:tcW w:w="714" w:type="dxa"/>
            <w:shd w:val="clear" w:color="auto" w:fill="FFFFFF"/>
            <w:vAlign w:val="center"/>
          </w:tcPr>
          <w:p w14:paraId="3FE73008" w14:textId="77777777" w:rsidR="00C25035" w:rsidRPr="0081298F" w:rsidRDefault="00C25035" w:rsidP="00FF7578">
            <w:pPr>
              <w:spacing w:line="160" w:lineRule="exact"/>
              <w:rPr>
                <w:sz w:val="14"/>
                <w:szCs w:val="14"/>
              </w:rPr>
            </w:pPr>
          </w:p>
        </w:tc>
        <w:tc>
          <w:tcPr>
            <w:tcW w:w="948" w:type="dxa"/>
            <w:shd w:val="clear" w:color="auto" w:fill="FFFFFF"/>
            <w:vAlign w:val="center"/>
          </w:tcPr>
          <w:p w14:paraId="232A6931" w14:textId="77777777" w:rsidR="00C25035" w:rsidRPr="0081298F" w:rsidRDefault="00C25035" w:rsidP="00FF7578">
            <w:pPr>
              <w:spacing w:line="160" w:lineRule="exact"/>
              <w:rPr>
                <w:sz w:val="14"/>
                <w:szCs w:val="14"/>
              </w:rPr>
            </w:pPr>
          </w:p>
        </w:tc>
        <w:tc>
          <w:tcPr>
            <w:tcW w:w="1183" w:type="dxa"/>
            <w:shd w:val="clear" w:color="auto" w:fill="FFFFFF"/>
            <w:vAlign w:val="center"/>
          </w:tcPr>
          <w:p w14:paraId="2D123ED0" w14:textId="77777777" w:rsidR="00C25035" w:rsidRPr="0081298F" w:rsidRDefault="00C25035" w:rsidP="00FF7578">
            <w:pPr>
              <w:spacing w:line="160" w:lineRule="exact"/>
              <w:rPr>
                <w:sz w:val="14"/>
                <w:szCs w:val="14"/>
              </w:rPr>
            </w:pPr>
          </w:p>
        </w:tc>
        <w:tc>
          <w:tcPr>
            <w:tcW w:w="747" w:type="dxa"/>
            <w:shd w:val="clear" w:color="auto" w:fill="FFFFFF"/>
            <w:vAlign w:val="center"/>
          </w:tcPr>
          <w:p w14:paraId="30008C60"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20161E69" w14:textId="77777777" w:rsidR="00C25035" w:rsidRPr="0081298F" w:rsidRDefault="00C25035" w:rsidP="00FF7578">
            <w:pPr>
              <w:spacing w:line="160" w:lineRule="exact"/>
              <w:rPr>
                <w:sz w:val="14"/>
                <w:szCs w:val="14"/>
              </w:rPr>
            </w:pPr>
          </w:p>
        </w:tc>
      </w:tr>
      <w:tr w:rsidR="00C25035" w:rsidRPr="0081298F" w14:paraId="200F8F5D" w14:textId="77777777" w:rsidTr="00FF7578">
        <w:trPr>
          <w:jc w:val="center"/>
        </w:trPr>
        <w:tc>
          <w:tcPr>
            <w:tcW w:w="206" w:type="dxa"/>
            <w:tcBorders>
              <w:left w:val="single" w:sz="4" w:space="0" w:color="auto"/>
            </w:tcBorders>
            <w:shd w:val="clear" w:color="auto" w:fill="FFFFFF"/>
            <w:vAlign w:val="center"/>
          </w:tcPr>
          <w:p w14:paraId="17DD7F40"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7677E96" w14:textId="4559722A" w:rsidR="00C25035" w:rsidRPr="0081298F" w:rsidRDefault="00C25035" w:rsidP="00FF7578">
            <w:pPr>
              <w:spacing w:line="160" w:lineRule="exact"/>
              <w:rPr>
                <w:sz w:val="14"/>
                <w:szCs w:val="14"/>
              </w:rPr>
            </w:pPr>
            <w:r w:rsidRPr="0081298F">
              <w:rPr>
                <w:sz w:val="14"/>
              </w:rPr>
              <w:t>操作者姓名：</w:t>
            </w:r>
            <w:r w:rsidRPr="0081298F">
              <w:rPr>
                <w:sz w:val="14"/>
              </w:rPr>
              <w:t>akon</w:t>
            </w:r>
          </w:p>
        </w:tc>
        <w:tc>
          <w:tcPr>
            <w:tcW w:w="1422" w:type="dxa"/>
            <w:shd w:val="clear" w:color="auto" w:fill="FFFFFF"/>
            <w:vAlign w:val="center"/>
          </w:tcPr>
          <w:p w14:paraId="48700D25" w14:textId="77777777" w:rsidR="00C25035" w:rsidRPr="0081298F" w:rsidRDefault="00C25035" w:rsidP="00FF7578">
            <w:pPr>
              <w:spacing w:line="160" w:lineRule="exact"/>
              <w:rPr>
                <w:sz w:val="14"/>
                <w:szCs w:val="14"/>
              </w:rPr>
            </w:pPr>
          </w:p>
        </w:tc>
        <w:tc>
          <w:tcPr>
            <w:tcW w:w="714" w:type="dxa"/>
            <w:shd w:val="clear" w:color="auto" w:fill="FFFFFF"/>
            <w:vAlign w:val="center"/>
          </w:tcPr>
          <w:p w14:paraId="0DB51751" w14:textId="77777777" w:rsidR="00C25035" w:rsidRPr="0081298F" w:rsidRDefault="00C25035" w:rsidP="00FF7578">
            <w:pPr>
              <w:spacing w:line="160" w:lineRule="exact"/>
              <w:rPr>
                <w:sz w:val="14"/>
                <w:szCs w:val="14"/>
              </w:rPr>
            </w:pPr>
          </w:p>
        </w:tc>
        <w:tc>
          <w:tcPr>
            <w:tcW w:w="948" w:type="dxa"/>
            <w:shd w:val="clear" w:color="auto" w:fill="FFFFFF"/>
            <w:vAlign w:val="center"/>
          </w:tcPr>
          <w:p w14:paraId="774C2DDA" w14:textId="77777777" w:rsidR="00C25035" w:rsidRPr="0081298F" w:rsidRDefault="00C25035" w:rsidP="00FF7578">
            <w:pPr>
              <w:spacing w:line="160" w:lineRule="exact"/>
              <w:rPr>
                <w:sz w:val="14"/>
                <w:szCs w:val="14"/>
              </w:rPr>
            </w:pPr>
          </w:p>
        </w:tc>
        <w:tc>
          <w:tcPr>
            <w:tcW w:w="1183" w:type="dxa"/>
            <w:shd w:val="clear" w:color="auto" w:fill="FFFFFF"/>
            <w:vAlign w:val="center"/>
          </w:tcPr>
          <w:p w14:paraId="40880393" w14:textId="77777777" w:rsidR="00C25035" w:rsidRPr="0081298F" w:rsidRDefault="00C25035" w:rsidP="00FF7578">
            <w:pPr>
              <w:spacing w:line="160" w:lineRule="exact"/>
              <w:rPr>
                <w:sz w:val="14"/>
                <w:szCs w:val="14"/>
              </w:rPr>
            </w:pPr>
          </w:p>
        </w:tc>
        <w:tc>
          <w:tcPr>
            <w:tcW w:w="747" w:type="dxa"/>
            <w:shd w:val="clear" w:color="auto" w:fill="FFFFFF"/>
            <w:vAlign w:val="center"/>
          </w:tcPr>
          <w:p w14:paraId="3CFDF026" w14:textId="77777777" w:rsidR="00C25035" w:rsidRPr="0081298F" w:rsidRDefault="00C25035" w:rsidP="00FF7578">
            <w:pPr>
              <w:spacing w:line="160" w:lineRule="exact"/>
              <w:rPr>
                <w:sz w:val="14"/>
                <w:szCs w:val="14"/>
              </w:rPr>
            </w:pPr>
          </w:p>
        </w:tc>
        <w:tc>
          <w:tcPr>
            <w:tcW w:w="202" w:type="dxa"/>
            <w:tcBorders>
              <w:right w:val="single" w:sz="4" w:space="0" w:color="auto"/>
            </w:tcBorders>
            <w:shd w:val="clear" w:color="auto" w:fill="FFFFFF"/>
            <w:vAlign w:val="center"/>
          </w:tcPr>
          <w:p w14:paraId="74F2C229" w14:textId="77777777" w:rsidR="00C25035" w:rsidRPr="0081298F" w:rsidRDefault="00C25035" w:rsidP="00FF7578">
            <w:pPr>
              <w:spacing w:line="160" w:lineRule="exact"/>
              <w:rPr>
                <w:sz w:val="14"/>
                <w:szCs w:val="14"/>
              </w:rPr>
            </w:pPr>
          </w:p>
        </w:tc>
      </w:tr>
      <w:tr w:rsidR="00C25035" w:rsidRPr="0081298F" w14:paraId="0764560D" w14:textId="77777777" w:rsidTr="00FF7578">
        <w:trPr>
          <w:jc w:val="center"/>
        </w:trPr>
        <w:tc>
          <w:tcPr>
            <w:tcW w:w="206" w:type="dxa"/>
            <w:tcBorders>
              <w:left w:val="single" w:sz="4" w:space="0" w:color="auto"/>
            </w:tcBorders>
            <w:shd w:val="clear" w:color="auto" w:fill="FFFFFF"/>
            <w:vAlign w:val="center"/>
          </w:tcPr>
          <w:p w14:paraId="0FFBAEFE"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4574EF56" w14:textId="77777777" w:rsidR="00C25035" w:rsidRPr="0081298F" w:rsidRDefault="00C25035" w:rsidP="00FF7578">
            <w:pPr>
              <w:spacing w:line="160" w:lineRule="exact"/>
              <w:rPr>
                <w:sz w:val="14"/>
                <w:szCs w:val="14"/>
              </w:rPr>
            </w:pPr>
            <w:r w:rsidRPr="0081298F">
              <w:rPr>
                <w:sz w:val="14"/>
              </w:rPr>
              <w:t>注释：（无）</w:t>
            </w:r>
          </w:p>
          <w:p w14:paraId="320E7E66" w14:textId="77777777" w:rsidR="00C25035" w:rsidRPr="0081298F" w:rsidRDefault="00C25035" w:rsidP="00FF7578">
            <w:pPr>
              <w:spacing w:line="160" w:lineRule="exact"/>
              <w:rPr>
                <w:sz w:val="14"/>
                <w:szCs w:val="14"/>
              </w:rPr>
            </w:pPr>
          </w:p>
        </w:tc>
        <w:tc>
          <w:tcPr>
            <w:tcW w:w="1422" w:type="dxa"/>
            <w:shd w:val="clear" w:color="auto" w:fill="FFFFFF"/>
            <w:vAlign w:val="bottom"/>
          </w:tcPr>
          <w:p w14:paraId="7113E5D2" w14:textId="77777777" w:rsidR="00C25035" w:rsidRPr="0081298F" w:rsidRDefault="00C25035" w:rsidP="00FF7578">
            <w:pPr>
              <w:spacing w:line="160" w:lineRule="exact"/>
              <w:rPr>
                <w:sz w:val="14"/>
                <w:szCs w:val="14"/>
              </w:rPr>
            </w:pPr>
            <w:r w:rsidRPr="0081298F">
              <w:rPr>
                <w:sz w:val="14"/>
              </w:rPr>
              <w:t>实测</w:t>
            </w:r>
          </w:p>
        </w:tc>
        <w:tc>
          <w:tcPr>
            <w:tcW w:w="1662" w:type="dxa"/>
            <w:gridSpan w:val="2"/>
            <w:shd w:val="clear" w:color="auto" w:fill="FFFFFF"/>
            <w:vAlign w:val="bottom"/>
          </w:tcPr>
          <w:p w14:paraId="2364902B" w14:textId="77777777" w:rsidR="00C25035" w:rsidRPr="0081298F" w:rsidRDefault="00C25035" w:rsidP="00FF7578">
            <w:pPr>
              <w:spacing w:line="160" w:lineRule="exact"/>
              <w:rPr>
                <w:sz w:val="14"/>
                <w:szCs w:val="14"/>
              </w:rPr>
            </w:pPr>
            <w:r w:rsidRPr="0081298F">
              <w:rPr>
                <w:sz w:val="14"/>
              </w:rPr>
              <w:t>规格</w:t>
            </w:r>
          </w:p>
        </w:tc>
        <w:tc>
          <w:tcPr>
            <w:tcW w:w="1183" w:type="dxa"/>
            <w:shd w:val="clear" w:color="auto" w:fill="FFFFFF"/>
            <w:vAlign w:val="bottom"/>
          </w:tcPr>
          <w:p w14:paraId="63FB843B" w14:textId="77777777" w:rsidR="00C25035" w:rsidRPr="0081298F" w:rsidRDefault="00C25035" w:rsidP="00FF7578">
            <w:pPr>
              <w:spacing w:line="160" w:lineRule="exact"/>
              <w:rPr>
                <w:sz w:val="14"/>
                <w:szCs w:val="14"/>
              </w:rPr>
            </w:pPr>
            <w:r w:rsidRPr="0081298F">
              <w:rPr>
                <w:sz w:val="14"/>
              </w:rPr>
              <w:t>单位</w:t>
            </w:r>
          </w:p>
        </w:tc>
        <w:tc>
          <w:tcPr>
            <w:tcW w:w="747" w:type="dxa"/>
            <w:shd w:val="clear" w:color="auto" w:fill="FFFFFF"/>
            <w:vAlign w:val="bottom"/>
          </w:tcPr>
          <w:p w14:paraId="430CB7A1" w14:textId="77777777" w:rsidR="00C25035" w:rsidRPr="0081298F" w:rsidRDefault="00C25035"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59ED806A" w14:textId="77777777" w:rsidR="00C25035" w:rsidRPr="0081298F" w:rsidRDefault="00C25035" w:rsidP="00FF7578">
            <w:pPr>
              <w:spacing w:line="160" w:lineRule="exact"/>
              <w:rPr>
                <w:sz w:val="14"/>
                <w:szCs w:val="14"/>
              </w:rPr>
            </w:pPr>
          </w:p>
        </w:tc>
      </w:tr>
      <w:tr w:rsidR="00C25035" w:rsidRPr="0081298F" w14:paraId="7689554A" w14:textId="77777777" w:rsidTr="00FF7578">
        <w:trPr>
          <w:jc w:val="center"/>
        </w:trPr>
        <w:tc>
          <w:tcPr>
            <w:tcW w:w="206" w:type="dxa"/>
            <w:tcBorders>
              <w:left w:val="single" w:sz="4" w:space="0" w:color="auto"/>
            </w:tcBorders>
            <w:shd w:val="clear" w:color="auto" w:fill="FFFFFF"/>
            <w:vAlign w:val="center"/>
          </w:tcPr>
          <w:p w14:paraId="2F45E7A5" w14:textId="77777777" w:rsidR="00C25035" w:rsidRPr="0081298F" w:rsidRDefault="00C25035"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27D48441" w14:textId="77777777" w:rsidR="00C25035" w:rsidRPr="0081298F" w:rsidRDefault="00C25035"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1EE266E4" w14:textId="77777777" w:rsidR="00C25035" w:rsidRPr="0081298F" w:rsidRDefault="00C25035"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6E91F1EC" w14:textId="77777777" w:rsidR="00C25035" w:rsidRPr="0081298F" w:rsidRDefault="00C25035"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6FFAD44E" w14:textId="77777777" w:rsidR="00C25035" w:rsidRPr="0081298F" w:rsidRDefault="00C25035"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04AFB1FF" w14:textId="77777777" w:rsidR="00C25035" w:rsidRPr="0081298F" w:rsidRDefault="00C25035" w:rsidP="00FF7578">
            <w:pPr>
              <w:spacing w:line="160" w:lineRule="exact"/>
              <w:rPr>
                <w:b/>
                <w:bCs/>
                <w:sz w:val="14"/>
                <w:szCs w:val="14"/>
              </w:rPr>
            </w:pPr>
          </w:p>
        </w:tc>
        <w:tc>
          <w:tcPr>
            <w:tcW w:w="747" w:type="dxa"/>
            <w:tcBorders>
              <w:top w:val="single" w:sz="4" w:space="0" w:color="auto"/>
            </w:tcBorders>
            <w:shd w:val="clear" w:color="auto" w:fill="FFFFFF"/>
            <w:vAlign w:val="center"/>
          </w:tcPr>
          <w:p w14:paraId="634C2846"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7BB1FECF" w14:textId="77777777" w:rsidR="00C25035" w:rsidRPr="0081298F" w:rsidRDefault="00C25035" w:rsidP="00FF7578">
            <w:pPr>
              <w:spacing w:line="160" w:lineRule="exact"/>
              <w:rPr>
                <w:b/>
                <w:bCs/>
                <w:sz w:val="14"/>
                <w:szCs w:val="14"/>
              </w:rPr>
            </w:pPr>
          </w:p>
        </w:tc>
      </w:tr>
      <w:tr w:rsidR="00C25035" w:rsidRPr="0081298F" w14:paraId="2E5C4F72" w14:textId="77777777" w:rsidTr="00FF7578">
        <w:trPr>
          <w:jc w:val="center"/>
        </w:trPr>
        <w:tc>
          <w:tcPr>
            <w:tcW w:w="206" w:type="dxa"/>
            <w:tcBorders>
              <w:left w:val="single" w:sz="4" w:space="0" w:color="auto"/>
            </w:tcBorders>
            <w:shd w:val="clear" w:color="auto" w:fill="FFFFFF"/>
            <w:vAlign w:val="center"/>
          </w:tcPr>
          <w:p w14:paraId="0D99EF19"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65764542" w14:textId="77777777" w:rsidR="00C25035" w:rsidRPr="0081298F" w:rsidRDefault="00C25035"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054BD124" w14:textId="77777777" w:rsidR="00C25035" w:rsidRPr="0081298F" w:rsidRDefault="00C25035" w:rsidP="00FF7578">
            <w:pPr>
              <w:spacing w:line="160" w:lineRule="exact"/>
              <w:rPr>
                <w:sz w:val="14"/>
                <w:szCs w:val="14"/>
              </w:rPr>
            </w:pPr>
            <w:r w:rsidRPr="0081298F">
              <w:rPr>
                <w:sz w:val="14"/>
              </w:rPr>
              <w:t>-59.6</w:t>
            </w:r>
          </w:p>
        </w:tc>
        <w:tc>
          <w:tcPr>
            <w:tcW w:w="714" w:type="dxa"/>
            <w:tcBorders>
              <w:top w:val="single" w:sz="4" w:space="0" w:color="auto"/>
            </w:tcBorders>
            <w:shd w:val="clear" w:color="auto" w:fill="FFFFFF"/>
            <w:vAlign w:val="center"/>
          </w:tcPr>
          <w:p w14:paraId="48A31597" w14:textId="77777777" w:rsidR="00C25035" w:rsidRPr="0081298F" w:rsidRDefault="00C25035"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33800E95" w14:textId="77777777" w:rsidR="00C25035" w:rsidRPr="0081298F" w:rsidRDefault="00C25035"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52BC43F8" w14:textId="77777777" w:rsidR="00C25035" w:rsidRPr="0081298F" w:rsidRDefault="00C25035"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1B8852C5"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7DC0297" w14:textId="77777777" w:rsidR="00C25035" w:rsidRPr="0081298F" w:rsidRDefault="00C25035" w:rsidP="00FF7578">
            <w:pPr>
              <w:spacing w:line="160" w:lineRule="exact"/>
              <w:rPr>
                <w:sz w:val="14"/>
                <w:szCs w:val="14"/>
              </w:rPr>
            </w:pPr>
          </w:p>
        </w:tc>
      </w:tr>
      <w:tr w:rsidR="00C25035" w:rsidRPr="0081298F" w14:paraId="6EAD7F46" w14:textId="77777777" w:rsidTr="00FF7578">
        <w:trPr>
          <w:jc w:val="center"/>
        </w:trPr>
        <w:tc>
          <w:tcPr>
            <w:tcW w:w="206" w:type="dxa"/>
            <w:tcBorders>
              <w:left w:val="single" w:sz="4" w:space="0" w:color="auto"/>
            </w:tcBorders>
            <w:shd w:val="clear" w:color="auto" w:fill="FFFFFF"/>
            <w:vAlign w:val="center"/>
          </w:tcPr>
          <w:p w14:paraId="2660942B"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62210199" w14:textId="137D9146" w:rsidR="00C25035" w:rsidRPr="0081298F" w:rsidRDefault="00C25035"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7472B77" w14:textId="77777777" w:rsidR="00C25035" w:rsidRPr="0081298F" w:rsidRDefault="00C25035" w:rsidP="00FF7578">
            <w:pPr>
              <w:spacing w:line="160" w:lineRule="exact"/>
              <w:rPr>
                <w:sz w:val="14"/>
                <w:szCs w:val="14"/>
              </w:rPr>
            </w:pPr>
            <w:r w:rsidRPr="0081298F">
              <w:rPr>
                <w:sz w:val="14"/>
              </w:rPr>
              <w:t>0.5</w:t>
            </w:r>
          </w:p>
        </w:tc>
        <w:tc>
          <w:tcPr>
            <w:tcW w:w="714" w:type="dxa"/>
            <w:shd w:val="clear" w:color="auto" w:fill="FFFFFF"/>
            <w:vAlign w:val="center"/>
          </w:tcPr>
          <w:p w14:paraId="705B48BF" w14:textId="77777777" w:rsidR="00C25035" w:rsidRPr="0081298F" w:rsidRDefault="00C25035" w:rsidP="00FF7578">
            <w:pPr>
              <w:spacing w:line="160" w:lineRule="exact"/>
              <w:rPr>
                <w:sz w:val="14"/>
                <w:szCs w:val="14"/>
              </w:rPr>
            </w:pPr>
          </w:p>
        </w:tc>
        <w:tc>
          <w:tcPr>
            <w:tcW w:w="948" w:type="dxa"/>
            <w:shd w:val="clear" w:color="auto" w:fill="FFFFFF"/>
            <w:vAlign w:val="center"/>
          </w:tcPr>
          <w:p w14:paraId="7902C364" w14:textId="77777777" w:rsidR="00C25035" w:rsidRPr="0081298F" w:rsidRDefault="00C25035" w:rsidP="00FF7578">
            <w:pPr>
              <w:spacing w:line="160" w:lineRule="exact"/>
              <w:rPr>
                <w:sz w:val="14"/>
                <w:szCs w:val="14"/>
              </w:rPr>
            </w:pPr>
            <w:r w:rsidRPr="0081298F">
              <w:rPr>
                <w:sz w:val="14"/>
              </w:rPr>
              <w:t>1.4</w:t>
            </w:r>
          </w:p>
        </w:tc>
        <w:tc>
          <w:tcPr>
            <w:tcW w:w="1183" w:type="dxa"/>
            <w:shd w:val="clear" w:color="auto" w:fill="FFFFFF"/>
            <w:vAlign w:val="center"/>
          </w:tcPr>
          <w:p w14:paraId="7A0EC4D7" w14:textId="77777777" w:rsidR="00C25035" w:rsidRPr="0081298F" w:rsidRDefault="00C25035" w:rsidP="00FF7578">
            <w:pPr>
              <w:spacing w:line="160" w:lineRule="exact"/>
              <w:rPr>
                <w:sz w:val="14"/>
                <w:szCs w:val="14"/>
              </w:rPr>
            </w:pPr>
            <w:r w:rsidRPr="0081298F">
              <w:rPr>
                <w:sz w:val="14"/>
              </w:rPr>
              <w:t>dB</w:t>
            </w:r>
          </w:p>
        </w:tc>
        <w:tc>
          <w:tcPr>
            <w:tcW w:w="747" w:type="dxa"/>
            <w:shd w:val="clear" w:color="auto" w:fill="FFFFFF"/>
            <w:vAlign w:val="center"/>
          </w:tcPr>
          <w:p w14:paraId="23A27381"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A35D808" w14:textId="77777777" w:rsidR="00C25035" w:rsidRPr="0081298F" w:rsidRDefault="00C25035" w:rsidP="00FF7578">
            <w:pPr>
              <w:spacing w:line="160" w:lineRule="exact"/>
              <w:rPr>
                <w:sz w:val="14"/>
                <w:szCs w:val="14"/>
              </w:rPr>
            </w:pPr>
          </w:p>
        </w:tc>
      </w:tr>
      <w:tr w:rsidR="00C25035" w:rsidRPr="0081298F" w14:paraId="2221C387" w14:textId="77777777" w:rsidTr="00FF7578">
        <w:trPr>
          <w:jc w:val="center"/>
        </w:trPr>
        <w:tc>
          <w:tcPr>
            <w:tcW w:w="206" w:type="dxa"/>
            <w:tcBorders>
              <w:left w:val="single" w:sz="4" w:space="0" w:color="auto"/>
            </w:tcBorders>
            <w:shd w:val="clear" w:color="auto" w:fill="FFFFFF"/>
            <w:vAlign w:val="center"/>
          </w:tcPr>
          <w:p w14:paraId="10F88E81"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A7F97E6" w14:textId="77777777" w:rsidR="00C25035" w:rsidRPr="0081298F" w:rsidRDefault="00C25035"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7BF30C65" w14:textId="77777777" w:rsidR="00C25035" w:rsidRPr="0081298F" w:rsidRDefault="00C25035" w:rsidP="00FF7578">
            <w:pPr>
              <w:spacing w:line="160" w:lineRule="exact"/>
              <w:rPr>
                <w:sz w:val="14"/>
                <w:szCs w:val="14"/>
              </w:rPr>
            </w:pPr>
            <w:r w:rsidRPr="0081298F">
              <w:rPr>
                <w:sz w:val="14"/>
              </w:rPr>
              <w:t>-65.2</w:t>
            </w:r>
          </w:p>
        </w:tc>
        <w:tc>
          <w:tcPr>
            <w:tcW w:w="714" w:type="dxa"/>
            <w:shd w:val="clear" w:color="auto" w:fill="FFFFFF"/>
            <w:vAlign w:val="center"/>
          </w:tcPr>
          <w:p w14:paraId="362F8796" w14:textId="77777777" w:rsidR="00C25035" w:rsidRPr="0081298F" w:rsidRDefault="00C25035" w:rsidP="00FF7578">
            <w:pPr>
              <w:spacing w:line="160" w:lineRule="exact"/>
              <w:rPr>
                <w:sz w:val="14"/>
                <w:szCs w:val="14"/>
              </w:rPr>
            </w:pPr>
            <w:r w:rsidRPr="0081298F">
              <w:rPr>
                <w:sz w:val="14"/>
              </w:rPr>
              <w:t>-65.8</w:t>
            </w:r>
          </w:p>
        </w:tc>
        <w:tc>
          <w:tcPr>
            <w:tcW w:w="948" w:type="dxa"/>
            <w:shd w:val="clear" w:color="auto" w:fill="FFFFFF"/>
            <w:vAlign w:val="center"/>
          </w:tcPr>
          <w:p w14:paraId="587159EF" w14:textId="77777777" w:rsidR="00C25035" w:rsidRPr="0081298F" w:rsidRDefault="00C25035" w:rsidP="00FF7578">
            <w:pPr>
              <w:spacing w:line="160" w:lineRule="exact"/>
              <w:rPr>
                <w:sz w:val="14"/>
                <w:szCs w:val="14"/>
              </w:rPr>
            </w:pPr>
            <w:r w:rsidRPr="0081298F">
              <w:rPr>
                <w:sz w:val="14"/>
              </w:rPr>
              <w:t>-61.7</w:t>
            </w:r>
          </w:p>
        </w:tc>
        <w:tc>
          <w:tcPr>
            <w:tcW w:w="1183" w:type="dxa"/>
            <w:shd w:val="clear" w:color="auto" w:fill="FFFFFF"/>
            <w:vAlign w:val="center"/>
          </w:tcPr>
          <w:p w14:paraId="0F941ADE" w14:textId="77777777" w:rsidR="00C25035" w:rsidRPr="0081298F" w:rsidRDefault="00C25035" w:rsidP="00FF7578">
            <w:pPr>
              <w:spacing w:line="160" w:lineRule="exact"/>
              <w:rPr>
                <w:sz w:val="14"/>
                <w:szCs w:val="14"/>
              </w:rPr>
            </w:pPr>
            <w:r w:rsidRPr="0081298F">
              <w:rPr>
                <w:sz w:val="14"/>
              </w:rPr>
              <w:t>dB</w:t>
            </w:r>
          </w:p>
        </w:tc>
        <w:tc>
          <w:tcPr>
            <w:tcW w:w="747" w:type="dxa"/>
            <w:shd w:val="clear" w:color="auto" w:fill="FFFFFF"/>
            <w:vAlign w:val="center"/>
          </w:tcPr>
          <w:p w14:paraId="3FD75F7C"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476F1A9" w14:textId="77777777" w:rsidR="00C25035" w:rsidRPr="0081298F" w:rsidRDefault="00C25035" w:rsidP="00FF7578">
            <w:pPr>
              <w:spacing w:line="160" w:lineRule="exact"/>
              <w:rPr>
                <w:sz w:val="14"/>
                <w:szCs w:val="14"/>
              </w:rPr>
            </w:pPr>
          </w:p>
        </w:tc>
      </w:tr>
      <w:tr w:rsidR="00C25035" w:rsidRPr="0081298F" w14:paraId="4734EEEC" w14:textId="77777777" w:rsidTr="00FF7578">
        <w:trPr>
          <w:jc w:val="center"/>
        </w:trPr>
        <w:tc>
          <w:tcPr>
            <w:tcW w:w="206" w:type="dxa"/>
            <w:tcBorders>
              <w:left w:val="single" w:sz="4" w:space="0" w:color="auto"/>
            </w:tcBorders>
            <w:shd w:val="clear" w:color="auto" w:fill="FFFFFF"/>
            <w:vAlign w:val="center"/>
          </w:tcPr>
          <w:p w14:paraId="0456D170"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11AD5C6E" w14:textId="533AE001" w:rsidR="00C25035" w:rsidRPr="0081298F" w:rsidRDefault="00C25035"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2BF97EA" w14:textId="77777777" w:rsidR="00C25035" w:rsidRPr="0081298F" w:rsidRDefault="00C25035" w:rsidP="00FF7578">
            <w:pPr>
              <w:spacing w:line="160" w:lineRule="exact"/>
              <w:rPr>
                <w:sz w:val="14"/>
                <w:szCs w:val="14"/>
              </w:rPr>
            </w:pPr>
            <w:r w:rsidRPr="0081298F">
              <w:rPr>
                <w:sz w:val="14"/>
              </w:rPr>
              <w:t>0.5</w:t>
            </w:r>
          </w:p>
        </w:tc>
        <w:tc>
          <w:tcPr>
            <w:tcW w:w="714" w:type="dxa"/>
            <w:shd w:val="clear" w:color="auto" w:fill="FFFFFF"/>
            <w:vAlign w:val="center"/>
          </w:tcPr>
          <w:p w14:paraId="4B33CF70" w14:textId="77777777" w:rsidR="00C25035" w:rsidRPr="0081298F" w:rsidRDefault="00C25035" w:rsidP="00FF7578">
            <w:pPr>
              <w:spacing w:line="160" w:lineRule="exact"/>
              <w:rPr>
                <w:sz w:val="14"/>
                <w:szCs w:val="14"/>
              </w:rPr>
            </w:pPr>
          </w:p>
        </w:tc>
        <w:tc>
          <w:tcPr>
            <w:tcW w:w="948" w:type="dxa"/>
            <w:shd w:val="clear" w:color="auto" w:fill="FFFFFF"/>
            <w:vAlign w:val="center"/>
          </w:tcPr>
          <w:p w14:paraId="1DA9D6F4" w14:textId="77777777" w:rsidR="00C25035" w:rsidRPr="0081298F" w:rsidRDefault="00C25035" w:rsidP="00FF7578">
            <w:pPr>
              <w:spacing w:line="160" w:lineRule="exact"/>
              <w:rPr>
                <w:sz w:val="14"/>
                <w:szCs w:val="14"/>
              </w:rPr>
            </w:pPr>
            <w:r w:rsidRPr="0081298F">
              <w:rPr>
                <w:sz w:val="14"/>
              </w:rPr>
              <w:t>1.3</w:t>
            </w:r>
          </w:p>
        </w:tc>
        <w:tc>
          <w:tcPr>
            <w:tcW w:w="1183" w:type="dxa"/>
            <w:shd w:val="clear" w:color="auto" w:fill="FFFFFF"/>
            <w:vAlign w:val="center"/>
          </w:tcPr>
          <w:p w14:paraId="17A80B43" w14:textId="77777777" w:rsidR="00C25035" w:rsidRPr="0081298F" w:rsidRDefault="00C25035" w:rsidP="00FF7578">
            <w:pPr>
              <w:spacing w:line="160" w:lineRule="exact"/>
              <w:rPr>
                <w:sz w:val="14"/>
                <w:szCs w:val="14"/>
              </w:rPr>
            </w:pPr>
            <w:r w:rsidRPr="0081298F">
              <w:rPr>
                <w:sz w:val="14"/>
              </w:rPr>
              <w:t>dB</w:t>
            </w:r>
          </w:p>
        </w:tc>
        <w:tc>
          <w:tcPr>
            <w:tcW w:w="747" w:type="dxa"/>
            <w:shd w:val="clear" w:color="auto" w:fill="FFFFFF"/>
            <w:vAlign w:val="center"/>
          </w:tcPr>
          <w:p w14:paraId="24C4BACB"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A3ED317" w14:textId="77777777" w:rsidR="00C25035" w:rsidRPr="0081298F" w:rsidRDefault="00C25035" w:rsidP="00FF7578">
            <w:pPr>
              <w:spacing w:line="160" w:lineRule="exact"/>
              <w:rPr>
                <w:sz w:val="14"/>
                <w:szCs w:val="14"/>
              </w:rPr>
            </w:pPr>
          </w:p>
        </w:tc>
      </w:tr>
      <w:tr w:rsidR="00C25035" w:rsidRPr="0081298F" w14:paraId="62171CEF" w14:textId="77777777" w:rsidTr="00FF7578">
        <w:trPr>
          <w:jc w:val="center"/>
        </w:trPr>
        <w:tc>
          <w:tcPr>
            <w:tcW w:w="206" w:type="dxa"/>
            <w:tcBorders>
              <w:left w:val="single" w:sz="4" w:space="0" w:color="auto"/>
            </w:tcBorders>
            <w:shd w:val="clear" w:color="auto" w:fill="FFFFFF"/>
            <w:vAlign w:val="center"/>
          </w:tcPr>
          <w:p w14:paraId="54BEBE35"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493D55D" w14:textId="77777777" w:rsidR="00C25035" w:rsidRPr="0081298F" w:rsidRDefault="00C25035"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266D3005" w14:textId="77777777" w:rsidR="00C25035" w:rsidRPr="0081298F" w:rsidRDefault="00C25035" w:rsidP="00FF7578">
            <w:pPr>
              <w:spacing w:line="160" w:lineRule="exact"/>
              <w:rPr>
                <w:sz w:val="14"/>
                <w:szCs w:val="14"/>
              </w:rPr>
            </w:pPr>
            <w:r w:rsidRPr="0081298F">
              <w:rPr>
                <w:sz w:val="14"/>
              </w:rPr>
              <w:t>-77.6</w:t>
            </w:r>
          </w:p>
        </w:tc>
        <w:tc>
          <w:tcPr>
            <w:tcW w:w="714" w:type="dxa"/>
            <w:shd w:val="clear" w:color="auto" w:fill="FFFFFF"/>
            <w:vAlign w:val="center"/>
          </w:tcPr>
          <w:p w14:paraId="45D8047C" w14:textId="77777777" w:rsidR="00C25035" w:rsidRPr="0081298F" w:rsidRDefault="00C25035" w:rsidP="00FF7578">
            <w:pPr>
              <w:spacing w:line="160" w:lineRule="exact"/>
              <w:rPr>
                <w:sz w:val="14"/>
                <w:szCs w:val="14"/>
              </w:rPr>
            </w:pPr>
            <w:r w:rsidRPr="0081298F">
              <w:rPr>
                <w:sz w:val="14"/>
              </w:rPr>
              <w:t>-81.1</w:t>
            </w:r>
          </w:p>
        </w:tc>
        <w:tc>
          <w:tcPr>
            <w:tcW w:w="948" w:type="dxa"/>
            <w:shd w:val="clear" w:color="auto" w:fill="FFFFFF"/>
            <w:vAlign w:val="center"/>
          </w:tcPr>
          <w:p w14:paraId="0B30ECA1" w14:textId="77777777" w:rsidR="00C25035" w:rsidRPr="0081298F" w:rsidRDefault="00C25035" w:rsidP="00FF7578">
            <w:pPr>
              <w:spacing w:line="160" w:lineRule="exact"/>
              <w:rPr>
                <w:sz w:val="14"/>
                <w:szCs w:val="14"/>
              </w:rPr>
            </w:pPr>
            <w:r w:rsidRPr="0081298F">
              <w:rPr>
                <w:sz w:val="14"/>
              </w:rPr>
              <w:t>-74.1</w:t>
            </w:r>
          </w:p>
        </w:tc>
        <w:tc>
          <w:tcPr>
            <w:tcW w:w="1183" w:type="dxa"/>
            <w:shd w:val="clear" w:color="auto" w:fill="FFFFFF"/>
            <w:vAlign w:val="center"/>
          </w:tcPr>
          <w:p w14:paraId="6EF29F52" w14:textId="77777777" w:rsidR="00C25035" w:rsidRPr="0081298F" w:rsidRDefault="00C25035" w:rsidP="00FF7578">
            <w:pPr>
              <w:spacing w:line="160" w:lineRule="exact"/>
              <w:rPr>
                <w:sz w:val="14"/>
                <w:szCs w:val="14"/>
              </w:rPr>
            </w:pPr>
            <w:r w:rsidRPr="0081298F">
              <w:rPr>
                <w:sz w:val="14"/>
              </w:rPr>
              <w:t>dB</w:t>
            </w:r>
          </w:p>
        </w:tc>
        <w:tc>
          <w:tcPr>
            <w:tcW w:w="747" w:type="dxa"/>
            <w:shd w:val="clear" w:color="auto" w:fill="FFFFFF"/>
            <w:vAlign w:val="center"/>
          </w:tcPr>
          <w:p w14:paraId="6CD70DE3"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13CBC79" w14:textId="77777777" w:rsidR="00C25035" w:rsidRPr="0081298F" w:rsidRDefault="00C25035" w:rsidP="00FF7578">
            <w:pPr>
              <w:spacing w:line="160" w:lineRule="exact"/>
              <w:rPr>
                <w:sz w:val="14"/>
                <w:szCs w:val="14"/>
              </w:rPr>
            </w:pPr>
          </w:p>
        </w:tc>
      </w:tr>
      <w:tr w:rsidR="00C25035" w:rsidRPr="0081298F" w14:paraId="21C4A36D" w14:textId="77777777" w:rsidTr="00FF7578">
        <w:trPr>
          <w:jc w:val="center"/>
        </w:trPr>
        <w:tc>
          <w:tcPr>
            <w:tcW w:w="206" w:type="dxa"/>
            <w:tcBorders>
              <w:left w:val="single" w:sz="4" w:space="0" w:color="auto"/>
            </w:tcBorders>
            <w:shd w:val="clear" w:color="auto" w:fill="FFFFFF"/>
            <w:vAlign w:val="center"/>
          </w:tcPr>
          <w:p w14:paraId="2BBDF8C2"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1FCEE96" w14:textId="14B05B56" w:rsidR="00C25035" w:rsidRPr="0081298F" w:rsidRDefault="00C25035"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F59CE9A" w14:textId="77777777" w:rsidR="00C25035" w:rsidRPr="0081298F" w:rsidRDefault="00C25035" w:rsidP="00FF7578">
            <w:pPr>
              <w:spacing w:line="160" w:lineRule="exact"/>
              <w:rPr>
                <w:sz w:val="14"/>
                <w:szCs w:val="14"/>
              </w:rPr>
            </w:pPr>
            <w:r w:rsidRPr="0081298F">
              <w:rPr>
                <w:sz w:val="14"/>
              </w:rPr>
              <w:t>0.5</w:t>
            </w:r>
          </w:p>
        </w:tc>
        <w:tc>
          <w:tcPr>
            <w:tcW w:w="714" w:type="dxa"/>
            <w:shd w:val="clear" w:color="auto" w:fill="FFFFFF"/>
            <w:vAlign w:val="center"/>
          </w:tcPr>
          <w:p w14:paraId="4357C92E" w14:textId="77777777" w:rsidR="00C25035" w:rsidRPr="0081298F" w:rsidRDefault="00C25035" w:rsidP="00FF7578">
            <w:pPr>
              <w:spacing w:line="160" w:lineRule="exact"/>
              <w:rPr>
                <w:sz w:val="14"/>
                <w:szCs w:val="14"/>
              </w:rPr>
            </w:pPr>
          </w:p>
        </w:tc>
        <w:tc>
          <w:tcPr>
            <w:tcW w:w="948" w:type="dxa"/>
            <w:shd w:val="clear" w:color="auto" w:fill="FFFFFF"/>
            <w:vAlign w:val="center"/>
          </w:tcPr>
          <w:p w14:paraId="19CDBE62" w14:textId="77777777" w:rsidR="00C25035" w:rsidRPr="0081298F" w:rsidRDefault="00C25035" w:rsidP="00FF7578">
            <w:pPr>
              <w:spacing w:line="160" w:lineRule="exact"/>
              <w:rPr>
                <w:sz w:val="14"/>
                <w:szCs w:val="14"/>
              </w:rPr>
            </w:pPr>
            <w:r w:rsidRPr="0081298F">
              <w:rPr>
                <w:sz w:val="14"/>
              </w:rPr>
              <w:t>1.5</w:t>
            </w:r>
          </w:p>
        </w:tc>
        <w:tc>
          <w:tcPr>
            <w:tcW w:w="1183" w:type="dxa"/>
            <w:shd w:val="clear" w:color="auto" w:fill="FFFFFF"/>
            <w:vAlign w:val="center"/>
          </w:tcPr>
          <w:p w14:paraId="050D72D2" w14:textId="77777777" w:rsidR="00C25035" w:rsidRPr="0081298F" w:rsidRDefault="00C25035" w:rsidP="00FF7578">
            <w:pPr>
              <w:spacing w:line="160" w:lineRule="exact"/>
              <w:rPr>
                <w:sz w:val="14"/>
                <w:szCs w:val="14"/>
              </w:rPr>
            </w:pPr>
            <w:r w:rsidRPr="0081298F">
              <w:rPr>
                <w:sz w:val="14"/>
              </w:rPr>
              <w:t>dB</w:t>
            </w:r>
          </w:p>
        </w:tc>
        <w:tc>
          <w:tcPr>
            <w:tcW w:w="747" w:type="dxa"/>
            <w:shd w:val="clear" w:color="auto" w:fill="FFFFFF"/>
            <w:vAlign w:val="center"/>
          </w:tcPr>
          <w:p w14:paraId="6FFAA51F"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D9D975C" w14:textId="77777777" w:rsidR="00C25035" w:rsidRPr="0081298F" w:rsidRDefault="00C25035" w:rsidP="00FF7578">
            <w:pPr>
              <w:spacing w:line="160" w:lineRule="exact"/>
              <w:rPr>
                <w:sz w:val="14"/>
                <w:szCs w:val="14"/>
              </w:rPr>
            </w:pPr>
          </w:p>
        </w:tc>
      </w:tr>
      <w:tr w:rsidR="00C25035" w:rsidRPr="0081298F" w14:paraId="7261D4FD" w14:textId="77777777" w:rsidTr="00FF7578">
        <w:trPr>
          <w:jc w:val="center"/>
        </w:trPr>
        <w:tc>
          <w:tcPr>
            <w:tcW w:w="206" w:type="dxa"/>
            <w:tcBorders>
              <w:left w:val="single" w:sz="4" w:space="0" w:color="auto"/>
            </w:tcBorders>
            <w:shd w:val="clear" w:color="auto" w:fill="FFFFFF"/>
            <w:vAlign w:val="center"/>
          </w:tcPr>
          <w:p w14:paraId="0FBE61F2"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15C0301F" w14:textId="4CACA4F8" w:rsidR="00C25035" w:rsidRPr="0081298F" w:rsidRDefault="00C25035"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0902D960" w14:textId="77777777" w:rsidR="00C25035" w:rsidRPr="0081298F" w:rsidRDefault="00C25035" w:rsidP="00FF7578">
            <w:pPr>
              <w:spacing w:line="160" w:lineRule="exact"/>
              <w:rPr>
                <w:sz w:val="14"/>
                <w:szCs w:val="14"/>
              </w:rPr>
            </w:pPr>
            <w:r w:rsidRPr="0081298F">
              <w:rPr>
                <w:sz w:val="14"/>
              </w:rPr>
              <w:t>11</w:t>
            </w:r>
          </w:p>
        </w:tc>
        <w:tc>
          <w:tcPr>
            <w:tcW w:w="714" w:type="dxa"/>
            <w:shd w:val="clear" w:color="auto" w:fill="FFFFFF"/>
            <w:vAlign w:val="center"/>
          </w:tcPr>
          <w:p w14:paraId="4D59EF9F" w14:textId="77777777" w:rsidR="00C25035" w:rsidRPr="0081298F" w:rsidRDefault="00C25035" w:rsidP="00FF7578">
            <w:pPr>
              <w:spacing w:line="160" w:lineRule="exact"/>
              <w:rPr>
                <w:sz w:val="14"/>
                <w:szCs w:val="14"/>
              </w:rPr>
            </w:pPr>
          </w:p>
        </w:tc>
        <w:tc>
          <w:tcPr>
            <w:tcW w:w="948" w:type="dxa"/>
            <w:shd w:val="clear" w:color="auto" w:fill="FFFFFF"/>
            <w:vAlign w:val="center"/>
          </w:tcPr>
          <w:p w14:paraId="0E4A8600" w14:textId="77777777" w:rsidR="00C25035" w:rsidRPr="0081298F" w:rsidRDefault="00C25035" w:rsidP="00FF7578">
            <w:pPr>
              <w:spacing w:line="160" w:lineRule="exact"/>
              <w:rPr>
                <w:sz w:val="14"/>
                <w:szCs w:val="14"/>
              </w:rPr>
            </w:pPr>
            <w:r w:rsidRPr="0081298F">
              <w:rPr>
                <w:sz w:val="14"/>
              </w:rPr>
              <w:t>25</w:t>
            </w:r>
          </w:p>
        </w:tc>
        <w:tc>
          <w:tcPr>
            <w:tcW w:w="1183" w:type="dxa"/>
            <w:shd w:val="clear" w:color="auto" w:fill="FFFFFF"/>
            <w:vAlign w:val="center"/>
          </w:tcPr>
          <w:p w14:paraId="5C035C4E" w14:textId="77777777" w:rsidR="00C25035" w:rsidRPr="0081298F" w:rsidRDefault="00C25035" w:rsidP="00FF7578">
            <w:pPr>
              <w:spacing w:line="160" w:lineRule="exact"/>
              <w:rPr>
                <w:sz w:val="14"/>
                <w:szCs w:val="14"/>
              </w:rPr>
            </w:pPr>
            <w:r w:rsidRPr="0081298F">
              <w:rPr>
                <w:sz w:val="14"/>
              </w:rPr>
              <w:t>°</w:t>
            </w:r>
          </w:p>
        </w:tc>
        <w:tc>
          <w:tcPr>
            <w:tcW w:w="747" w:type="dxa"/>
            <w:shd w:val="clear" w:color="auto" w:fill="FFFFFF"/>
            <w:vAlign w:val="center"/>
          </w:tcPr>
          <w:p w14:paraId="07F8FFEB"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67E9D34" w14:textId="77777777" w:rsidR="00C25035" w:rsidRPr="0081298F" w:rsidRDefault="00C25035" w:rsidP="00FF7578">
            <w:pPr>
              <w:spacing w:line="160" w:lineRule="exact"/>
              <w:rPr>
                <w:sz w:val="14"/>
                <w:szCs w:val="14"/>
              </w:rPr>
            </w:pPr>
          </w:p>
        </w:tc>
      </w:tr>
      <w:tr w:rsidR="00C25035" w:rsidRPr="0081298F" w14:paraId="36934CD2" w14:textId="77777777" w:rsidTr="00FF7578">
        <w:trPr>
          <w:jc w:val="center"/>
        </w:trPr>
        <w:tc>
          <w:tcPr>
            <w:tcW w:w="206" w:type="dxa"/>
            <w:tcBorders>
              <w:left w:val="single" w:sz="4" w:space="0" w:color="auto"/>
            </w:tcBorders>
            <w:shd w:val="clear" w:color="auto" w:fill="FFFFFF"/>
            <w:vAlign w:val="center"/>
          </w:tcPr>
          <w:p w14:paraId="2E34ECEA"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3F71A25A" w14:textId="164196D0" w:rsidR="00C25035" w:rsidRPr="0081298F" w:rsidRDefault="00C25035"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056E2C44" w14:textId="77777777" w:rsidR="00C25035" w:rsidRPr="0081298F" w:rsidRDefault="00C25035" w:rsidP="00FF7578">
            <w:pPr>
              <w:spacing w:line="160" w:lineRule="exact"/>
              <w:rPr>
                <w:sz w:val="14"/>
                <w:szCs w:val="14"/>
              </w:rPr>
            </w:pPr>
            <w:r w:rsidRPr="0081298F">
              <w:rPr>
                <w:sz w:val="14"/>
              </w:rPr>
              <w:t>54.5</w:t>
            </w:r>
          </w:p>
        </w:tc>
        <w:tc>
          <w:tcPr>
            <w:tcW w:w="714" w:type="dxa"/>
            <w:shd w:val="clear" w:color="auto" w:fill="FFFFFF"/>
            <w:vAlign w:val="center"/>
          </w:tcPr>
          <w:p w14:paraId="6EA4F0CF" w14:textId="77777777" w:rsidR="00C25035" w:rsidRPr="0081298F" w:rsidRDefault="00C25035" w:rsidP="00FF7578">
            <w:pPr>
              <w:spacing w:line="160" w:lineRule="exact"/>
              <w:rPr>
                <w:sz w:val="14"/>
                <w:szCs w:val="14"/>
              </w:rPr>
            </w:pPr>
            <w:r w:rsidRPr="0081298F">
              <w:rPr>
                <w:sz w:val="14"/>
              </w:rPr>
              <w:t>44.0</w:t>
            </w:r>
          </w:p>
        </w:tc>
        <w:tc>
          <w:tcPr>
            <w:tcW w:w="948" w:type="dxa"/>
            <w:shd w:val="clear" w:color="auto" w:fill="FFFFFF"/>
            <w:vAlign w:val="center"/>
          </w:tcPr>
          <w:p w14:paraId="48B739AC" w14:textId="77777777" w:rsidR="00C25035" w:rsidRPr="0081298F" w:rsidRDefault="00C25035" w:rsidP="00FF7578">
            <w:pPr>
              <w:spacing w:line="160" w:lineRule="exact"/>
              <w:rPr>
                <w:sz w:val="14"/>
                <w:szCs w:val="14"/>
              </w:rPr>
            </w:pPr>
            <w:r w:rsidRPr="0081298F">
              <w:rPr>
                <w:sz w:val="14"/>
              </w:rPr>
              <w:t>63.0</w:t>
            </w:r>
          </w:p>
        </w:tc>
        <w:tc>
          <w:tcPr>
            <w:tcW w:w="1183" w:type="dxa"/>
            <w:shd w:val="clear" w:color="auto" w:fill="FFFFFF"/>
            <w:vAlign w:val="center"/>
          </w:tcPr>
          <w:p w14:paraId="382C5AB8" w14:textId="77777777" w:rsidR="00C25035" w:rsidRPr="0081298F" w:rsidRDefault="00C25035" w:rsidP="00FF7578">
            <w:pPr>
              <w:spacing w:line="160" w:lineRule="exact"/>
              <w:rPr>
                <w:sz w:val="14"/>
                <w:szCs w:val="14"/>
              </w:rPr>
            </w:pPr>
            <w:r w:rsidRPr="0081298F">
              <w:rPr>
                <w:sz w:val="14"/>
              </w:rPr>
              <w:t>mm</w:t>
            </w:r>
          </w:p>
        </w:tc>
        <w:tc>
          <w:tcPr>
            <w:tcW w:w="747" w:type="dxa"/>
            <w:shd w:val="clear" w:color="auto" w:fill="FFFFFF"/>
            <w:vAlign w:val="center"/>
          </w:tcPr>
          <w:p w14:paraId="18A11984"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75C9A2B" w14:textId="77777777" w:rsidR="00C25035" w:rsidRPr="0081298F" w:rsidRDefault="00C25035" w:rsidP="00FF7578">
            <w:pPr>
              <w:spacing w:line="160" w:lineRule="exact"/>
              <w:rPr>
                <w:sz w:val="14"/>
                <w:szCs w:val="14"/>
              </w:rPr>
            </w:pPr>
          </w:p>
        </w:tc>
      </w:tr>
      <w:tr w:rsidR="00C25035" w:rsidRPr="0081298F" w14:paraId="3AE61711" w14:textId="77777777" w:rsidTr="00FF7578">
        <w:trPr>
          <w:jc w:val="center"/>
        </w:trPr>
        <w:tc>
          <w:tcPr>
            <w:tcW w:w="206" w:type="dxa"/>
            <w:tcBorders>
              <w:left w:val="single" w:sz="4" w:space="0" w:color="auto"/>
            </w:tcBorders>
            <w:shd w:val="clear" w:color="auto" w:fill="FFFFFF"/>
            <w:vAlign w:val="center"/>
          </w:tcPr>
          <w:p w14:paraId="4BF6EF07" w14:textId="77777777" w:rsidR="00C25035" w:rsidRPr="0081298F" w:rsidRDefault="00C2503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B3CB81B" w14:textId="77777777" w:rsidR="00C25035" w:rsidRPr="0081298F" w:rsidRDefault="00C25035"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436FD879"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34D06CAE" w14:textId="77777777" w:rsidR="00C25035" w:rsidRPr="0081298F" w:rsidRDefault="00C25035" w:rsidP="00FF7578">
            <w:pPr>
              <w:spacing w:line="160" w:lineRule="exact"/>
              <w:rPr>
                <w:b/>
                <w:bCs/>
                <w:sz w:val="14"/>
                <w:szCs w:val="14"/>
              </w:rPr>
            </w:pPr>
          </w:p>
        </w:tc>
      </w:tr>
      <w:tr w:rsidR="00C25035" w:rsidRPr="0081298F" w14:paraId="2836B12B" w14:textId="77777777" w:rsidTr="00FF7578">
        <w:trPr>
          <w:jc w:val="center"/>
        </w:trPr>
        <w:tc>
          <w:tcPr>
            <w:tcW w:w="206" w:type="dxa"/>
            <w:tcBorders>
              <w:left w:val="single" w:sz="4" w:space="0" w:color="auto"/>
            </w:tcBorders>
            <w:shd w:val="clear" w:color="auto" w:fill="FFFFFF"/>
            <w:vAlign w:val="center"/>
          </w:tcPr>
          <w:p w14:paraId="280FC86F"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0891B53" w14:textId="77777777" w:rsidR="00C25035" w:rsidRPr="0081298F" w:rsidRDefault="00C25035"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26EA0031" w14:textId="77777777" w:rsidR="00C25035" w:rsidRPr="0081298F" w:rsidRDefault="00C25035" w:rsidP="00FF7578">
            <w:pPr>
              <w:spacing w:line="160" w:lineRule="exact"/>
              <w:rPr>
                <w:sz w:val="14"/>
                <w:szCs w:val="14"/>
              </w:rPr>
            </w:pPr>
            <w:r w:rsidRPr="0081298F">
              <w:rPr>
                <w:sz w:val="14"/>
              </w:rPr>
              <w:t>3.06</w:t>
            </w:r>
          </w:p>
        </w:tc>
        <w:tc>
          <w:tcPr>
            <w:tcW w:w="714" w:type="dxa"/>
            <w:tcBorders>
              <w:top w:val="single" w:sz="4" w:space="0" w:color="auto"/>
            </w:tcBorders>
            <w:shd w:val="clear" w:color="auto" w:fill="FFFFFF"/>
            <w:vAlign w:val="center"/>
          </w:tcPr>
          <w:p w14:paraId="7A1624C0" w14:textId="77777777" w:rsidR="00C25035" w:rsidRPr="0081298F" w:rsidRDefault="00C25035"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3E8CD3FF" w14:textId="77777777" w:rsidR="00C25035" w:rsidRPr="0081298F" w:rsidRDefault="00C25035" w:rsidP="00FF7578">
            <w:pPr>
              <w:spacing w:line="160" w:lineRule="exact"/>
              <w:rPr>
                <w:sz w:val="14"/>
                <w:szCs w:val="14"/>
              </w:rPr>
            </w:pPr>
          </w:p>
        </w:tc>
        <w:tc>
          <w:tcPr>
            <w:tcW w:w="1183" w:type="dxa"/>
            <w:tcBorders>
              <w:top w:val="single" w:sz="4" w:space="0" w:color="auto"/>
            </w:tcBorders>
            <w:shd w:val="clear" w:color="auto" w:fill="FFFFFF"/>
            <w:vAlign w:val="center"/>
          </w:tcPr>
          <w:p w14:paraId="3BADB1A2" w14:textId="77777777" w:rsidR="00C25035" w:rsidRPr="0081298F" w:rsidRDefault="00C25035"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1845F15"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E406A32" w14:textId="77777777" w:rsidR="00C25035" w:rsidRPr="0081298F" w:rsidRDefault="00C25035" w:rsidP="00FF7578">
            <w:pPr>
              <w:spacing w:line="160" w:lineRule="exact"/>
              <w:rPr>
                <w:sz w:val="14"/>
                <w:szCs w:val="14"/>
              </w:rPr>
            </w:pPr>
          </w:p>
        </w:tc>
      </w:tr>
      <w:tr w:rsidR="00C25035" w:rsidRPr="0081298F" w14:paraId="23341038" w14:textId="77777777" w:rsidTr="00FF7578">
        <w:trPr>
          <w:jc w:val="center"/>
        </w:trPr>
        <w:tc>
          <w:tcPr>
            <w:tcW w:w="206" w:type="dxa"/>
            <w:tcBorders>
              <w:left w:val="single" w:sz="4" w:space="0" w:color="auto"/>
            </w:tcBorders>
            <w:shd w:val="clear" w:color="auto" w:fill="FFFFFF"/>
            <w:vAlign w:val="center"/>
          </w:tcPr>
          <w:p w14:paraId="55379084"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4FB0063F" w14:textId="77777777" w:rsidR="00C25035" w:rsidRPr="0081298F" w:rsidRDefault="00C25035"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2EEC871D" w14:textId="77777777" w:rsidR="00C25035" w:rsidRPr="0081298F" w:rsidRDefault="00C25035" w:rsidP="00FF7578">
            <w:pPr>
              <w:spacing w:line="160" w:lineRule="exact"/>
              <w:rPr>
                <w:sz w:val="14"/>
                <w:szCs w:val="14"/>
              </w:rPr>
            </w:pPr>
            <w:r w:rsidRPr="0081298F">
              <w:rPr>
                <w:sz w:val="14"/>
              </w:rPr>
              <w:t>6.34</w:t>
            </w:r>
          </w:p>
        </w:tc>
        <w:tc>
          <w:tcPr>
            <w:tcW w:w="714" w:type="dxa"/>
            <w:shd w:val="clear" w:color="auto" w:fill="FFFFFF"/>
            <w:vAlign w:val="center"/>
          </w:tcPr>
          <w:p w14:paraId="43083069" w14:textId="77777777" w:rsidR="00C25035" w:rsidRPr="0081298F" w:rsidRDefault="00C25035" w:rsidP="00FF7578">
            <w:pPr>
              <w:spacing w:line="160" w:lineRule="exact"/>
              <w:rPr>
                <w:sz w:val="14"/>
                <w:szCs w:val="14"/>
              </w:rPr>
            </w:pPr>
            <w:r w:rsidRPr="0081298F">
              <w:rPr>
                <w:sz w:val="14"/>
              </w:rPr>
              <w:t>5.77</w:t>
            </w:r>
          </w:p>
        </w:tc>
        <w:tc>
          <w:tcPr>
            <w:tcW w:w="948" w:type="dxa"/>
            <w:shd w:val="clear" w:color="auto" w:fill="FFFFFF"/>
            <w:vAlign w:val="center"/>
          </w:tcPr>
          <w:p w14:paraId="2C3613EC" w14:textId="77777777" w:rsidR="00C25035" w:rsidRPr="0081298F" w:rsidRDefault="00C25035" w:rsidP="00FF7578">
            <w:pPr>
              <w:spacing w:line="160" w:lineRule="exact"/>
              <w:rPr>
                <w:sz w:val="14"/>
                <w:szCs w:val="14"/>
              </w:rPr>
            </w:pPr>
          </w:p>
        </w:tc>
        <w:tc>
          <w:tcPr>
            <w:tcW w:w="1183" w:type="dxa"/>
            <w:shd w:val="clear" w:color="auto" w:fill="FFFFFF"/>
            <w:vAlign w:val="center"/>
          </w:tcPr>
          <w:p w14:paraId="31A70E2A" w14:textId="77777777" w:rsidR="00C25035" w:rsidRPr="0081298F" w:rsidRDefault="00C25035" w:rsidP="00FF7578">
            <w:pPr>
              <w:spacing w:line="160" w:lineRule="exact"/>
              <w:rPr>
                <w:sz w:val="14"/>
                <w:szCs w:val="14"/>
              </w:rPr>
            </w:pPr>
            <w:r w:rsidRPr="0081298F">
              <w:rPr>
                <w:sz w:val="14"/>
              </w:rPr>
              <w:t>MHz</w:t>
            </w:r>
          </w:p>
        </w:tc>
        <w:tc>
          <w:tcPr>
            <w:tcW w:w="747" w:type="dxa"/>
            <w:shd w:val="clear" w:color="auto" w:fill="FFFFFF"/>
            <w:vAlign w:val="center"/>
          </w:tcPr>
          <w:p w14:paraId="70D73B65"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C0E7F3D" w14:textId="77777777" w:rsidR="00C25035" w:rsidRPr="0081298F" w:rsidRDefault="00C25035" w:rsidP="00FF7578">
            <w:pPr>
              <w:spacing w:line="160" w:lineRule="exact"/>
              <w:rPr>
                <w:sz w:val="14"/>
                <w:szCs w:val="14"/>
              </w:rPr>
            </w:pPr>
          </w:p>
        </w:tc>
      </w:tr>
      <w:tr w:rsidR="00C25035" w:rsidRPr="0081298F" w14:paraId="1CD78730" w14:textId="77777777" w:rsidTr="00FF7578">
        <w:trPr>
          <w:jc w:val="center"/>
        </w:trPr>
        <w:tc>
          <w:tcPr>
            <w:tcW w:w="206" w:type="dxa"/>
            <w:tcBorders>
              <w:left w:val="single" w:sz="4" w:space="0" w:color="auto"/>
            </w:tcBorders>
            <w:shd w:val="clear" w:color="auto" w:fill="FFFFFF"/>
            <w:vAlign w:val="center"/>
          </w:tcPr>
          <w:p w14:paraId="1F5EEBA5"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1782CE5E" w14:textId="6D435F6F" w:rsidR="00C25035" w:rsidRPr="0081298F" w:rsidRDefault="00C25035"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1033B32F" w14:textId="77777777" w:rsidR="00C25035" w:rsidRPr="0081298F" w:rsidRDefault="00C25035" w:rsidP="00FF7578">
            <w:pPr>
              <w:spacing w:line="160" w:lineRule="exact"/>
              <w:rPr>
                <w:sz w:val="14"/>
                <w:szCs w:val="14"/>
              </w:rPr>
            </w:pPr>
            <w:r w:rsidRPr="0081298F">
              <w:rPr>
                <w:sz w:val="14"/>
              </w:rPr>
              <w:t>0.62</w:t>
            </w:r>
          </w:p>
        </w:tc>
        <w:tc>
          <w:tcPr>
            <w:tcW w:w="714" w:type="dxa"/>
            <w:shd w:val="clear" w:color="auto" w:fill="FFFFFF"/>
            <w:vAlign w:val="center"/>
          </w:tcPr>
          <w:p w14:paraId="2A6DCD0B" w14:textId="77777777" w:rsidR="00C25035" w:rsidRPr="0081298F" w:rsidRDefault="00C25035" w:rsidP="00FF7578">
            <w:pPr>
              <w:spacing w:line="160" w:lineRule="exact"/>
              <w:rPr>
                <w:sz w:val="14"/>
                <w:szCs w:val="14"/>
              </w:rPr>
            </w:pPr>
          </w:p>
        </w:tc>
        <w:tc>
          <w:tcPr>
            <w:tcW w:w="948" w:type="dxa"/>
            <w:shd w:val="clear" w:color="auto" w:fill="FFFFFF"/>
            <w:vAlign w:val="center"/>
          </w:tcPr>
          <w:p w14:paraId="515FF6F6" w14:textId="77777777" w:rsidR="00C25035" w:rsidRPr="0081298F" w:rsidRDefault="00C25035" w:rsidP="00FF7578">
            <w:pPr>
              <w:spacing w:line="160" w:lineRule="exact"/>
              <w:rPr>
                <w:sz w:val="14"/>
                <w:szCs w:val="14"/>
              </w:rPr>
            </w:pPr>
            <w:r w:rsidRPr="0081298F">
              <w:rPr>
                <w:sz w:val="14"/>
              </w:rPr>
              <w:t>0.74</w:t>
            </w:r>
          </w:p>
        </w:tc>
        <w:tc>
          <w:tcPr>
            <w:tcW w:w="1183" w:type="dxa"/>
            <w:shd w:val="clear" w:color="auto" w:fill="FFFFFF"/>
            <w:vAlign w:val="center"/>
          </w:tcPr>
          <w:p w14:paraId="69921EA5" w14:textId="77777777" w:rsidR="00C25035" w:rsidRPr="0081298F" w:rsidRDefault="00C25035" w:rsidP="00FF7578">
            <w:pPr>
              <w:spacing w:line="160" w:lineRule="exact"/>
              <w:rPr>
                <w:sz w:val="14"/>
                <w:szCs w:val="14"/>
              </w:rPr>
            </w:pPr>
            <w:r w:rsidRPr="0081298F">
              <w:rPr>
                <w:sz w:val="14"/>
              </w:rPr>
              <w:t>us</w:t>
            </w:r>
          </w:p>
        </w:tc>
        <w:tc>
          <w:tcPr>
            <w:tcW w:w="747" w:type="dxa"/>
            <w:shd w:val="clear" w:color="auto" w:fill="FFFFFF"/>
            <w:vAlign w:val="center"/>
          </w:tcPr>
          <w:p w14:paraId="25AE93A2"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56272B6" w14:textId="77777777" w:rsidR="00C25035" w:rsidRPr="0081298F" w:rsidRDefault="00C25035" w:rsidP="00FF7578">
            <w:pPr>
              <w:spacing w:line="160" w:lineRule="exact"/>
              <w:rPr>
                <w:sz w:val="14"/>
                <w:szCs w:val="14"/>
              </w:rPr>
            </w:pPr>
          </w:p>
        </w:tc>
      </w:tr>
      <w:tr w:rsidR="00C25035" w:rsidRPr="0081298F" w14:paraId="5CF4ED48" w14:textId="77777777" w:rsidTr="00FF7578">
        <w:trPr>
          <w:jc w:val="center"/>
        </w:trPr>
        <w:tc>
          <w:tcPr>
            <w:tcW w:w="206" w:type="dxa"/>
            <w:tcBorders>
              <w:left w:val="single" w:sz="4" w:space="0" w:color="auto"/>
            </w:tcBorders>
            <w:shd w:val="clear" w:color="auto" w:fill="FFFFFF"/>
            <w:vAlign w:val="center"/>
          </w:tcPr>
          <w:p w14:paraId="1369F277" w14:textId="77777777" w:rsidR="00C25035" w:rsidRPr="0081298F" w:rsidRDefault="00C2503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2877148" w14:textId="77777777" w:rsidR="00C25035" w:rsidRPr="0081298F" w:rsidRDefault="00C25035"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0111BDE3"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20AE6211" w14:textId="77777777" w:rsidR="00C25035" w:rsidRPr="0081298F" w:rsidRDefault="00C25035" w:rsidP="00FF7578">
            <w:pPr>
              <w:spacing w:line="160" w:lineRule="exact"/>
              <w:rPr>
                <w:b/>
                <w:bCs/>
                <w:sz w:val="14"/>
                <w:szCs w:val="14"/>
              </w:rPr>
            </w:pPr>
          </w:p>
        </w:tc>
      </w:tr>
      <w:tr w:rsidR="00C25035" w:rsidRPr="0081298F" w14:paraId="2273FB49" w14:textId="77777777" w:rsidTr="00FF7578">
        <w:trPr>
          <w:jc w:val="center"/>
        </w:trPr>
        <w:tc>
          <w:tcPr>
            <w:tcW w:w="206" w:type="dxa"/>
            <w:tcBorders>
              <w:left w:val="single" w:sz="4" w:space="0" w:color="auto"/>
            </w:tcBorders>
            <w:shd w:val="clear" w:color="auto" w:fill="FFFFFF"/>
            <w:vAlign w:val="center"/>
          </w:tcPr>
          <w:p w14:paraId="3B3FD6F5"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B265776" w14:textId="77777777" w:rsidR="00C25035" w:rsidRPr="0081298F" w:rsidRDefault="00C25035"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28F61745" w14:textId="77777777" w:rsidR="00C25035" w:rsidRPr="0081298F" w:rsidRDefault="00C25035" w:rsidP="00FF7578">
            <w:pPr>
              <w:spacing w:line="160" w:lineRule="exact"/>
              <w:rPr>
                <w:sz w:val="14"/>
                <w:szCs w:val="14"/>
              </w:rPr>
            </w:pPr>
            <w:r w:rsidRPr="0081298F">
              <w:rPr>
                <w:sz w:val="14"/>
              </w:rPr>
              <w:t>6.86</w:t>
            </w:r>
          </w:p>
        </w:tc>
        <w:tc>
          <w:tcPr>
            <w:tcW w:w="714" w:type="dxa"/>
            <w:tcBorders>
              <w:top w:val="single" w:sz="4" w:space="0" w:color="auto"/>
            </w:tcBorders>
            <w:shd w:val="clear" w:color="auto" w:fill="FFFFFF"/>
            <w:vAlign w:val="center"/>
          </w:tcPr>
          <w:p w14:paraId="03E77DE6" w14:textId="77777777" w:rsidR="00C25035" w:rsidRPr="0081298F" w:rsidRDefault="00C25035"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62D58D23" w14:textId="77777777" w:rsidR="00C25035" w:rsidRPr="0081298F" w:rsidRDefault="00C25035" w:rsidP="00FF7578">
            <w:pPr>
              <w:spacing w:line="160" w:lineRule="exact"/>
              <w:rPr>
                <w:sz w:val="14"/>
                <w:szCs w:val="14"/>
              </w:rPr>
            </w:pPr>
          </w:p>
        </w:tc>
        <w:tc>
          <w:tcPr>
            <w:tcW w:w="1183" w:type="dxa"/>
            <w:tcBorders>
              <w:top w:val="single" w:sz="4" w:space="0" w:color="auto"/>
            </w:tcBorders>
            <w:shd w:val="clear" w:color="auto" w:fill="FFFFFF"/>
            <w:vAlign w:val="center"/>
          </w:tcPr>
          <w:p w14:paraId="3594547A" w14:textId="77777777" w:rsidR="00C25035" w:rsidRPr="0081298F" w:rsidRDefault="00C25035"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679A138"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32A8D1A" w14:textId="77777777" w:rsidR="00C25035" w:rsidRPr="0081298F" w:rsidRDefault="00C25035" w:rsidP="00FF7578">
            <w:pPr>
              <w:spacing w:line="160" w:lineRule="exact"/>
              <w:rPr>
                <w:sz w:val="14"/>
                <w:szCs w:val="14"/>
              </w:rPr>
            </w:pPr>
          </w:p>
        </w:tc>
      </w:tr>
      <w:tr w:rsidR="00C25035" w:rsidRPr="0081298F" w14:paraId="1FFD7BBF" w14:textId="77777777" w:rsidTr="00FF7578">
        <w:trPr>
          <w:jc w:val="center"/>
        </w:trPr>
        <w:tc>
          <w:tcPr>
            <w:tcW w:w="206" w:type="dxa"/>
            <w:tcBorders>
              <w:left w:val="single" w:sz="4" w:space="0" w:color="auto"/>
            </w:tcBorders>
            <w:shd w:val="clear" w:color="auto" w:fill="FFFFFF"/>
            <w:vAlign w:val="center"/>
          </w:tcPr>
          <w:p w14:paraId="567BD504"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67A7EED1" w14:textId="4CB1162A" w:rsidR="00C25035" w:rsidRPr="0081298F" w:rsidRDefault="00C25035"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3081A523" w14:textId="77777777" w:rsidR="00C25035" w:rsidRPr="0081298F" w:rsidRDefault="00C25035" w:rsidP="00FF7578">
            <w:pPr>
              <w:spacing w:line="160" w:lineRule="exact"/>
              <w:rPr>
                <w:sz w:val="14"/>
                <w:szCs w:val="14"/>
              </w:rPr>
            </w:pPr>
            <w:r w:rsidRPr="0081298F">
              <w:rPr>
                <w:sz w:val="14"/>
              </w:rPr>
              <w:t>0.48</w:t>
            </w:r>
          </w:p>
        </w:tc>
        <w:tc>
          <w:tcPr>
            <w:tcW w:w="714" w:type="dxa"/>
            <w:shd w:val="clear" w:color="auto" w:fill="FFFFFF"/>
            <w:vAlign w:val="center"/>
          </w:tcPr>
          <w:p w14:paraId="78A9080D" w14:textId="77777777" w:rsidR="00C25035" w:rsidRPr="0081298F" w:rsidRDefault="00C25035" w:rsidP="00FF7578">
            <w:pPr>
              <w:spacing w:line="160" w:lineRule="exact"/>
              <w:rPr>
                <w:sz w:val="14"/>
                <w:szCs w:val="14"/>
              </w:rPr>
            </w:pPr>
          </w:p>
        </w:tc>
        <w:tc>
          <w:tcPr>
            <w:tcW w:w="948" w:type="dxa"/>
            <w:shd w:val="clear" w:color="auto" w:fill="FFFFFF"/>
            <w:vAlign w:val="center"/>
          </w:tcPr>
          <w:p w14:paraId="07A6E0D9" w14:textId="77777777" w:rsidR="00C25035" w:rsidRPr="0081298F" w:rsidRDefault="00C25035" w:rsidP="00FF7578">
            <w:pPr>
              <w:spacing w:line="160" w:lineRule="exact"/>
              <w:rPr>
                <w:sz w:val="14"/>
                <w:szCs w:val="14"/>
              </w:rPr>
            </w:pPr>
            <w:r w:rsidRPr="0081298F">
              <w:rPr>
                <w:sz w:val="14"/>
              </w:rPr>
              <w:t>0.57</w:t>
            </w:r>
          </w:p>
        </w:tc>
        <w:tc>
          <w:tcPr>
            <w:tcW w:w="1183" w:type="dxa"/>
            <w:shd w:val="clear" w:color="auto" w:fill="FFFFFF"/>
            <w:vAlign w:val="center"/>
          </w:tcPr>
          <w:p w14:paraId="280C9DB4" w14:textId="77777777" w:rsidR="00C25035" w:rsidRPr="0081298F" w:rsidRDefault="00C25035" w:rsidP="00FF7578">
            <w:pPr>
              <w:spacing w:line="160" w:lineRule="exact"/>
              <w:rPr>
                <w:sz w:val="14"/>
                <w:szCs w:val="14"/>
              </w:rPr>
            </w:pPr>
            <w:r w:rsidRPr="0081298F">
              <w:rPr>
                <w:sz w:val="14"/>
              </w:rPr>
              <w:t>us</w:t>
            </w:r>
          </w:p>
        </w:tc>
        <w:tc>
          <w:tcPr>
            <w:tcW w:w="747" w:type="dxa"/>
            <w:shd w:val="clear" w:color="auto" w:fill="FFFFFF"/>
            <w:vAlign w:val="center"/>
          </w:tcPr>
          <w:p w14:paraId="070AD710"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5E93E07" w14:textId="77777777" w:rsidR="00C25035" w:rsidRPr="0081298F" w:rsidRDefault="00C25035" w:rsidP="00FF7578">
            <w:pPr>
              <w:spacing w:line="160" w:lineRule="exact"/>
              <w:rPr>
                <w:sz w:val="14"/>
                <w:szCs w:val="14"/>
              </w:rPr>
            </w:pPr>
          </w:p>
        </w:tc>
      </w:tr>
      <w:tr w:rsidR="00C25035" w:rsidRPr="0081298F" w14:paraId="433B7E30" w14:textId="77777777" w:rsidTr="00FF7578">
        <w:trPr>
          <w:jc w:val="center"/>
        </w:trPr>
        <w:tc>
          <w:tcPr>
            <w:tcW w:w="206" w:type="dxa"/>
            <w:tcBorders>
              <w:left w:val="single" w:sz="4" w:space="0" w:color="auto"/>
            </w:tcBorders>
            <w:shd w:val="clear" w:color="auto" w:fill="FFFFFF"/>
            <w:vAlign w:val="center"/>
          </w:tcPr>
          <w:p w14:paraId="5A8102C3"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2253CB68" w14:textId="40AC3860" w:rsidR="00C25035" w:rsidRPr="0081298F" w:rsidRDefault="00C25035"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03AF2316" w14:textId="77777777" w:rsidR="00C25035" w:rsidRPr="0081298F" w:rsidRDefault="00C25035" w:rsidP="00FF7578">
            <w:pPr>
              <w:spacing w:line="160" w:lineRule="exact"/>
              <w:rPr>
                <w:sz w:val="14"/>
                <w:szCs w:val="14"/>
              </w:rPr>
            </w:pPr>
            <w:r w:rsidRPr="0081298F">
              <w:rPr>
                <w:sz w:val="14"/>
              </w:rPr>
              <w:t>0.71</w:t>
            </w:r>
          </w:p>
        </w:tc>
        <w:tc>
          <w:tcPr>
            <w:tcW w:w="714" w:type="dxa"/>
            <w:shd w:val="clear" w:color="auto" w:fill="FFFFFF"/>
            <w:vAlign w:val="center"/>
          </w:tcPr>
          <w:p w14:paraId="70E1AF59" w14:textId="77777777" w:rsidR="00C25035" w:rsidRPr="0081298F" w:rsidRDefault="00C25035" w:rsidP="00FF7578">
            <w:pPr>
              <w:spacing w:line="160" w:lineRule="exact"/>
              <w:rPr>
                <w:sz w:val="14"/>
                <w:szCs w:val="14"/>
              </w:rPr>
            </w:pPr>
          </w:p>
        </w:tc>
        <w:tc>
          <w:tcPr>
            <w:tcW w:w="948" w:type="dxa"/>
            <w:shd w:val="clear" w:color="auto" w:fill="FFFFFF"/>
            <w:vAlign w:val="center"/>
          </w:tcPr>
          <w:p w14:paraId="1D10D78E" w14:textId="77777777" w:rsidR="00C25035" w:rsidRPr="0081298F" w:rsidRDefault="00C25035" w:rsidP="00FF7578">
            <w:pPr>
              <w:spacing w:line="160" w:lineRule="exact"/>
              <w:rPr>
                <w:sz w:val="14"/>
                <w:szCs w:val="14"/>
              </w:rPr>
            </w:pPr>
            <w:r w:rsidRPr="0081298F">
              <w:rPr>
                <w:sz w:val="14"/>
              </w:rPr>
              <w:t>0.82</w:t>
            </w:r>
          </w:p>
        </w:tc>
        <w:tc>
          <w:tcPr>
            <w:tcW w:w="1183" w:type="dxa"/>
            <w:shd w:val="clear" w:color="auto" w:fill="FFFFFF"/>
            <w:vAlign w:val="center"/>
          </w:tcPr>
          <w:p w14:paraId="2A2A1D8E" w14:textId="77777777" w:rsidR="00C25035" w:rsidRPr="0081298F" w:rsidRDefault="00C25035" w:rsidP="00FF7578">
            <w:pPr>
              <w:spacing w:line="160" w:lineRule="exact"/>
              <w:rPr>
                <w:sz w:val="14"/>
                <w:szCs w:val="14"/>
              </w:rPr>
            </w:pPr>
            <w:r w:rsidRPr="0081298F">
              <w:rPr>
                <w:sz w:val="14"/>
              </w:rPr>
              <w:t>us</w:t>
            </w:r>
          </w:p>
        </w:tc>
        <w:tc>
          <w:tcPr>
            <w:tcW w:w="747" w:type="dxa"/>
            <w:shd w:val="clear" w:color="auto" w:fill="FFFFFF"/>
            <w:vAlign w:val="center"/>
          </w:tcPr>
          <w:p w14:paraId="2CBCA88E"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C9B0C80" w14:textId="77777777" w:rsidR="00C25035" w:rsidRPr="0081298F" w:rsidRDefault="00C25035" w:rsidP="00FF7578">
            <w:pPr>
              <w:spacing w:line="160" w:lineRule="exact"/>
              <w:rPr>
                <w:sz w:val="14"/>
                <w:szCs w:val="14"/>
              </w:rPr>
            </w:pPr>
          </w:p>
        </w:tc>
      </w:tr>
      <w:tr w:rsidR="00C25035" w:rsidRPr="0081298F" w14:paraId="08E58B2D" w14:textId="77777777" w:rsidTr="00FF7578">
        <w:trPr>
          <w:jc w:val="center"/>
        </w:trPr>
        <w:tc>
          <w:tcPr>
            <w:tcW w:w="206" w:type="dxa"/>
            <w:tcBorders>
              <w:left w:val="single" w:sz="4" w:space="0" w:color="auto"/>
            </w:tcBorders>
            <w:shd w:val="clear" w:color="auto" w:fill="FFFFFF"/>
            <w:vAlign w:val="center"/>
          </w:tcPr>
          <w:p w14:paraId="5C64E2A9" w14:textId="77777777" w:rsidR="00C25035" w:rsidRPr="0081298F" w:rsidRDefault="00C25035"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25584477" w14:textId="77777777" w:rsidR="00C25035" w:rsidRPr="0081298F" w:rsidRDefault="00C25035"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6473F41" w14:textId="77777777" w:rsidR="00C25035" w:rsidRPr="0081298F" w:rsidRDefault="00C25035" w:rsidP="00FF7578">
            <w:pPr>
              <w:spacing w:line="160" w:lineRule="exact"/>
              <w:rPr>
                <w:b/>
                <w:bCs/>
                <w:sz w:val="14"/>
                <w:szCs w:val="14"/>
              </w:rPr>
            </w:pPr>
          </w:p>
        </w:tc>
        <w:tc>
          <w:tcPr>
            <w:tcW w:w="714" w:type="dxa"/>
            <w:tcBorders>
              <w:top w:val="single" w:sz="4" w:space="0" w:color="auto"/>
            </w:tcBorders>
            <w:shd w:val="clear" w:color="auto" w:fill="FFFFFF"/>
            <w:vAlign w:val="center"/>
          </w:tcPr>
          <w:p w14:paraId="36527908" w14:textId="77777777" w:rsidR="00C25035" w:rsidRPr="0081298F" w:rsidRDefault="00C25035" w:rsidP="00FF7578">
            <w:pPr>
              <w:spacing w:line="160" w:lineRule="exact"/>
              <w:rPr>
                <w:b/>
                <w:bCs/>
                <w:sz w:val="14"/>
                <w:szCs w:val="14"/>
              </w:rPr>
            </w:pPr>
          </w:p>
        </w:tc>
        <w:tc>
          <w:tcPr>
            <w:tcW w:w="948" w:type="dxa"/>
            <w:tcBorders>
              <w:top w:val="single" w:sz="4" w:space="0" w:color="auto"/>
            </w:tcBorders>
            <w:shd w:val="clear" w:color="auto" w:fill="FFFFFF"/>
            <w:vAlign w:val="center"/>
          </w:tcPr>
          <w:p w14:paraId="14F9E846" w14:textId="77777777" w:rsidR="00C25035" w:rsidRPr="0081298F" w:rsidRDefault="00C25035" w:rsidP="00FF7578">
            <w:pPr>
              <w:spacing w:line="160" w:lineRule="exact"/>
              <w:rPr>
                <w:b/>
                <w:bCs/>
                <w:sz w:val="14"/>
                <w:szCs w:val="14"/>
              </w:rPr>
            </w:pPr>
          </w:p>
        </w:tc>
        <w:tc>
          <w:tcPr>
            <w:tcW w:w="1183" w:type="dxa"/>
            <w:tcBorders>
              <w:top w:val="single" w:sz="4" w:space="0" w:color="auto"/>
            </w:tcBorders>
            <w:shd w:val="clear" w:color="auto" w:fill="FFFFFF"/>
            <w:vAlign w:val="center"/>
          </w:tcPr>
          <w:p w14:paraId="52507A07" w14:textId="77777777" w:rsidR="00C25035" w:rsidRPr="0081298F" w:rsidRDefault="00C25035" w:rsidP="00FF7578">
            <w:pPr>
              <w:spacing w:line="160" w:lineRule="exact"/>
              <w:rPr>
                <w:b/>
                <w:bCs/>
                <w:sz w:val="14"/>
                <w:szCs w:val="14"/>
              </w:rPr>
            </w:pPr>
          </w:p>
        </w:tc>
        <w:tc>
          <w:tcPr>
            <w:tcW w:w="747" w:type="dxa"/>
            <w:tcBorders>
              <w:top w:val="single" w:sz="4" w:space="0" w:color="auto"/>
            </w:tcBorders>
            <w:shd w:val="clear" w:color="auto" w:fill="FFFFFF"/>
            <w:vAlign w:val="center"/>
          </w:tcPr>
          <w:p w14:paraId="74664C03"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137EF765" w14:textId="77777777" w:rsidR="00C25035" w:rsidRPr="0081298F" w:rsidRDefault="00C25035" w:rsidP="00FF7578">
            <w:pPr>
              <w:spacing w:line="160" w:lineRule="exact"/>
              <w:rPr>
                <w:b/>
                <w:bCs/>
                <w:sz w:val="14"/>
                <w:szCs w:val="14"/>
              </w:rPr>
            </w:pPr>
          </w:p>
        </w:tc>
      </w:tr>
      <w:tr w:rsidR="00C25035" w:rsidRPr="0081298F" w14:paraId="59BE0036" w14:textId="77777777" w:rsidTr="00FF7578">
        <w:trPr>
          <w:jc w:val="center"/>
        </w:trPr>
        <w:tc>
          <w:tcPr>
            <w:tcW w:w="206" w:type="dxa"/>
            <w:tcBorders>
              <w:left w:val="single" w:sz="4" w:space="0" w:color="auto"/>
            </w:tcBorders>
            <w:shd w:val="clear" w:color="auto" w:fill="FFFFFF"/>
            <w:vAlign w:val="center"/>
          </w:tcPr>
          <w:p w14:paraId="6918FAA3"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E542F61" w14:textId="29FBA307" w:rsidR="00C25035" w:rsidRPr="0081298F" w:rsidRDefault="00C25035"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7EAA9937" w14:textId="77777777" w:rsidR="00C25035" w:rsidRPr="0081298F" w:rsidRDefault="00C25035"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71C4D248" w14:textId="77777777" w:rsidR="00C25035" w:rsidRPr="0081298F" w:rsidRDefault="00C25035" w:rsidP="00FF7578">
            <w:pPr>
              <w:spacing w:line="160" w:lineRule="exact"/>
              <w:rPr>
                <w:sz w:val="14"/>
                <w:szCs w:val="14"/>
              </w:rPr>
            </w:pPr>
          </w:p>
        </w:tc>
        <w:tc>
          <w:tcPr>
            <w:tcW w:w="948" w:type="dxa"/>
            <w:tcBorders>
              <w:top w:val="single" w:sz="4" w:space="0" w:color="auto"/>
            </w:tcBorders>
            <w:shd w:val="clear" w:color="auto" w:fill="FFFFFF"/>
            <w:vAlign w:val="center"/>
          </w:tcPr>
          <w:p w14:paraId="26C40560" w14:textId="77777777" w:rsidR="00C25035" w:rsidRPr="0081298F" w:rsidRDefault="00C25035"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490EF909" w14:textId="77777777" w:rsidR="00C25035" w:rsidRPr="0081298F" w:rsidRDefault="00C25035"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5E749AD8"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A6542BC" w14:textId="77777777" w:rsidR="00C25035" w:rsidRPr="0081298F" w:rsidRDefault="00C25035" w:rsidP="00FF7578">
            <w:pPr>
              <w:spacing w:line="160" w:lineRule="exact"/>
              <w:rPr>
                <w:sz w:val="14"/>
                <w:szCs w:val="14"/>
              </w:rPr>
            </w:pPr>
          </w:p>
        </w:tc>
      </w:tr>
      <w:tr w:rsidR="00C25035" w:rsidRPr="0081298F" w14:paraId="3D8C0C50" w14:textId="77777777" w:rsidTr="00FF7578">
        <w:trPr>
          <w:jc w:val="center"/>
        </w:trPr>
        <w:tc>
          <w:tcPr>
            <w:tcW w:w="206" w:type="dxa"/>
            <w:tcBorders>
              <w:left w:val="single" w:sz="4" w:space="0" w:color="auto"/>
            </w:tcBorders>
            <w:shd w:val="clear" w:color="auto" w:fill="FFFFFF"/>
            <w:vAlign w:val="center"/>
          </w:tcPr>
          <w:p w14:paraId="691AF041" w14:textId="77777777" w:rsidR="00C25035" w:rsidRPr="0081298F" w:rsidRDefault="00C2503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497FE93F" w14:textId="77777777" w:rsidR="00C25035" w:rsidRPr="0081298F" w:rsidRDefault="00C25035"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4B23E47C"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3B0157A4" w14:textId="77777777" w:rsidR="00C25035" w:rsidRPr="0081298F" w:rsidRDefault="00C25035" w:rsidP="00FF7578">
            <w:pPr>
              <w:spacing w:line="160" w:lineRule="exact"/>
              <w:rPr>
                <w:b/>
                <w:bCs/>
                <w:sz w:val="14"/>
                <w:szCs w:val="14"/>
              </w:rPr>
            </w:pPr>
          </w:p>
        </w:tc>
      </w:tr>
      <w:tr w:rsidR="00C25035" w:rsidRPr="0081298F" w14:paraId="28FC81A5" w14:textId="77777777" w:rsidTr="00FF7578">
        <w:trPr>
          <w:jc w:val="center"/>
        </w:trPr>
        <w:tc>
          <w:tcPr>
            <w:tcW w:w="206" w:type="dxa"/>
            <w:tcBorders>
              <w:left w:val="single" w:sz="4" w:space="0" w:color="auto"/>
            </w:tcBorders>
            <w:shd w:val="clear" w:color="auto" w:fill="FFFFFF"/>
            <w:vAlign w:val="center"/>
          </w:tcPr>
          <w:p w14:paraId="40C13BD1"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020AA33" w14:textId="35AA0974" w:rsidR="00C25035" w:rsidRPr="0081298F" w:rsidRDefault="00C25035"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02E483D" w14:textId="77777777" w:rsidR="00C25035" w:rsidRPr="0081298F" w:rsidRDefault="00C25035" w:rsidP="00FF7578">
            <w:pPr>
              <w:spacing w:line="160" w:lineRule="exact"/>
              <w:rPr>
                <w:sz w:val="14"/>
                <w:szCs w:val="14"/>
              </w:rPr>
            </w:pPr>
            <w:r w:rsidRPr="0081298F">
              <w:rPr>
                <w:sz w:val="14"/>
              </w:rPr>
              <w:t>0.88</w:t>
            </w:r>
          </w:p>
        </w:tc>
        <w:tc>
          <w:tcPr>
            <w:tcW w:w="714" w:type="dxa"/>
            <w:tcBorders>
              <w:top w:val="single" w:sz="4" w:space="0" w:color="auto"/>
            </w:tcBorders>
            <w:shd w:val="clear" w:color="auto" w:fill="FFFFFF"/>
            <w:vAlign w:val="center"/>
          </w:tcPr>
          <w:p w14:paraId="5A95FA3D" w14:textId="77777777" w:rsidR="00C25035" w:rsidRPr="0081298F" w:rsidRDefault="00C25035" w:rsidP="00FF7578">
            <w:pPr>
              <w:spacing w:line="160" w:lineRule="exact"/>
              <w:rPr>
                <w:sz w:val="14"/>
                <w:szCs w:val="14"/>
              </w:rPr>
            </w:pPr>
          </w:p>
        </w:tc>
        <w:tc>
          <w:tcPr>
            <w:tcW w:w="948" w:type="dxa"/>
            <w:tcBorders>
              <w:top w:val="single" w:sz="4" w:space="0" w:color="auto"/>
            </w:tcBorders>
            <w:shd w:val="clear" w:color="auto" w:fill="FFFFFF"/>
            <w:vAlign w:val="center"/>
          </w:tcPr>
          <w:p w14:paraId="46ADEB33" w14:textId="77777777" w:rsidR="00C25035" w:rsidRPr="0081298F" w:rsidRDefault="00C25035"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1924D2BB" w14:textId="77777777" w:rsidR="00C25035" w:rsidRPr="0081298F" w:rsidRDefault="00C25035"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34B50330"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F480535" w14:textId="77777777" w:rsidR="00C25035" w:rsidRPr="0081298F" w:rsidRDefault="00C25035" w:rsidP="00FF7578">
            <w:pPr>
              <w:spacing w:line="160" w:lineRule="exact"/>
              <w:rPr>
                <w:sz w:val="14"/>
                <w:szCs w:val="14"/>
              </w:rPr>
            </w:pPr>
          </w:p>
        </w:tc>
      </w:tr>
      <w:tr w:rsidR="00C25035" w:rsidRPr="0081298F" w14:paraId="2D27D540" w14:textId="77777777" w:rsidTr="00FF7578">
        <w:trPr>
          <w:jc w:val="center"/>
        </w:trPr>
        <w:tc>
          <w:tcPr>
            <w:tcW w:w="206" w:type="dxa"/>
            <w:tcBorders>
              <w:left w:val="single" w:sz="4" w:space="0" w:color="auto"/>
            </w:tcBorders>
            <w:shd w:val="clear" w:color="auto" w:fill="FFFFFF"/>
            <w:vAlign w:val="center"/>
          </w:tcPr>
          <w:p w14:paraId="7A06640A" w14:textId="77777777" w:rsidR="00C25035" w:rsidRPr="0081298F" w:rsidRDefault="00C25035"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238D050" w14:textId="77777777" w:rsidR="00C25035" w:rsidRPr="0081298F" w:rsidRDefault="00C25035"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389C707E" w14:textId="77777777" w:rsidR="00C25035" w:rsidRPr="0081298F" w:rsidRDefault="00C25035" w:rsidP="00FF7578">
            <w:pPr>
              <w:spacing w:line="160" w:lineRule="exact"/>
              <w:rPr>
                <w:b/>
                <w:bCs/>
                <w:sz w:val="14"/>
                <w:szCs w:val="14"/>
              </w:rPr>
            </w:pPr>
          </w:p>
        </w:tc>
        <w:tc>
          <w:tcPr>
            <w:tcW w:w="202" w:type="dxa"/>
            <w:tcBorders>
              <w:right w:val="single" w:sz="4" w:space="0" w:color="auto"/>
            </w:tcBorders>
            <w:shd w:val="clear" w:color="auto" w:fill="FFFFFF"/>
            <w:vAlign w:val="center"/>
          </w:tcPr>
          <w:p w14:paraId="64946D09" w14:textId="77777777" w:rsidR="00C25035" w:rsidRPr="0081298F" w:rsidRDefault="00C25035" w:rsidP="00FF7578">
            <w:pPr>
              <w:spacing w:line="160" w:lineRule="exact"/>
              <w:rPr>
                <w:b/>
                <w:bCs/>
                <w:sz w:val="14"/>
                <w:szCs w:val="14"/>
              </w:rPr>
            </w:pPr>
          </w:p>
        </w:tc>
      </w:tr>
      <w:tr w:rsidR="00C25035" w:rsidRPr="0081298F" w14:paraId="110A5F1D" w14:textId="77777777" w:rsidTr="00FF7578">
        <w:trPr>
          <w:jc w:val="center"/>
        </w:trPr>
        <w:tc>
          <w:tcPr>
            <w:tcW w:w="206" w:type="dxa"/>
            <w:tcBorders>
              <w:left w:val="single" w:sz="4" w:space="0" w:color="auto"/>
            </w:tcBorders>
            <w:shd w:val="clear" w:color="auto" w:fill="FFFFFF"/>
            <w:vAlign w:val="center"/>
          </w:tcPr>
          <w:p w14:paraId="6C2CD010" w14:textId="77777777" w:rsidR="00C25035" w:rsidRPr="0081298F" w:rsidRDefault="00C25035"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E36F186" w14:textId="77777777" w:rsidR="00C25035" w:rsidRPr="0081298F" w:rsidRDefault="00C25035"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6CDC50F5" w14:textId="77777777" w:rsidR="00C25035" w:rsidRPr="0081298F" w:rsidRDefault="00C25035"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5B1AB872" w14:textId="77777777" w:rsidR="00C25035" w:rsidRPr="0081298F" w:rsidRDefault="00C25035" w:rsidP="00FF7578">
            <w:pPr>
              <w:spacing w:line="160" w:lineRule="exact"/>
              <w:rPr>
                <w:sz w:val="14"/>
                <w:szCs w:val="14"/>
              </w:rPr>
            </w:pPr>
          </w:p>
        </w:tc>
        <w:tc>
          <w:tcPr>
            <w:tcW w:w="948" w:type="dxa"/>
            <w:tcBorders>
              <w:top w:val="single" w:sz="4" w:space="0" w:color="auto"/>
            </w:tcBorders>
            <w:shd w:val="clear" w:color="auto" w:fill="FFFFFF"/>
            <w:vAlign w:val="center"/>
          </w:tcPr>
          <w:p w14:paraId="2B22C78E" w14:textId="77777777" w:rsidR="00C25035" w:rsidRPr="0081298F" w:rsidRDefault="00C25035"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704E59C4" w14:textId="77777777" w:rsidR="00C25035" w:rsidRPr="0081298F" w:rsidRDefault="00C25035"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08D6A37A"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D4A28C2" w14:textId="77777777" w:rsidR="00C25035" w:rsidRPr="0081298F" w:rsidRDefault="00C25035" w:rsidP="00FF7578">
            <w:pPr>
              <w:spacing w:line="160" w:lineRule="exact"/>
              <w:rPr>
                <w:sz w:val="14"/>
                <w:szCs w:val="14"/>
              </w:rPr>
            </w:pPr>
          </w:p>
        </w:tc>
      </w:tr>
      <w:tr w:rsidR="00C25035" w:rsidRPr="0081298F" w14:paraId="56892DAF" w14:textId="77777777" w:rsidTr="00FF7578">
        <w:trPr>
          <w:jc w:val="center"/>
        </w:trPr>
        <w:tc>
          <w:tcPr>
            <w:tcW w:w="206" w:type="dxa"/>
            <w:tcBorders>
              <w:left w:val="single" w:sz="4" w:space="0" w:color="auto"/>
            </w:tcBorders>
            <w:shd w:val="clear" w:color="auto" w:fill="FFFFFF"/>
            <w:vAlign w:val="center"/>
          </w:tcPr>
          <w:p w14:paraId="55EF9DB2"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64819E69" w14:textId="77777777" w:rsidR="00C25035" w:rsidRPr="0081298F" w:rsidRDefault="00C25035" w:rsidP="00FF7578">
            <w:pPr>
              <w:spacing w:line="160" w:lineRule="exact"/>
              <w:rPr>
                <w:sz w:val="14"/>
                <w:szCs w:val="14"/>
              </w:rPr>
            </w:pPr>
            <w:r w:rsidRPr="0081298F">
              <w:rPr>
                <w:sz w:val="14"/>
              </w:rPr>
              <w:t>两个失效</w:t>
            </w:r>
          </w:p>
        </w:tc>
        <w:tc>
          <w:tcPr>
            <w:tcW w:w="1422" w:type="dxa"/>
            <w:shd w:val="clear" w:color="auto" w:fill="FFFFFF"/>
            <w:vAlign w:val="center"/>
          </w:tcPr>
          <w:p w14:paraId="5BA71FCC" w14:textId="77777777" w:rsidR="00C25035" w:rsidRPr="0081298F" w:rsidRDefault="00C25035" w:rsidP="00FF7578">
            <w:pPr>
              <w:spacing w:line="160" w:lineRule="exact"/>
              <w:rPr>
                <w:sz w:val="14"/>
                <w:szCs w:val="14"/>
              </w:rPr>
            </w:pPr>
            <w:r w:rsidRPr="0081298F">
              <w:rPr>
                <w:sz w:val="14"/>
              </w:rPr>
              <w:t>0</w:t>
            </w:r>
          </w:p>
        </w:tc>
        <w:tc>
          <w:tcPr>
            <w:tcW w:w="714" w:type="dxa"/>
            <w:shd w:val="clear" w:color="auto" w:fill="FFFFFF"/>
            <w:vAlign w:val="center"/>
          </w:tcPr>
          <w:p w14:paraId="357BC667" w14:textId="77777777" w:rsidR="00C25035" w:rsidRPr="0081298F" w:rsidRDefault="00C25035" w:rsidP="00FF7578">
            <w:pPr>
              <w:spacing w:line="160" w:lineRule="exact"/>
              <w:rPr>
                <w:sz w:val="14"/>
                <w:szCs w:val="14"/>
              </w:rPr>
            </w:pPr>
          </w:p>
        </w:tc>
        <w:tc>
          <w:tcPr>
            <w:tcW w:w="948" w:type="dxa"/>
            <w:shd w:val="clear" w:color="auto" w:fill="FFFFFF"/>
            <w:vAlign w:val="center"/>
          </w:tcPr>
          <w:p w14:paraId="68772978" w14:textId="77777777" w:rsidR="00C25035" w:rsidRPr="0081298F" w:rsidRDefault="00C25035" w:rsidP="00FF7578">
            <w:pPr>
              <w:spacing w:line="160" w:lineRule="exact"/>
              <w:rPr>
                <w:sz w:val="14"/>
                <w:szCs w:val="14"/>
              </w:rPr>
            </w:pPr>
            <w:r w:rsidRPr="0081298F">
              <w:rPr>
                <w:sz w:val="14"/>
              </w:rPr>
              <w:t>2</w:t>
            </w:r>
          </w:p>
        </w:tc>
        <w:tc>
          <w:tcPr>
            <w:tcW w:w="1183" w:type="dxa"/>
            <w:shd w:val="clear" w:color="auto" w:fill="FFFFFF"/>
            <w:vAlign w:val="center"/>
          </w:tcPr>
          <w:p w14:paraId="3E7EC872" w14:textId="77777777" w:rsidR="00C25035" w:rsidRPr="0081298F" w:rsidRDefault="00C25035" w:rsidP="00FF7578">
            <w:pPr>
              <w:spacing w:line="160" w:lineRule="exact"/>
              <w:rPr>
                <w:sz w:val="14"/>
                <w:szCs w:val="14"/>
              </w:rPr>
            </w:pPr>
            <w:r w:rsidRPr="0081298F">
              <w:rPr>
                <w:sz w:val="14"/>
              </w:rPr>
              <w:t>Elemn</w:t>
            </w:r>
          </w:p>
        </w:tc>
        <w:tc>
          <w:tcPr>
            <w:tcW w:w="747" w:type="dxa"/>
            <w:shd w:val="clear" w:color="auto" w:fill="FFFFFF"/>
            <w:vAlign w:val="center"/>
          </w:tcPr>
          <w:p w14:paraId="20DC8DD0"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8393A94" w14:textId="77777777" w:rsidR="00C25035" w:rsidRPr="0081298F" w:rsidRDefault="00C25035" w:rsidP="00FF7578">
            <w:pPr>
              <w:spacing w:line="160" w:lineRule="exact"/>
              <w:rPr>
                <w:sz w:val="14"/>
                <w:szCs w:val="14"/>
              </w:rPr>
            </w:pPr>
          </w:p>
        </w:tc>
      </w:tr>
      <w:tr w:rsidR="00C25035" w:rsidRPr="0081298F" w14:paraId="37E7C424" w14:textId="77777777" w:rsidTr="00FF7578">
        <w:trPr>
          <w:jc w:val="center"/>
        </w:trPr>
        <w:tc>
          <w:tcPr>
            <w:tcW w:w="206" w:type="dxa"/>
            <w:tcBorders>
              <w:left w:val="single" w:sz="4" w:space="0" w:color="auto"/>
            </w:tcBorders>
            <w:shd w:val="clear" w:color="auto" w:fill="FFFFFF"/>
            <w:vAlign w:val="center"/>
          </w:tcPr>
          <w:p w14:paraId="67AA7E52" w14:textId="77777777" w:rsidR="00C25035" w:rsidRPr="0081298F" w:rsidRDefault="00C25035" w:rsidP="00FF7578">
            <w:pPr>
              <w:spacing w:line="160" w:lineRule="exact"/>
              <w:jc w:val="center"/>
              <w:rPr>
                <w:sz w:val="14"/>
                <w:szCs w:val="14"/>
              </w:rPr>
            </w:pPr>
          </w:p>
        </w:tc>
        <w:tc>
          <w:tcPr>
            <w:tcW w:w="3595" w:type="dxa"/>
            <w:shd w:val="clear" w:color="auto" w:fill="FFFFFF"/>
            <w:vAlign w:val="center"/>
          </w:tcPr>
          <w:p w14:paraId="12BCF146" w14:textId="77777777" w:rsidR="00C25035" w:rsidRPr="0081298F" w:rsidRDefault="00C25035" w:rsidP="00FF7578">
            <w:pPr>
              <w:spacing w:line="160" w:lineRule="exact"/>
              <w:rPr>
                <w:sz w:val="14"/>
                <w:szCs w:val="14"/>
              </w:rPr>
            </w:pPr>
            <w:r w:rsidRPr="0081298F">
              <w:rPr>
                <w:sz w:val="14"/>
              </w:rPr>
              <w:t>其他失效</w:t>
            </w:r>
          </w:p>
        </w:tc>
        <w:tc>
          <w:tcPr>
            <w:tcW w:w="1422" w:type="dxa"/>
            <w:shd w:val="clear" w:color="auto" w:fill="FFFFFF"/>
            <w:vAlign w:val="center"/>
          </w:tcPr>
          <w:p w14:paraId="7580C9F7" w14:textId="77777777" w:rsidR="00C25035" w:rsidRPr="0081298F" w:rsidRDefault="00C25035" w:rsidP="00FF7578">
            <w:pPr>
              <w:spacing w:line="160" w:lineRule="exact"/>
              <w:rPr>
                <w:sz w:val="14"/>
                <w:szCs w:val="14"/>
              </w:rPr>
            </w:pPr>
            <w:r w:rsidRPr="0081298F">
              <w:rPr>
                <w:sz w:val="14"/>
              </w:rPr>
              <w:t>0</w:t>
            </w:r>
          </w:p>
        </w:tc>
        <w:tc>
          <w:tcPr>
            <w:tcW w:w="714" w:type="dxa"/>
            <w:shd w:val="clear" w:color="auto" w:fill="FFFFFF"/>
            <w:vAlign w:val="center"/>
          </w:tcPr>
          <w:p w14:paraId="68D10A21" w14:textId="77777777" w:rsidR="00C25035" w:rsidRPr="0081298F" w:rsidRDefault="00C25035" w:rsidP="00FF7578">
            <w:pPr>
              <w:spacing w:line="160" w:lineRule="exact"/>
              <w:rPr>
                <w:sz w:val="14"/>
                <w:szCs w:val="14"/>
              </w:rPr>
            </w:pPr>
          </w:p>
        </w:tc>
        <w:tc>
          <w:tcPr>
            <w:tcW w:w="948" w:type="dxa"/>
            <w:shd w:val="clear" w:color="auto" w:fill="FFFFFF"/>
            <w:vAlign w:val="center"/>
          </w:tcPr>
          <w:p w14:paraId="367E8881" w14:textId="77777777" w:rsidR="00C25035" w:rsidRPr="0081298F" w:rsidRDefault="00C25035" w:rsidP="00FF7578">
            <w:pPr>
              <w:spacing w:line="160" w:lineRule="exact"/>
              <w:rPr>
                <w:sz w:val="14"/>
                <w:szCs w:val="14"/>
              </w:rPr>
            </w:pPr>
            <w:r w:rsidRPr="0081298F">
              <w:rPr>
                <w:sz w:val="14"/>
              </w:rPr>
              <w:t>0</w:t>
            </w:r>
          </w:p>
        </w:tc>
        <w:tc>
          <w:tcPr>
            <w:tcW w:w="1183" w:type="dxa"/>
            <w:shd w:val="clear" w:color="auto" w:fill="FFFFFF"/>
            <w:vAlign w:val="center"/>
          </w:tcPr>
          <w:p w14:paraId="2F4781A6" w14:textId="77777777" w:rsidR="00C25035" w:rsidRPr="0081298F" w:rsidRDefault="00C25035" w:rsidP="00FF7578">
            <w:pPr>
              <w:spacing w:line="160" w:lineRule="exact"/>
              <w:rPr>
                <w:sz w:val="14"/>
                <w:szCs w:val="14"/>
              </w:rPr>
            </w:pPr>
            <w:r w:rsidRPr="0081298F">
              <w:rPr>
                <w:sz w:val="14"/>
              </w:rPr>
              <w:t>Elemn</w:t>
            </w:r>
          </w:p>
        </w:tc>
        <w:tc>
          <w:tcPr>
            <w:tcW w:w="747" w:type="dxa"/>
            <w:shd w:val="clear" w:color="auto" w:fill="FFFFFF"/>
            <w:vAlign w:val="center"/>
          </w:tcPr>
          <w:p w14:paraId="65458D67" w14:textId="77777777" w:rsidR="00C25035" w:rsidRPr="0081298F" w:rsidRDefault="00C25035"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84E88ED" w14:textId="77777777" w:rsidR="00C25035" w:rsidRPr="0081298F" w:rsidRDefault="00C25035" w:rsidP="00FF7578">
            <w:pPr>
              <w:spacing w:line="160" w:lineRule="exact"/>
              <w:rPr>
                <w:sz w:val="14"/>
                <w:szCs w:val="14"/>
              </w:rPr>
            </w:pPr>
          </w:p>
        </w:tc>
      </w:tr>
      <w:tr w:rsidR="00C25035" w:rsidRPr="0081298F" w14:paraId="20854F75" w14:textId="77777777" w:rsidTr="00FF7578">
        <w:trPr>
          <w:jc w:val="center"/>
        </w:trPr>
        <w:tc>
          <w:tcPr>
            <w:tcW w:w="206" w:type="dxa"/>
            <w:tcBorders>
              <w:left w:val="single" w:sz="4" w:space="0" w:color="auto"/>
              <w:bottom w:val="single" w:sz="4" w:space="0" w:color="auto"/>
            </w:tcBorders>
            <w:shd w:val="clear" w:color="auto" w:fill="FFFFFF"/>
            <w:vAlign w:val="center"/>
          </w:tcPr>
          <w:p w14:paraId="515C5CF6" w14:textId="77777777" w:rsidR="00C25035" w:rsidRPr="0081298F" w:rsidRDefault="00C25035"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5F6738EF" w14:textId="77777777" w:rsidR="00C25035" w:rsidRPr="0081298F" w:rsidRDefault="00C25035" w:rsidP="00FF7578">
            <w:pPr>
              <w:spacing w:line="160" w:lineRule="exact"/>
              <w:rPr>
                <w:sz w:val="14"/>
                <w:szCs w:val="14"/>
              </w:rPr>
            </w:pPr>
          </w:p>
        </w:tc>
        <w:tc>
          <w:tcPr>
            <w:tcW w:w="1422" w:type="dxa"/>
            <w:tcBorders>
              <w:bottom w:val="single" w:sz="4" w:space="0" w:color="auto"/>
            </w:tcBorders>
            <w:shd w:val="clear" w:color="auto" w:fill="FFFFFF"/>
            <w:vAlign w:val="center"/>
          </w:tcPr>
          <w:p w14:paraId="1600146D" w14:textId="77777777" w:rsidR="00C25035" w:rsidRPr="0081298F" w:rsidRDefault="00C25035" w:rsidP="00FF7578">
            <w:pPr>
              <w:spacing w:line="160" w:lineRule="exact"/>
              <w:rPr>
                <w:sz w:val="14"/>
                <w:szCs w:val="14"/>
              </w:rPr>
            </w:pPr>
          </w:p>
        </w:tc>
        <w:tc>
          <w:tcPr>
            <w:tcW w:w="714" w:type="dxa"/>
            <w:tcBorders>
              <w:bottom w:val="single" w:sz="4" w:space="0" w:color="auto"/>
            </w:tcBorders>
            <w:shd w:val="clear" w:color="auto" w:fill="FFFFFF"/>
            <w:vAlign w:val="center"/>
          </w:tcPr>
          <w:p w14:paraId="1C1C46C8" w14:textId="77777777" w:rsidR="00C25035" w:rsidRPr="0081298F" w:rsidRDefault="00C25035" w:rsidP="00FF7578">
            <w:pPr>
              <w:spacing w:line="160" w:lineRule="exact"/>
              <w:rPr>
                <w:sz w:val="14"/>
                <w:szCs w:val="14"/>
              </w:rPr>
            </w:pPr>
          </w:p>
        </w:tc>
        <w:tc>
          <w:tcPr>
            <w:tcW w:w="948" w:type="dxa"/>
            <w:tcBorders>
              <w:bottom w:val="single" w:sz="4" w:space="0" w:color="auto"/>
            </w:tcBorders>
            <w:shd w:val="clear" w:color="auto" w:fill="FFFFFF"/>
            <w:vAlign w:val="center"/>
          </w:tcPr>
          <w:p w14:paraId="03D42E71" w14:textId="77777777" w:rsidR="00C25035" w:rsidRPr="0081298F" w:rsidRDefault="00C25035" w:rsidP="00FF7578">
            <w:pPr>
              <w:spacing w:line="160" w:lineRule="exact"/>
              <w:rPr>
                <w:sz w:val="14"/>
                <w:szCs w:val="14"/>
              </w:rPr>
            </w:pPr>
          </w:p>
        </w:tc>
        <w:tc>
          <w:tcPr>
            <w:tcW w:w="1183" w:type="dxa"/>
            <w:tcBorders>
              <w:bottom w:val="single" w:sz="4" w:space="0" w:color="auto"/>
            </w:tcBorders>
            <w:shd w:val="clear" w:color="auto" w:fill="FFFFFF"/>
            <w:vAlign w:val="center"/>
          </w:tcPr>
          <w:p w14:paraId="7E0658F9" w14:textId="77777777" w:rsidR="00C25035" w:rsidRPr="0081298F" w:rsidRDefault="00C25035" w:rsidP="00FF7578">
            <w:pPr>
              <w:spacing w:line="160" w:lineRule="exact"/>
              <w:rPr>
                <w:sz w:val="14"/>
                <w:szCs w:val="14"/>
              </w:rPr>
            </w:pPr>
          </w:p>
        </w:tc>
        <w:tc>
          <w:tcPr>
            <w:tcW w:w="747" w:type="dxa"/>
            <w:tcBorders>
              <w:bottom w:val="single" w:sz="4" w:space="0" w:color="auto"/>
            </w:tcBorders>
            <w:shd w:val="clear" w:color="auto" w:fill="FFFFFF"/>
            <w:vAlign w:val="center"/>
          </w:tcPr>
          <w:p w14:paraId="549043F0" w14:textId="77777777" w:rsidR="00C25035" w:rsidRPr="0081298F" w:rsidRDefault="00C25035"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3D8B3537" w14:textId="77777777" w:rsidR="00C25035" w:rsidRPr="0081298F" w:rsidRDefault="00C25035" w:rsidP="00FF7578">
            <w:pPr>
              <w:spacing w:line="160" w:lineRule="exact"/>
              <w:rPr>
                <w:sz w:val="14"/>
                <w:szCs w:val="14"/>
              </w:rPr>
            </w:pPr>
          </w:p>
        </w:tc>
      </w:tr>
    </w:tbl>
    <w:p w14:paraId="181BD68E" w14:textId="77777777" w:rsidR="00814827" w:rsidRPr="0081298F" w:rsidRDefault="00814827">
      <w:pPr>
        <w:widowControl/>
        <w:autoSpaceDE/>
        <w:autoSpaceDN/>
      </w:pPr>
      <w:r w:rsidRPr="0081298F">
        <w:br w:type="page"/>
      </w:r>
    </w:p>
    <w:p w14:paraId="2F8D2F8D" w14:textId="7192EB5A" w:rsidR="00A562AD" w:rsidRPr="0081298F" w:rsidRDefault="00A562AD" w:rsidP="00A562AD">
      <w:pPr>
        <w:spacing w:beforeLines="50" w:before="120"/>
        <w:rPr>
          <w:b/>
          <w:bCs/>
          <w:sz w:val="21"/>
          <w:szCs w:val="21"/>
        </w:rPr>
      </w:pPr>
      <w:r w:rsidRPr="0081298F">
        <w:rPr>
          <w:b/>
          <w:sz w:val="21"/>
        </w:rPr>
        <w:lastRenderedPageBreak/>
        <w:t>8-2) T-Spray II</w:t>
      </w:r>
      <w:r w:rsidRPr="0081298F">
        <w:rPr>
          <w:b/>
          <w:sz w:val="21"/>
        </w:rPr>
        <w:t>：浸泡后</w:t>
      </w:r>
    </w:p>
    <w:p w14:paraId="5665EDD7" w14:textId="77777777" w:rsidR="00A562AD" w:rsidRPr="0081298F" w:rsidRDefault="00A562AD" w:rsidP="00A562AD">
      <w:pPr>
        <w:spacing w:beforeLines="50" w:before="120"/>
        <w:rPr>
          <w:b/>
          <w:bCs/>
          <w:sz w:val="21"/>
          <w:szCs w:val="21"/>
        </w:rPr>
      </w:pPr>
      <w:r w:rsidRPr="0081298F">
        <w:rPr>
          <w:b/>
          <w:sz w:val="21"/>
        </w:rPr>
        <mc:AlternateContent>
          <mc:Choice Requires="wpc">
            <w:drawing>
              <wp:inline distT="0" distB="0" distL="0" distR="0" wp14:anchorId="12FBFEF8" wp14:editId="54A60406">
                <wp:extent cx="5719445" cy="3162003"/>
                <wp:effectExtent l="0" t="0" r="0" b="635"/>
                <wp:docPr id="1043" name="画布 10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4" name="图片 1044"/>
                          <pic:cNvPicPr>
                            <a:picLocks noChangeAspect="1"/>
                          </pic:cNvPicPr>
                        </pic:nvPicPr>
                        <pic:blipFill>
                          <a:blip r:embed="rId97"/>
                          <a:stretch>
                            <a:fillRect/>
                          </a:stretch>
                        </pic:blipFill>
                        <pic:spPr>
                          <a:xfrm>
                            <a:off x="0" y="0"/>
                            <a:ext cx="5719445" cy="3126577"/>
                          </a:xfrm>
                          <a:prstGeom prst="rect">
                            <a:avLst/>
                          </a:prstGeom>
                        </pic:spPr>
                      </pic:pic>
                      <wps:wsp>
                        <wps:cNvPr id="1011" name="文本框 1011"/>
                        <wps:cNvSpPr txBox="1"/>
                        <wps:spPr>
                          <a:xfrm>
                            <a:off x="220241" y="37492"/>
                            <a:ext cx="1723969" cy="226715"/>
                          </a:xfrm>
                          <a:prstGeom prst="rect">
                            <a:avLst/>
                          </a:prstGeom>
                          <a:solidFill>
                            <a:schemeClr val="lt1"/>
                          </a:solidFill>
                          <a:ln w="6350">
                            <a:noFill/>
                          </a:ln>
                        </wps:spPr>
                        <wps:txbx>
                          <w:txbxContent>
                            <w:p w14:paraId="01D038AB" w14:textId="77777777" w:rsidR="00A562AD" w:rsidRPr="002D5980" w:rsidRDefault="00A562AD" w:rsidP="00A562A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2" name="文本框 1012"/>
                        <wps:cNvSpPr txBox="1"/>
                        <wps:spPr>
                          <a:xfrm>
                            <a:off x="102737" y="460073"/>
                            <a:ext cx="928249" cy="140462"/>
                          </a:xfrm>
                          <a:prstGeom prst="rect">
                            <a:avLst/>
                          </a:prstGeom>
                          <a:solidFill>
                            <a:schemeClr val="lt1"/>
                          </a:solidFill>
                          <a:ln w="6350">
                            <a:noFill/>
                          </a:ln>
                        </wps:spPr>
                        <wps:txbx>
                          <w:txbxContent>
                            <w:p w14:paraId="17CE0BE5" w14:textId="77777777" w:rsidR="00A562AD" w:rsidRPr="00C3130F" w:rsidRDefault="00A562AD" w:rsidP="00A562A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3" name="文本框 1013"/>
                        <wps:cNvSpPr txBox="1"/>
                        <wps:spPr>
                          <a:xfrm>
                            <a:off x="1664152" y="467065"/>
                            <a:ext cx="825562" cy="120631"/>
                          </a:xfrm>
                          <a:prstGeom prst="rect">
                            <a:avLst/>
                          </a:prstGeom>
                          <a:solidFill>
                            <a:schemeClr val="lt1"/>
                          </a:solidFill>
                          <a:ln w="6350">
                            <a:noFill/>
                          </a:ln>
                        </wps:spPr>
                        <wps:txbx>
                          <w:txbxContent>
                            <w:p w14:paraId="7BA412AD" w14:textId="77777777" w:rsidR="00A562AD" w:rsidRPr="00135B75" w:rsidRDefault="00A562AD" w:rsidP="00A562A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4" name="文本框 1014"/>
                        <wps:cNvSpPr txBox="1"/>
                        <wps:spPr>
                          <a:xfrm>
                            <a:off x="141322" y="951296"/>
                            <a:ext cx="673977" cy="140462"/>
                          </a:xfrm>
                          <a:prstGeom prst="rect">
                            <a:avLst/>
                          </a:prstGeom>
                          <a:solidFill>
                            <a:schemeClr val="lt1"/>
                          </a:solidFill>
                          <a:ln w="6350">
                            <a:noFill/>
                          </a:ln>
                        </wps:spPr>
                        <wps:txbx>
                          <w:txbxContent>
                            <w:p w14:paraId="604C789D" w14:textId="77777777" w:rsidR="00A562AD" w:rsidRPr="00C3130F" w:rsidRDefault="00A562AD" w:rsidP="00A562A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5" name="文本框 1015"/>
                        <wps:cNvSpPr txBox="1"/>
                        <wps:spPr>
                          <a:xfrm>
                            <a:off x="1031037" y="970760"/>
                            <a:ext cx="673977" cy="140462"/>
                          </a:xfrm>
                          <a:prstGeom prst="rect">
                            <a:avLst/>
                          </a:prstGeom>
                          <a:solidFill>
                            <a:schemeClr val="lt1"/>
                          </a:solidFill>
                          <a:ln w="6350">
                            <a:noFill/>
                          </a:ln>
                        </wps:spPr>
                        <wps:txbx>
                          <w:txbxContent>
                            <w:p w14:paraId="75E89F50" w14:textId="77777777" w:rsidR="00A562AD" w:rsidRPr="00C3130F" w:rsidRDefault="00A562AD" w:rsidP="00A562A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文本框 1016"/>
                        <wps:cNvSpPr txBox="1"/>
                        <wps:spPr>
                          <a:xfrm>
                            <a:off x="1801281" y="847920"/>
                            <a:ext cx="278721" cy="122841"/>
                          </a:xfrm>
                          <a:prstGeom prst="rect">
                            <a:avLst/>
                          </a:prstGeom>
                          <a:solidFill>
                            <a:schemeClr val="lt1"/>
                          </a:solidFill>
                          <a:ln w="6350">
                            <a:noFill/>
                          </a:ln>
                        </wps:spPr>
                        <wps:txbx>
                          <w:txbxContent>
                            <w:p w14:paraId="1814A13B" w14:textId="77777777" w:rsidR="00A562AD" w:rsidRPr="00C3130F" w:rsidRDefault="00A562AD" w:rsidP="00A562A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7" name="文本框 1017"/>
                        <wps:cNvSpPr txBox="1"/>
                        <wps:spPr>
                          <a:xfrm>
                            <a:off x="2148631" y="847923"/>
                            <a:ext cx="278721" cy="105287"/>
                          </a:xfrm>
                          <a:prstGeom prst="rect">
                            <a:avLst/>
                          </a:prstGeom>
                          <a:solidFill>
                            <a:schemeClr val="lt1"/>
                          </a:solidFill>
                          <a:ln w="6350">
                            <a:noFill/>
                          </a:ln>
                        </wps:spPr>
                        <wps:txbx>
                          <w:txbxContent>
                            <w:p w14:paraId="6ACCD66E" w14:textId="77777777" w:rsidR="00A562AD" w:rsidRPr="00C3130F" w:rsidRDefault="00A562AD" w:rsidP="00A562A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文本框 1018"/>
                        <wps:cNvSpPr txBox="1"/>
                        <wps:spPr>
                          <a:xfrm>
                            <a:off x="659871" y="1533486"/>
                            <a:ext cx="835341" cy="140462"/>
                          </a:xfrm>
                          <a:prstGeom prst="rect">
                            <a:avLst/>
                          </a:prstGeom>
                          <a:solidFill>
                            <a:schemeClr val="lt1"/>
                          </a:solidFill>
                          <a:ln w="6350">
                            <a:noFill/>
                          </a:ln>
                        </wps:spPr>
                        <wps:txbx>
                          <w:txbxContent>
                            <w:p w14:paraId="1076D7E0" w14:textId="77777777" w:rsidR="00A562AD" w:rsidRPr="00C3130F" w:rsidRDefault="00A562AD" w:rsidP="00A562A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9" name="文本框 1019"/>
                        <wps:cNvSpPr txBox="1"/>
                        <wps:spPr>
                          <a:xfrm>
                            <a:off x="1572583" y="1482016"/>
                            <a:ext cx="371627" cy="140462"/>
                          </a:xfrm>
                          <a:prstGeom prst="rect">
                            <a:avLst/>
                          </a:prstGeom>
                          <a:solidFill>
                            <a:schemeClr val="lt1"/>
                          </a:solidFill>
                          <a:ln w="6350">
                            <a:noFill/>
                          </a:ln>
                        </wps:spPr>
                        <wps:txbx>
                          <w:txbxContent>
                            <w:p w14:paraId="6CC7983C" w14:textId="77777777" w:rsidR="00A562AD" w:rsidRPr="00C3130F" w:rsidRDefault="00A562AD" w:rsidP="00A562A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0" name="文本框 1020"/>
                        <wps:cNvSpPr txBox="1"/>
                        <wps:spPr>
                          <a:xfrm>
                            <a:off x="1989087" y="1482016"/>
                            <a:ext cx="371627" cy="140462"/>
                          </a:xfrm>
                          <a:prstGeom prst="rect">
                            <a:avLst/>
                          </a:prstGeom>
                          <a:solidFill>
                            <a:schemeClr val="lt1"/>
                          </a:solidFill>
                          <a:ln w="6350">
                            <a:noFill/>
                          </a:ln>
                        </wps:spPr>
                        <wps:txbx>
                          <w:txbxContent>
                            <w:p w14:paraId="5FA9E6D2" w14:textId="77777777" w:rsidR="00A562AD" w:rsidRPr="00C3130F" w:rsidRDefault="00A562AD" w:rsidP="00A562A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1" name="文本框 1021"/>
                        <wps:cNvSpPr txBox="1"/>
                        <wps:spPr>
                          <a:xfrm>
                            <a:off x="1063416" y="2001191"/>
                            <a:ext cx="371627" cy="140462"/>
                          </a:xfrm>
                          <a:prstGeom prst="rect">
                            <a:avLst/>
                          </a:prstGeom>
                          <a:solidFill>
                            <a:schemeClr val="lt1"/>
                          </a:solidFill>
                          <a:ln w="6350">
                            <a:noFill/>
                          </a:ln>
                        </wps:spPr>
                        <wps:txbx>
                          <w:txbxContent>
                            <w:p w14:paraId="34CA354E" w14:textId="77777777" w:rsidR="00A562AD" w:rsidRPr="00C3130F" w:rsidRDefault="00A562AD" w:rsidP="00A562A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2" name="文本框 1022"/>
                        <wps:cNvSpPr txBox="1"/>
                        <wps:spPr>
                          <a:xfrm>
                            <a:off x="1617460" y="2054077"/>
                            <a:ext cx="371627" cy="140462"/>
                          </a:xfrm>
                          <a:prstGeom prst="rect">
                            <a:avLst/>
                          </a:prstGeom>
                          <a:solidFill>
                            <a:schemeClr val="lt1"/>
                          </a:solidFill>
                          <a:ln w="6350">
                            <a:noFill/>
                          </a:ln>
                        </wps:spPr>
                        <wps:txbx>
                          <w:txbxContent>
                            <w:p w14:paraId="5EBD2AC0" w14:textId="77777777" w:rsidR="00A562AD" w:rsidRPr="00C3130F" w:rsidRDefault="00A562AD" w:rsidP="00A562A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文本框 1023"/>
                        <wps:cNvSpPr txBox="1"/>
                        <wps:spPr>
                          <a:xfrm>
                            <a:off x="220241" y="2560579"/>
                            <a:ext cx="1080655" cy="140462"/>
                          </a:xfrm>
                          <a:prstGeom prst="rect">
                            <a:avLst/>
                          </a:prstGeom>
                          <a:solidFill>
                            <a:schemeClr val="lt1"/>
                          </a:solidFill>
                          <a:ln w="6350">
                            <a:noFill/>
                          </a:ln>
                        </wps:spPr>
                        <wps:txbx>
                          <w:txbxContent>
                            <w:p w14:paraId="09F0B22D" w14:textId="7C8D5AC1" w:rsidR="00A562AD" w:rsidRPr="00C3130F" w:rsidRDefault="00A562AD" w:rsidP="00A562A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4" name="文本框 1024"/>
                        <wps:cNvSpPr txBox="1"/>
                        <wps:spPr>
                          <a:xfrm>
                            <a:off x="1801281" y="2564843"/>
                            <a:ext cx="434375" cy="140462"/>
                          </a:xfrm>
                          <a:prstGeom prst="rect">
                            <a:avLst/>
                          </a:prstGeom>
                          <a:solidFill>
                            <a:schemeClr val="lt1"/>
                          </a:solidFill>
                          <a:ln w="6350">
                            <a:noFill/>
                          </a:ln>
                        </wps:spPr>
                        <wps:txbx>
                          <w:txbxContent>
                            <w:p w14:paraId="2120B994" w14:textId="77777777" w:rsidR="00A562AD" w:rsidRPr="00C3130F" w:rsidRDefault="00A562AD" w:rsidP="00A562A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5" name="文本框 1025"/>
                        <wps:cNvSpPr txBox="1"/>
                        <wps:spPr>
                          <a:xfrm>
                            <a:off x="3179145" y="18465"/>
                            <a:ext cx="1738103" cy="204521"/>
                          </a:xfrm>
                          <a:prstGeom prst="rect">
                            <a:avLst/>
                          </a:prstGeom>
                          <a:solidFill>
                            <a:schemeClr val="lt1"/>
                          </a:solidFill>
                          <a:ln w="6350">
                            <a:noFill/>
                          </a:ln>
                        </wps:spPr>
                        <wps:txbx>
                          <w:txbxContent>
                            <w:p w14:paraId="5B02E56E" w14:textId="77777777" w:rsidR="00A562AD" w:rsidRPr="002D5980" w:rsidRDefault="00A562AD" w:rsidP="00A562A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文本框 1026"/>
                        <wps:cNvSpPr txBox="1"/>
                        <wps:spPr>
                          <a:xfrm>
                            <a:off x="3081919" y="447236"/>
                            <a:ext cx="928249" cy="140462"/>
                          </a:xfrm>
                          <a:prstGeom prst="rect">
                            <a:avLst/>
                          </a:prstGeom>
                          <a:solidFill>
                            <a:schemeClr val="lt1"/>
                          </a:solidFill>
                          <a:ln w="6350">
                            <a:noFill/>
                          </a:ln>
                        </wps:spPr>
                        <wps:txbx>
                          <w:txbxContent>
                            <w:p w14:paraId="43B9AD48" w14:textId="77777777" w:rsidR="00A562AD" w:rsidRPr="00C3130F" w:rsidRDefault="00A562AD" w:rsidP="00A562A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7" name="文本框 1027"/>
                        <wps:cNvSpPr txBox="1"/>
                        <wps:spPr>
                          <a:xfrm>
                            <a:off x="4652659" y="460159"/>
                            <a:ext cx="825562" cy="116890"/>
                          </a:xfrm>
                          <a:prstGeom prst="rect">
                            <a:avLst/>
                          </a:prstGeom>
                          <a:solidFill>
                            <a:schemeClr val="lt1"/>
                          </a:solidFill>
                          <a:ln w="6350">
                            <a:noFill/>
                          </a:ln>
                        </wps:spPr>
                        <wps:txbx>
                          <w:txbxContent>
                            <w:p w14:paraId="494956A3" w14:textId="77777777" w:rsidR="00A562AD" w:rsidRPr="00135B75" w:rsidRDefault="00A562AD" w:rsidP="00A562A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8" name="文本框 1028"/>
                        <wps:cNvSpPr txBox="1"/>
                        <wps:spPr>
                          <a:xfrm>
                            <a:off x="3126420" y="951298"/>
                            <a:ext cx="673977" cy="140462"/>
                          </a:xfrm>
                          <a:prstGeom prst="rect">
                            <a:avLst/>
                          </a:prstGeom>
                          <a:solidFill>
                            <a:schemeClr val="lt1"/>
                          </a:solidFill>
                          <a:ln w="6350">
                            <a:noFill/>
                          </a:ln>
                        </wps:spPr>
                        <wps:txbx>
                          <w:txbxContent>
                            <w:p w14:paraId="58C340EE" w14:textId="77777777" w:rsidR="00A562AD" w:rsidRPr="00C3130F" w:rsidRDefault="00A562AD" w:rsidP="00A562A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9" name="文本框 1029"/>
                        <wps:cNvSpPr txBox="1"/>
                        <wps:spPr>
                          <a:xfrm>
                            <a:off x="3981977" y="959081"/>
                            <a:ext cx="673977" cy="140462"/>
                          </a:xfrm>
                          <a:prstGeom prst="rect">
                            <a:avLst/>
                          </a:prstGeom>
                          <a:solidFill>
                            <a:schemeClr val="lt1"/>
                          </a:solidFill>
                          <a:ln w="6350">
                            <a:noFill/>
                          </a:ln>
                        </wps:spPr>
                        <wps:txbx>
                          <w:txbxContent>
                            <w:p w14:paraId="48813CC3" w14:textId="77777777" w:rsidR="00A562AD" w:rsidRPr="00C3130F" w:rsidRDefault="00A562AD" w:rsidP="00A562A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0" name="文本框 1030"/>
                        <wps:cNvSpPr txBox="1"/>
                        <wps:spPr>
                          <a:xfrm>
                            <a:off x="4779674" y="834400"/>
                            <a:ext cx="278721" cy="118814"/>
                          </a:xfrm>
                          <a:prstGeom prst="rect">
                            <a:avLst/>
                          </a:prstGeom>
                          <a:solidFill>
                            <a:schemeClr val="lt1"/>
                          </a:solidFill>
                          <a:ln w="6350">
                            <a:noFill/>
                          </a:ln>
                        </wps:spPr>
                        <wps:txbx>
                          <w:txbxContent>
                            <w:p w14:paraId="549FF6B5" w14:textId="77777777" w:rsidR="00A562AD" w:rsidRPr="00C3130F" w:rsidRDefault="00A562AD" w:rsidP="00A562A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1" name="文本框 1031"/>
                        <wps:cNvSpPr txBox="1"/>
                        <wps:spPr>
                          <a:xfrm>
                            <a:off x="5105170" y="841881"/>
                            <a:ext cx="278721" cy="105287"/>
                          </a:xfrm>
                          <a:prstGeom prst="rect">
                            <a:avLst/>
                          </a:prstGeom>
                          <a:solidFill>
                            <a:schemeClr val="lt1"/>
                          </a:solidFill>
                          <a:ln w="6350">
                            <a:noFill/>
                          </a:ln>
                        </wps:spPr>
                        <wps:txbx>
                          <w:txbxContent>
                            <w:p w14:paraId="7D2864A0" w14:textId="77777777" w:rsidR="00A562AD" w:rsidRPr="00C3130F" w:rsidRDefault="00A562AD" w:rsidP="00A562A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2" name="文本框 1032"/>
                        <wps:cNvSpPr txBox="1"/>
                        <wps:spPr>
                          <a:xfrm>
                            <a:off x="3666595" y="1541376"/>
                            <a:ext cx="767006" cy="140462"/>
                          </a:xfrm>
                          <a:prstGeom prst="rect">
                            <a:avLst/>
                          </a:prstGeom>
                          <a:solidFill>
                            <a:schemeClr val="lt1"/>
                          </a:solidFill>
                          <a:ln w="6350">
                            <a:noFill/>
                          </a:ln>
                        </wps:spPr>
                        <wps:txbx>
                          <w:txbxContent>
                            <w:p w14:paraId="28FAA992" w14:textId="77777777" w:rsidR="00A562AD" w:rsidRPr="00C3130F" w:rsidRDefault="00A562AD" w:rsidP="00A562A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3" name="文本框 1033"/>
                        <wps:cNvSpPr txBox="1"/>
                        <wps:spPr>
                          <a:xfrm>
                            <a:off x="4545621" y="1454784"/>
                            <a:ext cx="371627" cy="140462"/>
                          </a:xfrm>
                          <a:prstGeom prst="rect">
                            <a:avLst/>
                          </a:prstGeom>
                          <a:solidFill>
                            <a:schemeClr val="lt1"/>
                          </a:solidFill>
                          <a:ln w="6350">
                            <a:noFill/>
                          </a:ln>
                        </wps:spPr>
                        <wps:txbx>
                          <w:txbxContent>
                            <w:p w14:paraId="70E1ED92" w14:textId="77777777" w:rsidR="00A562AD" w:rsidRPr="00C3130F" w:rsidRDefault="00A562AD" w:rsidP="00A562A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文本框 1034"/>
                        <wps:cNvSpPr txBox="1"/>
                        <wps:spPr>
                          <a:xfrm>
                            <a:off x="5012264" y="1481824"/>
                            <a:ext cx="371627" cy="140462"/>
                          </a:xfrm>
                          <a:prstGeom prst="rect">
                            <a:avLst/>
                          </a:prstGeom>
                          <a:solidFill>
                            <a:schemeClr val="lt1"/>
                          </a:solidFill>
                          <a:ln w="6350">
                            <a:noFill/>
                          </a:ln>
                        </wps:spPr>
                        <wps:txbx>
                          <w:txbxContent>
                            <w:p w14:paraId="6441D12B" w14:textId="77777777" w:rsidR="00A562AD" w:rsidRPr="00C3130F" w:rsidRDefault="00A562AD" w:rsidP="00A562A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5" name="文本框 1035"/>
                        <wps:cNvSpPr txBox="1"/>
                        <wps:spPr>
                          <a:xfrm>
                            <a:off x="4061974" y="1991636"/>
                            <a:ext cx="371627" cy="140462"/>
                          </a:xfrm>
                          <a:prstGeom prst="rect">
                            <a:avLst/>
                          </a:prstGeom>
                          <a:solidFill>
                            <a:schemeClr val="lt1"/>
                          </a:solidFill>
                          <a:ln w="6350">
                            <a:noFill/>
                          </a:ln>
                        </wps:spPr>
                        <wps:txbx>
                          <w:txbxContent>
                            <w:p w14:paraId="0EE05A27" w14:textId="77777777" w:rsidR="00A562AD" w:rsidRPr="00C3130F" w:rsidRDefault="00A562AD" w:rsidP="00A562A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文本框 1036"/>
                        <wps:cNvSpPr txBox="1"/>
                        <wps:spPr>
                          <a:xfrm>
                            <a:off x="4643444" y="2054085"/>
                            <a:ext cx="444888" cy="140462"/>
                          </a:xfrm>
                          <a:prstGeom prst="rect">
                            <a:avLst/>
                          </a:prstGeom>
                          <a:solidFill>
                            <a:schemeClr val="lt1"/>
                          </a:solidFill>
                          <a:ln w="6350">
                            <a:noFill/>
                          </a:ln>
                        </wps:spPr>
                        <wps:txbx>
                          <w:txbxContent>
                            <w:p w14:paraId="26A4258F" w14:textId="77777777" w:rsidR="00A562AD" w:rsidRPr="00C3130F" w:rsidRDefault="00A562AD" w:rsidP="00A562A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文本框 1037"/>
                        <wps:cNvSpPr txBox="1"/>
                        <wps:spPr>
                          <a:xfrm>
                            <a:off x="3179145" y="2560079"/>
                            <a:ext cx="1080655" cy="140462"/>
                          </a:xfrm>
                          <a:prstGeom prst="rect">
                            <a:avLst/>
                          </a:prstGeom>
                          <a:solidFill>
                            <a:schemeClr val="lt1"/>
                          </a:solidFill>
                          <a:ln w="6350">
                            <a:noFill/>
                          </a:ln>
                        </wps:spPr>
                        <wps:txbx>
                          <w:txbxContent>
                            <w:p w14:paraId="28F44D43" w14:textId="55DFAC1A" w:rsidR="00A562AD" w:rsidRPr="00C3130F" w:rsidRDefault="00A562AD" w:rsidP="00A562A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8" name="文本框 1038"/>
                        <wps:cNvSpPr txBox="1"/>
                        <wps:spPr>
                          <a:xfrm>
                            <a:off x="4807922" y="2565924"/>
                            <a:ext cx="434375" cy="140462"/>
                          </a:xfrm>
                          <a:prstGeom prst="rect">
                            <a:avLst/>
                          </a:prstGeom>
                          <a:solidFill>
                            <a:schemeClr val="lt1"/>
                          </a:solidFill>
                          <a:ln w="6350">
                            <a:noFill/>
                          </a:ln>
                        </wps:spPr>
                        <wps:txbx>
                          <w:txbxContent>
                            <w:p w14:paraId="4DEF0D04" w14:textId="77777777" w:rsidR="00A562AD" w:rsidRPr="00C3130F" w:rsidRDefault="00A562AD" w:rsidP="00A562A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9" name="文本框 1039"/>
                        <wps:cNvSpPr txBox="1"/>
                        <wps:spPr>
                          <a:xfrm>
                            <a:off x="161931" y="1135509"/>
                            <a:ext cx="497940" cy="140462"/>
                          </a:xfrm>
                          <a:prstGeom prst="rect">
                            <a:avLst/>
                          </a:prstGeom>
                          <a:solidFill>
                            <a:schemeClr val="bg1">
                              <a:lumMod val="75000"/>
                            </a:schemeClr>
                          </a:solidFill>
                          <a:ln w="6350">
                            <a:noFill/>
                          </a:ln>
                        </wps:spPr>
                        <wps:txbx>
                          <w:txbxContent>
                            <w:p w14:paraId="5181A673" w14:textId="77777777" w:rsidR="00A562AD" w:rsidRPr="00C3130F" w:rsidRDefault="00A562AD" w:rsidP="00A562AD">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0" name="文本框 1040"/>
                        <wps:cNvSpPr txBox="1"/>
                        <wps:spPr>
                          <a:xfrm>
                            <a:off x="3148067" y="1121663"/>
                            <a:ext cx="497940" cy="140462"/>
                          </a:xfrm>
                          <a:prstGeom prst="rect">
                            <a:avLst/>
                          </a:prstGeom>
                          <a:solidFill>
                            <a:schemeClr val="bg1">
                              <a:lumMod val="75000"/>
                            </a:schemeClr>
                          </a:solidFill>
                          <a:ln w="6350">
                            <a:noFill/>
                          </a:ln>
                        </wps:spPr>
                        <wps:txbx>
                          <w:txbxContent>
                            <w:p w14:paraId="7AC90A3E" w14:textId="77777777" w:rsidR="00A562AD" w:rsidRPr="00C3130F" w:rsidRDefault="00A562AD" w:rsidP="00A562AD">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2FBFEF8" id="画布 1043" o:spid="_x0000_s1731" editas="canvas" style="width:450.35pt;height:249pt;mso-position-horizontal-relative:char;mso-position-vertical-relative:line" coordsize="57194,31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">
                <v:shape id="_x0000_s1732" type="#_x0000_t75" style="position:absolute;width:57194;height:31616;visibility:visible;mso-wrap-style:square" filled="t">
                  <v:fill o:detectmouseclick="t"/>
                  <v:path o:connecttype="none"/>
                </v:shape>
                <v:shape id="图片 1044" o:spid="_x0000_s1733" type="#_x0000_t75" style="position:absolute;width:57194;height:3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">
                  <v:imagedata r:id="rId98" o:title=""/>
                </v:shape>
                <v:shape id="文本框 1011" o:spid="_x0000_s1734" type="#_x0000_t202" style="position:absolute;left:2202;top:374;width:17240;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" fillcolor="white [3201]" stroked="f" strokeweight=".5pt">
                  <v:textbox inset="0,0,0,0">
                    <w:txbxContent>
                      <w:p w14:paraId="01D038AB" w14:textId="77777777" w:rsidR="00A562AD" w:rsidRPr="002D5980" w:rsidRDefault="00A562AD" w:rsidP="00A562A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12" o:spid="_x0000_s1735" type="#_x0000_t202" style="position:absolute;left:1027;top:4600;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" fillcolor="white [3201]" stroked="f" strokeweight=".5pt">
                  <v:textbox inset="0,0,0,0">
                    <w:txbxContent>
                      <w:p w14:paraId="17CE0BE5" w14:textId="77777777" w:rsidR="00A562AD" w:rsidRPr="00C3130F" w:rsidRDefault="00A562AD" w:rsidP="00A562AD">
                        <w:pPr>
                          <w:snapToGrid w:val="0"/>
                          <w:rPr>
                            <w:sz w:val="16"/>
                            <w:szCs w:val="16"/>
                          </w:rPr>
                        </w:pPr>
                        <w:r>
                          <w:rPr>
                            <w:rFonts w:hint="eastAsia"/>
                            <w:sz w:val="16"/>
                          </w:rPr>
                          <w:t>选择探头</w:t>
                        </w:r>
                      </w:p>
                    </w:txbxContent>
                  </v:textbox>
                </v:shape>
                <v:shape id="文本框 1013" o:spid="_x0000_s1736" type="#_x0000_t202" style="position:absolute;left:16641;top:4670;width:82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" fillcolor="white [3201]" stroked="f" strokeweight=".5pt">
                  <v:textbox inset="0,0,0,0">
                    <w:txbxContent>
                      <w:p w14:paraId="7BA412AD" w14:textId="77777777" w:rsidR="00A562AD" w:rsidRPr="00135B75" w:rsidRDefault="00A562AD" w:rsidP="00A562AD">
                        <w:pPr>
                          <w:snapToGrid w:val="0"/>
                          <w:rPr>
                            <w:sz w:val="13"/>
                            <w:szCs w:val="13"/>
                          </w:rPr>
                        </w:pPr>
                        <w:r>
                          <w:rPr>
                            <w:rFonts w:hint="eastAsia"/>
                            <w:sz w:val="13"/>
                          </w:rPr>
                          <w:t>序列号</w:t>
                        </w:r>
                      </w:p>
                    </w:txbxContent>
                  </v:textbox>
                </v:shape>
                <v:shape id="文本框 1014" o:spid="_x0000_s1737" type="#_x0000_t202" style="position:absolute;left:1413;top:9512;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" fillcolor="white [3201]" stroked="f" strokeweight=".5pt">
                  <v:textbox inset="0,0,0,0">
                    <w:txbxContent>
                      <w:p w14:paraId="604C789D" w14:textId="77777777" w:rsidR="00A562AD" w:rsidRPr="00C3130F" w:rsidRDefault="00A562AD" w:rsidP="00A562AD">
                        <w:pPr>
                          <w:snapToGrid w:val="0"/>
                          <w:rPr>
                            <w:b/>
                            <w:bCs/>
                            <w:sz w:val="16"/>
                            <w:szCs w:val="16"/>
                          </w:rPr>
                        </w:pPr>
                        <w:r>
                          <w:rPr>
                            <w:rFonts w:hint="eastAsia"/>
                            <w:b/>
                            <w:sz w:val="16"/>
                          </w:rPr>
                          <w:t>选择测试</w:t>
                        </w:r>
                      </w:p>
                    </w:txbxContent>
                  </v:textbox>
                </v:shape>
                <v:shape id="文本框 1015" o:spid="_x0000_s1738" type="#_x0000_t202" style="position:absolute;left:10310;top:9707;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" fillcolor="white [3201]" stroked="f" strokeweight=".5pt">
                  <v:textbox inset="0,0,0,0">
                    <w:txbxContent>
                      <w:p w14:paraId="75E89F50" w14:textId="77777777" w:rsidR="00A562AD" w:rsidRPr="00C3130F" w:rsidRDefault="00A562AD" w:rsidP="00A562AD">
                        <w:pPr>
                          <w:snapToGrid w:val="0"/>
                          <w:rPr>
                            <w:b/>
                            <w:bCs/>
                            <w:sz w:val="16"/>
                            <w:szCs w:val="16"/>
                          </w:rPr>
                        </w:pPr>
                        <w:r>
                          <w:rPr>
                            <w:rFonts w:hint="eastAsia"/>
                            <w:b/>
                            <w:sz w:val="16"/>
                          </w:rPr>
                          <w:t>是否可以打印</w:t>
                        </w:r>
                      </w:p>
                    </w:txbxContent>
                  </v:textbox>
                </v:shape>
                <v:shape id="文本框 1016" o:spid="_x0000_s1739" type="#_x0000_t202" style="position:absolute;left:18012;top:8479;width:278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" fillcolor="white [3201]" stroked="f" strokeweight=".5pt">
                  <v:textbox inset="0,0,0,0">
                    <w:txbxContent>
                      <w:p w14:paraId="1814A13B" w14:textId="77777777" w:rsidR="00A562AD" w:rsidRPr="00C3130F" w:rsidRDefault="00A562AD" w:rsidP="00A562AD">
                        <w:pPr>
                          <w:snapToGrid w:val="0"/>
                          <w:rPr>
                            <w:sz w:val="13"/>
                            <w:szCs w:val="13"/>
                          </w:rPr>
                        </w:pPr>
                        <w:r>
                          <w:rPr>
                            <w:rFonts w:hint="eastAsia"/>
                            <w:sz w:val="13"/>
                          </w:rPr>
                          <w:t>通过</w:t>
                        </w:r>
                      </w:p>
                    </w:txbxContent>
                  </v:textbox>
                </v:shape>
                <v:shape id="文本框 1017" o:spid="_x0000_s1740" type="#_x0000_t202" style="position:absolute;left:21486;top:8479;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" fillcolor="white [3201]" stroked="f" strokeweight=".5pt">
                  <v:textbox inset="0,0,0,0">
                    <w:txbxContent>
                      <w:p w14:paraId="6ACCD66E" w14:textId="77777777" w:rsidR="00A562AD" w:rsidRPr="00C3130F" w:rsidRDefault="00A562AD" w:rsidP="00A562AD">
                        <w:pPr>
                          <w:snapToGrid w:val="0"/>
                          <w:rPr>
                            <w:sz w:val="13"/>
                            <w:szCs w:val="13"/>
                          </w:rPr>
                        </w:pPr>
                        <w:r>
                          <w:rPr>
                            <w:rFonts w:hint="eastAsia"/>
                            <w:sz w:val="13"/>
                          </w:rPr>
                          <w:t>未通过</w:t>
                        </w:r>
                      </w:p>
                    </w:txbxContent>
                  </v:textbox>
                </v:shape>
                <v:shape id="文本框 1018" o:spid="_x0000_s1741" type="#_x0000_t202" style="position:absolute;left:6598;top:15334;width:835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" fillcolor="white [3201]" stroked="f" strokeweight=".5pt">
                  <v:textbox inset="0,0,0,0">
                    <w:txbxContent>
                      <w:p w14:paraId="1076D7E0" w14:textId="77777777" w:rsidR="00A562AD" w:rsidRPr="00C3130F" w:rsidRDefault="00A562AD" w:rsidP="00A562AD">
                        <w:pPr>
                          <w:snapToGrid w:val="0"/>
                          <w:rPr>
                            <w:sz w:val="16"/>
                            <w:szCs w:val="16"/>
                          </w:rPr>
                        </w:pPr>
                        <w:r>
                          <w:rPr>
                            <w:rFonts w:hint="eastAsia"/>
                            <w:sz w:val="16"/>
                          </w:rPr>
                          <w:t>实测值</w:t>
                        </w:r>
                      </w:p>
                    </w:txbxContent>
                  </v:textbox>
                </v:shape>
                <v:shape id="文本框 1019" o:spid="_x0000_s1742" type="#_x0000_t202" style="position:absolute;left:15725;top:14820;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" fillcolor="white [3201]" stroked="f" strokeweight=".5pt">
                  <v:textbox inset="0,0,0,0">
                    <w:txbxContent>
                      <w:p w14:paraId="6CC7983C" w14:textId="77777777" w:rsidR="00A562AD" w:rsidRPr="00C3130F" w:rsidRDefault="00A562AD" w:rsidP="00A562AD">
                        <w:pPr>
                          <w:snapToGrid w:val="0"/>
                          <w:rPr>
                            <w:sz w:val="16"/>
                            <w:szCs w:val="16"/>
                          </w:rPr>
                        </w:pPr>
                        <w:r>
                          <w:rPr>
                            <w:rFonts w:hint="eastAsia"/>
                            <w:sz w:val="16"/>
                          </w:rPr>
                          <w:t>单位</w:t>
                        </w:r>
                      </w:p>
                    </w:txbxContent>
                  </v:textbox>
                </v:shape>
                <v:shape id="文本框 1020" o:spid="_x0000_s1743" type="#_x0000_t202" style="position:absolute;left:19890;top:14820;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" fillcolor="white [3201]" stroked="f" strokeweight=".5pt">
                  <v:textbox inset="0,0,0,0">
                    <w:txbxContent>
                      <w:p w14:paraId="5FA9E6D2" w14:textId="77777777" w:rsidR="00A562AD" w:rsidRPr="00C3130F" w:rsidRDefault="00A562AD" w:rsidP="00A562AD">
                        <w:pPr>
                          <w:snapToGrid w:val="0"/>
                          <w:rPr>
                            <w:sz w:val="16"/>
                            <w:szCs w:val="16"/>
                          </w:rPr>
                        </w:pPr>
                        <w:r>
                          <w:rPr>
                            <w:rFonts w:hint="eastAsia"/>
                            <w:sz w:val="16"/>
                          </w:rPr>
                          <w:t>限值</w:t>
                        </w:r>
                      </w:p>
                    </w:txbxContent>
                  </v:textbox>
                </v:shape>
                <v:shape id="文本框 1021" o:spid="_x0000_s1744" type="#_x0000_t202" style="position:absolute;left:10634;top:20011;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" fillcolor="white [3201]" stroked="f" strokeweight=".5pt">
                  <v:textbox inset="0,0,0,0">
                    <w:txbxContent>
                      <w:p w14:paraId="34CA354E" w14:textId="77777777" w:rsidR="00A562AD" w:rsidRPr="00C3130F" w:rsidRDefault="00A562AD" w:rsidP="00A562AD">
                        <w:pPr>
                          <w:snapToGrid w:val="0"/>
                          <w:rPr>
                            <w:sz w:val="16"/>
                            <w:szCs w:val="16"/>
                          </w:rPr>
                        </w:pPr>
                        <w:r>
                          <w:rPr>
                            <w:rFonts w:hint="eastAsia"/>
                            <w:sz w:val="16"/>
                          </w:rPr>
                          <w:t>开始</w:t>
                        </w:r>
                      </w:p>
                    </w:txbxContent>
                  </v:textbox>
                </v:shape>
                <v:shape id="文本框 1022" o:spid="_x0000_s1745" type="#_x0000_t202" style="position:absolute;left:16174;top:2054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" fillcolor="white [3201]" stroked="f" strokeweight=".5pt">
                  <v:textbox inset="0,0,0,0">
                    <w:txbxContent>
                      <w:p w14:paraId="5EBD2AC0" w14:textId="77777777" w:rsidR="00A562AD" w:rsidRPr="00C3130F" w:rsidRDefault="00A562AD" w:rsidP="00A562AD">
                        <w:pPr>
                          <w:snapToGrid w:val="0"/>
                          <w:rPr>
                            <w:sz w:val="16"/>
                            <w:szCs w:val="16"/>
                          </w:rPr>
                        </w:pPr>
                        <w:r>
                          <w:rPr>
                            <w:rFonts w:hint="eastAsia"/>
                            <w:sz w:val="16"/>
                          </w:rPr>
                          <w:t>测试</w:t>
                        </w:r>
                      </w:p>
                    </w:txbxContent>
                  </v:textbox>
                </v:shape>
                <v:shape id="文本框 1023" o:spid="_x0000_s1746" type="#_x0000_t202" style="position:absolute;left:2202;top:25605;width:1080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" fillcolor="white [3201]" stroked="f" strokeweight=".5pt">
                  <v:textbox inset="0,0,0,0">
                    <w:txbxContent>
                      <w:p w14:paraId="09F0B22D" w14:textId="7C8D5AC1" w:rsidR="00A562AD" w:rsidRPr="00C3130F" w:rsidRDefault="00A562AD" w:rsidP="00A562AD">
                        <w:pPr>
                          <w:snapToGrid w:val="0"/>
                          <w:rPr>
                            <w:sz w:val="16"/>
                            <w:szCs w:val="16"/>
                          </w:rPr>
                        </w:pPr>
                        <w:r>
                          <w:rPr>
                            <w:rFonts w:hint="eastAsia"/>
                            <w:sz w:val="16"/>
                          </w:rPr>
                          <w:t>操作者签名</w:t>
                        </w:r>
                      </w:p>
                    </w:txbxContent>
                  </v:textbox>
                </v:shape>
                <v:shape id="文本框 1024" o:spid="_x0000_s1747" type="#_x0000_t202" style="position:absolute;left:18012;top:25648;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" fillcolor="white [3201]" stroked="f" strokeweight=".5pt">
                  <v:textbox inset="0,0,0,0">
                    <w:txbxContent>
                      <w:p w14:paraId="2120B994" w14:textId="77777777" w:rsidR="00A562AD" w:rsidRPr="00C3130F" w:rsidRDefault="00A562AD" w:rsidP="00A562AD">
                        <w:pPr>
                          <w:snapToGrid w:val="0"/>
                          <w:rPr>
                            <w:sz w:val="16"/>
                            <w:szCs w:val="16"/>
                          </w:rPr>
                        </w:pPr>
                        <w:r>
                          <w:rPr>
                            <w:rFonts w:hint="eastAsia"/>
                            <w:sz w:val="16"/>
                          </w:rPr>
                          <w:t>日期</w:t>
                        </w:r>
                      </w:p>
                    </w:txbxContent>
                  </v:textbox>
                </v:shape>
                <v:shape id="文本框 1025" o:spid="_x0000_s1748" type="#_x0000_t202" style="position:absolute;left:31791;top:184;width:1738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" fillcolor="white [3201]" stroked="f" strokeweight=".5pt">
                  <v:textbox inset="0,0,0,0">
                    <w:txbxContent>
                      <w:p w14:paraId="5B02E56E" w14:textId="77777777" w:rsidR="00A562AD" w:rsidRPr="002D5980" w:rsidRDefault="00A562AD" w:rsidP="00A562A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26" o:spid="_x0000_s1749" type="#_x0000_t202" style="position:absolute;left:30819;top:4472;width:92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" fillcolor="white [3201]" stroked="f" strokeweight=".5pt">
                  <v:textbox inset="0,0,0,0">
                    <w:txbxContent>
                      <w:p w14:paraId="43B9AD48" w14:textId="77777777" w:rsidR="00A562AD" w:rsidRPr="00C3130F" w:rsidRDefault="00A562AD" w:rsidP="00A562AD">
                        <w:pPr>
                          <w:snapToGrid w:val="0"/>
                          <w:rPr>
                            <w:sz w:val="16"/>
                            <w:szCs w:val="16"/>
                          </w:rPr>
                        </w:pPr>
                        <w:r>
                          <w:rPr>
                            <w:rFonts w:hint="eastAsia"/>
                            <w:sz w:val="16"/>
                          </w:rPr>
                          <w:t>选择探头</w:t>
                        </w:r>
                      </w:p>
                    </w:txbxContent>
                  </v:textbox>
                </v:shape>
                <v:shape id="文本框 1027" o:spid="_x0000_s1750" type="#_x0000_t202" style="position:absolute;left:46526;top:4601;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" fillcolor="white [3201]" stroked="f" strokeweight=".5pt">
                  <v:textbox inset="0,0,0,0">
                    <w:txbxContent>
                      <w:p w14:paraId="494956A3" w14:textId="77777777" w:rsidR="00A562AD" w:rsidRPr="00135B75" w:rsidRDefault="00A562AD" w:rsidP="00A562AD">
                        <w:pPr>
                          <w:snapToGrid w:val="0"/>
                          <w:rPr>
                            <w:sz w:val="13"/>
                            <w:szCs w:val="13"/>
                          </w:rPr>
                        </w:pPr>
                        <w:r>
                          <w:rPr>
                            <w:rFonts w:hint="eastAsia"/>
                            <w:sz w:val="13"/>
                          </w:rPr>
                          <w:t>序列号</w:t>
                        </w:r>
                      </w:p>
                    </w:txbxContent>
                  </v:textbox>
                </v:shape>
                <v:shape id="文本框 1028" o:spid="_x0000_s1751" type="#_x0000_t202" style="position:absolute;left:31264;top:9512;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" fillcolor="white [3201]" stroked="f" strokeweight=".5pt">
                  <v:textbox inset="0,0,0,0">
                    <w:txbxContent>
                      <w:p w14:paraId="58C340EE" w14:textId="77777777" w:rsidR="00A562AD" w:rsidRPr="00C3130F" w:rsidRDefault="00A562AD" w:rsidP="00A562AD">
                        <w:pPr>
                          <w:snapToGrid w:val="0"/>
                          <w:rPr>
                            <w:b/>
                            <w:bCs/>
                            <w:sz w:val="16"/>
                            <w:szCs w:val="16"/>
                          </w:rPr>
                        </w:pPr>
                        <w:r>
                          <w:rPr>
                            <w:rFonts w:hint="eastAsia"/>
                            <w:b/>
                            <w:sz w:val="16"/>
                          </w:rPr>
                          <w:t>选择测试</w:t>
                        </w:r>
                      </w:p>
                    </w:txbxContent>
                  </v:textbox>
                </v:shape>
                <v:shape id="文本框 1029" o:spid="_x0000_s1752" type="#_x0000_t202" style="position:absolute;left:39819;top:9590;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" fillcolor="white [3201]" stroked="f" strokeweight=".5pt">
                  <v:textbox inset="0,0,0,0">
                    <w:txbxContent>
                      <w:p w14:paraId="48813CC3" w14:textId="77777777" w:rsidR="00A562AD" w:rsidRPr="00C3130F" w:rsidRDefault="00A562AD" w:rsidP="00A562AD">
                        <w:pPr>
                          <w:snapToGrid w:val="0"/>
                          <w:rPr>
                            <w:b/>
                            <w:bCs/>
                            <w:sz w:val="16"/>
                            <w:szCs w:val="16"/>
                          </w:rPr>
                        </w:pPr>
                        <w:r>
                          <w:rPr>
                            <w:rFonts w:hint="eastAsia"/>
                            <w:b/>
                            <w:sz w:val="16"/>
                          </w:rPr>
                          <w:t>是否可以打印</w:t>
                        </w:r>
                      </w:p>
                    </w:txbxContent>
                  </v:textbox>
                </v:shape>
                <v:shape id="文本框 1030" o:spid="_x0000_s1753" type="#_x0000_t202" style="position:absolute;left:47796;top:8344;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" fillcolor="white [3201]" stroked="f" strokeweight=".5pt">
                  <v:textbox inset="0,0,0,0">
                    <w:txbxContent>
                      <w:p w14:paraId="549FF6B5" w14:textId="77777777" w:rsidR="00A562AD" w:rsidRPr="00C3130F" w:rsidRDefault="00A562AD" w:rsidP="00A562AD">
                        <w:pPr>
                          <w:snapToGrid w:val="0"/>
                          <w:rPr>
                            <w:sz w:val="13"/>
                            <w:szCs w:val="13"/>
                          </w:rPr>
                        </w:pPr>
                        <w:r>
                          <w:rPr>
                            <w:rFonts w:hint="eastAsia"/>
                            <w:sz w:val="13"/>
                          </w:rPr>
                          <w:t>通过</w:t>
                        </w:r>
                      </w:p>
                    </w:txbxContent>
                  </v:textbox>
                </v:shape>
                <v:shape id="文本框 1031" o:spid="_x0000_s1754" type="#_x0000_t202" style="position:absolute;left:51051;top:8418;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" fillcolor="white [3201]" stroked="f" strokeweight=".5pt">
                  <v:textbox inset="0,0,0,0">
                    <w:txbxContent>
                      <w:p w14:paraId="7D2864A0" w14:textId="77777777" w:rsidR="00A562AD" w:rsidRPr="00C3130F" w:rsidRDefault="00A562AD" w:rsidP="00A562AD">
                        <w:pPr>
                          <w:snapToGrid w:val="0"/>
                          <w:rPr>
                            <w:sz w:val="13"/>
                            <w:szCs w:val="13"/>
                          </w:rPr>
                        </w:pPr>
                        <w:r>
                          <w:rPr>
                            <w:rFonts w:hint="eastAsia"/>
                            <w:sz w:val="13"/>
                          </w:rPr>
                          <w:t>未通过</w:t>
                        </w:r>
                      </w:p>
                    </w:txbxContent>
                  </v:textbox>
                </v:shape>
                <v:shape id="文本框 1032" o:spid="_x0000_s1755" type="#_x0000_t202" style="position:absolute;left:36665;top:15413;width:7671;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" fillcolor="white [3201]" stroked="f" strokeweight=".5pt">
                  <v:textbox inset="0,0,0,0">
                    <w:txbxContent>
                      <w:p w14:paraId="28FAA992" w14:textId="77777777" w:rsidR="00A562AD" w:rsidRPr="00C3130F" w:rsidRDefault="00A562AD" w:rsidP="00A562AD">
                        <w:pPr>
                          <w:snapToGrid w:val="0"/>
                          <w:rPr>
                            <w:sz w:val="16"/>
                            <w:szCs w:val="16"/>
                          </w:rPr>
                        </w:pPr>
                        <w:r>
                          <w:rPr>
                            <w:rFonts w:hint="eastAsia"/>
                            <w:sz w:val="16"/>
                          </w:rPr>
                          <w:t>实测值</w:t>
                        </w:r>
                      </w:p>
                    </w:txbxContent>
                  </v:textbox>
                </v:shape>
                <v:shape id="文本框 1033" o:spid="_x0000_s1756" type="#_x0000_t202" style="position:absolute;left:45456;top:1454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" fillcolor="white [3201]" stroked="f" strokeweight=".5pt">
                  <v:textbox inset="0,0,0,0">
                    <w:txbxContent>
                      <w:p w14:paraId="70E1ED92" w14:textId="77777777" w:rsidR="00A562AD" w:rsidRPr="00C3130F" w:rsidRDefault="00A562AD" w:rsidP="00A562AD">
                        <w:pPr>
                          <w:snapToGrid w:val="0"/>
                          <w:rPr>
                            <w:sz w:val="16"/>
                            <w:szCs w:val="16"/>
                          </w:rPr>
                        </w:pPr>
                        <w:r>
                          <w:rPr>
                            <w:rFonts w:hint="eastAsia"/>
                            <w:sz w:val="16"/>
                          </w:rPr>
                          <w:t>单位</w:t>
                        </w:r>
                      </w:p>
                    </w:txbxContent>
                  </v:textbox>
                </v:shape>
                <v:shape id="文本框 1034" o:spid="_x0000_s1757" type="#_x0000_t202" style="position:absolute;left:50122;top:14818;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" fillcolor="white [3201]" stroked="f" strokeweight=".5pt">
                  <v:textbox inset="0,0,0,0">
                    <w:txbxContent>
                      <w:p w14:paraId="6441D12B" w14:textId="77777777" w:rsidR="00A562AD" w:rsidRPr="00C3130F" w:rsidRDefault="00A562AD" w:rsidP="00A562AD">
                        <w:pPr>
                          <w:snapToGrid w:val="0"/>
                          <w:rPr>
                            <w:sz w:val="16"/>
                            <w:szCs w:val="16"/>
                          </w:rPr>
                        </w:pPr>
                        <w:r>
                          <w:rPr>
                            <w:rFonts w:hint="eastAsia"/>
                            <w:sz w:val="16"/>
                          </w:rPr>
                          <w:t>限值</w:t>
                        </w:r>
                      </w:p>
                    </w:txbxContent>
                  </v:textbox>
                </v:shape>
                <v:shape id="文本框 1035" o:spid="_x0000_s1758" type="#_x0000_t202" style="position:absolute;left:40619;top:19916;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" fillcolor="white [3201]" stroked="f" strokeweight=".5pt">
                  <v:textbox inset="0,0,0,0">
                    <w:txbxContent>
                      <w:p w14:paraId="0EE05A27" w14:textId="77777777" w:rsidR="00A562AD" w:rsidRPr="00C3130F" w:rsidRDefault="00A562AD" w:rsidP="00A562AD">
                        <w:pPr>
                          <w:snapToGrid w:val="0"/>
                          <w:rPr>
                            <w:sz w:val="16"/>
                            <w:szCs w:val="16"/>
                          </w:rPr>
                        </w:pPr>
                        <w:r>
                          <w:rPr>
                            <w:rFonts w:hint="eastAsia"/>
                            <w:sz w:val="16"/>
                          </w:rPr>
                          <w:t>开始</w:t>
                        </w:r>
                      </w:p>
                    </w:txbxContent>
                  </v:textbox>
                </v:shape>
                <v:shape id="文本框 1036" o:spid="_x0000_s1759" type="#_x0000_t202" style="position:absolute;left:46434;top:20540;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" fillcolor="white [3201]" stroked="f" strokeweight=".5pt">
                  <v:textbox inset="0,0,0,0">
                    <w:txbxContent>
                      <w:p w14:paraId="26A4258F" w14:textId="77777777" w:rsidR="00A562AD" w:rsidRPr="00C3130F" w:rsidRDefault="00A562AD" w:rsidP="00A562AD">
                        <w:pPr>
                          <w:snapToGrid w:val="0"/>
                          <w:rPr>
                            <w:sz w:val="16"/>
                            <w:szCs w:val="16"/>
                          </w:rPr>
                        </w:pPr>
                        <w:r>
                          <w:rPr>
                            <w:rFonts w:hint="eastAsia"/>
                            <w:sz w:val="16"/>
                          </w:rPr>
                          <w:t>测试</w:t>
                        </w:r>
                      </w:p>
                    </w:txbxContent>
                  </v:textbox>
                </v:shape>
                <v:shape id="文本框 1037" o:spid="_x0000_s1760" type="#_x0000_t202" style="position:absolute;left:31791;top:25600;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" fillcolor="white [3201]" stroked="f" strokeweight=".5pt">
                  <v:textbox inset="0,0,0,0">
                    <w:txbxContent>
                      <w:p w14:paraId="28F44D43" w14:textId="55DFAC1A" w:rsidR="00A562AD" w:rsidRPr="00C3130F" w:rsidRDefault="00A562AD" w:rsidP="00A562AD">
                        <w:pPr>
                          <w:snapToGrid w:val="0"/>
                          <w:rPr>
                            <w:sz w:val="16"/>
                            <w:szCs w:val="16"/>
                          </w:rPr>
                        </w:pPr>
                        <w:r>
                          <w:rPr>
                            <w:rFonts w:hint="eastAsia"/>
                            <w:sz w:val="16"/>
                          </w:rPr>
                          <w:t>操作者签名</w:t>
                        </w:r>
                      </w:p>
                    </w:txbxContent>
                  </v:textbox>
                </v:shape>
                <v:shape id="文本框 1038" o:spid="_x0000_s1761" type="#_x0000_t202" style="position:absolute;left:48079;top:25659;width:434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" fillcolor="white [3201]" stroked="f" strokeweight=".5pt">
                  <v:textbox inset="0,0,0,0">
                    <w:txbxContent>
                      <w:p w14:paraId="4DEF0D04" w14:textId="77777777" w:rsidR="00A562AD" w:rsidRPr="00C3130F" w:rsidRDefault="00A562AD" w:rsidP="00A562AD">
                        <w:pPr>
                          <w:snapToGrid w:val="0"/>
                          <w:rPr>
                            <w:sz w:val="16"/>
                            <w:szCs w:val="16"/>
                          </w:rPr>
                        </w:pPr>
                        <w:r>
                          <w:rPr>
                            <w:rFonts w:hint="eastAsia"/>
                            <w:sz w:val="16"/>
                          </w:rPr>
                          <w:t>日期</w:t>
                        </w:r>
                      </w:p>
                    </w:txbxContent>
                  </v:textbox>
                </v:shape>
                <v:shape id="文本框 1039" o:spid="_x0000_s1762" type="#_x0000_t202" style="position:absolute;left:1619;top:11355;width:49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" fillcolor="#bfbfbf [2412]" stroked="f" strokeweight=".5pt">
                  <v:textbox inset="0,0,0,0">
                    <w:txbxContent>
                      <w:p w14:paraId="5181A673" w14:textId="77777777" w:rsidR="00A562AD" w:rsidRPr="00C3130F" w:rsidRDefault="00A562AD" w:rsidP="00A562AD">
                        <w:pPr>
                          <w:snapToGrid w:val="0"/>
                          <w:rPr>
                            <w:sz w:val="13"/>
                            <w:szCs w:val="13"/>
                          </w:rPr>
                        </w:pPr>
                        <w:r>
                          <w:rPr>
                            <w:rFonts w:hint="eastAsia"/>
                            <w:sz w:val="13"/>
                          </w:rPr>
                          <w:t>泄漏</w:t>
                        </w:r>
                      </w:p>
                    </w:txbxContent>
                  </v:textbox>
                </v:shape>
                <v:shape id="文本框 1040" o:spid="_x0000_s1763" type="#_x0000_t202" style="position:absolute;left:31480;top:11216;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" fillcolor="#bfbfbf [2412]" stroked="f" strokeweight=".5pt">
                  <v:textbox inset="0,0,0,0">
                    <w:txbxContent>
                      <w:p w14:paraId="7AC90A3E" w14:textId="77777777" w:rsidR="00A562AD" w:rsidRPr="00C3130F" w:rsidRDefault="00A562AD" w:rsidP="00A562AD">
                        <w:pPr>
                          <w:snapToGrid w:val="0"/>
                          <w:rPr>
                            <w:sz w:val="13"/>
                            <w:szCs w:val="13"/>
                          </w:rPr>
                        </w:pPr>
                        <w:r>
                          <w:rPr>
                            <w:rFonts w:hint="eastAsia"/>
                            <w:sz w:val="13"/>
                          </w:rPr>
                          <w:t>耐压</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A562AD" w:rsidRPr="0081298F" w14:paraId="7251CFC8" w14:textId="77777777" w:rsidTr="00FF7578">
        <w:trPr>
          <w:jc w:val="center"/>
        </w:trPr>
        <w:tc>
          <w:tcPr>
            <w:tcW w:w="206" w:type="dxa"/>
            <w:tcBorders>
              <w:top w:val="single" w:sz="4" w:space="0" w:color="auto"/>
              <w:left w:val="single" w:sz="4" w:space="0" w:color="auto"/>
            </w:tcBorders>
            <w:shd w:val="clear" w:color="auto" w:fill="FFFFFF"/>
            <w:vAlign w:val="center"/>
          </w:tcPr>
          <w:p w14:paraId="1F624519"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8018A74" w14:textId="77777777" w:rsidR="00A562AD" w:rsidRPr="0081298F" w:rsidRDefault="00A562AD"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0E294ABA" w14:textId="77777777" w:rsidR="00A562AD" w:rsidRPr="0081298F" w:rsidRDefault="00A562AD"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61247917" w14:textId="77777777" w:rsidR="00A562AD" w:rsidRPr="0081298F" w:rsidRDefault="00A562AD"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4F46580C" w14:textId="77777777" w:rsidR="00A562AD" w:rsidRPr="0081298F" w:rsidRDefault="00A562AD"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58ACA564" w14:textId="77777777" w:rsidR="00A562AD" w:rsidRPr="0081298F" w:rsidRDefault="00A562AD" w:rsidP="00FF7578">
            <w:pPr>
              <w:spacing w:line="160" w:lineRule="exact"/>
              <w:rPr>
                <w:sz w:val="14"/>
                <w:szCs w:val="14"/>
              </w:rPr>
            </w:pPr>
          </w:p>
        </w:tc>
      </w:tr>
      <w:tr w:rsidR="00A562AD" w:rsidRPr="0081298F" w14:paraId="700CB9FE" w14:textId="77777777" w:rsidTr="00FF7578">
        <w:trPr>
          <w:jc w:val="center"/>
        </w:trPr>
        <w:tc>
          <w:tcPr>
            <w:tcW w:w="206" w:type="dxa"/>
            <w:tcBorders>
              <w:left w:val="single" w:sz="4" w:space="0" w:color="auto"/>
            </w:tcBorders>
            <w:shd w:val="clear" w:color="auto" w:fill="FFFFFF"/>
            <w:vAlign w:val="center"/>
          </w:tcPr>
          <w:p w14:paraId="479D1F6C"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1CB3E22" w14:textId="77777777" w:rsidR="00A562AD" w:rsidRPr="0081298F" w:rsidRDefault="00A562AD"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1D1B9EA2" w14:textId="77777777" w:rsidR="00A562AD" w:rsidRPr="0081298F" w:rsidRDefault="00A562AD" w:rsidP="00FF7578">
            <w:pPr>
              <w:spacing w:line="160" w:lineRule="exact"/>
              <w:rPr>
                <w:sz w:val="14"/>
                <w:szCs w:val="14"/>
              </w:rPr>
            </w:pPr>
          </w:p>
        </w:tc>
        <w:tc>
          <w:tcPr>
            <w:tcW w:w="948" w:type="dxa"/>
            <w:vMerge/>
            <w:shd w:val="clear" w:color="auto" w:fill="FFFFFF"/>
            <w:vAlign w:val="center"/>
          </w:tcPr>
          <w:p w14:paraId="47A15F21" w14:textId="77777777" w:rsidR="00A562AD" w:rsidRPr="0081298F" w:rsidRDefault="00A562AD" w:rsidP="00FF7578">
            <w:pPr>
              <w:spacing w:line="160" w:lineRule="exact"/>
              <w:rPr>
                <w:sz w:val="14"/>
                <w:szCs w:val="14"/>
              </w:rPr>
            </w:pPr>
          </w:p>
        </w:tc>
        <w:tc>
          <w:tcPr>
            <w:tcW w:w="1930" w:type="dxa"/>
            <w:gridSpan w:val="2"/>
            <w:shd w:val="clear" w:color="auto" w:fill="FFFFFF"/>
            <w:vAlign w:val="center"/>
          </w:tcPr>
          <w:p w14:paraId="14CB4A42" w14:textId="77777777" w:rsidR="00A562AD" w:rsidRPr="0081298F" w:rsidRDefault="00A562AD" w:rsidP="00FF7578">
            <w:pPr>
              <w:spacing w:line="160" w:lineRule="exact"/>
              <w:jc w:val="right"/>
              <w:rPr>
                <w:sz w:val="14"/>
                <w:szCs w:val="14"/>
              </w:rPr>
            </w:pP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r w:rsidRPr="0081298F">
              <w:rPr>
                <w:sz w:val="14"/>
              </w:rPr>
              <w:t>10:42:27</w:t>
            </w:r>
          </w:p>
        </w:tc>
        <w:tc>
          <w:tcPr>
            <w:tcW w:w="202" w:type="dxa"/>
            <w:tcBorders>
              <w:left w:val="nil"/>
              <w:right w:val="single" w:sz="4" w:space="0" w:color="auto"/>
            </w:tcBorders>
            <w:shd w:val="clear" w:color="auto" w:fill="FFFFFF"/>
            <w:vAlign w:val="center"/>
          </w:tcPr>
          <w:p w14:paraId="55EC9493" w14:textId="77777777" w:rsidR="00A562AD" w:rsidRPr="0081298F" w:rsidRDefault="00A562AD" w:rsidP="00FF7578">
            <w:pPr>
              <w:spacing w:line="160" w:lineRule="exact"/>
              <w:rPr>
                <w:sz w:val="14"/>
                <w:szCs w:val="14"/>
              </w:rPr>
            </w:pPr>
          </w:p>
        </w:tc>
      </w:tr>
      <w:tr w:rsidR="00A562AD" w:rsidRPr="0081298F" w14:paraId="05ECDC82" w14:textId="77777777" w:rsidTr="00FF7578">
        <w:trPr>
          <w:jc w:val="center"/>
        </w:trPr>
        <w:tc>
          <w:tcPr>
            <w:tcW w:w="206" w:type="dxa"/>
            <w:tcBorders>
              <w:left w:val="single" w:sz="4" w:space="0" w:color="auto"/>
            </w:tcBorders>
            <w:shd w:val="clear" w:color="auto" w:fill="FFFFFF"/>
            <w:vAlign w:val="center"/>
          </w:tcPr>
          <w:p w14:paraId="33484960"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733A457" w14:textId="77777777" w:rsidR="00A562AD" w:rsidRPr="0081298F" w:rsidRDefault="00A562AD" w:rsidP="00FF7578">
            <w:pPr>
              <w:spacing w:line="160" w:lineRule="exact"/>
              <w:rPr>
                <w:sz w:val="14"/>
                <w:szCs w:val="14"/>
              </w:rPr>
            </w:pPr>
            <w:r w:rsidRPr="0081298F">
              <w:rPr>
                <w:sz w:val="14"/>
              </w:rPr>
              <w:t>堆栈：</w:t>
            </w:r>
            <w:r w:rsidRPr="0081298F">
              <w:rPr>
                <w:sz w:val="14"/>
              </w:rPr>
              <w:t>14706177</w:t>
            </w:r>
          </w:p>
        </w:tc>
        <w:tc>
          <w:tcPr>
            <w:tcW w:w="2136" w:type="dxa"/>
            <w:gridSpan w:val="2"/>
            <w:vMerge/>
            <w:shd w:val="clear" w:color="auto" w:fill="FFFFFF"/>
            <w:vAlign w:val="center"/>
          </w:tcPr>
          <w:p w14:paraId="13348DDA" w14:textId="77777777" w:rsidR="00A562AD" w:rsidRPr="0081298F" w:rsidRDefault="00A562AD" w:rsidP="00FF7578">
            <w:pPr>
              <w:spacing w:line="160" w:lineRule="exact"/>
              <w:rPr>
                <w:sz w:val="14"/>
                <w:szCs w:val="14"/>
              </w:rPr>
            </w:pPr>
          </w:p>
        </w:tc>
        <w:tc>
          <w:tcPr>
            <w:tcW w:w="948" w:type="dxa"/>
            <w:vMerge/>
            <w:shd w:val="clear" w:color="auto" w:fill="FFFFFF"/>
            <w:vAlign w:val="center"/>
          </w:tcPr>
          <w:p w14:paraId="62329B91" w14:textId="77777777" w:rsidR="00A562AD" w:rsidRPr="0081298F" w:rsidRDefault="00A562AD" w:rsidP="00FF7578">
            <w:pPr>
              <w:spacing w:line="160" w:lineRule="exact"/>
              <w:rPr>
                <w:sz w:val="14"/>
                <w:szCs w:val="14"/>
              </w:rPr>
            </w:pPr>
          </w:p>
        </w:tc>
        <w:tc>
          <w:tcPr>
            <w:tcW w:w="1930" w:type="dxa"/>
            <w:gridSpan w:val="2"/>
            <w:shd w:val="clear" w:color="auto" w:fill="FFFFFF"/>
            <w:vAlign w:val="center"/>
          </w:tcPr>
          <w:p w14:paraId="4A86EC6E" w14:textId="77777777" w:rsidR="00A562AD" w:rsidRPr="0081298F" w:rsidRDefault="00A562AD"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3529213C" w14:textId="77777777" w:rsidR="00A562AD" w:rsidRPr="0081298F" w:rsidRDefault="00A562AD" w:rsidP="00FF7578">
            <w:pPr>
              <w:spacing w:line="160" w:lineRule="exact"/>
              <w:rPr>
                <w:sz w:val="14"/>
                <w:szCs w:val="14"/>
              </w:rPr>
            </w:pPr>
          </w:p>
        </w:tc>
      </w:tr>
      <w:tr w:rsidR="00A562AD" w:rsidRPr="0081298F" w14:paraId="33F7CD86" w14:textId="77777777" w:rsidTr="00FF7578">
        <w:trPr>
          <w:jc w:val="center"/>
        </w:trPr>
        <w:tc>
          <w:tcPr>
            <w:tcW w:w="206" w:type="dxa"/>
            <w:tcBorders>
              <w:left w:val="single" w:sz="4" w:space="0" w:color="auto"/>
            </w:tcBorders>
            <w:shd w:val="clear" w:color="auto" w:fill="FFFFFF"/>
            <w:vAlign w:val="center"/>
          </w:tcPr>
          <w:p w14:paraId="6AD4154E"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6542465F" w14:textId="77777777" w:rsidR="00A562AD" w:rsidRPr="0081298F" w:rsidRDefault="00A562AD"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3A92A03A" w14:textId="77777777" w:rsidR="00A562AD" w:rsidRPr="0081298F" w:rsidRDefault="00A562AD" w:rsidP="00FF7578">
            <w:pPr>
              <w:spacing w:line="160" w:lineRule="exact"/>
              <w:rPr>
                <w:sz w:val="14"/>
                <w:szCs w:val="14"/>
              </w:rPr>
            </w:pPr>
          </w:p>
        </w:tc>
        <w:tc>
          <w:tcPr>
            <w:tcW w:w="714" w:type="dxa"/>
            <w:shd w:val="clear" w:color="auto" w:fill="FFFFFF"/>
            <w:vAlign w:val="center"/>
          </w:tcPr>
          <w:p w14:paraId="26199243" w14:textId="77777777" w:rsidR="00A562AD" w:rsidRPr="0081298F" w:rsidRDefault="00A562AD" w:rsidP="00FF7578">
            <w:pPr>
              <w:spacing w:line="160" w:lineRule="exact"/>
              <w:rPr>
                <w:sz w:val="14"/>
                <w:szCs w:val="14"/>
              </w:rPr>
            </w:pPr>
          </w:p>
        </w:tc>
        <w:tc>
          <w:tcPr>
            <w:tcW w:w="948" w:type="dxa"/>
            <w:shd w:val="clear" w:color="auto" w:fill="FFFFFF"/>
            <w:vAlign w:val="center"/>
          </w:tcPr>
          <w:p w14:paraId="3E0CC8DD" w14:textId="77777777" w:rsidR="00A562AD" w:rsidRPr="0081298F" w:rsidRDefault="00A562AD" w:rsidP="00FF7578">
            <w:pPr>
              <w:spacing w:line="160" w:lineRule="exact"/>
              <w:rPr>
                <w:sz w:val="14"/>
                <w:szCs w:val="14"/>
              </w:rPr>
            </w:pPr>
          </w:p>
        </w:tc>
        <w:tc>
          <w:tcPr>
            <w:tcW w:w="1930" w:type="dxa"/>
            <w:gridSpan w:val="2"/>
            <w:shd w:val="clear" w:color="auto" w:fill="FFFFFF"/>
            <w:vAlign w:val="center"/>
          </w:tcPr>
          <w:p w14:paraId="0B82ACCA" w14:textId="77777777" w:rsidR="00A562AD" w:rsidRPr="0081298F" w:rsidRDefault="00A562AD"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2F2B8771" w14:textId="77777777" w:rsidR="00A562AD" w:rsidRPr="0081298F" w:rsidRDefault="00A562AD" w:rsidP="00FF7578">
            <w:pPr>
              <w:spacing w:line="160" w:lineRule="exact"/>
              <w:rPr>
                <w:sz w:val="14"/>
                <w:szCs w:val="14"/>
              </w:rPr>
            </w:pPr>
          </w:p>
        </w:tc>
      </w:tr>
      <w:tr w:rsidR="00A562AD" w:rsidRPr="0081298F" w14:paraId="15C15D9A" w14:textId="77777777" w:rsidTr="00FF7578">
        <w:trPr>
          <w:jc w:val="center"/>
        </w:trPr>
        <w:tc>
          <w:tcPr>
            <w:tcW w:w="206" w:type="dxa"/>
            <w:tcBorders>
              <w:left w:val="single" w:sz="4" w:space="0" w:color="auto"/>
            </w:tcBorders>
            <w:shd w:val="clear" w:color="auto" w:fill="FFFFFF"/>
            <w:vAlign w:val="center"/>
          </w:tcPr>
          <w:p w14:paraId="44944E7E"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08941630" w14:textId="77777777" w:rsidR="00A562AD" w:rsidRPr="0081298F" w:rsidRDefault="00A562AD" w:rsidP="00FF7578">
            <w:pPr>
              <w:spacing w:line="160" w:lineRule="exact"/>
              <w:rPr>
                <w:sz w:val="14"/>
                <w:szCs w:val="14"/>
              </w:rPr>
            </w:pPr>
            <w:r w:rsidRPr="0081298F">
              <w:rPr>
                <w:sz w:val="14"/>
              </w:rPr>
              <w:t>测试日期：</w:t>
            </w: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p>
        </w:tc>
        <w:tc>
          <w:tcPr>
            <w:tcW w:w="1422" w:type="dxa"/>
            <w:shd w:val="clear" w:color="auto" w:fill="FFFFFF"/>
            <w:vAlign w:val="center"/>
          </w:tcPr>
          <w:p w14:paraId="3423DDD2" w14:textId="77777777" w:rsidR="00A562AD" w:rsidRPr="0081298F" w:rsidRDefault="00A562AD" w:rsidP="00FF7578">
            <w:pPr>
              <w:spacing w:line="160" w:lineRule="exact"/>
              <w:rPr>
                <w:sz w:val="14"/>
                <w:szCs w:val="14"/>
              </w:rPr>
            </w:pPr>
          </w:p>
        </w:tc>
        <w:tc>
          <w:tcPr>
            <w:tcW w:w="714" w:type="dxa"/>
            <w:shd w:val="clear" w:color="auto" w:fill="FFFFFF"/>
            <w:vAlign w:val="center"/>
          </w:tcPr>
          <w:p w14:paraId="5F018579" w14:textId="77777777" w:rsidR="00A562AD" w:rsidRPr="0081298F" w:rsidRDefault="00A562AD" w:rsidP="00FF7578">
            <w:pPr>
              <w:spacing w:line="160" w:lineRule="exact"/>
              <w:rPr>
                <w:sz w:val="14"/>
                <w:szCs w:val="14"/>
              </w:rPr>
            </w:pPr>
          </w:p>
        </w:tc>
        <w:tc>
          <w:tcPr>
            <w:tcW w:w="948" w:type="dxa"/>
            <w:shd w:val="clear" w:color="auto" w:fill="FFFFFF"/>
            <w:vAlign w:val="center"/>
          </w:tcPr>
          <w:p w14:paraId="586A5809" w14:textId="77777777" w:rsidR="00A562AD" w:rsidRPr="0081298F" w:rsidRDefault="00A562AD" w:rsidP="00FF7578">
            <w:pPr>
              <w:spacing w:line="160" w:lineRule="exact"/>
              <w:rPr>
                <w:sz w:val="14"/>
                <w:szCs w:val="14"/>
              </w:rPr>
            </w:pPr>
          </w:p>
        </w:tc>
        <w:tc>
          <w:tcPr>
            <w:tcW w:w="1183" w:type="dxa"/>
            <w:shd w:val="clear" w:color="auto" w:fill="FFFFFF"/>
            <w:vAlign w:val="center"/>
          </w:tcPr>
          <w:p w14:paraId="02C02C63" w14:textId="77777777" w:rsidR="00A562AD" w:rsidRPr="0081298F" w:rsidRDefault="00A562AD" w:rsidP="00FF7578">
            <w:pPr>
              <w:spacing w:line="160" w:lineRule="exact"/>
              <w:rPr>
                <w:sz w:val="14"/>
                <w:szCs w:val="14"/>
              </w:rPr>
            </w:pPr>
          </w:p>
        </w:tc>
        <w:tc>
          <w:tcPr>
            <w:tcW w:w="747" w:type="dxa"/>
            <w:shd w:val="clear" w:color="auto" w:fill="FFFFFF"/>
            <w:vAlign w:val="center"/>
          </w:tcPr>
          <w:p w14:paraId="217380A6"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671B1A00" w14:textId="77777777" w:rsidR="00A562AD" w:rsidRPr="0081298F" w:rsidRDefault="00A562AD" w:rsidP="00FF7578">
            <w:pPr>
              <w:spacing w:line="160" w:lineRule="exact"/>
              <w:rPr>
                <w:sz w:val="14"/>
                <w:szCs w:val="14"/>
              </w:rPr>
            </w:pPr>
          </w:p>
        </w:tc>
      </w:tr>
      <w:tr w:rsidR="00A562AD" w:rsidRPr="0081298F" w14:paraId="0FED53FB" w14:textId="77777777" w:rsidTr="00FF7578">
        <w:trPr>
          <w:jc w:val="center"/>
        </w:trPr>
        <w:tc>
          <w:tcPr>
            <w:tcW w:w="206" w:type="dxa"/>
            <w:tcBorders>
              <w:left w:val="single" w:sz="4" w:space="0" w:color="auto"/>
            </w:tcBorders>
            <w:shd w:val="clear" w:color="auto" w:fill="FFFFFF"/>
            <w:vAlign w:val="center"/>
          </w:tcPr>
          <w:p w14:paraId="36308A21"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F2FDBC4" w14:textId="77777777" w:rsidR="00A562AD" w:rsidRPr="0081298F" w:rsidRDefault="00A562AD" w:rsidP="00FF7578">
            <w:pPr>
              <w:spacing w:line="160" w:lineRule="exact"/>
              <w:rPr>
                <w:sz w:val="14"/>
                <w:szCs w:val="14"/>
              </w:rPr>
            </w:pPr>
            <w:r w:rsidRPr="0081298F">
              <w:rPr>
                <w:sz w:val="14"/>
              </w:rPr>
              <w:t>测试时间：</w:t>
            </w:r>
            <w:r w:rsidRPr="0081298F">
              <w:rPr>
                <w:sz w:val="14"/>
              </w:rPr>
              <w:t>10:36:59</w:t>
            </w:r>
          </w:p>
        </w:tc>
        <w:tc>
          <w:tcPr>
            <w:tcW w:w="1422" w:type="dxa"/>
            <w:shd w:val="clear" w:color="auto" w:fill="FFFFFF"/>
            <w:vAlign w:val="center"/>
          </w:tcPr>
          <w:p w14:paraId="6A0EEEDA" w14:textId="77777777" w:rsidR="00A562AD" w:rsidRPr="0081298F" w:rsidRDefault="00A562AD" w:rsidP="00FF7578">
            <w:pPr>
              <w:spacing w:line="160" w:lineRule="exact"/>
              <w:rPr>
                <w:sz w:val="14"/>
                <w:szCs w:val="14"/>
              </w:rPr>
            </w:pPr>
          </w:p>
        </w:tc>
        <w:tc>
          <w:tcPr>
            <w:tcW w:w="714" w:type="dxa"/>
            <w:shd w:val="clear" w:color="auto" w:fill="FFFFFF"/>
            <w:vAlign w:val="center"/>
          </w:tcPr>
          <w:p w14:paraId="59EE1CC0" w14:textId="77777777" w:rsidR="00A562AD" w:rsidRPr="0081298F" w:rsidRDefault="00A562AD" w:rsidP="00FF7578">
            <w:pPr>
              <w:spacing w:line="160" w:lineRule="exact"/>
              <w:rPr>
                <w:sz w:val="14"/>
                <w:szCs w:val="14"/>
              </w:rPr>
            </w:pPr>
          </w:p>
        </w:tc>
        <w:tc>
          <w:tcPr>
            <w:tcW w:w="948" w:type="dxa"/>
            <w:shd w:val="clear" w:color="auto" w:fill="FFFFFF"/>
            <w:vAlign w:val="center"/>
          </w:tcPr>
          <w:p w14:paraId="1ED1DFBF" w14:textId="77777777" w:rsidR="00A562AD" w:rsidRPr="0081298F" w:rsidRDefault="00A562AD" w:rsidP="00FF7578">
            <w:pPr>
              <w:spacing w:line="160" w:lineRule="exact"/>
              <w:rPr>
                <w:sz w:val="14"/>
                <w:szCs w:val="14"/>
              </w:rPr>
            </w:pPr>
          </w:p>
        </w:tc>
        <w:tc>
          <w:tcPr>
            <w:tcW w:w="1183" w:type="dxa"/>
            <w:shd w:val="clear" w:color="auto" w:fill="FFFFFF"/>
            <w:vAlign w:val="center"/>
          </w:tcPr>
          <w:p w14:paraId="74816EBC" w14:textId="77777777" w:rsidR="00A562AD" w:rsidRPr="0081298F" w:rsidRDefault="00A562AD" w:rsidP="00FF7578">
            <w:pPr>
              <w:spacing w:line="160" w:lineRule="exact"/>
              <w:rPr>
                <w:sz w:val="14"/>
                <w:szCs w:val="14"/>
              </w:rPr>
            </w:pPr>
          </w:p>
        </w:tc>
        <w:tc>
          <w:tcPr>
            <w:tcW w:w="747" w:type="dxa"/>
            <w:shd w:val="clear" w:color="auto" w:fill="FFFFFF"/>
            <w:vAlign w:val="center"/>
          </w:tcPr>
          <w:p w14:paraId="24822606"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2FF9743F" w14:textId="77777777" w:rsidR="00A562AD" w:rsidRPr="0081298F" w:rsidRDefault="00A562AD" w:rsidP="00FF7578">
            <w:pPr>
              <w:spacing w:line="160" w:lineRule="exact"/>
              <w:rPr>
                <w:sz w:val="14"/>
                <w:szCs w:val="14"/>
              </w:rPr>
            </w:pPr>
          </w:p>
        </w:tc>
      </w:tr>
      <w:tr w:rsidR="00A562AD" w:rsidRPr="0081298F" w14:paraId="24C5AFC7" w14:textId="77777777" w:rsidTr="00FF7578">
        <w:trPr>
          <w:jc w:val="center"/>
        </w:trPr>
        <w:tc>
          <w:tcPr>
            <w:tcW w:w="206" w:type="dxa"/>
            <w:tcBorders>
              <w:left w:val="single" w:sz="4" w:space="0" w:color="auto"/>
            </w:tcBorders>
            <w:shd w:val="clear" w:color="auto" w:fill="FFFFFF"/>
            <w:vAlign w:val="center"/>
          </w:tcPr>
          <w:p w14:paraId="1EBB756A"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189423F3" w14:textId="77777777" w:rsidR="00A562AD" w:rsidRPr="0081298F" w:rsidRDefault="00A562AD"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0633DCD9" w14:textId="77777777" w:rsidR="00A562AD" w:rsidRPr="0081298F" w:rsidRDefault="00A562AD" w:rsidP="00FF7578">
            <w:pPr>
              <w:spacing w:line="160" w:lineRule="exact"/>
              <w:rPr>
                <w:sz w:val="14"/>
                <w:szCs w:val="14"/>
              </w:rPr>
            </w:pPr>
          </w:p>
        </w:tc>
        <w:tc>
          <w:tcPr>
            <w:tcW w:w="714" w:type="dxa"/>
            <w:shd w:val="clear" w:color="auto" w:fill="FFFFFF"/>
            <w:vAlign w:val="center"/>
          </w:tcPr>
          <w:p w14:paraId="0EAC33D2" w14:textId="77777777" w:rsidR="00A562AD" w:rsidRPr="0081298F" w:rsidRDefault="00A562AD" w:rsidP="00FF7578">
            <w:pPr>
              <w:spacing w:line="160" w:lineRule="exact"/>
              <w:rPr>
                <w:sz w:val="14"/>
                <w:szCs w:val="14"/>
              </w:rPr>
            </w:pPr>
          </w:p>
        </w:tc>
        <w:tc>
          <w:tcPr>
            <w:tcW w:w="948" w:type="dxa"/>
            <w:shd w:val="clear" w:color="auto" w:fill="FFFFFF"/>
            <w:vAlign w:val="center"/>
          </w:tcPr>
          <w:p w14:paraId="7F4CC199" w14:textId="77777777" w:rsidR="00A562AD" w:rsidRPr="0081298F" w:rsidRDefault="00A562AD" w:rsidP="00FF7578">
            <w:pPr>
              <w:spacing w:line="160" w:lineRule="exact"/>
              <w:rPr>
                <w:sz w:val="14"/>
                <w:szCs w:val="14"/>
              </w:rPr>
            </w:pPr>
          </w:p>
        </w:tc>
        <w:tc>
          <w:tcPr>
            <w:tcW w:w="1183" w:type="dxa"/>
            <w:shd w:val="clear" w:color="auto" w:fill="FFFFFF"/>
            <w:vAlign w:val="center"/>
          </w:tcPr>
          <w:p w14:paraId="3EAC0145" w14:textId="77777777" w:rsidR="00A562AD" w:rsidRPr="0081298F" w:rsidRDefault="00A562AD" w:rsidP="00FF7578">
            <w:pPr>
              <w:spacing w:line="160" w:lineRule="exact"/>
              <w:rPr>
                <w:sz w:val="14"/>
                <w:szCs w:val="14"/>
              </w:rPr>
            </w:pPr>
          </w:p>
        </w:tc>
        <w:tc>
          <w:tcPr>
            <w:tcW w:w="747" w:type="dxa"/>
            <w:shd w:val="clear" w:color="auto" w:fill="FFFFFF"/>
            <w:vAlign w:val="center"/>
          </w:tcPr>
          <w:p w14:paraId="67B9831D"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52E7E193" w14:textId="77777777" w:rsidR="00A562AD" w:rsidRPr="0081298F" w:rsidRDefault="00A562AD" w:rsidP="00FF7578">
            <w:pPr>
              <w:spacing w:line="160" w:lineRule="exact"/>
              <w:rPr>
                <w:sz w:val="14"/>
                <w:szCs w:val="14"/>
              </w:rPr>
            </w:pPr>
          </w:p>
        </w:tc>
      </w:tr>
      <w:tr w:rsidR="00A562AD" w:rsidRPr="0081298F" w14:paraId="0C19A85E" w14:textId="77777777" w:rsidTr="00FF7578">
        <w:trPr>
          <w:jc w:val="center"/>
        </w:trPr>
        <w:tc>
          <w:tcPr>
            <w:tcW w:w="206" w:type="dxa"/>
            <w:tcBorders>
              <w:left w:val="single" w:sz="4" w:space="0" w:color="auto"/>
            </w:tcBorders>
            <w:shd w:val="clear" w:color="auto" w:fill="FFFFFF"/>
            <w:vAlign w:val="center"/>
          </w:tcPr>
          <w:p w14:paraId="4EF523EF"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2D705BF8" w14:textId="77777777" w:rsidR="00A562AD" w:rsidRPr="0081298F" w:rsidRDefault="00A562AD" w:rsidP="00FF7578">
            <w:pPr>
              <w:spacing w:line="160" w:lineRule="exact"/>
              <w:rPr>
                <w:sz w:val="14"/>
                <w:szCs w:val="14"/>
              </w:rPr>
            </w:pPr>
            <w:r w:rsidRPr="0081298F">
              <w:rPr>
                <w:sz w:val="14"/>
              </w:rPr>
              <w:t>测试类型：生产</w:t>
            </w:r>
          </w:p>
        </w:tc>
        <w:tc>
          <w:tcPr>
            <w:tcW w:w="1422" w:type="dxa"/>
            <w:shd w:val="clear" w:color="auto" w:fill="FFFFFF"/>
            <w:vAlign w:val="center"/>
          </w:tcPr>
          <w:p w14:paraId="4A851242" w14:textId="77777777" w:rsidR="00A562AD" w:rsidRPr="0081298F" w:rsidRDefault="00A562AD" w:rsidP="00FF7578">
            <w:pPr>
              <w:spacing w:line="160" w:lineRule="exact"/>
              <w:rPr>
                <w:sz w:val="14"/>
                <w:szCs w:val="14"/>
              </w:rPr>
            </w:pPr>
          </w:p>
        </w:tc>
        <w:tc>
          <w:tcPr>
            <w:tcW w:w="714" w:type="dxa"/>
            <w:shd w:val="clear" w:color="auto" w:fill="FFFFFF"/>
            <w:vAlign w:val="center"/>
          </w:tcPr>
          <w:p w14:paraId="6E1A4DA8" w14:textId="77777777" w:rsidR="00A562AD" w:rsidRPr="0081298F" w:rsidRDefault="00A562AD" w:rsidP="00FF7578">
            <w:pPr>
              <w:spacing w:line="160" w:lineRule="exact"/>
              <w:rPr>
                <w:sz w:val="14"/>
                <w:szCs w:val="14"/>
              </w:rPr>
            </w:pPr>
          </w:p>
        </w:tc>
        <w:tc>
          <w:tcPr>
            <w:tcW w:w="948" w:type="dxa"/>
            <w:shd w:val="clear" w:color="auto" w:fill="FFFFFF"/>
            <w:vAlign w:val="center"/>
          </w:tcPr>
          <w:p w14:paraId="02222484" w14:textId="77777777" w:rsidR="00A562AD" w:rsidRPr="0081298F" w:rsidRDefault="00A562AD" w:rsidP="00FF7578">
            <w:pPr>
              <w:spacing w:line="160" w:lineRule="exact"/>
              <w:rPr>
                <w:sz w:val="14"/>
                <w:szCs w:val="14"/>
              </w:rPr>
            </w:pPr>
          </w:p>
        </w:tc>
        <w:tc>
          <w:tcPr>
            <w:tcW w:w="1183" w:type="dxa"/>
            <w:shd w:val="clear" w:color="auto" w:fill="FFFFFF"/>
            <w:vAlign w:val="center"/>
          </w:tcPr>
          <w:p w14:paraId="72DF8071" w14:textId="77777777" w:rsidR="00A562AD" w:rsidRPr="0081298F" w:rsidRDefault="00A562AD" w:rsidP="00FF7578">
            <w:pPr>
              <w:spacing w:line="160" w:lineRule="exact"/>
              <w:rPr>
                <w:sz w:val="14"/>
                <w:szCs w:val="14"/>
              </w:rPr>
            </w:pPr>
          </w:p>
        </w:tc>
        <w:tc>
          <w:tcPr>
            <w:tcW w:w="747" w:type="dxa"/>
            <w:shd w:val="clear" w:color="auto" w:fill="FFFFFF"/>
            <w:vAlign w:val="center"/>
          </w:tcPr>
          <w:p w14:paraId="034F5A81"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164FBD30" w14:textId="77777777" w:rsidR="00A562AD" w:rsidRPr="0081298F" w:rsidRDefault="00A562AD" w:rsidP="00FF7578">
            <w:pPr>
              <w:spacing w:line="160" w:lineRule="exact"/>
              <w:rPr>
                <w:sz w:val="14"/>
                <w:szCs w:val="14"/>
              </w:rPr>
            </w:pPr>
          </w:p>
        </w:tc>
      </w:tr>
      <w:tr w:rsidR="00A562AD" w:rsidRPr="0081298F" w14:paraId="7D2C8193" w14:textId="77777777" w:rsidTr="00FF7578">
        <w:trPr>
          <w:jc w:val="center"/>
        </w:trPr>
        <w:tc>
          <w:tcPr>
            <w:tcW w:w="206" w:type="dxa"/>
            <w:tcBorders>
              <w:left w:val="single" w:sz="4" w:space="0" w:color="auto"/>
            </w:tcBorders>
            <w:shd w:val="clear" w:color="auto" w:fill="FFFFFF"/>
            <w:vAlign w:val="center"/>
          </w:tcPr>
          <w:p w14:paraId="4F5CE508"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39CB374D" w14:textId="77777777" w:rsidR="00A562AD" w:rsidRPr="0081298F" w:rsidRDefault="00A562AD" w:rsidP="00FF7578">
            <w:pPr>
              <w:spacing w:line="160" w:lineRule="exact"/>
              <w:rPr>
                <w:sz w:val="14"/>
                <w:szCs w:val="14"/>
              </w:rPr>
            </w:pPr>
            <w:r w:rsidRPr="0081298F">
              <w:rPr>
                <w:sz w:val="14"/>
              </w:rPr>
              <w:t>测试设置：脉冲</w:t>
            </w:r>
          </w:p>
        </w:tc>
        <w:tc>
          <w:tcPr>
            <w:tcW w:w="1422" w:type="dxa"/>
            <w:shd w:val="clear" w:color="auto" w:fill="FFFFFF"/>
            <w:vAlign w:val="center"/>
          </w:tcPr>
          <w:p w14:paraId="4415652E" w14:textId="77777777" w:rsidR="00A562AD" w:rsidRPr="0081298F" w:rsidRDefault="00A562AD" w:rsidP="00FF7578">
            <w:pPr>
              <w:spacing w:line="160" w:lineRule="exact"/>
              <w:rPr>
                <w:sz w:val="14"/>
                <w:szCs w:val="14"/>
              </w:rPr>
            </w:pPr>
          </w:p>
        </w:tc>
        <w:tc>
          <w:tcPr>
            <w:tcW w:w="714" w:type="dxa"/>
            <w:shd w:val="clear" w:color="auto" w:fill="FFFFFF"/>
            <w:vAlign w:val="center"/>
          </w:tcPr>
          <w:p w14:paraId="03D7783F" w14:textId="77777777" w:rsidR="00A562AD" w:rsidRPr="0081298F" w:rsidRDefault="00A562AD" w:rsidP="00FF7578">
            <w:pPr>
              <w:spacing w:line="160" w:lineRule="exact"/>
              <w:rPr>
                <w:sz w:val="14"/>
                <w:szCs w:val="14"/>
              </w:rPr>
            </w:pPr>
          </w:p>
        </w:tc>
        <w:tc>
          <w:tcPr>
            <w:tcW w:w="948" w:type="dxa"/>
            <w:shd w:val="clear" w:color="auto" w:fill="FFFFFF"/>
            <w:vAlign w:val="center"/>
          </w:tcPr>
          <w:p w14:paraId="7C2CB6E4" w14:textId="77777777" w:rsidR="00A562AD" w:rsidRPr="0081298F" w:rsidRDefault="00A562AD" w:rsidP="00FF7578">
            <w:pPr>
              <w:spacing w:line="160" w:lineRule="exact"/>
              <w:rPr>
                <w:sz w:val="14"/>
                <w:szCs w:val="14"/>
              </w:rPr>
            </w:pPr>
          </w:p>
        </w:tc>
        <w:tc>
          <w:tcPr>
            <w:tcW w:w="1183" w:type="dxa"/>
            <w:shd w:val="clear" w:color="auto" w:fill="FFFFFF"/>
            <w:vAlign w:val="center"/>
          </w:tcPr>
          <w:p w14:paraId="5A7136E6" w14:textId="77777777" w:rsidR="00A562AD" w:rsidRPr="0081298F" w:rsidRDefault="00A562AD" w:rsidP="00FF7578">
            <w:pPr>
              <w:spacing w:line="160" w:lineRule="exact"/>
              <w:rPr>
                <w:sz w:val="14"/>
                <w:szCs w:val="14"/>
              </w:rPr>
            </w:pPr>
          </w:p>
        </w:tc>
        <w:tc>
          <w:tcPr>
            <w:tcW w:w="747" w:type="dxa"/>
            <w:shd w:val="clear" w:color="auto" w:fill="FFFFFF"/>
            <w:vAlign w:val="center"/>
          </w:tcPr>
          <w:p w14:paraId="4453E8F3"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621C927C" w14:textId="77777777" w:rsidR="00A562AD" w:rsidRPr="0081298F" w:rsidRDefault="00A562AD" w:rsidP="00FF7578">
            <w:pPr>
              <w:spacing w:line="160" w:lineRule="exact"/>
              <w:rPr>
                <w:sz w:val="14"/>
                <w:szCs w:val="14"/>
              </w:rPr>
            </w:pPr>
          </w:p>
        </w:tc>
      </w:tr>
      <w:tr w:rsidR="00A562AD" w:rsidRPr="0081298F" w14:paraId="71552482" w14:textId="77777777" w:rsidTr="00FF7578">
        <w:trPr>
          <w:jc w:val="center"/>
        </w:trPr>
        <w:tc>
          <w:tcPr>
            <w:tcW w:w="206" w:type="dxa"/>
            <w:tcBorders>
              <w:left w:val="single" w:sz="4" w:space="0" w:color="auto"/>
            </w:tcBorders>
            <w:shd w:val="clear" w:color="auto" w:fill="FFFFFF"/>
            <w:vAlign w:val="center"/>
          </w:tcPr>
          <w:p w14:paraId="2F73DF23"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0B440993" w14:textId="77777777" w:rsidR="00A562AD" w:rsidRPr="0081298F" w:rsidRDefault="00A562AD"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4C30074C" w14:textId="77777777" w:rsidR="00A562AD" w:rsidRPr="0081298F" w:rsidRDefault="00A562AD" w:rsidP="00FF7578">
            <w:pPr>
              <w:spacing w:line="160" w:lineRule="exact"/>
              <w:rPr>
                <w:sz w:val="14"/>
                <w:szCs w:val="14"/>
              </w:rPr>
            </w:pPr>
          </w:p>
        </w:tc>
        <w:tc>
          <w:tcPr>
            <w:tcW w:w="714" w:type="dxa"/>
            <w:shd w:val="clear" w:color="auto" w:fill="FFFFFF"/>
            <w:vAlign w:val="center"/>
          </w:tcPr>
          <w:p w14:paraId="6994BF9B" w14:textId="77777777" w:rsidR="00A562AD" w:rsidRPr="0081298F" w:rsidRDefault="00A562AD" w:rsidP="00FF7578">
            <w:pPr>
              <w:spacing w:line="160" w:lineRule="exact"/>
              <w:rPr>
                <w:sz w:val="14"/>
                <w:szCs w:val="14"/>
              </w:rPr>
            </w:pPr>
          </w:p>
        </w:tc>
        <w:tc>
          <w:tcPr>
            <w:tcW w:w="948" w:type="dxa"/>
            <w:shd w:val="clear" w:color="auto" w:fill="FFFFFF"/>
            <w:vAlign w:val="center"/>
          </w:tcPr>
          <w:p w14:paraId="0A8784B7" w14:textId="77777777" w:rsidR="00A562AD" w:rsidRPr="0081298F" w:rsidRDefault="00A562AD" w:rsidP="00FF7578">
            <w:pPr>
              <w:spacing w:line="160" w:lineRule="exact"/>
              <w:rPr>
                <w:sz w:val="14"/>
                <w:szCs w:val="14"/>
              </w:rPr>
            </w:pPr>
          </w:p>
        </w:tc>
        <w:tc>
          <w:tcPr>
            <w:tcW w:w="1183" w:type="dxa"/>
            <w:shd w:val="clear" w:color="auto" w:fill="FFFFFF"/>
            <w:vAlign w:val="center"/>
          </w:tcPr>
          <w:p w14:paraId="0BFB0712" w14:textId="77777777" w:rsidR="00A562AD" w:rsidRPr="0081298F" w:rsidRDefault="00A562AD" w:rsidP="00FF7578">
            <w:pPr>
              <w:spacing w:line="160" w:lineRule="exact"/>
              <w:rPr>
                <w:sz w:val="14"/>
                <w:szCs w:val="14"/>
              </w:rPr>
            </w:pPr>
          </w:p>
        </w:tc>
        <w:tc>
          <w:tcPr>
            <w:tcW w:w="747" w:type="dxa"/>
            <w:shd w:val="clear" w:color="auto" w:fill="FFFFFF"/>
            <w:vAlign w:val="center"/>
          </w:tcPr>
          <w:p w14:paraId="384B05EC"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312EF40B" w14:textId="77777777" w:rsidR="00A562AD" w:rsidRPr="0081298F" w:rsidRDefault="00A562AD" w:rsidP="00FF7578">
            <w:pPr>
              <w:spacing w:line="160" w:lineRule="exact"/>
              <w:rPr>
                <w:sz w:val="14"/>
                <w:szCs w:val="14"/>
              </w:rPr>
            </w:pPr>
          </w:p>
        </w:tc>
      </w:tr>
      <w:tr w:rsidR="00A562AD" w:rsidRPr="0081298F" w14:paraId="4140472F" w14:textId="77777777" w:rsidTr="00FF7578">
        <w:trPr>
          <w:jc w:val="center"/>
        </w:trPr>
        <w:tc>
          <w:tcPr>
            <w:tcW w:w="206" w:type="dxa"/>
            <w:tcBorders>
              <w:left w:val="single" w:sz="4" w:space="0" w:color="auto"/>
            </w:tcBorders>
            <w:shd w:val="clear" w:color="auto" w:fill="FFFFFF"/>
            <w:vAlign w:val="center"/>
          </w:tcPr>
          <w:p w14:paraId="6A66793F"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84666FC" w14:textId="57396CAC" w:rsidR="00A562AD" w:rsidRPr="0081298F" w:rsidRDefault="00A562AD" w:rsidP="00FF7578">
            <w:pPr>
              <w:spacing w:line="160" w:lineRule="exact"/>
              <w:rPr>
                <w:sz w:val="14"/>
                <w:szCs w:val="14"/>
              </w:rPr>
            </w:pPr>
            <w:r w:rsidRPr="0081298F">
              <w:rPr>
                <w:sz w:val="14"/>
              </w:rPr>
              <w:t>操作者姓名：</w:t>
            </w:r>
            <w:r w:rsidRPr="0081298F">
              <w:rPr>
                <w:sz w:val="14"/>
              </w:rPr>
              <w:t>wolf</w:t>
            </w:r>
          </w:p>
        </w:tc>
        <w:tc>
          <w:tcPr>
            <w:tcW w:w="1422" w:type="dxa"/>
            <w:shd w:val="clear" w:color="auto" w:fill="FFFFFF"/>
            <w:vAlign w:val="center"/>
          </w:tcPr>
          <w:p w14:paraId="3FE9D07A" w14:textId="77777777" w:rsidR="00A562AD" w:rsidRPr="0081298F" w:rsidRDefault="00A562AD" w:rsidP="00FF7578">
            <w:pPr>
              <w:spacing w:line="160" w:lineRule="exact"/>
              <w:rPr>
                <w:sz w:val="14"/>
                <w:szCs w:val="14"/>
              </w:rPr>
            </w:pPr>
          </w:p>
        </w:tc>
        <w:tc>
          <w:tcPr>
            <w:tcW w:w="714" w:type="dxa"/>
            <w:shd w:val="clear" w:color="auto" w:fill="FFFFFF"/>
            <w:vAlign w:val="center"/>
          </w:tcPr>
          <w:p w14:paraId="07EFA6C6" w14:textId="77777777" w:rsidR="00A562AD" w:rsidRPr="0081298F" w:rsidRDefault="00A562AD" w:rsidP="00FF7578">
            <w:pPr>
              <w:spacing w:line="160" w:lineRule="exact"/>
              <w:rPr>
                <w:sz w:val="14"/>
                <w:szCs w:val="14"/>
              </w:rPr>
            </w:pPr>
          </w:p>
        </w:tc>
        <w:tc>
          <w:tcPr>
            <w:tcW w:w="948" w:type="dxa"/>
            <w:shd w:val="clear" w:color="auto" w:fill="FFFFFF"/>
            <w:vAlign w:val="center"/>
          </w:tcPr>
          <w:p w14:paraId="0FDDB43A" w14:textId="77777777" w:rsidR="00A562AD" w:rsidRPr="0081298F" w:rsidRDefault="00A562AD" w:rsidP="00FF7578">
            <w:pPr>
              <w:spacing w:line="160" w:lineRule="exact"/>
              <w:rPr>
                <w:sz w:val="14"/>
                <w:szCs w:val="14"/>
              </w:rPr>
            </w:pPr>
          </w:p>
        </w:tc>
        <w:tc>
          <w:tcPr>
            <w:tcW w:w="1183" w:type="dxa"/>
            <w:shd w:val="clear" w:color="auto" w:fill="FFFFFF"/>
            <w:vAlign w:val="center"/>
          </w:tcPr>
          <w:p w14:paraId="4757D4AF" w14:textId="77777777" w:rsidR="00A562AD" w:rsidRPr="0081298F" w:rsidRDefault="00A562AD" w:rsidP="00FF7578">
            <w:pPr>
              <w:spacing w:line="160" w:lineRule="exact"/>
              <w:rPr>
                <w:sz w:val="14"/>
                <w:szCs w:val="14"/>
              </w:rPr>
            </w:pPr>
          </w:p>
        </w:tc>
        <w:tc>
          <w:tcPr>
            <w:tcW w:w="747" w:type="dxa"/>
            <w:shd w:val="clear" w:color="auto" w:fill="FFFFFF"/>
            <w:vAlign w:val="center"/>
          </w:tcPr>
          <w:p w14:paraId="0F871F95" w14:textId="77777777" w:rsidR="00A562AD" w:rsidRPr="0081298F" w:rsidRDefault="00A562AD" w:rsidP="00FF7578">
            <w:pPr>
              <w:spacing w:line="160" w:lineRule="exact"/>
              <w:rPr>
                <w:sz w:val="14"/>
                <w:szCs w:val="14"/>
              </w:rPr>
            </w:pPr>
          </w:p>
        </w:tc>
        <w:tc>
          <w:tcPr>
            <w:tcW w:w="202" w:type="dxa"/>
            <w:tcBorders>
              <w:right w:val="single" w:sz="4" w:space="0" w:color="auto"/>
            </w:tcBorders>
            <w:shd w:val="clear" w:color="auto" w:fill="FFFFFF"/>
            <w:vAlign w:val="center"/>
          </w:tcPr>
          <w:p w14:paraId="4DD36115" w14:textId="77777777" w:rsidR="00A562AD" w:rsidRPr="0081298F" w:rsidRDefault="00A562AD" w:rsidP="00FF7578">
            <w:pPr>
              <w:spacing w:line="160" w:lineRule="exact"/>
              <w:rPr>
                <w:sz w:val="14"/>
                <w:szCs w:val="14"/>
              </w:rPr>
            </w:pPr>
          </w:p>
        </w:tc>
      </w:tr>
      <w:tr w:rsidR="00A562AD" w:rsidRPr="0081298F" w14:paraId="52E50D59" w14:textId="77777777" w:rsidTr="00FF7578">
        <w:trPr>
          <w:jc w:val="center"/>
        </w:trPr>
        <w:tc>
          <w:tcPr>
            <w:tcW w:w="206" w:type="dxa"/>
            <w:tcBorders>
              <w:left w:val="single" w:sz="4" w:space="0" w:color="auto"/>
            </w:tcBorders>
            <w:shd w:val="clear" w:color="auto" w:fill="FFFFFF"/>
            <w:vAlign w:val="center"/>
          </w:tcPr>
          <w:p w14:paraId="59F7A6C5"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0CC5C576" w14:textId="77777777" w:rsidR="00A562AD" w:rsidRPr="0081298F" w:rsidRDefault="00A562AD" w:rsidP="00FF7578">
            <w:pPr>
              <w:spacing w:line="160" w:lineRule="exact"/>
              <w:rPr>
                <w:sz w:val="14"/>
                <w:szCs w:val="14"/>
              </w:rPr>
            </w:pPr>
            <w:r w:rsidRPr="0081298F">
              <w:rPr>
                <w:sz w:val="14"/>
              </w:rPr>
              <w:t>注释：（无）</w:t>
            </w:r>
          </w:p>
          <w:p w14:paraId="1A34F6F1" w14:textId="77777777" w:rsidR="00A562AD" w:rsidRPr="0081298F" w:rsidRDefault="00A562AD" w:rsidP="00FF7578">
            <w:pPr>
              <w:spacing w:line="160" w:lineRule="exact"/>
              <w:rPr>
                <w:sz w:val="14"/>
                <w:szCs w:val="14"/>
              </w:rPr>
            </w:pPr>
          </w:p>
        </w:tc>
        <w:tc>
          <w:tcPr>
            <w:tcW w:w="1422" w:type="dxa"/>
            <w:shd w:val="clear" w:color="auto" w:fill="FFFFFF"/>
            <w:vAlign w:val="bottom"/>
          </w:tcPr>
          <w:p w14:paraId="7CF2426E" w14:textId="77777777" w:rsidR="00A562AD" w:rsidRPr="0081298F" w:rsidRDefault="00A562AD" w:rsidP="00FF7578">
            <w:pPr>
              <w:spacing w:line="160" w:lineRule="exact"/>
              <w:rPr>
                <w:sz w:val="14"/>
                <w:szCs w:val="14"/>
              </w:rPr>
            </w:pPr>
            <w:r w:rsidRPr="0081298F">
              <w:rPr>
                <w:sz w:val="14"/>
              </w:rPr>
              <w:t>实测</w:t>
            </w:r>
          </w:p>
        </w:tc>
        <w:tc>
          <w:tcPr>
            <w:tcW w:w="1662" w:type="dxa"/>
            <w:gridSpan w:val="2"/>
            <w:shd w:val="clear" w:color="auto" w:fill="FFFFFF"/>
            <w:vAlign w:val="bottom"/>
          </w:tcPr>
          <w:p w14:paraId="74EB6FB7" w14:textId="77777777" w:rsidR="00A562AD" w:rsidRPr="0081298F" w:rsidRDefault="00A562AD" w:rsidP="00FF7578">
            <w:pPr>
              <w:spacing w:line="160" w:lineRule="exact"/>
              <w:rPr>
                <w:sz w:val="14"/>
                <w:szCs w:val="14"/>
              </w:rPr>
            </w:pPr>
            <w:r w:rsidRPr="0081298F">
              <w:rPr>
                <w:sz w:val="14"/>
              </w:rPr>
              <w:t>规格</w:t>
            </w:r>
          </w:p>
        </w:tc>
        <w:tc>
          <w:tcPr>
            <w:tcW w:w="1183" w:type="dxa"/>
            <w:shd w:val="clear" w:color="auto" w:fill="FFFFFF"/>
            <w:vAlign w:val="bottom"/>
          </w:tcPr>
          <w:p w14:paraId="0729C621" w14:textId="77777777" w:rsidR="00A562AD" w:rsidRPr="0081298F" w:rsidRDefault="00A562AD" w:rsidP="00FF7578">
            <w:pPr>
              <w:spacing w:line="160" w:lineRule="exact"/>
              <w:rPr>
                <w:sz w:val="14"/>
                <w:szCs w:val="14"/>
              </w:rPr>
            </w:pPr>
            <w:r w:rsidRPr="0081298F">
              <w:rPr>
                <w:sz w:val="14"/>
              </w:rPr>
              <w:t>单位</w:t>
            </w:r>
          </w:p>
        </w:tc>
        <w:tc>
          <w:tcPr>
            <w:tcW w:w="747" w:type="dxa"/>
            <w:shd w:val="clear" w:color="auto" w:fill="FFFFFF"/>
            <w:vAlign w:val="bottom"/>
          </w:tcPr>
          <w:p w14:paraId="68A2A332" w14:textId="77777777" w:rsidR="00A562AD" w:rsidRPr="0081298F" w:rsidRDefault="00A562AD"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425BB2BE" w14:textId="77777777" w:rsidR="00A562AD" w:rsidRPr="0081298F" w:rsidRDefault="00A562AD" w:rsidP="00FF7578">
            <w:pPr>
              <w:spacing w:line="160" w:lineRule="exact"/>
              <w:rPr>
                <w:sz w:val="14"/>
                <w:szCs w:val="14"/>
              </w:rPr>
            </w:pPr>
          </w:p>
        </w:tc>
      </w:tr>
      <w:tr w:rsidR="00A562AD" w:rsidRPr="0081298F" w14:paraId="0A616855" w14:textId="77777777" w:rsidTr="00FF7578">
        <w:trPr>
          <w:jc w:val="center"/>
        </w:trPr>
        <w:tc>
          <w:tcPr>
            <w:tcW w:w="206" w:type="dxa"/>
            <w:tcBorders>
              <w:left w:val="single" w:sz="4" w:space="0" w:color="auto"/>
            </w:tcBorders>
            <w:shd w:val="clear" w:color="auto" w:fill="FFFFFF"/>
            <w:vAlign w:val="center"/>
          </w:tcPr>
          <w:p w14:paraId="383DDF82" w14:textId="77777777" w:rsidR="00A562AD" w:rsidRPr="0081298F" w:rsidRDefault="00A562AD"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38B43F57" w14:textId="77777777" w:rsidR="00A562AD" w:rsidRPr="0081298F" w:rsidRDefault="00A562AD"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75EEC086" w14:textId="77777777" w:rsidR="00A562AD" w:rsidRPr="0081298F" w:rsidRDefault="00A562AD"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635CBF4D" w14:textId="77777777" w:rsidR="00A562AD" w:rsidRPr="0081298F" w:rsidRDefault="00A562AD"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7823D917" w14:textId="77777777" w:rsidR="00A562AD" w:rsidRPr="0081298F" w:rsidRDefault="00A562AD"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124C4BAF" w14:textId="77777777" w:rsidR="00A562AD" w:rsidRPr="0081298F" w:rsidRDefault="00A562AD" w:rsidP="00FF7578">
            <w:pPr>
              <w:spacing w:line="160" w:lineRule="exact"/>
              <w:rPr>
                <w:b/>
                <w:bCs/>
                <w:sz w:val="14"/>
                <w:szCs w:val="14"/>
              </w:rPr>
            </w:pPr>
          </w:p>
        </w:tc>
        <w:tc>
          <w:tcPr>
            <w:tcW w:w="747" w:type="dxa"/>
            <w:tcBorders>
              <w:top w:val="single" w:sz="4" w:space="0" w:color="auto"/>
            </w:tcBorders>
            <w:shd w:val="clear" w:color="auto" w:fill="FFFFFF"/>
            <w:vAlign w:val="center"/>
          </w:tcPr>
          <w:p w14:paraId="140023A9"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6464CEE1" w14:textId="77777777" w:rsidR="00A562AD" w:rsidRPr="0081298F" w:rsidRDefault="00A562AD" w:rsidP="00FF7578">
            <w:pPr>
              <w:spacing w:line="160" w:lineRule="exact"/>
              <w:rPr>
                <w:b/>
                <w:bCs/>
                <w:sz w:val="14"/>
                <w:szCs w:val="14"/>
              </w:rPr>
            </w:pPr>
          </w:p>
        </w:tc>
      </w:tr>
      <w:tr w:rsidR="00A562AD" w:rsidRPr="0081298F" w14:paraId="121FC4B3" w14:textId="77777777" w:rsidTr="00FF7578">
        <w:trPr>
          <w:jc w:val="center"/>
        </w:trPr>
        <w:tc>
          <w:tcPr>
            <w:tcW w:w="206" w:type="dxa"/>
            <w:tcBorders>
              <w:left w:val="single" w:sz="4" w:space="0" w:color="auto"/>
            </w:tcBorders>
            <w:shd w:val="clear" w:color="auto" w:fill="FFFFFF"/>
            <w:vAlign w:val="center"/>
          </w:tcPr>
          <w:p w14:paraId="55EC2925"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5FF346FB" w14:textId="77777777" w:rsidR="00A562AD" w:rsidRPr="0081298F" w:rsidRDefault="00A562AD"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12F70386" w14:textId="77777777" w:rsidR="00A562AD" w:rsidRPr="0081298F" w:rsidRDefault="00A562AD" w:rsidP="00FF7578">
            <w:pPr>
              <w:spacing w:line="160" w:lineRule="exact"/>
              <w:rPr>
                <w:sz w:val="14"/>
                <w:szCs w:val="14"/>
              </w:rPr>
            </w:pPr>
            <w:r w:rsidRPr="0081298F">
              <w:rPr>
                <w:sz w:val="14"/>
              </w:rPr>
              <w:t>-59.6</w:t>
            </w:r>
          </w:p>
        </w:tc>
        <w:tc>
          <w:tcPr>
            <w:tcW w:w="714" w:type="dxa"/>
            <w:tcBorders>
              <w:top w:val="single" w:sz="4" w:space="0" w:color="auto"/>
            </w:tcBorders>
            <w:shd w:val="clear" w:color="auto" w:fill="FFFFFF"/>
            <w:vAlign w:val="center"/>
          </w:tcPr>
          <w:p w14:paraId="294ED438" w14:textId="77777777" w:rsidR="00A562AD" w:rsidRPr="0081298F" w:rsidRDefault="00A562AD"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50302616" w14:textId="77777777" w:rsidR="00A562AD" w:rsidRPr="0081298F" w:rsidRDefault="00A562AD"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6231E73E" w14:textId="77777777" w:rsidR="00A562AD" w:rsidRPr="0081298F" w:rsidRDefault="00A562AD"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2F8119C7"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6C6C27C" w14:textId="77777777" w:rsidR="00A562AD" w:rsidRPr="0081298F" w:rsidRDefault="00A562AD" w:rsidP="00FF7578">
            <w:pPr>
              <w:spacing w:line="160" w:lineRule="exact"/>
              <w:rPr>
                <w:sz w:val="14"/>
                <w:szCs w:val="14"/>
              </w:rPr>
            </w:pPr>
          </w:p>
        </w:tc>
      </w:tr>
      <w:tr w:rsidR="00A562AD" w:rsidRPr="0081298F" w14:paraId="094809E5" w14:textId="77777777" w:rsidTr="00FF7578">
        <w:trPr>
          <w:jc w:val="center"/>
        </w:trPr>
        <w:tc>
          <w:tcPr>
            <w:tcW w:w="206" w:type="dxa"/>
            <w:tcBorders>
              <w:left w:val="single" w:sz="4" w:space="0" w:color="auto"/>
            </w:tcBorders>
            <w:shd w:val="clear" w:color="auto" w:fill="FFFFFF"/>
            <w:vAlign w:val="center"/>
          </w:tcPr>
          <w:p w14:paraId="67C9BC99"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415534EA" w14:textId="510AF1E7" w:rsidR="00A562AD" w:rsidRPr="0081298F" w:rsidRDefault="00A562AD"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7CDBCE18" w14:textId="77777777" w:rsidR="00A562AD" w:rsidRPr="0081298F" w:rsidRDefault="00A562AD" w:rsidP="00FF7578">
            <w:pPr>
              <w:spacing w:line="160" w:lineRule="exact"/>
              <w:rPr>
                <w:sz w:val="14"/>
                <w:szCs w:val="14"/>
              </w:rPr>
            </w:pPr>
            <w:r w:rsidRPr="0081298F">
              <w:rPr>
                <w:sz w:val="14"/>
              </w:rPr>
              <w:t>0.5</w:t>
            </w:r>
          </w:p>
        </w:tc>
        <w:tc>
          <w:tcPr>
            <w:tcW w:w="714" w:type="dxa"/>
            <w:shd w:val="clear" w:color="auto" w:fill="FFFFFF"/>
            <w:vAlign w:val="center"/>
          </w:tcPr>
          <w:p w14:paraId="177E6DCD" w14:textId="77777777" w:rsidR="00A562AD" w:rsidRPr="0081298F" w:rsidRDefault="00A562AD" w:rsidP="00FF7578">
            <w:pPr>
              <w:spacing w:line="160" w:lineRule="exact"/>
              <w:rPr>
                <w:sz w:val="14"/>
                <w:szCs w:val="14"/>
              </w:rPr>
            </w:pPr>
          </w:p>
        </w:tc>
        <w:tc>
          <w:tcPr>
            <w:tcW w:w="948" w:type="dxa"/>
            <w:shd w:val="clear" w:color="auto" w:fill="FFFFFF"/>
            <w:vAlign w:val="center"/>
          </w:tcPr>
          <w:p w14:paraId="68470758" w14:textId="77777777" w:rsidR="00A562AD" w:rsidRPr="0081298F" w:rsidRDefault="00A562AD" w:rsidP="00FF7578">
            <w:pPr>
              <w:spacing w:line="160" w:lineRule="exact"/>
              <w:rPr>
                <w:sz w:val="14"/>
                <w:szCs w:val="14"/>
              </w:rPr>
            </w:pPr>
            <w:r w:rsidRPr="0081298F">
              <w:rPr>
                <w:sz w:val="14"/>
              </w:rPr>
              <w:t>1.4</w:t>
            </w:r>
          </w:p>
        </w:tc>
        <w:tc>
          <w:tcPr>
            <w:tcW w:w="1183" w:type="dxa"/>
            <w:shd w:val="clear" w:color="auto" w:fill="FFFFFF"/>
            <w:vAlign w:val="center"/>
          </w:tcPr>
          <w:p w14:paraId="07F1ABD1" w14:textId="77777777" w:rsidR="00A562AD" w:rsidRPr="0081298F" w:rsidRDefault="00A562AD" w:rsidP="00FF7578">
            <w:pPr>
              <w:spacing w:line="160" w:lineRule="exact"/>
              <w:rPr>
                <w:sz w:val="14"/>
                <w:szCs w:val="14"/>
              </w:rPr>
            </w:pPr>
            <w:r w:rsidRPr="0081298F">
              <w:rPr>
                <w:sz w:val="14"/>
              </w:rPr>
              <w:t>dB</w:t>
            </w:r>
          </w:p>
        </w:tc>
        <w:tc>
          <w:tcPr>
            <w:tcW w:w="747" w:type="dxa"/>
            <w:shd w:val="clear" w:color="auto" w:fill="FFFFFF"/>
            <w:vAlign w:val="center"/>
          </w:tcPr>
          <w:p w14:paraId="5D59132B"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D4132D6" w14:textId="77777777" w:rsidR="00A562AD" w:rsidRPr="0081298F" w:rsidRDefault="00A562AD" w:rsidP="00FF7578">
            <w:pPr>
              <w:spacing w:line="160" w:lineRule="exact"/>
              <w:rPr>
                <w:sz w:val="14"/>
                <w:szCs w:val="14"/>
              </w:rPr>
            </w:pPr>
          </w:p>
        </w:tc>
      </w:tr>
      <w:tr w:rsidR="00A562AD" w:rsidRPr="0081298F" w14:paraId="7357BC43" w14:textId="77777777" w:rsidTr="00FF7578">
        <w:trPr>
          <w:jc w:val="center"/>
        </w:trPr>
        <w:tc>
          <w:tcPr>
            <w:tcW w:w="206" w:type="dxa"/>
            <w:tcBorders>
              <w:left w:val="single" w:sz="4" w:space="0" w:color="auto"/>
            </w:tcBorders>
            <w:shd w:val="clear" w:color="auto" w:fill="FFFFFF"/>
            <w:vAlign w:val="center"/>
          </w:tcPr>
          <w:p w14:paraId="2BB05AFA"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279EF8EC" w14:textId="77777777" w:rsidR="00A562AD" w:rsidRPr="0081298F" w:rsidRDefault="00A562AD"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18C02FE2" w14:textId="77777777" w:rsidR="00A562AD" w:rsidRPr="0081298F" w:rsidRDefault="00A562AD" w:rsidP="00FF7578">
            <w:pPr>
              <w:spacing w:line="160" w:lineRule="exact"/>
              <w:rPr>
                <w:sz w:val="14"/>
                <w:szCs w:val="14"/>
              </w:rPr>
            </w:pPr>
            <w:r w:rsidRPr="0081298F">
              <w:rPr>
                <w:sz w:val="14"/>
              </w:rPr>
              <w:t>-65.2</w:t>
            </w:r>
          </w:p>
        </w:tc>
        <w:tc>
          <w:tcPr>
            <w:tcW w:w="714" w:type="dxa"/>
            <w:shd w:val="clear" w:color="auto" w:fill="FFFFFF"/>
            <w:vAlign w:val="center"/>
          </w:tcPr>
          <w:p w14:paraId="1FF9A2C8" w14:textId="77777777" w:rsidR="00A562AD" w:rsidRPr="0081298F" w:rsidRDefault="00A562AD" w:rsidP="00FF7578">
            <w:pPr>
              <w:spacing w:line="160" w:lineRule="exact"/>
              <w:rPr>
                <w:sz w:val="14"/>
                <w:szCs w:val="14"/>
              </w:rPr>
            </w:pPr>
            <w:r w:rsidRPr="0081298F">
              <w:rPr>
                <w:sz w:val="14"/>
              </w:rPr>
              <w:t>-65.8</w:t>
            </w:r>
          </w:p>
        </w:tc>
        <w:tc>
          <w:tcPr>
            <w:tcW w:w="948" w:type="dxa"/>
            <w:shd w:val="clear" w:color="auto" w:fill="FFFFFF"/>
            <w:vAlign w:val="center"/>
          </w:tcPr>
          <w:p w14:paraId="46E6968B" w14:textId="77777777" w:rsidR="00A562AD" w:rsidRPr="0081298F" w:rsidRDefault="00A562AD" w:rsidP="00FF7578">
            <w:pPr>
              <w:spacing w:line="160" w:lineRule="exact"/>
              <w:rPr>
                <w:sz w:val="14"/>
                <w:szCs w:val="14"/>
              </w:rPr>
            </w:pPr>
            <w:r w:rsidRPr="0081298F">
              <w:rPr>
                <w:sz w:val="14"/>
              </w:rPr>
              <w:t>-61.7</w:t>
            </w:r>
          </w:p>
        </w:tc>
        <w:tc>
          <w:tcPr>
            <w:tcW w:w="1183" w:type="dxa"/>
            <w:shd w:val="clear" w:color="auto" w:fill="FFFFFF"/>
            <w:vAlign w:val="center"/>
          </w:tcPr>
          <w:p w14:paraId="172A1BB4" w14:textId="77777777" w:rsidR="00A562AD" w:rsidRPr="0081298F" w:rsidRDefault="00A562AD" w:rsidP="00FF7578">
            <w:pPr>
              <w:spacing w:line="160" w:lineRule="exact"/>
              <w:rPr>
                <w:sz w:val="14"/>
                <w:szCs w:val="14"/>
              </w:rPr>
            </w:pPr>
            <w:r w:rsidRPr="0081298F">
              <w:rPr>
                <w:sz w:val="14"/>
              </w:rPr>
              <w:t>dB</w:t>
            </w:r>
          </w:p>
        </w:tc>
        <w:tc>
          <w:tcPr>
            <w:tcW w:w="747" w:type="dxa"/>
            <w:shd w:val="clear" w:color="auto" w:fill="FFFFFF"/>
            <w:vAlign w:val="center"/>
          </w:tcPr>
          <w:p w14:paraId="45758DA0"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9C706AB" w14:textId="77777777" w:rsidR="00A562AD" w:rsidRPr="0081298F" w:rsidRDefault="00A562AD" w:rsidP="00FF7578">
            <w:pPr>
              <w:spacing w:line="160" w:lineRule="exact"/>
              <w:rPr>
                <w:sz w:val="14"/>
                <w:szCs w:val="14"/>
              </w:rPr>
            </w:pPr>
          </w:p>
        </w:tc>
      </w:tr>
      <w:tr w:rsidR="00A562AD" w:rsidRPr="0081298F" w14:paraId="427489A1" w14:textId="77777777" w:rsidTr="00FF7578">
        <w:trPr>
          <w:jc w:val="center"/>
        </w:trPr>
        <w:tc>
          <w:tcPr>
            <w:tcW w:w="206" w:type="dxa"/>
            <w:tcBorders>
              <w:left w:val="single" w:sz="4" w:space="0" w:color="auto"/>
            </w:tcBorders>
            <w:shd w:val="clear" w:color="auto" w:fill="FFFFFF"/>
            <w:vAlign w:val="center"/>
          </w:tcPr>
          <w:p w14:paraId="07DE56FF"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7BC2377" w14:textId="2BEF0894" w:rsidR="00A562AD" w:rsidRPr="0081298F" w:rsidRDefault="00A562AD"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7A97A3B" w14:textId="77777777" w:rsidR="00A562AD" w:rsidRPr="0081298F" w:rsidRDefault="00A562AD" w:rsidP="00FF7578">
            <w:pPr>
              <w:spacing w:line="160" w:lineRule="exact"/>
              <w:rPr>
                <w:sz w:val="14"/>
                <w:szCs w:val="14"/>
              </w:rPr>
            </w:pPr>
            <w:r w:rsidRPr="0081298F">
              <w:rPr>
                <w:sz w:val="14"/>
              </w:rPr>
              <w:t>0.5</w:t>
            </w:r>
          </w:p>
        </w:tc>
        <w:tc>
          <w:tcPr>
            <w:tcW w:w="714" w:type="dxa"/>
            <w:shd w:val="clear" w:color="auto" w:fill="FFFFFF"/>
            <w:vAlign w:val="center"/>
          </w:tcPr>
          <w:p w14:paraId="0BC2CF6D" w14:textId="77777777" w:rsidR="00A562AD" w:rsidRPr="0081298F" w:rsidRDefault="00A562AD" w:rsidP="00FF7578">
            <w:pPr>
              <w:spacing w:line="160" w:lineRule="exact"/>
              <w:rPr>
                <w:sz w:val="14"/>
                <w:szCs w:val="14"/>
              </w:rPr>
            </w:pPr>
          </w:p>
        </w:tc>
        <w:tc>
          <w:tcPr>
            <w:tcW w:w="948" w:type="dxa"/>
            <w:shd w:val="clear" w:color="auto" w:fill="FFFFFF"/>
            <w:vAlign w:val="center"/>
          </w:tcPr>
          <w:p w14:paraId="4B9C3F98" w14:textId="77777777" w:rsidR="00A562AD" w:rsidRPr="0081298F" w:rsidRDefault="00A562AD" w:rsidP="00FF7578">
            <w:pPr>
              <w:spacing w:line="160" w:lineRule="exact"/>
              <w:rPr>
                <w:sz w:val="14"/>
                <w:szCs w:val="14"/>
              </w:rPr>
            </w:pPr>
            <w:r w:rsidRPr="0081298F">
              <w:rPr>
                <w:sz w:val="14"/>
              </w:rPr>
              <w:t>1.3</w:t>
            </w:r>
          </w:p>
        </w:tc>
        <w:tc>
          <w:tcPr>
            <w:tcW w:w="1183" w:type="dxa"/>
            <w:shd w:val="clear" w:color="auto" w:fill="FFFFFF"/>
            <w:vAlign w:val="center"/>
          </w:tcPr>
          <w:p w14:paraId="4440907F" w14:textId="77777777" w:rsidR="00A562AD" w:rsidRPr="0081298F" w:rsidRDefault="00A562AD" w:rsidP="00FF7578">
            <w:pPr>
              <w:spacing w:line="160" w:lineRule="exact"/>
              <w:rPr>
                <w:sz w:val="14"/>
                <w:szCs w:val="14"/>
              </w:rPr>
            </w:pPr>
            <w:r w:rsidRPr="0081298F">
              <w:rPr>
                <w:sz w:val="14"/>
              </w:rPr>
              <w:t>dB</w:t>
            </w:r>
          </w:p>
        </w:tc>
        <w:tc>
          <w:tcPr>
            <w:tcW w:w="747" w:type="dxa"/>
            <w:shd w:val="clear" w:color="auto" w:fill="FFFFFF"/>
            <w:vAlign w:val="center"/>
          </w:tcPr>
          <w:p w14:paraId="7BF42FA6"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1D4F980" w14:textId="77777777" w:rsidR="00A562AD" w:rsidRPr="0081298F" w:rsidRDefault="00A562AD" w:rsidP="00FF7578">
            <w:pPr>
              <w:spacing w:line="160" w:lineRule="exact"/>
              <w:rPr>
                <w:sz w:val="14"/>
                <w:szCs w:val="14"/>
              </w:rPr>
            </w:pPr>
          </w:p>
        </w:tc>
      </w:tr>
      <w:tr w:rsidR="00A562AD" w:rsidRPr="0081298F" w14:paraId="0DCFCE9C" w14:textId="77777777" w:rsidTr="00FF7578">
        <w:trPr>
          <w:jc w:val="center"/>
        </w:trPr>
        <w:tc>
          <w:tcPr>
            <w:tcW w:w="206" w:type="dxa"/>
            <w:tcBorders>
              <w:left w:val="single" w:sz="4" w:space="0" w:color="auto"/>
            </w:tcBorders>
            <w:shd w:val="clear" w:color="auto" w:fill="FFFFFF"/>
            <w:vAlign w:val="center"/>
          </w:tcPr>
          <w:p w14:paraId="0BD0AF12"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5FD90740" w14:textId="77777777" w:rsidR="00A562AD" w:rsidRPr="0081298F" w:rsidRDefault="00A562AD"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23F8078E" w14:textId="77777777" w:rsidR="00A562AD" w:rsidRPr="0081298F" w:rsidRDefault="00A562AD" w:rsidP="00FF7578">
            <w:pPr>
              <w:spacing w:line="160" w:lineRule="exact"/>
              <w:rPr>
                <w:sz w:val="14"/>
                <w:szCs w:val="14"/>
              </w:rPr>
            </w:pPr>
            <w:r w:rsidRPr="0081298F">
              <w:rPr>
                <w:sz w:val="14"/>
              </w:rPr>
              <w:t>-77.5</w:t>
            </w:r>
          </w:p>
        </w:tc>
        <w:tc>
          <w:tcPr>
            <w:tcW w:w="714" w:type="dxa"/>
            <w:shd w:val="clear" w:color="auto" w:fill="FFFFFF"/>
            <w:vAlign w:val="center"/>
          </w:tcPr>
          <w:p w14:paraId="7D469C3D" w14:textId="77777777" w:rsidR="00A562AD" w:rsidRPr="0081298F" w:rsidRDefault="00A562AD" w:rsidP="00FF7578">
            <w:pPr>
              <w:spacing w:line="160" w:lineRule="exact"/>
              <w:rPr>
                <w:sz w:val="14"/>
                <w:szCs w:val="14"/>
              </w:rPr>
            </w:pPr>
            <w:r w:rsidRPr="0081298F">
              <w:rPr>
                <w:sz w:val="14"/>
              </w:rPr>
              <w:t>-81.1</w:t>
            </w:r>
          </w:p>
        </w:tc>
        <w:tc>
          <w:tcPr>
            <w:tcW w:w="948" w:type="dxa"/>
            <w:shd w:val="clear" w:color="auto" w:fill="FFFFFF"/>
            <w:vAlign w:val="center"/>
          </w:tcPr>
          <w:p w14:paraId="18E4BF35" w14:textId="77777777" w:rsidR="00A562AD" w:rsidRPr="0081298F" w:rsidRDefault="00A562AD" w:rsidP="00FF7578">
            <w:pPr>
              <w:spacing w:line="160" w:lineRule="exact"/>
              <w:rPr>
                <w:sz w:val="14"/>
                <w:szCs w:val="14"/>
              </w:rPr>
            </w:pPr>
            <w:r w:rsidRPr="0081298F">
              <w:rPr>
                <w:sz w:val="14"/>
              </w:rPr>
              <w:t>-74.1</w:t>
            </w:r>
          </w:p>
        </w:tc>
        <w:tc>
          <w:tcPr>
            <w:tcW w:w="1183" w:type="dxa"/>
            <w:shd w:val="clear" w:color="auto" w:fill="FFFFFF"/>
            <w:vAlign w:val="center"/>
          </w:tcPr>
          <w:p w14:paraId="1A880F3A" w14:textId="77777777" w:rsidR="00A562AD" w:rsidRPr="0081298F" w:rsidRDefault="00A562AD" w:rsidP="00FF7578">
            <w:pPr>
              <w:spacing w:line="160" w:lineRule="exact"/>
              <w:rPr>
                <w:sz w:val="14"/>
                <w:szCs w:val="14"/>
              </w:rPr>
            </w:pPr>
            <w:r w:rsidRPr="0081298F">
              <w:rPr>
                <w:sz w:val="14"/>
              </w:rPr>
              <w:t>dB</w:t>
            </w:r>
          </w:p>
        </w:tc>
        <w:tc>
          <w:tcPr>
            <w:tcW w:w="747" w:type="dxa"/>
            <w:shd w:val="clear" w:color="auto" w:fill="FFFFFF"/>
            <w:vAlign w:val="center"/>
          </w:tcPr>
          <w:p w14:paraId="70BCD5AC"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75E0AC4" w14:textId="77777777" w:rsidR="00A562AD" w:rsidRPr="0081298F" w:rsidRDefault="00A562AD" w:rsidP="00FF7578">
            <w:pPr>
              <w:spacing w:line="160" w:lineRule="exact"/>
              <w:rPr>
                <w:sz w:val="14"/>
                <w:szCs w:val="14"/>
              </w:rPr>
            </w:pPr>
          </w:p>
        </w:tc>
      </w:tr>
      <w:tr w:rsidR="00A562AD" w:rsidRPr="0081298F" w14:paraId="35F1FA49" w14:textId="77777777" w:rsidTr="00FF7578">
        <w:trPr>
          <w:jc w:val="center"/>
        </w:trPr>
        <w:tc>
          <w:tcPr>
            <w:tcW w:w="206" w:type="dxa"/>
            <w:tcBorders>
              <w:left w:val="single" w:sz="4" w:space="0" w:color="auto"/>
            </w:tcBorders>
            <w:shd w:val="clear" w:color="auto" w:fill="FFFFFF"/>
            <w:vAlign w:val="center"/>
          </w:tcPr>
          <w:p w14:paraId="7835DC22"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454AFDA9" w14:textId="0C28F18E" w:rsidR="00A562AD" w:rsidRPr="0081298F" w:rsidRDefault="00A562AD"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8F2193A" w14:textId="77777777" w:rsidR="00A562AD" w:rsidRPr="0081298F" w:rsidRDefault="00A562AD" w:rsidP="00FF7578">
            <w:pPr>
              <w:spacing w:line="160" w:lineRule="exact"/>
              <w:rPr>
                <w:sz w:val="14"/>
                <w:szCs w:val="14"/>
              </w:rPr>
            </w:pPr>
            <w:r w:rsidRPr="0081298F">
              <w:rPr>
                <w:sz w:val="14"/>
              </w:rPr>
              <w:t>0.4</w:t>
            </w:r>
          </w:p>
        </w:tc>
        <w:tc>
          <w:tcPr>
            <w:tcW w:w="714" w:type="dxa"/>
            <w:shd w:val="clear" w:color="auto" w:fill="FFFFFF"/>
            <w:vAlign w:val="center"/>
          </w:tcPr>
          <w:p w14:paraId="2ABEC84C" w14:textId="77777777" w:rsidR="00A562AD" w:rsidRPr="0081298F" w:rsidRDefault="00A562AD" w:rsidP="00FF7578">
            <w:pPr>
              <w:spacing w:line="160" w:lineRule="exact"/>
              <w:rPr>
                <w:sz w:val="14"/>
                <w:szCs w:val="14"/>
              </w:rPr>
            </w:pPr>
          </w:p>
        </w:tc>
        <w:tc>
          <w:tcPr>
            <w:tcW w:w="948" w:type="dxa"/>
            <w:shd w:val="clear" w:color="auto" w:fill="FFFFFF"/>
            <w:vAlign w:val="center"/>
          </w:tcPr>
          <w:p w14:paraId="7416D99B" w14:textId="77777777" w:rsidR="00A562AD" w:rsidRPr="0081298F" w:rsidRDefault="00A562AD" w:rsidP="00FF7578">
            <w:pPr>
              <w:spacing w:line="160" w:lineRule="exact"/>
              <w:rPr>
                <w:sz w:val="14"/>
                <w:szCs w:val="14"/>
              </w:rPr>
            </w:pPr>
            <w:r w:rsidRPr="0081298F">
              <w:rPr>
                <w:sz w:val="14"/>
              </w:rPr>
              <w:t>1.5</w:t>
            </w:r>
          </w:p>
        </w:tc>
        <w:tc>
          <w:tcPr>
            <w:tcW w:w="1183" w:type="dxa"/>
            <w:shd w:val="clear" w:color="auto" w:fill="FFFFFF"/>
            <w:vAlign w:val="center"/>
          </w:tcPr>
          <w:p w14:paraId="2BA712E2" w14:textId="77777777" w:rsidR="00A562AD" w:rsidRPr="0081298F" w:rsidRDefault="00A562AD" w:rsidP="00FF7578">
            <w:pPr>
              <w:spacing w:line="160" w:lineRule="exact"/>
              <w:rPr>
                <w:sz w:val="14"/>
                <w:szCs w:val="14"/>
              </w:rPr>
            </w:pPr>
            <w:r w:rsidRPr="0081298F">
              <w:rPr>
                <w:sz w:val="14"/>
              </w:rPr>
              <w:t>dB</w:t>
            </w:r>
          </w:p>
        </w:tc>
        <w:tc>
          <w:tcPr>
            <w:tcW w:w="747" w:type="dxa"/>
            <w:shd w:val="clear" w:color="auto" w:fill="FFFFFF"/>
            <w:vAlign w:val="center"/>
          </w:tcPr>
          <w:p w14:paraId="438C4071"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6910ECE" w14:textId="77777777" w:rsidR="00A562AD" w:rsidRPr="0081298F" w:rsidRDefault="00A562AD" w:rsidP="00FF7578">
            <w:pPr>
              <w:spacing w:line="160" w:lineRule="exact"/>
              <w:rPr>
                <w:sz w:val="14"/>
                <w:szCs w:val="14"/>
              </w:rPr>
            </w:pPr>
          </w:p>
        </w:tc>
      </w:tr>
      <w:tr w:rsidR="00A562AD" w:rsidRPr="0081298F" w14:paraId="6D249CF2" w14:textId="77777777" w:rsidTr="00FF7578">
        <w:trPr>
          <w:jc w:val="center"/>
        </w:trPr>
        <w:tc>
          <w:tcPr>
            <w:tcW w:w="206" w:type="dxa"/>
            <w:tcBorders>
              <w:left w:val="single" w:sz="4" w:space="0" w:color="auto"/>
            </w:tcBorders>
            <w:shd w:val="clear" w:color="auto" w:fill="FFFFFF"/>
            <w:vAlign w:val="center"/>
          </w:tcPr>
          <w:p w14:paraId="1F1B8954"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E7027F0" w14:textId="19C79B9F" w:rsidR="00A562AD" w:rsidRPr="0081298F" w:rsidRDefault="00A562AD"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2FB92CE2" w14:textId="77777777" w:rsidR="00A562AD" w:rsidRPr="0081298F" w:rsidRDefault="00A562AD" w:rsidP="00FF7578">
            <w:pPr>
              <w:spacing w:line="160" w:lineRule="exact"/>
              <w:rPr>
                <w:sz w:val="14"/>
                <w:szCs w:val="14"/>
              </w:rPr>
            </w:pPr>
            <w:r w:rsidRPr="0081298F">
              <w:rPr>
                <w:sz w:val="14"/>
              </w:rPr>
              <w:t>15</w:t>
            </w:r>
          </w:p>
        </w:tc>
        <w:tc>
          <w:tcPr>
            <w:tcW w:w="714" w:type="dxa"/>
            <w:shd w:val="clear" w:color="auto" w:fill="FFFFFF"/>
            <w:vAlign w:val="center"/>
          </w:tcPr>
          <w:p w14:paraId="6DFB95F7" w14:textId="77777777" w:rsidR="00A562AD" w:rsidRPr="0081298F" w:rsidRDefault="00A562AD" w:rsidP="00FF7578">
            <w:pPr>
              <w:spacing w:line="160" w:lineRule="exact"/>
              <w:rPr>
                <w:sz w:val="14"/>
                <w:szCs w:val="14"/>
              </w:rPr>
            </w:pPr>
          </w:p>
        </w:tc>
        <w:tc>
          <w:tcPr>
            <w:tcW w:w="948" w:type="dxa"/>
            <w:shd w:val="clear" w:color="auto" w:fill="FFFFFF"/>
            <w:vAlign w:val="center"/>
          </w:tcPr>
          <w:p w14:paraId="67B529F3" w14:textId="77777777" w:rsidR="00A562AD" w:rsidRPr="0081298F" w:rsidRDefault="00A562AD" w:rsidP="00FF7578">
            <w:pPr>
              <w:spacing w:line="160" w:lineRule="exact"/>
              <w:rPr>
                <w:sz w:val="14"/>
                <w:szCs w:val="14"/>
              </w:rPr>
            </w:pPr>
            <w:r w:rsidRPr="0081298F">
              <w:rPr>
                <w:sz w:val="14"/>
              </w:rPr>
              <w:t>25</w:t>
            </w:r>
          </w:p>
        </w:tc>
        <w:tc>
          <w:tcPr>
            <w:tcW w:w="1183" w:type="dxa"/>
            <w:shd w:val="clear" w:color="auto" w:fill="FFFFFF"/>
            <w:vAlign w:val="center"/>
          </w:tcPr>
          <w:p w14:paraId="2C174DFC" w14:textId="77777777" w:rsidR="00A562AD" w:rsidRPr="0081298F" w:rsidRDefault="00A562AD" w:rsidP="00FF7578">
            <w:pPr>
              <w:spacing w:line="160" w:lineRule="exact"/>
              <w:rPr>
                <w:sz w:val="14"/>
                <w:szCs w:val="14"/>
              </w:rPr>
            </w:pPr>
            <w:r w:rsidRPr="0081298F">
              <w:rPr>
                <w:sz w:val="14"/>
              </w:rPr>
              <w:t>°</w:t>
            </w:r>
          </w:p>
        </w:tc>
        <w:tc>
          <w:tcPr>
            <w:tcW w:w="747" w:type="dxa"/>
            <w:shd w:val="clear" w:color="auto" w:fill="FFFFFF"/>
            <w:vAlign w:val="center"/>
          </w:tcPr>
          <w:p w14:paraId="151775F2"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147DA3" w14:textId="77777777" w:rsidR="00A562AD" w:rsidRPr="0081298F" w:rsidRDefault="00A562AD" w:rsidP="00FF7578">
            <w:pPr>
              <w:spacing w:line="160" w:lineRule="exact"/>
              <w:rPr>
                <w:sz w:val="14"/>
                <w:szCs w:val="14"/>
              </w:rPr>
            </w:pPr>
          </w:p>
        </w:tc>
      </w:tr>
      <w:tr w:rsidR="00A562AD" w:rsidRPr="0081298F" w14:paraId="7C100518" w14:textId="77777777" w:rsidTr="00FF7578">
        <w:trPr>
          <w:jc w:val="center"/>
        </w:trPr>
        <w:tc>
          <w:tcPr>
            <w:tcW w:w="206" w:type="dxa"/>
            <w:tcBorders>
              <w:left w:val="single" w:sz="4" w:space="0" w:color="auto"/>
            </w:tcBorders>
            <w:shd w:val="clear" w:color="auto" w:fill="FFFFFF"/>
            <w:vAlign w:val="center"/>
          </w:tcPr>
          <w:p w14:paraId="30A5DBBD"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65EBA3D2" w14:textId="19A9DDBC" w:rsidR="00A562AD" w:rsidRPr="0081298F" w:rsidRDefault="00A562AD"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1BF8980B" w14:textId="77777777" w:rsidR="00A562AD" w:rsidRPr="0081298F" w:rsidRDefault="00A562AD" w:rsidP="00FF7578">
            <w:pPr>
              <w:spacing w:line="160" w:lineRule="exact"/>
              <w:rPr>
                <w:sz w:val="14"/>
                <w:szCs w:val="14"/>
              </w:rPr>
            </w:pPr>
            <w:r w:rsidRPr="0081298F">
              <w:rPr>
                <w:sz w:val="14"/>
              </w:rPr>
              <w:t>55.2</w:t>
            </w:r>
          </w:p>
        </w:tc>
        <w:tc>
          <w:tcPr>
            <w:tcW w:w="714" w:type="dxa"/>
            <w:shd w:val="clear" w:color="auto" w:fill="FFFFFF"/>
            <w:vAlign w:val="center"/>
          </w:tcPr>
          <w:p w14:paraId="2AED8EED" w14:textId="77777777" w:rsidR="00A562AD" w:rsidRPr="0081298F" w:rsidRDefault="00A562AD" w:rsidP="00FF7578">
            <w:pPr>
              <w:spacing w:line="160" w:lineRule="exact"/>
              <w:rPr>
                <w:sz w:val="14"/>
                <w:szCs w:val="14"/>
              </w:rPr>
            </w:pPr>
            <w:r w:rsidRPr="0081298F">
              <w:rPr>
                <w:sz w:val="14"/>
              </w:rPr>
              <w:t>44.0</w:t>
            </w:r>
          </w:p>
        </w:tc>
        <w:tc>
          <w:tcPr>
            <w:tcW w:w="948" w:type="dxa"/>
            <w:shd w:val="clear" w:color="auto" w:fill="FFFFFF"/>
            <w:vAlign w:val="center"/>
          </w:tcPr>
          <w:p w14:paraId="7690E506" w14:textId="77777777" w:rsidR="00A562AD" w:rsidRPr="0081298F" w:rsidRDefault="00A562AD" w:rsidP="00FF7578">
            <w:pPr>
              <w:spacing w:line="160" w:lineRule="exact"/>
              <w:rPr>
                <w:sz w:val="14"/>
                <w:szCs w:val="14"/>
              </w:rPr>
            </w:pPr>
            <w:r w:rsidRPr="0081298F">
              <w:rPr>
                <w:sz w:val="14"/>
              </w:rPr>
              <w:t>63.0</w:t>
            </w:r>
          </w:p>
        </w:tc>
        <w:tc>
          <w:tcPr>
            <w:tcW w:w="1183" w:type="dxa"/>
            <w:shd w:val="clear" w:color="auto" w:fill="FFFFFF"/>
            <w:vAlign w:val="center"/>
          </w:tcPr>
          <w:p w14:paraId="2FAF0999" w14:textId="77777777" w:rsidR="00A562AD" w:rsidRPr="0081298F" w:rsidRDefault="00A562AD" w:rsidP="00FF7578">
            <w:pPr>
              <w:spacing w:line="160" w:lineRule="exact"/>
              <w:rPr>
                <w:sz w:val="14"/>
                <w:szCs w:val="14"/>
              </w:rPr>
            </w:pPr>
            <w:r w:rsidRPr="0081298F">
              <w:rPr>
                <w:sz w:val="14"/>
              </w:rPr>
              <w:t>mm</w:t>
            </w:r>
          </w:p>
        </w:tc>
        <w:tc>
          <w:tcPr>
            <w:tcW w:w="747" w:type="dxa"/>
            <w:shd w:val="clear" w:color="auto" w:fill="FFFFFF"/>
            <w:vAlign w:val="center"/>
          </w:tcPr>
          <w:p w14:paraId="690FF424"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41606CF" w14:textId="77777777" w:rsidR="00A562AD" w:rsidRPr="0081298F" w:rsidRDefault="00A562AD" w:rsidP="00FF7578">
            <w:pPr>
              <w:spacing w:line="160" w:lineRule="exact"/>
              <w:rPr>
                <w:sz w:val="14"/>
                <w:szCs w:val="14"/>
              </w:rPr>
            </w:pPr>
          </w:p>
        </w:tc>
      </w:tr>
      <w:tr w:rsidR="00A562AD" w:rsidRPr="0081298F" w14:paraId="6E3FAB2D" w14:textId="77777777" w:rsidTr="00FF7578">
        <w:trPr>
          <w:jc w:val="center"/>
        </w:trPr>
        <w:tc>
          <w:tcPr>
            <w:tcW w:w="206" w:type="dxa"/>
            <w:tcBorders>
              <w:left w:val="single" w:sz="4" w:space="0" w:color="auto"/>
            </w:tcBorders>
            <w:shd w:val="clear" w:color="auto" w:fill="FFFFFF"/>
            <w:vAlign w:val="center"/>
          </w:tcPr>
          <w:p w14:paraId="0DA05804" w14:textId="77777777" w:rsidR="00A562AD" w:rsidRPr="0081298F" w:rsidRDefault="00A562A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B5D5350" w14:textId="77777777" w:rsidR="00A562AD" w:rsidRPr="0081298F" w:rsidRDefault="00A562AD"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2652174E"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3654CCC0" w14:textId="77777777" w:rsidR="00A562AD" w:rsidRPr="0081298F" w:rsidRDefault="00A562AD" w:rsidP="00FF7578">
            <w:pPr>
              <w:spacing w:line="160" w:lineRule="exact"/>
              <w:rPr>
                <w:b/>
                <w:bCs/>
                <w:sz w:val="14"/>
                <w:szCs w:val="14"/>
              </w:rPr>
            </w:pPr>
          </w:p>
        </w:tc>
      </w:tr>
      <w:tr w:rsidR="00A562AD" w:rsidRPr="0081298F" w14:paraId="58635637" w14:textId="77777777" w:rsidTr="00FF7578">
        <w:trPr>
          <w:jc w:val="center"/>
        </w:trPr>
        <w:tc>
          <w:tcPr>
            <w:tcW w:w="206" w:type="dxa"/>
            <w:tcBorders>
              <w:left w:val="single" w:sz="4" w:space="0" w:color="auto"/>
            </w:tcBorders>
            <w:shd w:val="clear" w:color="auto" w:fill="FFFFFF"/>
            <w:vAlign w:val="center"/>
          </w:tcPr>
          <w:p w14:paraId="1B96DDDA"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05C9BB75" w14:textId="77777777" w:rsidR="00A562AD" w:rsidRPr="0081298F" w:rsidRDefault="00A562AD"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27292104" w14:textId="77777777" w:rsidR="00A562AD" w:rsidRPr="0081298F" w:rsidRDefault="00A562AD" w:rsidP="00FF7578">
            <w:pPr>
              <w:spacing w:line="160" w:lineRule="exact"/>
              <w:rPr>
                <w:sz w:val="14"/>
                <w:szCs w:val="14"/>
              </w:rPr>
            </w:pPr>
            <w:r w:rsidRPr="0081298F">
              <w:rPr>
                <w:sz w:val="14"/>
              </w:rPr>
              <w:t>3.08</w:t>
            </w:r>
          </w:p>
        </w:tc>
        <w:tc>
          <w:tcPr>
            <w:tcW w:w="714" w:type="dxa"/>
            <w:tcBorders>
              <w:top w:val="single" w:sz="4" w:space="0" w:color="auto"/>
            </w:tcBorders>
            <w:shd w:val="clear" w:color="auto" w:fill="FFFFFF"/>
            <w:vAlign w:val="center"/>
          </w:tcPr>
          <w:p w14:paraId="6FE4620E" w14:textId="77777777" w:rsidR="00A562AD" w:rsidRPr="0081298F" w:rsidRDefault="00A562AD"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2792977E" w14:textId="77777777" w:rsidR="00A562AD" w:rsidRPr="0081298F" w:rsidRDefault="00A562AD" w:rsidP="00FF7578">
            <w:pPr>
              <w:spacing w:line="160" w:lineRule="exact"/>
              <w:rPr>
                <w:sz w:val="14"/>
                <w:szCs w:val="14"/>
              </w:rPr>
            </w:pPr>
          </w:p>
        </w:tc>
        <w:tc>
          <w:tcPr>
            <w:tcW w:w="1183" w:type="dxa"/>
            <w:tcBorders>
              <w:top w:val="single" w:sz="4" w:space="0" w:color="auto"/>
            </w:tcBorders>
            <w:shd w:val="clear" w:color="auto" w:fill="FFFFFF"/>
            <w:vAlign w:val="center"/>
          </w:tcPr>
          <w:p w14:paraId="3DCA7F89" w14:textId="77777777" w:rsidR="00A562AD" w:rsidRPr="0081298F" w:rsidRDefault="00A562AD"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1C8B7E8B"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E8250D2" w14:textId="77777777" w:rsidR="00A562AD" w:rsidRPr="0081298F" w:rsidRDefault="00A562AD" w:rsidP="00FF7578">
            <w:pPr>
              <w:spacing w:line="160" w:lineRule="exact"/>
              <w:rPr>
                <w:sz w:val="14"/>
                <w:szCs w:val="14"/>
              </w:rPr>
            </w:pPr>
          </w:p>
        </w:tc>
      </w:tr>
      <w:tr w:rsidR="00A562AD" w:rsidRPr="0081298F" w14:paraId="7B1F9A69" w14:textId="77777777" w:rsidTr="00FF7578">
        <w:trPr>
          <w:jc w:val="center"/>
        </w:trPr>
        <w:tc>
          <w:tcPr>
            <w:tcW w:w="206" w:type="dxa"/>
            <w:tcBorders>
              <w:left w:val="single" w:sz="4" w:space="0" w:color="auto"/>
            </w:tcBorders>
            <w:shd w:val="clear" w:color="auto" w:fill="FFFFFF"/>
            <w:vAlign w:val="center"/>
          </w:tcPr>
          <w:p w14:paraId="75EF5238"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932312A" w14:textId="77777777" w:rsidR="00A562AD" w:rsidRPr="0081298F" w:rsidRDefault="00A562AD"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15951E28" w14:textId="77777777" w:rsidR="00A562AD" w:rsidRPr="0081298F" w:rsidRDefault="00A562AD" w:rsidP="00FF7578">
            <w:pPr>
              <w:spacing w:line="160" w:lineRule="exact"/>
              <w:rPr>
                <w:sz w:val="14"/>
                <w:szCs w:val="14"/>
              </w:rPr>
            </w:pPr>
            <w:r w:rsidRPr="0081298F">
              <w:rPr>
                <w:sz w:val="14"/>
              </w:rPr>
              <w:t>6.32</w:t>
            </w:r>
          </w:p>
        </w:tc>
        <w:tc>
          <w:tcPr>
            <w:tcW w:w="714" w:type="dxa"/>
            <w:shd w:val="clear" w:color="auto" w:fill="FFFFFF"/>
            <w:vAlign w:val="center"/>
          </w:tcPr>
          <w:p w14:paraId="14B2AECA" w14:textId="77777777" w:rsidR="00A562AD" w:rsidRPr="0081298F" w:rsidRDefault="00A562AD" w:rsidP="00FF7578">
            <w:pPr>
              <w:spacing w:line="160" w:lineRule="exact"/>
              <w:rPr>
                <w:sz w:val="14"/>
                <w:szCs w:val="14"/>
              </w:rPr>
            </w:pPr>
            <w:r w:rsidRPr="0081298F">
              <w:rPr>
                <w:sz w:val="14"/>
              </w:rPr>
              <w:t>5.77</w:t>
            </w:r>
          </w:p>
        </w:tc>
        <w:tc>
          <w:tcPr>
            <w:tcW w:w="948" w:type="dxa"/>
            <w:shd w:val="clear" w:color="auto" w:fill="FFFFFF"/>
            <w:vAlign w:val="center"/>
          </w:tcPr>
          <w:p w14:paraId="25E82F16" w14:textId="77777777" w:rsidR="00A562AD" w:rsidRPr="0081298F" w:rsidRDefault="00A562AD" w:rsidP="00FF7578">
            <w:pPr>
              <w:spacing w:line="160" w:lineRule="exact"/>
              <w:rPr>
                <w:sz w:val="14"/>
                <w:szCs w:val="14"/>
              </w:rPr>
            </w:pPr>
          </w:p>
        </w:tc>
        <w:tc>
          <w:tcPr>
            <w:tcW w:w="1183" w:type="dxa"/>
            <w:shd w:val="clear" w:color="auto" w:fill="FFFFFF"/>
            <w:vAlign w:val="center"/>
          </w:tcPr>
          <w:p w14:paraId="57631F34" w14:textId="77777777" w:rsidR="00A562AD" w:rsidRPr="0081298F" w:rsidRDefault="00A562AD" w:rsidP="00FF7578">
            <w:pPr>
              <w:spacing w:line="160" w:lineRule="exact"/>
              <w:rPr>
                <w:sz w:val="14"/>
                <w:szCs w:val="14"/>
              </w:rPr>
            </w:pPr>
            <w:r w:rsidRPr="0081298F">
              <w:rPr>
                <w:sz w:val="14"/>
              </w:rPr>
              <w:t>MHz</w:t>
            </w:r>
          </w:p>
        </w:tc>
        <w:tc>
          <w:tcPr>
            <w:tcW w:w="747" w:type="dxa"/>
            <w:shd w:val="clear" w:color="auto" w:fill="FFFFFF"/>
            <w:vAlign w:val="center"/>
          </w:tcPr>
          <w:p w14:paraId="10B10149"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18AF681" w14:textId="77777777" w:rsidR="00A562AD" w:rsidRPr="0081298F" w:rsidRDefault="00A562AD" w:rsidP="00FF7578">
            <w:pPr>
              <w:spacing w:line="160" w:lineRule="exact"/>
              <w:rPr>
                <w:sz w:val="14"/>
                <w:szCs w:val="14"/>
              </w:rPr>
            </w:pPr>
          </w:p>
        </w:tc>
      </w:tr>
      <w:tr w:rsidR="00A562AD" w:rsidRPr="0081298F" w14:paraId="4CBB4BD4" w14:textId="77777777" w:rsidTr="00FF7578">
        <w:trPr>
          <w:jc w:val="center"/>
        </w:trPr>
        <w:tc>
          <w:tcPr>
            <w:tcW w:w="206" w:type="dxa"/>
            <w:tcBorders>
              <w:left w:val="single" w:sz="4" w:space="0" w:color="auto"/>
            </w:tcBorders>
            <w:shd w:val="clear" w:color="auto" w:fill="FFFFFF"/>
            <w:vAlign w:val="center"/>
          </w:tcPr>
          <w:p w14:paraId="0673AF8D"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1F225C03" w14:textId="24AC26E7" w:rsidR="00A562AD" w:rsidRPr="0081298F" w:rsidRDefault="00A562AD"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0430A3E1" w14:textId="77777777" w:rsidR="00A562AD" w:rsidRPr="0081298F" w:rsidRDefault="00A562AD" w:rsidP="00FF7578">
            <w:pPr>
              <w:spacing w:line="160" w:lineRule="exact"/>
              <w:rPr>
                <w:sz w:val="14"/>
                <w:szCs w:val="14"/>
              </w:rPr>
            </w:pPr>
            <w:r w:rsidRPr="0081298F">
              <w:rPr>
                <w:sz w:val="14"/>
              </w:rPr>
              <w:t>0.63</w:t>
            </w:r>
          </w:p>
        </w:tc>
        <w:tc>
          <w:tcPr>
            <w:tcW w:w="714" w:type="dxa"/>
            <w:shd w:val="clear" w:color="auto" w:fill="FFFFFF"/>
            <w:vAlign w:val="center"/>
          </w:tcPr>
          <w:p w14:paraId="590B9879" w14:textId="77777777" w:rsidR="00A562AD" w:rsidRPr="0081298F" w:rsidRDefault="00A562AD" w:rsidP="00FF7578">
            <w:pPr>
              <w:spacing w:line="160" w:lineRule="exact"/>
              <w:rPr>
                <w:sz w:val="14"/>
                <w:szCs w:val="14"/>
              </w:rPr>
            </w:pPr>
          </w:p>
        </w:tc>
        <w:tc>
          <w:tcPr>
            <w:tcW w:w="948" w:type="dxa"/>
            <w:shd w:val="clear" w:color="auto" w:fill="FFFFFF"/>
            <w:vAlign w:val="center"/>
          </w:tcPr>
          <w:p w14:paraId="2CE53A77" w14:textId="77777777" w:rsidR="00A562AD" w:rsidRPr="0081298F" w:rsidRDefault="00A562AD" w:rsidP="00FF7578">
            <w:pPr>
              <w:spacing w:line="160" w:lineRule="exact"/>
              <w:rPr>
                <w:sz w:val="14"/>
                <w:szCs w:val="14"/>
              </w:rPr>
            </w:pPr>
            <w:r w:rsidRPr="0081298F">
              <w:rPr>
                <w:sz w:val="14"/>
              </w:rPr>
              <w:t>0.74</w:t>
            </w:r>
          </w:p>
        </w:tc>
        <w:tc>
          <w:tcPr>
            <w:tcW w:w="1183" w:type="dxa"/>
            <w:shd w:val="clear" w:color="auto" w:fill="FFFFFF"/>
            <w:vAlign w:val="center"/>
          </w:tcPr>
          <w:p w14:paraId="7100BF45" w14:textId="77777777" w:rsidR="00A562AD" w:rsidRPr="0081298F" w:rsidRDefault="00A562AD" w:rsidP="00FF7578">
            <w:pPr>
              <w:spacing w:line="160" w:lineRule="exact"/>
              <w:rPr>
                <w:sz w:val="14"/>
                <w:szCs w:val="14"/>
              </w:rPr>
            </w:pPr>
            <w:r w:rsidRPr="0081298F">
              <w:rPr>
                <w:sz w:val="14"/>
              </w:rPr>
              <w:t>us</w:t>
            </w:r>
          </w:p>
        </w:tc>
        <w:tc>
          <w:tcPr>
            <w:tcW w:w="747" w:type="dxa"/>
            <w:shd w:val="clear" w:color="auto" w:fill="FFFFFF"/>
            <w:vAlign w:val="center"/>
          </w:tcPr>
          <w:p w14:paraId="44B6A451"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DCA80C8" w14:textId="77777777" w:rsidR="00A562AD" w:rsidRPr="0081298F" w:rsidRDefault="00A562AD" w:rsidP="00FF7578">
            <w:pPr>
              <w:spacing w:line="160" w:lineRule="exact"/>
              <w:rPr>
                <w:sz w:val="14"/>
                <w:szCs w:val="14"/>
              </w:rPr>
            </w:pPr>
          </w:p>
        </w:tc>
      </w:tr>
      <w:tr w:rsidR="00A562AD" w:rsidRPr="0081298F" w14:paraId="1D21560F" w14:textId="77777777" w:rsidTr="00FF7578">
        <w:trPr>
          <w:jc w:val="center"/>
        </w:trPr>
        <w:tc>
          <w:tcPr>
            <w:tcW w:w="206" w:type="dxa"/>
            <w:tcBorders>
              <w:left w:val="single" w:sz="4" w:space="0" w:color="auto"/>
            </w:tcBorders>
            <w:shd w:val="clear" w:color="auto" w:fill="FFFFFF"/>
            <w:vAlign w:val="center"/>
          </w:tcPr>
          <w:p w14:paraId="4858CF52" w14:textId="77777777" w:rsidR="00A562AD" w:rsidRPr="0081298F" w:rsidRDefault="00A562A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2164553" w14:textId="77777777" w:rsidR="00A562AD" w:rsidRPr="0081298F" w:rsidRDefault="00A562AD"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7B6E2E08"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4CE8E18A" w14:textId="77777777" w:rsidR="00A562AD" w:rsidRPr="0081298F" w:rsidRDefault="00A562AD" w:rsidP="00FF7578">
            <w:pPr>
              <w:spacing w:line="160" w:lineRule="exact"/>
              <w:rPr>
                <w:b/>
                <w:bCs/>
                <w:sz w:val="14"/>
                <w:szCs w:val="14"/>
              </w:rPr>
            </w:pPr>
          </w:p>
        </w:tc>
      </w:tr>
      <w:tr w:rsidR="00A562AD" w:rsidRPr="0081298F" w14:paraId="3A85F6A7" w14:textId="77777777" w:rsidTr="00FF7578">
        <w:trPr>
          <w:jc w:val="center"/>
        </w:trPr>
        <w:tc>
          <w:tcPr>
            <w:tcW w:w="206" w:type="dxa"/>
            <w:tcBorders>
              <w:left w:val="single" w:sz="4" w:space="0" w:color="auto"/>
            </w:tcBorders>
            <w:shd w:val="clear" w:color="auto" w:fill="FFFFFF"/>
            <w:vAlign w:val="center"/>
          </w:tcPr>
          <w:p w14:paraId="22EF38A5"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E5CD873" w14:textId="77777777" w:rsidR="00A562AD" w:rsidRPr="0081298F" w:rsidRDefault="00A562AD"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AE88AB1" w14:textId="77777777" w:rsidR="00A562AD" w:rsidRPr="0081298F" w:rsidRDefault="00A562AD" w:rsidP="00FF7578">
            <w:pPr>
              <w:spacing w:line="160" w:lineRule="exact"/>
              <w:rPr>
                <w:sz w:val="14"/>
                <w:szCs w:val="14"/>
              </w:rPr>
            </w:pPr>
            <w:r w:rsidRPr="0081298F">
              <w:rPr>
                <w:sz w:val="14"/>
              </w:rPr>
              <w:t>6.85</w:t>
            </w:r>
          </w:p>
        </w:tc>
        <w:tc>
          <w:tcPr>
            <w:tcW w:w="714" w:type="dxa"/>
            <w:tcBorders>
              <w:top w:val="single" w:sz="4" w:space="0" w:color="auto"/>
            </w:tcBorders>
            <w:shd w:val="clear" w:color="auto" w:fill="FFFFFF"/>
            <w:vAlign w:val="center"/>
          </w:tcPr>
          <w:p w14:paraId="261D9D1E" w14:textId="77777777" w:rsidR="00A562AD" w:rsidRPr="0081298F" w:rsidRDefault="00A562AD"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59214231" w14:textId="77777777" w:rsidR="00A562AD" w:rsidRPr="0081298F" w:rsidRDefault="00A562AD" w:rsidP="00FF7578">
            <w:pPr>
              <w:spacing w:line="160" w:lineRule="exact"/>
              <w:rPr>
                <w:sz w:val="14"/>
                <w:szCs w:val="14"/>
              </w:rPr>
            </w:pPr>
          </w:p>
        </w:tc>
        <w:tc>
          <w:tcPr>
            <w:tcW w:w="1183" w:type="dxa"/>
            <w:tcBorders>
              <w:top w:val="single" w:sz="4" w:space="0" w:color="auto"/>
            </w:tcBorders>
            <w:shd w:val="clear" w:color="auto" w:fill="FFFFFF"/>
            <w:vAlign w:val="center"/>
          </w:tcPr>
          <w:p w14:paraId="6BF537C7" w14:textId="77777777" w:rsidR="00A562AD" w:rsidRPr="0081298F" w:rsidRDefault="00A562AD"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3969AF4D"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676E6EE" w14:textId="77777777" w:rsidR="00A562AD" w:rsidRPr="0081298F" w:rsidRDefault="00A562AD" w:rsidP="00FF7578">
            <w:pPr>
              <w:spacing w:line="160" w:lineRule="exact"/>
              <w:rPr>
                <w:sz w:val="14"/>
                <w:szCs w:val="14"/>
              </w:rPr>
            </w:pPr>
          </w:p>
        </w:tc>
      </w:tr>
      <w:tr w:rsidR="00A562AD" w:rsidRPr="0081298F" w14:paraId="23AF2429" w14:textId="77777777" w:rsidTr="00FF7578">
        <w:trPr>
          <w:jc w:val="center"/>
        </w:trPr>
        <w:tc>
          <w:tcPr>
            <w:tcW w:w="206" w:type="dxa"/>
            <w:tcBorders>
              <w:left w:val="single" w:sz="4" w:space="0" w:color="auto"/>
            </w:tcBorders>
            <w:shd w:val="clear" w:color="auto" w:fill="FFFFFF"/>
            <w:vAlign w:val="center"/>
          </w:tcPr>
          <w:p w14:paraId="4054355E"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799022AC" w14:textId="7B5D28D5" w:rsidR="00A562AD" w:rsidRPr="0081298F" w:rsidRDefault="00A562AD"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298F2449" w14:textId="77777777" w:rsidR="00A562AD" w:rsidRPr="0081298F" w:rsidRDefault="00A562AD" w:rsidP="00FF7578">
            <w:pPr>
              <w:spacing w:line="160" w:lineRule="exact"/>
              <w:rPr>
                <w:sz w:val="14"/>
                <w:szCs w:val="14"/>
              </w:rPr>
            </w:pPr>
            <w:r w:rsidRPr="0081298F">
              <w:rPr>
                <w:sz w:val="14"/>
              </w:rPr>
              <w:t>0.48</w:t>
            </w:r>
          </w:p>
        </w:tc>
        <w:tc>
          <w:tcPr>
            <w:tcW w:w="714" w:type="dxa"/>
            <w:shd w:val="clear" w:color="auto" w:fill="FFFFFF"/>
            <w:vAlign w:val="center"/>
          </w:tcPr>
          <w:p w14:paraId="736FCB79" w14:textId="77777777" w:rsidR="00A562AD" w:rsidRPr="0081298F" w:rsidRDefault="00A562AD" w:rsidP="00FF7578">
            <w:pPr>
              <w:spacing w:line="160" w:lineRule="exact"/>
              <w:rPr>
                <w:sz w:val="14"/>
                <w:szCs w:val="14"/>
              </w:rPr>
            </w:pPr>
          </w:p>
        </w:tc>
        <w:tc>
          <w:tcPr>
            <w:tcW w:w="948" w:type="dxa"/>
            <w:shd w:val="clear" w:color="auto" w:fill="FFFFFF"/>
            <w:vAlign w:val="center"/>
          </w:tcPr>
          <w:p w14:paraId="22DDE1B0" w14:textId="77777777" w:rsidR="00A562AD" w:rsidRPr="0081298F" w:rsidRDefault="00A562AD" w:rsidP="00FF7578">
            <w:pPr>
              <w:spacing w:line="160" w:lineRule="exact"/>
              <w:rPr>
                <w:sz w:val="14"/>
                <w:szCs w:val="14"/>
              </w:rPr>
            </w:pPr>
            <w:r w:rsidRPr="0081298F">
              <w:rPr>
                <w:sz w:val="14"/>
              </w:rPr>
              <w:t>0.57</w:t>
            </w:r>
          </w:p>
        </w:tc>
        <w:tc>
          <w:tcPr>
            <w:tcW w:w="1183" w:type="dxa"/>
            <w:shd w:val="clear" w:color="auto" w:fill="FFFFFF"/>
            <w:vAlign w:val="center"/>
          </w:tcPr>
          <w:p w14:paraId="3527D2D0" w14:textId="77777777" w:rsidR="00A562AD" w:rsidRPr="0081298F" w:rsidRDefault="00A562AD" w:rsidP="00FF7578">
            <w:pPr>
              <w:spacing w:line="160" w:lineRule="exact"/>
              <w:rPr>
                <w:sz w:val="14"/>
                <w:szCs w:val="14"/>
              </w:rPr>
            </w:pPr>
            <w:r w:rsidRPr="0081298F">
              <w:rPr>
                <w:sz w:val="14"/>
              </w:rPr>
              <w:t>us</w:t>
            </w:r>
          </w:p>
        </w:tc>
        <w:tc>
          <w:tcPr>
            <w:tcW w:w="747" w:type="dxa"/>
            <w:shd w:val="clear" w:color="auto" w:fill="FFFFFF"/>
            <w:vAlign w:val="center"/>
          </w:tcPr>
          <w:p w14:paraId="53CF400A"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0D8AE9A" w14:textId="77777777" w:rsidR="00A562AD" w:rsidRPr="0081298F" w:rsidRDefault="00A562AD" w:rsidP="00FF7578">
            <w:pPr>
              <w:spacing w:line="160" w:lineRule="exact"/>
              <w:rPr>
                <w:sz w:val="14"/>
                <w:szCs w:val="14"/>
              </w:rPr>
            </w:pPr>
          </w:p>
        </w:tc>
      </w:tr>
      <w:tr w:rsidR="00A562AD" w:rsidRPr="0081298F" w14:paraId="34F6671B" w14:textId="77777777" w:rsidTr="00FF7578">
        <w:trPr>
          <w:jc w:val="center"/>
        </w:trPr>
        <w:tc>
          <w:tcPr>
            <w:tcW w:w="206" w:type="dxa"/>
            <w:tcBorders>
              <w:left w:val="single" w:sz="4" w:space="0" w:color="auto"/>
            </w:tcBorders>
            <w:shd w:val="clear" w:color="auto" w:fill="FFFFFF"/>
            <w:vAlign w:val="center"/>
          </w:tcPr>
          <w:p w14:paraId="110B070C"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6F1A1C24" w14:textId="3FF46712" w:rsidR="00A562AD" w:rsidRPr="0081298F" w:rsidRDefault="00A562AD"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7B6878A" w14:textId="77777777" w:rsidR="00A562AD" w:rsidRPr="0081298F" w:rsidRDefault="00A562AD" w:rsidP="00FF7578">
            <w:pPr>
              <w:spacing w:line="160" w:lineRule="exact"/>
              <w:rPr>
                <w:sz w:val="14"/>
                <w:szCs w:val="14"/>
              </w:rPr>
            </w:pPr>
            <w:r w:rsidRPr="0081298F">
              <w:rPr>
                <w:sz w:val="14"/>
              </w:rPr>
              <w:t>0.71</w:t>
            </w:r>
          </w:p>
        </w:tc>
        <w:tc>
          <w:tcPr>
            <w:tcW w:w="714" w:type="dxa"/>
            <w:shd w:val="clear" w:color="auto" w:fill="FFFFFF"/>
            <w:vAlign w:val="center"/>
          </w:tcPr>
          <w:p w14:paraId="107A99B8" w14:textId="77777777" w:rsidR="00A562AD" w:rsidRPr="0081298F" w:rsidRDefault="00A562AD" w:rsidP="00FF7578">
            <w:pPr>
              <w:spacing w:line="160" w:lineRule="exact"/>
              <w:rPr>
                <w:sz w:val="14"/>
                <w:szCs w:val="14"/>
              </w:rPr>
            </w:pPr>
          </w:p>
        </w:tc>
        <w:tc>
          <w:tcPr>
            <w:tcW w:w="948" w:type="dxa"/>
            <w:shd w:val="clear" w:color="auto" w:fill="FFFFFF"/>
            <w:vAlign w:val="center"/>
          </w:tcPr>
          <w:p w14:paraId="4A67E07D" w14:textId="77777777" w:rsidR="00A562AD" w:rsidRPr="0081298F" w:rsidRDefault="00A562AD" w:rsidP="00FF7578">
            <w:pPr>
              <w:spacing w:line="160" w:lineRule="exact"/>
              <w:rPr>
                <w:sz w:val="14"/>
                <w:szCs w:val="14"/>
              </w:rPr>
            </w:pPr>
            <w:r w:rsidRPr="0081298F">
              <w:rPr>
                <w:sz w:val="14"/>
              </w:rPr>
              <w:t>0.82</w:t>
            </w:r>
          </w:p>
        </w:tc>
        <w:tc>
          <w:tcPr>
            <w:tcW w:w="1183" w:type="dxa"/>
            <w:shd w:val="clear" w:color="auto" w:fill="FFFFFF"/>
            <w:vAlign w:val="center"/>
          </w:tcPr>
          <w:p w14:paraId="0E1C018A" w14:textId="77777777" w:rsidR="00A562AD" w:rsidRPr="0081298F" w:rsidRDefault="00A562AD" w:rsidP="00FF7578">
            <w:pPr>
              <w:spacing w:line="160" w:lineRule="exact"/>
              <w:rPr>
                <w:sz w:val="14"/>
                <w:szCs w:val="14"/>
              </w:rPr>
            </w:pPr>
            <w:r w:rsidRPr="0081298F">
              <w:rPr>
                <w:sz w:val="14"/>
              </w:rPr>
              <w:t>us</w:t>
            </w:r>
          </w:p>
        </w:tc>
        <w:tc>
          <w:tcPr>
            <w:tcW w:w="747" w:type="dxa"/>
            <w:shd w:val="clear" w:color="auto" w:fill="FFFFFF"/>
            <w:vAlign w:val="center"/>
          </w:tcPr>
          <w:p w14:paraId="6373D4B6"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B43231" w14:textId="77777777" w:rsidR="00A562AD" w:rsidRPr="0081298F" w:rsidRDefault="00A562AD" w:rsidP="00FF7578">
            <w:pPr>
              <w:spacing w:line="160" w:lineRule="exact"/>
              <w:rPr>
                <w:sz w:val="14"/>
                <w:szCs w:val="14"/>
              </w:rPr>
            </w:pPr>
          </w:p>
        </w:tc>
      </w:tr>
      <w:tr w:rsidR="00A562AD" w:rsidRPr="0081298F" w14:paraId="646528CC" w14:textId="77777777" w:rsidTr="00FF7578">
        <w:trPr>
          <w:jc w:val="center"/>
        </w:trPr>
        <w:tc>
          <w:tcPr>
            <w:tcW w:w="206" w:type="dxa"/>
            <w:tcBorders>
              <w:left w:val="single" w:sz="4" w:space="0" w:color="auto"/>
            </w:tcBorders>
            <w:shd w:val="clear" w:color="auto" w:fill="FFFFFF"/>
            <w:vAlign w:val="center"/>
          </w:tcPr>
          <w:p w14:paraId="6BDE4076" w14:textId="77777777" w:rsidR="00A562AD" w:rsidRPr="0081298F" w:rsidRDefault="00A562AD"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485BDDE9" w14:textId="77777777" w:rsidR="00A562AD" w:rsidRPr="0081298F" w:rsidRDefault="00A562AD"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075D14FB" w14:textId="77777777" w:rsidR="00A562AD" w:rsidRPr="0081298F" w:rsidRDefault="00A562AD" w:rsidP="00FF7578">
            <w:pPr>
              <w:spacing w:line="160" w:lineRule="exact"/>
              <w:rPr>
                <w:b/>
                <w:bCs/>
                <w:sz w:val="14"/>
                <w:szCs w:val="14"/>
              </w:rPr>
            </w:pPr>
          </w:p>
        </w:tc>
        <w:tc>
          <w:tcPr>
            <w:tcW w:w="714" w:type="dxa"/>
            <w:tcBorders>
              <w:top w:val="single" w:sz="4" w:space="0" w:color="auto"/>
            </w:tcBorders>
            <w:shd w:val="clear" w:color="auto" w:fill="FFFFFF"/>
            <w:vAlign w:val="center"/>
          </w:tcPr>
          <w:p w14:paraId="18FA92CA" w14:textId="77777777" w:rsidR="00A562AD" w:rsidRPr="0081298F" w:rsidRDefault="00A562AD" w:rsidP="00FF7578">
            <w:pPr>
              <w:spacing w:line="160" w:lineRule="exact"/>
              <w:rPr>
                <w:b/>
                <w:bCs/>
                <w:sz w:val="14"/>
                <w:szCs w:val="14"/>
              </w:rPr>
            </w:pPr>
          </w:p>
        </w:tc>
        <w:tc>
          <w:tcPr>
            <w:tcW w:w="948" w:type="dxa"/>
            <w:tcBorders>
              <w:top w:val="single" w:sz="4" w:space="0" w:color="auto"/>
            </w:tcBorders>
            <w:shd w:val="clear" w:color="auto" w:fill="FFFFFF"/>
            <w:vAlign w:val="center"/>
          </w:tcPr>
          <w:p w14:paraId="5FDE0C4C" w14:textId="77777777" w:rsidR="00A562AD" w:rsidRPr="0081298F" w:rsidRDefault="00A562AD" w:rsidP="00FF7578">
            <w:pPr>
              <w:spacing w:line="160" w:lineRule="exact"/>
              <w:rPr>
                <w:b/>
                <w:bCs/>
                <w:sz w:val="14"/>
                <w:szCs w:val="14"/>
              </w:rPr>
            </w:pPr>
          </w:p>
        </w:tc>
        <w:tc>
          <w:tcPr>
            <w:tcW w:w="1183" w:type="dxa"/>
            <w:tcBorders>
              <w:top w:val="single" w:sz="4" w:space="0" w:color="auto"/>
            </w:tcBorders>
            <w:shd w:val="clear" w:color="auto" w:fill="FFFFFF"/>
            <w:vAlign w:val="center"/>
          </w:tcPr>
          <w:p w14:paraId="648AB34C" w14:textId="77777777" w:rsidR="00A562AD" w:rsidRPr="0081298F" w:rsidRDefault="00A562AD" w:rsidP="00FF7578">
            <w:pPr>
              <w:spacing w:line="160" w:lineRule="exact"/>
              <w:rPr>
                <w:b/>
                <w:bCs/>
                <w:sz w:val="14"/>
                <w:szCs w:val="14"/>
              </w:rPr>
            </w:pPr>
          </w:p>
        </w:tc>
        <w:tc>
          <w:tcPr>
            <w:tcW w:w="747" w:type="dxa"/>
            <w:tcBorders>
              <w:top w:val="single" w:sz="4" w:space="0" w:color="auto"/>
            </w:tcBorders>
            <w:shd w:val="clear" w:color="auto" w:fill="FFFFFF"/>
            <w:vAlign w:val="center"/>
          </w:tcPr>
          <w:p w14:paraId="380D55D5"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72A2A371" w14:textId="77777777" w:rsidR="00A562AD" w:rsidRPr="0081298F" w:rsidRDefault="00A562AD" w:rsidP="00FF7578">
            <w:pPr>
              <w:spacing w:line="160" w:lineRule="exact"/>
              <w:rPr>
                <w:b/>
                <w:bCs/>
                <w:sz w:val="14"/>
                <w:szCs w:val="14"/>
              </w:rPr>
            </w:pPr>
          </w:p>
        </w:tc>
      </w:tr>
      <w:tr w:rsidR="00A562AD" w:rsidRPr="0081298F" w14:paraId="6C54883F" w14:textId="77777777" w:rsidTr="00FF7578">
        <w:trPr>
          <w:jc w:val="center"/>
        </w:trPr>
        <w:tc>
          <w:tcPr>
            <w:tcW w:w="206" w:type="dxa"/>
            <w:tcBorders>
              <w:left w:val="single" w:sz="4" w:space="0" w:color="auto"/>
            </w:tcBorders>
            <w:shd w:val="clear" w:color="auto" w:fill="FFFFFF"/>
            <w:vAlign w:val="center"/>
          </w:tcPr>
          <w:p w14:paraId="17DB18F7"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B598310" w14:textId="1E22E267" w:rsidR="00A562AD" w:rsidRPr="0081298F" w:rsidRDefault="00A562AD"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405D3A8" w14:textId="77777777" w:rsidR="00A562AD" w:rsidRPr="0081298F" w:rsidRDefault="00A562AD" w:rsidP="00FF7578">
            <w:pPr>
              <w:spacing w:line="160" w:lineRule="exact"/>
              <w:rPr>
                <w:sz w:val="14"/>
                <w:szCs w:val="14"/>
              </w:rPr>
            </w:pPr>
            <w:r w:rsidRPr="0081298F">
              <w:rPr>
                <w:sz w:val="14"/>
              </w:rPr>
              <w:t>0.71</w:t>
            </w:r>
          </w:p>
        </w:tc>
        <w:tc>
          <w:tcPr>
            <w:tcW w:w="714" w:type="dxa"/>
            <w:tcBorders>
              <w:top w:val="single" w:sz="4" w:space="0" w:color="auto"/>
            </w:tcBorders>
            <w:shd w:val="clear" w:color="auto" w:fill="FFFFFF"/>
            <w:vAlign w:val="center"/>
          </w:tcPr>
          <w:p w14:paraId="2E959B84" w14:textId="77777777" w:rsidR="00A562AD" w:rsidRPr="0081298F" w:rsidRDefault="00A562AD" w:rsidP="00FF7578">
            <w:pPr>
              <w:spacing w:line="160" w:lineRule="exact"/>
              <w:rPr>
                <w:sz w:val="14"/>
                <w:szCs w:val="14"/>
              </w:rPr>
            </w:pPr>
          </w:p>
        </w:tc>
        <w:tc>
          <w:tcPr>
            <w:tcW w:w="948" w:type="dxa"/>
            <w:tcBorders>
              <w:top w:val="single" w:sz="4" w:space="0" w:color="auto"/>
            </w:tcBorders>
            <w:shd w:val="clear" w:color="auto" w:fill="FFFFFF"/>
            <w:vAlign w:val="center"/>
          </w:tcPr>
          <w:p w14:paraId="3C7BD55E" w14:textId="77777777" w:rsidR="00A562AD" w:rsidRPr="0081298F" w:rsidRDefault="00A562AD"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75B55CC0" w14:textId="77777777" w:rsidR="00A562AD" w:rsidRPr="0081298F" w:rsidRDefault="00A562AD"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9B41747"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CEDDD6E" w14:textId="77777777" w:rsidR="00A562AD" w:rsidRPr="0081298F" w:rsidRDefault="00A562AD" w:rsidP="00FF7578">
            <w:pPr>
              <w:spacing w:line="160" w:lineRule="exact"/>
              <w:rPr>
                <w:sz w:val="14"/>
                <w:szCs w:val="14"/>
              </w:rPr>
            </w:pPr>
          </w:p>
        </w:tc>
      </w:tr>
      <w:tr w:rsidR="00A562AD" w:rsidRPr="0081298F" w14:paraId="2F29A274" w14:textId="77777777" w:rsidTr="00FF7578">
        <w:trPr>
          <w:jc w:val="center"/>
        </w:trPr>
        <w:tc>
          <w:tcPr>
            <w:tcW w:w="206" w:type="dxa"/>
            <w:tcBorders>
              <w:left w:val="single" w:sz="4" w:space="0" w:color="auto"/>
            </w:tcBorders>
            <w:shd w:val="clear" w:color="auto" w:fill="FFFFFF"/>
            <w:vAlign w:val="center"/>
          </w:tcPr>
          <w:p w14:paraId="01FBB713" w14:textId="77777777" w:rsidR="00A562AD" w:rsidRPr="0081298F" w:rsidRDefault="00A562A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30AB13D1" w14:textId="77777777" w:rsidR="00A562AD" w:rsidRPr="0081298F" w:rsidRDefault="00A562AD"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2E241072"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3897B5E3" w14:textId="77777777" w:rsidR="00A562AD" w:rsidRPr="0081298F" w:rsidRDefault="00A562AD" w:rsidP="00FF7578">
            <w:pPr>
              <w:spacing w:line="160" w:lineRule="exact"/>
              <w:rPr>
                <w:b/>
                <w:bCs/>
                <w:sz w:val="14"/>
                <w:szCs w:val="14"/>
              </w:rPr>
            </w:pPr>
          </w:p>
        </w:tc>
      </w:tr>
      <w:tr w:rsidR="00A562AD" w:rsidRPr="0081298F" w14:paraId="7A05B9E1" w14:textId="77777777" w:rsidTr="00FF7578">
        <w:trPr>
          <w:jc w:val="center"/>
        </w:trPr>
        <w:tc>
          <w:tcPr>
            <w:tcW w:w="206" w:type="dxa"/>
            <w:tcBorders>
              <w:left w:val="single" w:sz="4" w:space="0" w:color="auto"/>
            </w:tcBorders>
            <w:shd w:val="clear" w:color="auto" w:fill="FFFFFF"/>
            <w:vAlign w:val="center"/>
          </w:tcPr>
          <w:p w14:paraId="6B49FF93"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0DE9687" w14:textId="3B543A1F" w:rsidR="00A562AD" w:rsidRPr="0081298F" w:rsidRDefault="00A562AD"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464170B7" w14:textId="77777777" w:rsidR="00A562AD" w:rsidRPr="0081298F" w:rsidRDefault="00A562AD" w:rsidP="00FF7578">
            <w:pPr>
              <w:spacing w:line="160" w:lineRule="exact"/>
              <w:rPr>
                <w:sz w:val="14"/>
                <w:szCs w:val="14"/>
              </w:rPr>
            </w:pPr>
            <w:r w:rsidRPr="0081298F">
              <w:rPr>
                <w:sz w:val="14"/>
              </w:rPr>
              <w:t>0.91</w:t>
            </w:r>
          </w:p>
        </w:tc>
        <w:tc>
          <w:tcPr>
            <w:tcW w:w="714" w:type="dxa"/>
            <w:tcBorders>
              <w:top w:val="single" w:sz="4" w:space="0" w:color="auto"/>
            </w:tcBorders>
            <w:shd w:val="clear" w:color="auto" w:fill="FFFFFF"/>
            <w:vAlign w:val="center"/>
          </w:tcPr>
          <w:p w14:paraId="578DF4BF" w14:textId="77777777" w:rsidR="00A562AD" w:rsidRPr="0081298F" w:rsidRDefault="00A562AD" w:rsidP="00FF7578">
            <w:pPr>
              <w:spacing w:line="160" w:lineRule="exact"/>
              <w:rPr>
                <w:sz w:val="14"/>
                <w:szCs w:val="14"/>
              </w:rPr>
            </w:pPr>
          </w:p>
        </w:tc>
        <w:tc>
          <w:tcPr>
            <w:tcW w:w="948" w:type="dxa"/>
            <w:tcBorders>
              <w:top w:val="single" w:sz="4" w:space="0" w:color="auto"/>
            </w:tcBorders>
            <w:shd w:val="clear" w:color="auto" w:fill="FFFFFF"/>
            <w:vAlign w:val="center"/>
          </w:tcPr>
          <w:p w14:paraId="7BF31C2C" w14:textId="77777777" w:rsidR="00A562AD" w:rsidRPr="0081298F" w:rsidRDefault="00A562AD"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388CCD8E" w14:textId="77777777" w:rsidR="00A562AD" w:rsidRPr="0081298F" w:rsidRDefault="00A562AD"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0CB686F2"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163BAE5" w14:textId="77777777" w:rsidR="00A562AD" w:rsidRPr="0081298F" w:rsidRDefault="00A562AD" w:rsidP="00FF7578">
            <w:pPr>
              <w:spacing w:line="160" w:lineRule="exact"/>
              <w:rPr>
                <w:sz w:val="14"/>
                <w:szCs w:val="14"/>
              </w:rPr>
            </w:pPr>
          </w:p>
        </w:tc>
      </w:tr>
      <w:tr w:rsidR="00A562AD" w:rsidRPr="0081298F" w14:paraId="2E2C9B15" w14:textId="77777777" w:rsidTr="00FF7578">
        <w:trPr>
          <w:jc w:val="center"/>
        </w:trPr>
        <w:tc>
          <w:tcPr>
            <w:tcW w:w="206" w:type="dxa"/>
            <w:tcBorders>
              <w:left w:val="single" w:sz="4" w:space="0" w:color="auto"/>
            </w:tcBorders>
            <w:shd w:val="clear" w:color="auto" w:fill="FFFFFF"/>
            <w:vAlign w:val="center"/>
          </w:tcPr>
          <w:p w14:paraId="48B8F302" w14:textId="77777777" w:rsidR="00A562AD" w:rsidRPr="0081298F" w:rsidRDefault="00A562A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A4F80BE" w14:textId="77777777" w:rsidR="00A562AD" w:rsidRPr="0081298F" w:rsidRDefault="00A562AD"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570B043D" w14:textId="77777777" w:rsidR="00A562AD" w:rsidRPr="0081298F" w:rsidRDefault="00A562AD" w:rsidP="00FF7578">
            <w:pPr>
              <w:spacing w:line="160" w:lineRule="exact"/>
              <w:rPr>
                <w:b/>
                <w:bCs/>
                <w:sz w:val="14"/>
                <w:szCs w:val="14"/>
              </w:rPr>
            </w:pPr>
          </w:p>
        </w:tc>
        <w:tc>
          <w:tcPr>
            <w:tcW w:w="202" w:type="dxa"/>
            <w:tcBorders>
              <w:right w:val="single" w:sz="4" w:space="0" w:color="auto"/>
            </w:tcBorders>
            <w:shd w:val="clear" w:color="auto" w:fill="FFFFFF"/>
            <w:vAlign w:val="center"/>
          </w:tcPr>
          <w:p w14:paraId="5CAE84E1" w14:textId="77777777" w:rsidR="00A562AD" w:rsidRPr="0081298F" w:rsidRDefault="00A562AD" w:rsidP="00FF7578">
            <w:pPr>
              <w:spacing w:line="160" w:lineRule="exact"/>
              <w:rPr>
                <w:b/>
                <w:bCs/>
                <w:sz w:val="14"/>
                <w:szCs w:val="14"/>
              </w:rPr>
            </w:pPr>
          </w:p>
        </w:tc>
      </w:tr>
      <w:tr w:rsidR="00A562AD" w:rsidRPr="0081298F" w14:paraId="09A3D893" w14:textId="77777777" w:rsidTr="00FF7578">
        <w:trPr>
          <w:jc w:val="center"/>
        </w:trPr>
        <w:tc>
          <w:tcPr>
            <w:tcW w:w="206" w:type="dxa"/>
            <w:tcBorders>
              <w:left w:val="single" w:sz="4" w:space="0" w:color="auto"/>
            </w:tcBorders>
            <w:shd w:val="clear" w:color="auto" w:fill="FFFFFF"/>
            <w:vAlign w:val="center"/>
          </w:tcPr>
          <w:p w14:paraId="00464B53" w14:textId="77777777" w:rsidR="00A562AD" w:rsidRPr="0081298F" w:rsidRDefault="00A562A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3C468B3" w14:textId="77777777" w:rsidR="00A562AD" w:rsidRPr="0081298F" w:rsidRDefault="00A562AD"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40F161B0" w14:textId="77777777" w:rsidR="00A562AD" w:rsidRPr="0081298F" w:rsidRDefault="00A562AD"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073D69D1" w14:textId="77777777" w:rsidR="00A562AD" w:rsidRPr="0081298F" w:rsidRDefault="00A562AD" w:rsidP="00FF7578">
            <w:pPr>
              <w:spacing w:line="160" w:lineRule="exact"/>
              <w:rPr>
                <w:sz w:val="14"/>
                <w:szCs w:val="14"/>
              </w:rPr>
            </w:pPr>
          </w:p>
        </w:tc>
        <w:tc>
          <w:tcPr>
            <w:tcW w:w="948" w:type="dxa"/>
            <w:tcBorders>
              <w:top w:val="single" w:sz="4" w:space="0" w:color="auto"/>
            </w:tcBorders>
            <w:shd w:val="clear" w:color="auto" w:fill="FFFFFF"/>
            <w:vAlign w:val="center"/>
          </w:tcPr>
          <w:p w14:paraId="5A113856" w14:textId="77777777" w:rsidR="00A562AD" w:rsidRPr="0081298F" w:rsidRDefault="00A562AD"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61AB2B09" w14:textId="77777777" w:rsidR="00A562AD" w:rsidRPr="0081298F" w:rsidRDefault="00A562AD"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7E9ED268"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DFACD54" w14:textId="77777777" w:rsidR="00A562AD" w:rsidRPr="0081298F" w:rsidRDefault="00A562AD" w:rsidP="00FF7578">
            <w:pPr>
              <w:spacing w:line="160" w:lineRule="exact"/>
              <w:rPr>
                <w:sz w:val="14"/>
                <w:szCs w:val="14"/>
              </w:rPr>
            </w:pPr>
          </w:p>
        </w:tc>
      </w:tr>
      <w:tr w:rsidR="00A562AD" w:rsidRPr="0081298F" w14:paraId="7B2CF78D" w14:textId="77777777" w:rsidTr="00FF7578">
        <w:trPr>
          <w:jc w:val="center"/>
        </w:trPr>
        <w:tc>
          <w:tcPr>
            <w:tcW w:w="206" w:type="dxa"/>
            <w:tcBorders>
              <w:left w:val="single" w:sz="4" w:space="0" w:color="auto"/>
            </w:tcBorders>
            <w:shd w:val="clear" w:color="auto" w:fill="FFFFFF"/>
            <w:vAlign w:val="center"/>
          </w:tcPr>
          <w:p w14:paraId="6DB836B2" w14:textId="77777777" w:rsidR="00A562AD" w:rsidRPr="0081298F" w:rsidRDefault="00A562AD" w:rsidP="00FF7578">
            <w:pPr>
              <w:spacing w:line="160" w:lineRule="exact"/>
              <w:jc w:val="center"/>
              <w:rPr>
                <w:sz w:val="14"/>
                <w:szCs w:val="14"/>
              </w:rPr>
            </w:pPr>
          </w:p>
        </w:tc>
        <w:tc>
          <w:tcPr>
            <w:tcW w:w="3595" w:type="dxa"/>
            <w:shd w:val="clear" w:color="auto" w:fill="FFFFFF"/>
            <w:vAlign w:val="center"/>
          </w:tcPr>
          <w:p w14:paraId="4F174CD0" w14:textId="77777777" w:rsidR="00A562AD" w:rsidRPr="0081298F" w:rsidRDefault="00A562AD" w:rsidP="00FF7578">
            <w:pPr>
              <w:spacing w:line="160" w:lineRule="exact"/>
              <w:rPr>
                <w:sz w:val="14"/>
                <w:szCs w:val="14"/>
              </w:rPr>
            </w:pPr>
            <w:r w:rsidRPr="0081298F">
              <w:rPr>
                <w:sz w:val="14"/>
              </w:rPr>
              <w:t>两个失效</w:t>
            </w:r>
          </w:p>
        </w:tc>
        <w:tc>
          <w:tcPr>
            <w:tcW w:w="1422" w:type="dxa"/>
            <w:shd w:val="clear" w:color="auto" w:fill="FFFFFF"/>
            <w:vAlign w:val="center"/>
          </w:tcPr>
          <w:p w14:paraId="4BEAB508" w14:textId="77777777" w:rsidR="00A562AD" w:rsidRPr="0081298F" w:rsidRDefault="00A562AD" w:rsidP="00FF7578">
            <w:pPr>
              <w:spacing w:line="160" w:lineRule="exact"/>
              <w:rPr>
                <w:sz w:val="14"/>
                <w:szCs w:val="14"/>
              </w:rPr>
            </w:pPr>
            <w:r w:rsidRPr="0081298F">
              <w:rPr>
                <w:sz w:val="14"/>
              </w:rPr>
              <w:t>0</w:t>
            </w:r>
          </w:p>
        </w:tc>
        <w:tc>
          <w:tcPr>
            <w:tcW w:w="714" w:type="dxa"/>
            <w:shd w:val="clear" w:color="auto" w:fill="FFFFFF"/>
            <w:vAlign w:val="center"/>
          </w:tcPr>
          <w:p w14:paraId="062FDC36" w14:textId="77777777" w:rsidR="00A562AD" w:rsidRPr="0081298F" w:rsidRDefault="00A562AD" w:rsidP="00FF7578">
            <w:pPr>
              <w:spacing w:line="160" w:lineRule="exact"/>
              <w:rPr>
                <w:sz w:val="14"/>
                <w:szCs w:val="14"/>
              </w:rPr>
            </w:pPr>
          </w:p>
        </w:tc>
        <w:tc>
          <w:tcPr>
            <w:tcW w:w="948" w:type="dxa"/>
            <w:shd w:val="clear" w:color="auto" w:fill="FFFFFF"/>
            <w:vAlign w:val="center"/>
          </w:tcPr>
          <w:p w14:paraId="751FB119" w14:textId="77777777" w:rsidR="00A562AD" w:rsidRPr="0081298F" w:rsidRDefault="00A562AD" w:rsidP="00FF7578">
            <w:pPr>
              <w:spacing w:line="160" w:lineRule="exact"/>
              <w:rPr>
                <w:sz w:val="14"/>
                <w:szCs w:val="14"/>
              </w:rPr>
            </w:pPr>
            <w:r w:rsidRPr="0081298F">
              <w:rPr>
                <w:sz w:val="14"/>
              </w:rPr>
              <w:t>2</w:t>
            </w:r>
          </w:p>
        </w:tc>
        <w:tc>
          <w:tcPr>
            <w:tcW w:w="1183" w:type="dxa"/>
            <w:shd w:val="clear" w:color="auto" w:fill="FFFFFF"/>
            <w:vAlign w:val="center"/>
          </w:tcPr>
          <w:p w14:paraId="5BD9EFBC" w14:textId="77777777" w:rsidR="00A562AD" w:rsidRPr="0081298F" w:rsidRDefault="00A562AD" w:rsidP="00FF7578">
            <w:pPr>
              <w:spacing w:line="160" w:lineRule="exact"/>
              <w:rPr>
                <w:sz w:val="14"/>
                <w:szCs w:val="14"/>
              </w:rPr>
            </w:pPr>
            <w:r w:rsidRPr="0081298F">
              <w:rPr>
                <w:sz w:val="14"/>
              </w:rPr>
              <w:t>Elemn</w:t>
            </w:r>
          </w:p>
        </w:tc>
        <w:tc>
          <w:tcPr>
            <w:tcW w:w="747" w:type="dxa"/>
            <w:shd w:val="clear" w:color="auto" w:fill="FFFFFF"/>
            <w:vAlign w:val="center"/>
          </w:tcPr>
          <w:p w14:paraId="52CEEF9D" w14:textId="77777777" w:rsidR="00A562AD" w:rsidRPr="0081298F" w:rsidRDefault="00A562A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7CB3E96" w14:textId="77777777" w:rsidR="00A562AD" w:rsidRPr="0081298F" w:rsidRDefault="00A562AD" w:rsidP="00FF7578">
            <w:pPr>
              <w:spacing w:line="160" w:lineRule="exact"/>
              <w:rPr>
                <w:sz w:val="14"/>
                <w:szCs w:val="14"/>
              </w:rPr>
            </w:pPr>
          </w:p>
        </w:tc>
      </w:tr>
      <w:tr w:rsidR="00A562AD" w:rsidRPr="0081298F" w14:paraId="23E7E9AB" w14:textId="77777777" w:rsidTr="00FF7578">
        <w:trPr>
          <w:jc w:val="center"/>
        </w:trPr>
        <w:tc>
          <w:tcPr>
            <w:tcW w:w="206" w:type="dxa"/>
            <w:tcBorders>
              <w:left w:val="single" w:sz="4" w:space="0" w:color="auto"/>
              <w:bottom w:val="single" w:sz="4" w:space="0" w:color="auto"/>
            </w:tcBorders>
            <w:shd w:val="clear" w:color="auto" w:fill="FFFFFF"/>
            <w:vAlign w:val="center"/>
          </w:tcPr>
          <w:p w14:paraId="0721CE1E" w14:textId="77777777" w:rsidR="00A562AD" w:rsidRPr="0081298F" w:rsidRDefault="00A562AD"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36ED0BF9" w14:textId="77777777" w:rsidR="00A562AD" w:rsidRPr="0081298F" w:rsidRDefault="00A562AD"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3EF11657" w14:textId="77777777" w:rsidR="00A562AD" w:rsidRPr="0081298F" w:rsidRDefault="00A562AD"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41F2DB00" w14:textId="77777777" w:rsidR="00A562AD" w:rsidRPr="0081298F" w:rsidRDefault="00A562AD" w:rsidP="00FF7578">
            <w:pPr>
              <w:spacing w:line="160" w:lineRule="exact"/>
              <w:rPr>
                <w:sz w:val="14"/>
                <w:szCs w:val="14"/>
              </w:rPr>
            </w:pPr>
          </w:p>
        </w:tc>
        <w:tc>
          <w:tcPr>
            <w:tcW w:w="948" w:type="dxa"/>
            <w:tcBorders>
              <w:bottom w:val="single" w:sz="4" w:space="0" w:color="auto"/>
            </w:tcBorders>
            <w:shd w:val="clear" w:color="auto" w:fill="FFFFFF"/>
            <w:vAlign w:val="center"/>
          </w:tcPr>
          <w:p w14:paraId="1CC86F36" w14:textId="77777777" w:rsidR="00A562AD" w:rsidRPr="0081298F" w:rsidRDefault="00A562AD"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505F26C9" w14:textId="77777777" w:rsidR="00A562AD" w:rsidRPr="0081298F" w:rsidRDefault="00A562AD"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6D5FC163" w14:textId="77777777" w:rsidR="00A562AD" w:rsidRPr="0081298F" w:rsidRDefault="00A562AD"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0D8AE10A" w14:textId="77777777" w:rsidR="00A562AD" w:rsidRPr="0081298F" w:rsidRDefault="00A562AD" w:rsidP="00FF7578">
            <w:pPr>
              <w:spacing w:line="160" w:lineRule="exact"/>
              <w:rPr>
                <w:sz w:val="14"/>
                <w:szCs w:val="14"/>
              </w:rPr>
            </w:pPr>
          </w:p>
        </w:tc>
      </w:tr>
    </w:tbl>
    <w:p w14:paraId="658614EF" w14:textId="77777777" w:rsidR="0095305D" w:rsidRPr="0081298F" w:rsidRDefault="0095305D">
      <w:pPr>
        <w:widowControl/>
        <w:autoSpaceDE/>
        <w:autoSpaceDN/>
      </w:pPr>
      <w:r w:rsidRPr="0081298F">
        <w:br w:type="page"/>
      </w:r>
    </w:p>
    <w:p w14:paraId="433D074D" w14:textId="58AFD145" w:rsidR="0095305D" w:rsidRPr="0081298F" w:rsidRDefault="00855728" w:rsidP="0095305D">
      <w:pPr>
        <w:spacing w:beforeLines="50" w:before="120"/>
        <w:rPr>
          <w:b/>
          <w:bCs/>
          <w:sz w:val="21"/>
          <w:szCs w:val="21"/>
        </w:rPr>
      </w:pPr>
      <w:r w:rsidRPr="0081298F">
        <w:rPr>
          <w:b/>
          <w:sz w:val="21"/>
        </w:rPr>
        <w:lastRenderedPageBreak/>
        <w:t>9-1) Virex II 256</w:t>
      </w:r>
      <w:r w:rsidRPr="0081298F">
        <w:rPr>
          <w:b/>
          <w:sz w:val="21"/>
        </w:rPr>
        <w:t>：浸泡前</w:t>
      </w:r>
    </w:p>
    <w:p w14:paraId="174DE90C" w14:textId="77777777" w:rsidR="0095305D" w:rsidRPr="0081298F" w:rsidRDefault="0095305D" w:rsidP="0095305D">
      <w:pPr>
        <w:spacing w:beforeLines="50" w:before="120"/>
        <w:rPr>
          <w:b/>
          <w:bCs/>
          <w:sz w:val="21"/>
          <w:szCs w:val="21"/>
        </w:rPr>
      </w:pPr>
      <w:r w:rsidRPr="0081298F">
        <w:rPr>
          <w:b/>
          <w:sz w:val="21"/>
        </w:rPr>
        <mc:AlternateContent>
          <mc:Choice Requires="wpc">
            <w:drawing>
              <wp:inline distT="0" distB="0" distL="0" distR="0" wp14:anchorId="0A829E7E" wp14:editId="50070CA2">
                <wp:extent cx="5719445" cy="3227449"/>
                <wp:effectExtent l="0" t="0" r="0" b="0"/>
                <wp:docPr id="1078" name="画布 10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45" name="图片 1045"/>
                          <pic:cNvPicPr>
                            <a:picLocks noChangeAspect="1"/>
                          </pic:cNvPicPr>
                        </pic:nvPicPr>
                        <pic:blipFill>
                          <a:blip r:embed="rId80"/>
                          <a:stretch>
                            <a:fillRect/>
                          </a:stretch>
                        </pic:blipFill>
                        <pic:spPr>
                          <a:xfrm>
                            <a:off x="0" y="0"/>
                            <a:ext cx="5719445" cy="3218984"/>
                          </a:xfrm>
                          <a:prstGeom prst="rect">
                            <a:avLst/>
                          </a:prstGeom>
                        </pic:spPr>
                      </pic:pic>
                      <wps:wsp>
                        <wps:cNvPr id="1046" name="文本框 1046"/>
                        <wps:cNvSpPr txBox="1"/>
                        <wps:spPr>
                          <a:xfrm>
                            <a:off x="164380" y="48077"/>
                            <a:ext cx="1824706" cy="226715"/>
                          </a:xfrm>
                          <a:prstGeom prst="rect">
                            <a:avLst/>
                          </a:prstGeom>
                          <a:solidFill>
                            <a:schemeClr val="lt1"/>
                          </a:solidFill>
                          <a:ln w="6350">
                            <a:noFill/>
                          </a:ln>
                        </wps:spPr>
                        <wps:txbx>
                          <w:txbxContent>
                            <w:p w14:paraId="4AA17AE8" w14:textId="77777777" w:rsidR="0095305D" w:rsidRPr="002D5980" w:rsidRDefault="0095305D" w:rsidP="0095305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文本框 1047"/>
                        <wps:cNvSpPr txBox="1"/>
                        <wps:spPr>
                          <a:xfrm>
                            <a:off x="79277" y="505966"/>
                            <a:ext cx="928249" cy="140462"/>
                          </a:xfrm>
                          <a:prstGeom prst="rect">
                            <a:avLst/>
                          </a:prstGeom>
                          <a:solidFill>
                            <a:schemeClr val="lt1"/>
                          </a:solidFill>
                          <a:ln w="6350">
                            <a:noFill/>
                          </a:ln>
                        </wps:spPr>
                        <wps:txbx>
                          <w:txbxContent>
                            <w:p w14:paraId="2FF50028" w14:textId="77777777" w:rsidR="0095305D" w:rsidRPr="00C3130F" w:rsidRDefault="0095305D" w:rsidP="0095305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文本框 1048"/>
                        <wps:cNvSpPr txBox="1"/>
                        <wps:spPr>
                          <a:xfrm>
                            <a:off x="1768637" y="553313"/>
                            <a:ext cx="825562" cy="120631"/>
                          </a:xfrm>
                          <a:prstGeom prst="rect">
                            <a:avLst/>
                          </a:prstGeom>
                          <a:solidFill>
                            <a:schemeClr val="lt1"/>
                          </a:solidFill>
                          <a:ln w="6350">
                            <a:noFill/>
                          </a:ln>
                        </wps:spPr>
                        <wps:txbx>
                          <w:txbxContent>
                            <w:p w14:paraId="6513CB42" w14:textId="77777777" w:rsidR="0095305D" w:rsidRPr="00135B75" w:rsidRDefault="0095305D" w:rsidP="0095305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文本框 1049"/>
                        <wps:cNvSpPr txBox="1"/>
                        <wps:spPr>
                          <a:xfrm>
                            <a:off x="148816" y="1051281"/>
                            <a:ext cx="673977" cy="140462"/>
                          </a:xfrm>
                          <a:prstGeom prst="rect">
                            <a:avLst/>
                          </a:prstGeom>
                          <a:solidFill>
                            <a:schemeClr val="lt1"/>
                          </a:solidFill>
                          <a:ln w="6350">
                            <a:noFill/>
                          </a:ln>
                        </wps:spPr>
                        <wps:txbx>
                          <w:txbxContent>
                            <w:p w14:paraId="40E62F99" w14:textId="77777777" w:rsidR="0095305D" w:rsidRPr="00C3130F" w:rsidRDefault="0095305D" w:rsidP="0095305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0" name="文本框 1050"/>
                        <wps:cNvSpPr txBox="1"/>
                        <wps:spPr>
                          <a:xfrm>
                            <a:off x="1128338" y="1053305"/>
                            <a:ext cx="673977" cy="140462"/>
                          </a:xfrm>
                          <a:prstGeom prst="rect">
                            <a:avLst/>
                          </a:prstGeom>
                          <a:solidFill>
                            <a:schemeClr val="lt1"/>
                          </a:solidFill>
                          <a:ln w="6350">
                            <a:noFill/>
                          </a:ln>
                        </wps:spPr>
                        <wps:txbx>
                          <w:txbxContent>
                            <w:p w14:paraId="3D02F3AF" w14:textId="77777777" w:rsidR="0095305D" w:rsidRPr="00C3130F" w:rsidRDefault="0095305D" w:rsidP="0095305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1" name="文本框 1051"/>
                        <wps:cNvSpPr txBox="1"/>
                        <wps:spPr>
                          <a:xfrm>
                            <a:off x="1950187" y="934099"/>
                            <a:ext cx="278721" cy="122841"/>
                          </a:xfrm>
                          <a:prstGeom prst="rect">
                            <a:avLst/>
                          </a:prstGeom>
                          <a:solidFill>
                            <a:schemeClr val="lt1"/>
                          </a:solidFill>
                          <a:ln w="6350">
                            <a:noFill/>
                          </a:ln>
                        </wps:spPr>
                        <wps:txbx>
                          <w:txbxContent>
                            <w:p w14:paraId="24BBFE7F" w14:textId="77777777" w:rsidR="0095305D" w:rsidRPr="00C3130F" w:rsidRDefault="0095305D" w:rsidP="0095305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2" name="文本框 1052"/>
                        <wps:cNvSpPr txBox="1"/>
                        <wps:spPr>
                          <a:xfrm>
                            <a:off x="2315478" y="944697"/>
                            <a:ext cx="278721" cy="105287"/>
                          </a:xfrm>
                          <a:prstGeom prst="rect">
                            <a:avLst/>
                          </a:prstGeom>
                          <a:solidFill>
                            <a:schemeClr val="lt1"/>
                          </a:solidFill>
                          <a:ln w="6350">
                            <a:noFill/>
                          </a:ln>
                        </wps:spPr>
                        <wps:txbx>
                          <w:txbxContent>
                            <w:p w14:paraId="509BE98D" w14:textId="77777777" w:rsidR="0095305D" w:rsidRPr="00C3130F" w:rsidRDefault="0095305D" w:rsidP="0095305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3" name="文本框 1053"/>
                        <wps:cNvSpPr txBox="1"/>
                        <wps:spPr>
                          <a:xfrm>
                            <a:off x="728247" y="1677106"/>
                            <a:ext cx="835341" cy="140462"/>
                          </a:xfrm>
                          <a:prstGeom prst="rect">
                            <a:avLst/>
                          </a:prstGeom>
                          <a:solidFill>
                            <a:schemeClr val="lt1"/>
                          </a:solidFill>
                          <a:ln w="6350">
                            <a:noFill/>
                          </a:ln>
                        </wps:spPr>
                        <wps:txbx>
                          <w:txbxContent>
                            <w:p w14:paraId="3D775EBA" w14:textId="77777777" w:rsidR="0095305D" w:rsidRPr="00C3130F" w:rsidRDefault="0095305D" w:rsidP="0095305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4" name="文本框 1054"/>
                        <wps:cNvSpPr txBox="1"/>
                        <wps:spPr>
                          <a:xfrm>
                            <a:off x="1676428" y="1590951"/>
                            <a:ext cx="371627" cy="140462"/>
                          </a:xfrm>
                          <a:prstGeom prst="rect">
                            <a:avLst/>
                          </a:prstGeom>
                          <a:solidFill>
                            <a:schemeClr val="lt1"/>
                          </a:solidFill>
                          <a:ln w="6350">
                            <a:noFill/>
                          </a:ln>
                        </wps:spPr>
                        <wps:txbx>
                          <w:txbxContent>
                            <w:p w14:paraId="09825090" w14:textId="77777777" w:rsidR="0095305D" w:rsidRPr="00C3130F" w:rsidRDefault="0095305D" w:rsidP="0095305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5" name="文本框 1055"/>
                        <wps:cNvSpPr txBox="1"/>
                        <wps:spPr>
                          <a:xfrm>
                            <a:off x="2122388" y="1569931"/>
                            <a:ext cx="371627" cy="140462"/>
                          </a:xfrm>
                          <a:prstGeom prst="rect">
                            <a:avLst/>
                          </a:prstGeom>
                          <a:solidFill>
                            <a:schemeClr val="lt1"/>
                          </a:solidFill>
                          <a:ln w="6350">
                            <a:noFill/>
                          </a:ln>
                        </wps:spPr>
                        <wps:txbx>
                          <w:txbxContent>
                            <w:p w14:paraId="683C410E" w14:textId="77777777" w:rsidR="0095305D" w:rsidRPr="00C3130F" w:rsidRDefault="0095305D" w:rsidP="0095305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6" name="文本框 1056"/>
                        <wps:cNvSpPr txBox="1"/>
                        <wps:spPr>
                          <a:xfrm>
                            <a:off x="1161032" y="2143740"/>
                            <a:ext cx="371627" cy="140462"/>
                          </a:xfrm>
                          <a:prstGeom prst="rect">
                            <a:avLst/>
                          </a:prstGeom>
                          <a:solidFill>
                            <a:schemeClr val="lt1"/>
                          </a:solidFill>
                          <a:ln w="6350">
                            <a:noFill/>
                          </a:ln>
                        </wps:spPr>
                        <wps:txbx>
                          <w:txbxContent>
                            <w:p w14:paraId="7C6B6B05" w14:textId="77777777" w:rsidR="0095305D" w:rsidRPr="00C3130F" w:rsidRDefault="0095305D" w:rsidP="0095305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7" name="文本框 1057"/>
                        <wps:cNvSpPr txBox="1"/>
                        <wps:spPr>
                          <a:xfrm>
                            <a:off x="1750761" y="2202246"/>
                            <a:ext cx="371627" cy="194606"/>
                          </a:xfrm>
                          <a:prstGeom prst="rect">
                            <a:avLst/>
                          </a:prstGeom>
                          <a:solidFill>
                            <a:schemeClr val="lt1"/>
                          </a:solidFill>
                          <a:ln w="6350">
                            <a:noFill/>
                          </a:ln>
                        </wps:spPr>
                        <wps:txbx>
                          <w:txbxContent>
                            <w:p w14:paraId="4E8041F1" w14:textId="77777777" w:rsidR="0095305D" w:rsidRPr="00C3130F" w:rsidRDefault="0095305D" w:rsidP="0095305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文本框 1058"/>
                        <wps:cNvSpPr txBox="1"/>
                        <wps:spPr>
                          <a:xfrm>
                            <a:off x="199399" y="2755490"/>
                            <a:ext cx="1080655" cy="140462"/>
                          </a:xfrm>
                          <a:prstGeom prst="rect">
                            <a:avLst/>
                          </a:prstGeom>
                          <a:solidFill>
                            <a:schemeClr val="lt1"/>
                          </a:solidFill>
                          <a:ln w="6350">
                            <a:noFill/>
                          </a:ln>
                        </wps:spPr>
                        <wps:txbx>
                          <w:txbxContent>
                            <w:p w14:paraId="1087C5CA" w14:textId="00DA4361" w:rsidR="0095305D" w:rsidRPr="00C3130F" w:rsidRDefault="0095305D" w:rsidP="0095305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9" name="文本框 1059"/>
                        <wps:cNvSpPr txBox="1"/>
                        <wps:spPr>
                          <a:xfrm>
                            <a:off x="1907373" y="2768493"/>
                            <a:ext cx="434375" cy="140462"/>
                          </a:xfrm>
                          <a:prstGeom prst="rect">
                            <a:avLst/>
                          </a:prstGeom>
                          <a:solidFill>
                            <a:schemeClr val="lt1"/>
                          </a:solidFill>
                          <a:ln w="6350">
                            <a:noFill/>
                          </a:ln>
                        </wps:spPr>
                        <wps:txbx>
                          <w:txbxContent>
                            <w:p w14:paraId="0F145289" w14:textId="77777777" w:rsidR="0095305D" w:rsidRPr="00C3130F" w:rsidRDefault="0095305D" w:rsidP="0095305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文本框 1060"/>
                        <wps:cNvSpPr txBox="1"/>
                        <wps:spPr>
                          <a:xfrm>
                            <a:off x="3143555" y="48100"/>
                            <a:ext cx="1802561" cy="226692"/>
                          </a:xfrm>
                          <a:prstGeom prst="rect">
                            <a:avLst/>
                          </a:prstGeom>
                          <a:solidFill>
                            <a:schemeClr val="lt1"/>
                          </a:solidFill>
                          <a:ln w="6350">
                            <a:noFill/>
                          </a:ln>
                        </wps:spPr>
                        <wps:txbx>
                          <w:txbxContent>
                            <w:p w14:paraId="688EC8E5" w14:textId="77777777" w:rsidR="0095305D" w:rsidRPr="002D5980" w:rsidRDefault="0095305D" w:rsidP="0095305D">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1" name="文本框 1061"/>
                        <wps:cNvSpPr txBox="1"/>
                        <wps:spPr>
                          <a:xfrm>
                            <a:off x="2974343" y="505964"/>
                            <a:ext cx="928249" cy="140462"/>
                          </a:xfrm>
                          <a:prstGeom prst="rect">
                            <a:avLst/>
                          </a:prstGeom>
                          <a:solidFill>
                            <a:schemeClr val="lt1"/>
                          </a:solidFill>
                          <a:ln w="6350">
                            <a:noFill/>
                          </a:ln>
                        </wps:spPr>
                        <wps:txbx>
                          <w:txbxContent>
                            <w:p w14:paraId="396EDC60" w14:textId="77777777" w:rsidR="0095305D" w:rsidRPr="00C3130F" w:rsidRDefault="0095305D" w:rsidP="0095305D">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2" name="文本框 1062"/>
                        <wps:cNvSpPr txBox="1"/>
                        <wps:spPr>
                          <a:xfrm>
                            <a:off x="4680953" y="538035"/>
                            <a:ext cx="825562" cy="116890"/>
                          </a:xfrm>
                          <a:prstGeom prst="rect">
                            <a:avLst/>
                          </a:prstGeom>
                          <a:solidFill>
                            <a:schemeClr val="lt1"/>
                          </a:solidFill>
                          <a:ln w="6350">
                            <a:noFill/>
                          </a:ln>
                        </wps:spPr>
                        <wps:txbx>
                          <w:txbxContent>
                            <w:p w14:paraId="1226F4C5" w14:textId="77777777" w:rsidR="0095305D" w:rsidRPr="00135B75" w:rsidRDefault="0095305D" w:rsidP="0095305D">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文本框 1063"/>
                        <wps:cNvSpPr txBox="1"/>
                        <wps:spPr>
                          <a:xfrm>
                            <a:off x="3036594" y="1036354"/>
                            <a:ext cx="673977" cy="140462"/>
                          </a:xfrm>
                          <a:prstGeom prst="rect">
                            <a:avLst/>
                          </a:prstGeom>
                          <a:solidFill>
                            <a:schemeClr val="lt1"/>
                          </a:solidFill>
                          <a:ln w="6350">
                            <a:noFill/>
                          </a:ln>
                        </wps:spPr>
                        <wps:txbx>
                          <w:txbxContent>
                            <w:p w14:paraId="4D527822" w14:textId="77777777" w:rsidR="0095305D" w:rsidRPr="00C3130F" w:rsidRDefault="0095305D" w:rsidP="0095305D">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4" name="文本框 1064"/>
                        <wps:cNvSpPr txBox="1"/>
                        <wps:spPr>
                          <a:xfrm>
                            <a:off x="4030323" y="1042571"/>
                            <a:ext cx="673977" cy="140462"/>
                          </a:xfrm>
                          <a:prstGeom prst="rect">
                            <a:avLst/>
                          </a:prstGeom>
                          <a:solidFill>
                            <a:schemeClr val="lt1"/>
                          </a:solidFill>
                          <a:ln w="6350">
                            <a:noFill/>
                          </a:ln>
                        </wps:spPr>
                        <wps:txbx>
                          <w:txbxContent>
                            <w:p w14:paraId="3A47D233" w14:textId="77777777" w:rsidR="0095305D" w:rsidRPr="00C3130F" w:rsidRDefault="0095305D" w:rsidP="0095305D">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5" name="文本框 1065"/>
                        <wps:cNvSpPr txBox="1"/>
                        <wps:spPr>
                          <a:xfrm>
                            <a:off x="4840067" y="948012"/>
                            <a:ext cx="278721" cy="118814"/>
                          </a:xfrm>
                          <a:prstGeom prst="rect">
                            <a:avLst/>
                          </a:prstGeom>
                          <a:solidFill>
                            <a:schemeClr val="lt1"/>
                          </a:solidFill>
                          <a:ln w="6350">
                            <a:noFill/>
                          </a:ln>
                        </wps:spPr>
                        <wps:txbx>
                          <w:txbxContent>
                            <w:p w14:paraId="7041ABC1" w14:textId="77777777" w:rsidR="0095305D" w:rsidRPr="00C3130F" w:rsidRDefault="0095305D" w:rsidP="0095305D">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6" name="文本框 1066"/>
                        <wps:cNvSpPr txBox="1"/>
                        <wps:spPr>
                          <a:xfrm>
                            <a:off x="5227794" y="934233"/>
                            <a:ext cx="278721" cy="105287"/>
                          </a:xfrm>
                          <a:prstGeom prst="rect">
                            <a:avLst/>
                          </a:prstGeom>
                          <a:solidFill>
                            <a:schemeClr val="lt1"/>
                          </a:solidFill>
                          <a:ln w="6350">
                            <a:noFill/>
                          </a:ln>
                        </wps:spPr>
                        <wps:txbx>
                          <w:txbxContent>
                            <w:p w14:paraId="6189A974" w14:textId="77777777" w:rsidR="0095305D" w:rsidRPr="00C3130F" w:rsidRDefault="0095305D" w:rsidP="0095305D">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7" name="文本框 1067"/>
                        <wps:cNvSpPr txBox="1"/>
                        <wps:spPr>
                          <a:xfrm>
                            <a:off x="3626005" y="1677102"/>
                            <a:ext cx="767006" cy="140462"/>
                          </a:xfrm>
                          <a:prstGeom prst="rect">
                            <a:avLst/>
                          </a:prstGeom>
                          <a:solidFill>
                            <a:schemeClr val="lt1"/>
                          </a:solidFill>
                          <a:ln w="6350">
                            <a:noFill/>
                          </a:ln>
                        </wps:spPr>
                        <wps:txbx>
                          <w:txbxContent>
                            <w:p w14:paraId="42401289" w14:textId="77777777" w:rsidR="0095305D" w:rsidRPr="00C3130F" w:rsidRDefault="0095305D" w:rsidP="0095305D">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8" name="文本框 1068"/>
                        <wps:cNvSpPr txBox="1"/>
                        <wps:spPr>
                          <a:xfrm>
                            <a:off x="4595756" y="1570711"/>
                            <a:ext cx="371627" cy="140462"/>
                          </a:xfrm>
                          <a:prstGeom prst="rect">
                            <a:avLst/>
                          </a:prstGeom>
                          <a:solidFill>
                            <a:schemeClr val="lt1"/>
                          </a:solidFill>
                          <a:ln w="6350">
                            <a:noFill/>
                          </a:ln>
                        </wps:spPr>
                        <wps:txbx>
                          <w:txbxContent>
                            <w:p w14:paraId="272EF4C8" w14:textId="77777777" w:rsidR="0095305D" w:rsidRPr="00C3130F" w:rsidRDefault="0095305D" w:rsidP="0095305D">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文本框 1069"/>
                        <wps:cNvSpPr txBox="1"/>
                        <wps:spPr>
                          <a:xfrm>
                            <a:off x="5055066" y="1570710"/>
                            <a:ext cx="371627" cy="140462"/>
                          </a:xfrm>
                          <a:prstGeom prst="rect">
                            <a:avLst/>
                          </a:prstGeom>
                          <a:solidFill>
                            <a:schemeClr val="lt1"/>
                          </a:solidFill>
                          <a:ln w="6350">
                            <a:noFill/>
                          </a:ln>
                        </wps:spPr>
                        <wps:txbx>
                          <w:txbxContent>
                            <w:p w14:paraId="4B88DE17" w14:textId="77777777" w:rsidR="0095305D" w:rsidRPr="00C3130F" w:rsidRDefault="0095305D" w:rsidP="0095305D">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0" name="文本框 1070"/>
                        <wps:cNvSpPr txBox="1"/>
                        <wps:spPr>
                          <a:xfrm>
                            <a:off x="4050301" y="2128096"/>
                            <a:ext cx="371627" cy="140462"/>
                          </a:xfrm>
                          <a:prstGeom prst="rect">
                            <a:avLst/>
                          </a:prstGeom>
                          <a:solidFill>
                            <a:schemeClr val="lt1"/>
                          </a:solidFill>
                          <a:ln w="6350">
                            <a:noFill/>
                          </a:ln>
                        </wps:spPr>
                        <wps:txbx>
                          <w:txbxContent>
                            <w:p w14:paraId="56680810" w14:textId="77777777" w:rsidR="0095305D" w:rsidRPr="00C3130F" w:rsidRDefault="0095305D" w:rsidP="0095305D">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文本框 1071"/>
                        <wps:cNvSpPr txBox="1"/>
                        <wps:spPr>
                          <a:xfrm>
                            <a:off x="4657919" y="2202239"/>
                            <a:ext cx="444888" cy="140462"/>
                          </a:xfrm>
                          <a:prstGeom prst="rect">
                            <a:avLst/>
                          </a:prstGeom>
                          <a:solidFill>
                            <a:schemeClr val="lt1"/>
                          </a:solidFill>
                          <a:ln w="6350">
                            <a:noFill/>
                          </a:ln>
                        </wps:spPr>
                        <wps:txbx>
                          <w:txbxContent>
                            <w:p w14:paraId="4F809046" w14:textId="77777777" w:rsidR="0095305D" w:rsidRPr="00C3130F" w:rsidRDefault="0095305D" w:rsidP="0095305D">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2" name="文本框 1072"/>
                        <wps:cNvSpPr txBox="1"/>
                        <wps:spPr>
                          <a:xfrm>
                            <a:off x="3118306" y="2741510"/>
                            <a:ext cx="1080655" cy="140462"/>
                          </a:xfrm>
                          <a:prstGeom prst="rect">
                            <a:avLst/>
                          </a:prstGeom>
                          <a:solidFill>
                            <a:schemeClr val="lt1"/>
                          </a:solidFill>
                          <a:ln w="6350">
                            <a:noFill/>
                          </a:ln>
                        </wps:spPr>
                        <wps:txbx>
                          <w:txbxContent>
                            <w:p w14:paraId="2E35E554" w14:textId="5057A339" w:rsidR="0095305D" w:rsidRPr="00C3130F" w:rsidRDefault="0095305D" w:rsidP="0095305D">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文本框 1073"/>
                        <wps:cNvSpPr txBox="1"/>
                        <wps:spPr>
                          <a:xfrm>
                            <a:off x="4840067" y="2732762"/>
                            <a:ext cx="434375" cy="140462"/>
                          </a:xfrm>
                          <a:prstGeom prst="rect">
                            <a:avLst/>
                          </a:prstGeom>
                          <a:solidFill>
                            <a:schemeClr val="lt1"/>
                          </a:solidFill>
                          <a:ln w="6350">
                            <a:noFill/>
                          </a:ln>
                        </wps:spPr>
                        <wps:txbx>
                          <w:txbxContent>
                            <w:p w14:paraId="2509CC60" w14:textId="77777777" w:rsidR="0095305D" w:rsidRPr="00C3130F" w:rsidRDefault="0095305D" w:rsidP="0095305D">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文本框 1074"/>
                        <wps:cNvSpPr txBox="1"/>
                        <wps:spPr>
                          <a:xfrm>
                            <a:off x="165465" y="1246294"/>
                            <a:ext cx="497940" cy="140462"/>
                          </a:xfrm>
                          <a:prstGeom prst="rect">
                            <a:avLst/>
                          </a:prstGeom>
                          <a:solidFill>
                            <a:schemeClr val="bg1"/>
                          </a:solidFill>
                          <a:ln w="6350">
                            <a:noFill/>
                          </a:ln>
                        </wps:spPr>
                        <wps:txbx>
                          <w:txbxContent>
                            <w:p w14:paraId="7E2EF09B" w14:textId="77777777" w:rsidR="0095305D" w:rsidRPr="00C3130F" w:rsidRDefault="0095305D" w:rsidP="0095305D">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5" name="文本框 1075"/>
                        <wps:cNvSpPr txBox="1"/>
                        <wps:spPr>
                          <a:xfrm>
                            <a:off x="3067488" y="1218168"/>
                            <a:ext cx="497940" cy="140462"/>
                          </a:xfrm>
                          <a:prstGeom prst="rect">
                            <a:avLst/>
                          </a:prstGeom>
                          <a:solidFill>
                            <a:schemeClr val="bg1"/>
                          </a:solidFill>
                          <a:ln w="6350">
                            <a:noFill/>
                          </a:ln>
                        </wps:spPr>
                        <wps:txbx>
                          <w:txbxContent>
                            <w:p w14:paraId="1F4F539A" w14:textId="77777777" w:rsidR="0095305D" w:rsidRPr="00C3130F" w:rsidRDefault="0095305D" w:rsidP="0095305D">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6" name="文本框 1076"/>
                        <wps:cNvSpPr txBox="1"/>
                        <wps:spPr>
                          <a:xfrm>
                            <a:off x="461239" y="693997"/>
                            <a:ext cx="928557" cy="120631"/>
                          </a:xfrm>
                          <a:prstGeom prst="rect">
                            <a:avLst/>
                          </a:prstGeom>
                          <a:solidFill>
                            <a:schemeClr val="lt1"/>
                          </a:solidFill>
                          <a:ln w="6350">
                            <a:noFill/>
                          </a:ln>
                        </wps:spPr>
                        <wps:txbx>
                          <w:txbxContent>
                            <w:p w14:paraId="5AF8C29A" w14:textId="77777777" w:rsidR="0095305D" w:rsidRPr="00FB77F2" w:rsidRDefault="0095305D" w:rsidP="0095305D">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7" name="文本框 1077"/>
                        <wps:cNvSpPr txBox="1"/>
                        <wps:spPr>
                          <a:xfrm>
                            <a:off x="3341620" y="693999"/>
                            <a:ext cx="928557" cy="120631"/>
                          </a:xfrm>
                          <a:prstGeom prst="rect">
                            <a:avLst/>
                          </a:prstGeom>
                          <a:solidFill>
                            <a:schemeClr val="lt1"/>
                          </a:solidFill>
                          <a:ln w="6350">
                            <a:noFill/>
                          </a:ln>
                        </wps:spPr>
                        <wps:txbx>
                          <w:txbxContent>
                            <w:p w14:paraId="1FA5738C" w14:textId="77777777" w:rsidR="0095305D" w:rsidRPr="00FB77F2" w:rsidRDefault="0095305D" w:rsidP="0095305D">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A829E7E" id="画布 1078" o:spid="_x0000_s1764" editas="canvas" style="width:450.35pt;height:254.15pt;mso-position-horizontal-relative:char;mso-position-vertical-relative:line" coordsize="57194,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">
                <v:shape id="_x0000_s1765" type="#_x0000_t75" style="position:absolute;width:57194;height:32270;visibility:visible;mso-wrap-style:square" filled="t">
                  <v:fill o:detectmouseclick="t"/>
                  <v:path o:connecttype="none"/>
                </v:shape>
                <v:shape id="图片 1045" o:spid="_x0000_s1766" type="#_x0000_t75" style="position:absolute;width:57194;height:3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">
                  <v:imagedata r:id="rId81" o:title=""/>
                </v:shape>
                <v:shape id="文本框 1046" o:spid="_x0000_s1767" type="#_x0000_t202" style="position:absolute;left:1643;top:480;width:1824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" fillcolor="white [3201]" stroked="f" strokeweight=".5pt">
                  <v:textbox inset="0,0,0,0">
                    <w:txbxContent>
                      <w:p w14:paraId="4AA17AE8" w14:textId="77777777" w:rsidR="0095305D" w:rsidRPr="002D5980" w:rsidRDefault="0095305D" w:rsidP="0095305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47" o:spid="_x0000_s1768" type="#_x0000_t202" style="position:absolute;left:792;top:5059;width:9283;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" fillcolor="white [3201]" stroked="f" strokeweight=".5pt">
                  <v:textbox inset="0,0,0,0">
                    <w:txbxContent>
                      <w:p w14:paraId="2FF50028" w14:textId="77777777" w:rsidR="0095305D" w:rsidRPr="00C3130F" w:rsidRDefault="0095305D" w:rsidP="0095305D">
                        <w:pPr>
                          <w:snapToGrid w:val="0"/>
                          <w:rPr>
                            <w:sz w:val="16"/>
                            <w:szCs w:val="16"/>
                          </w:rPr>
                        </w:pPr>
                        <w:r>
                          <w:rPr>
                            <w:rFonts w:hint="eastAsia"/>
                            <w:sz w:val="16"/>
                          </w:rPr>
                          <w:t>选择探头</w:t>
                        </w:r>
                      </w:p>
                    </w:txbxContent>
                  </v:textbox>
                </v:shape>
                <v:shape id="文本框 1048" o:spid="_x0000_s1769" type="#_x0000_t202" style="position:absolute;left:17686;top:5533;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" fillcolor="white [3201]" stroked="f" strokeweight=".5pt">
                  <v:textbox inset="0,0,0,0">
                    <w:txbxContent>
                      <w:p w14:paraId="6513CB42" w14:textId="77777777" w:rsidR="0095305D" w:rsidRPr="00135B75" w:rsidRDefault="0095305D" w:rsidP="0095305D">
                        <w:pPr>
                          <w:snapToGrid w:val="0"/>
                          <w:rPr>
                            <w:sz w:val="13"/>
                            <w:szCs w:val="13"/>
                          </w:rPr>
                        </w:pPr>
                        <w:r>
                          <w:rPr>
                            <w:rFonts w:hint="eastAsia"/>
                            <w:sz w:val="13"/>
                          </w:rPr>
                          <w:t>序列号</w:t>
                        </w:r>
                      </w:p>
                    </w:txbxContent>
                  </v:textbox>
                </v:shape>
                <v:shape id="文本框 1049" o:spid="_x0000_s1770" type="#_x0000_t202" style="position:absolute;left:1488;top:10512;width:673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" fillcolor="white [3201]" stroked="f" strokeweight=".5pt">
                  <v:textbox inset="0,0,0,0">
                    <w:txbxContent>
                      <w:p w14:paraId="40E62F99" w14:textId="77777777" w:rsidR="0095305D" w:rsidRPr="00C3130F" w:rsidRDefault="0095305D" w:rsidP="0095305D">
                        <w:pPr>
                          <w:snapToGrid w:val="0"/>
                          <w:rPr>
                            <w:b/>
                            <w:bCs/>
                            <w:sz w:val="16"/>
                            <w:szCs w:val="16"/>
                          </w:rPr>
                        </w:pPr>
                        <w:r>
                          <w:rPr>
                            <w:rFonts w:hint="eastAsia"/>
                            <w:b/>
                            <w:sz w:val="16"/>
                          </w:rPr>
                          <w:t>选择测试</w:t>
                        </w:r>
                      </w:p>
                    </w:txbxContent>
                  </v:textbox>
                </v:shape>
                <v:shape id="文本框 1050" o:spid="_x0000_s1771" type="#_x0000_t202" style="position:absolute;left:11283;top:10533;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" fillcolor="white [3201]" stroked="f" strokeweight=".5pt">
                  <v:textbox inset="0,0,0,0">
                    <w:txbxContent>
                      <w:p w14:paraId="3D02F3AF" w14:textId="77777777" w:rsidR="0095305D" w:rsidRPr="00C3130F" w:rsidRDefault="0095305D" w:rsidP="0095305D">
                        <w:pPr>
                          <w:snapToGrid w:val="0"/>
                          <w:rPr>
                            <w:b/>
                            <w:bCs/>
                            <w:sz w:val="16"/>
                            <w:szCs w:val="16"/>
                          </w:rPr>
                        </w:pPr>
                        <w:r>
                          <w:rPr>
                            <w:rFonts w:hint="eastAsia"/>
                            <w:b/>
                            <w:sz w:val="16"/>
                          </w:rPr>
                          <w:t>是否可以打印</w:t>
                        </w:r>
                      </w:p>
                    </w:txbxContent>
                  </v:textbox>
                </v:shape>
                <v:shape id="文本框 1051" o:spid="_x0000_s1772" type="#_x0000_t202" style="position:absolute;left:19501;top:9340;width:2788;height:1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" fillcolor="white [3201]" stroked="f" strokeweight=".5pt">
                  <v:textbox inset="0,0,0,0">
                    <w:txbxContent>
                      <w:p w14:paraId="24BBFE7F" w14:textId="77777777" w:rsidR="0095305D" w:rsidRPr="00C3130F" w:rsidRDefault="0095305D" w:rsidP="0095305D">
                        <w:pPr>
                          <w:snapToGrid w:val="0"/>
                          <w:rPr>
                            <w:sz w:val="13"/>
                            <w:szCs w:val="13"/>
                          </w:rPr>
                        </w:pPr>
                        <w:r>
                          <w:rPr>
                            <w:rFonts w:hint="eastAsia"/>
                            <w:sz w:val="13"/>
                          </w:rPr>
                          <w:t>通过</w:t>
                        </w:r>
                      </w:p>
                    </w:txbxContent>
                  </v:textbox>
                </v:shape>
                <v:shape id="文本框 1052" o:spid="_x0000_s1773" type="#_x0000_t202" style="position:absolute;left:23154;top:9446;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" fillcolor="white [3201]" stroked="f" strokeweight=".5pt">
                  <v:textbox inset="0,0,0,0">
                    <w:txbxContent>
                      <w:p w14:paraId="509BE98D" w14:textId="77777777" w:rsidR="0095305D" w:rsidRPr="00C3130F" w:rsidRDefault="0095305D" w:rsidP="0095305D">
                        <w:pPr>
                          <w:snapToGrid w:val="0"/>
                          <w:rPr>
                            <w:sz w:val="13"/>
                            <w:szCs w:val="13"/>
                          </w:rPr>
                        </w:pPr>
                        <w:r>
                          <w:rPr>
                            <w:rFonts w:hint="eastAsia"/>
                            <w:sz w:val="13"/>
                          </w:rPr>
                          <w:t>未通过</w:t>
                        </w:r>
                      </w:p>
                    </w:txbxContent>
                  </v:textbox>
                </v:shape>
                <v:shape id="文本框 1053" o:spid="_x0000_s1774" type="#_x0000_t202" style="position:absolute;left:7282;top:16771;width:835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" fillcolor="white [3201]" stroked="f" strokeweight=".5pt">
                  <v:textbox inset="0,0,0,0">
                    <w:txbxContent>
                      <w:p w14:paraId="3D775EBA" w14:textId="77777777" w:rsidR="0095305D" w:rsidRPr="00C3130F" w:rsidRDefault="0095305D" w:rsidP="0095305D">
                        <w:pPr>
                          <w:snapToGrid w:val="0"/>
                          <w:rPr>
                            <w:sz w:val="16"/>
                            <w:szCs w:val="16"/>
                          </w:rPr>
                        </w:pPr>
                        <w:r>
                          <w:rPr>
                            <w:rFonts w:hint="eastAsia"/>
                            <w:sz w:val="16"/>
                          </w:rPr>
                          <w:t>实测值</w:t>
                        </w:r>
                      </w:p>
                    </w:txbxContent>
                  </v:textbox>
                </v:shape>
                <v:shape id="文本框 1054" o:spid="_x0000_s1775" type="#_x0000_t202" style="position:absolute;left:16764;top:15909;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" fillcolor="white [3201]" stroked="f" strokeweight=".5pt">
                  <v:textbox inset="0,0,0,0">
                    <w:txbxContent>
                      <w:p w14:paraId="09825090" w14:textId="77777777" w:rsidR="0095305D" w:rsidRPr="00C3130F" w:rsidRDefault="0095305D" w:rsidP="0095305D">
                        <w:pPr>
                          <w:snapToGrid w:val="0"/>
                          <w:rPr>
                            <w:sz w:val="16"/>
                            <w:szCs w:val="16"/>
                          </w:rPr>
                        </w:pPr>
                        <w:r>
                          <w:rPr>
                            <w:rFonts w:hint="eastAsia"/>
                            <w:sz w:val="16"/>
                          </w:rPr>
                          <w:t>单位</w:t>
                        </w:r>
                      </w:p>
                    </w:txbxContent>
                  </v:textbox>
                </v:shape>
                <v:shape id="文本框 1055" o:spid="_x0000_s1776" type="#_x0000_t202" style="position:absolute;left:21223;top:15699;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" fillcolor="white [3201]" stroked="f" strokeweight=".5pt">
                  <v:textbox inset="0,0,0,0">
                    <w:txbxContent>
                      <w:p w14:paraId="683C410E" w14:textId="77777777" w:rsidR="0095305D" w:rsidRPr="00C3130F" w:rsidRDefault="0095305D" w:rsidP="0095305D">
                        <w:pPr>
                          <w:snapToGrid w:val="0"/>
                          <w:rPr>
                            <w:sz w:val="16"/>
                            <w:szCs w:val="16"/>
                          </w:rPr>
                        </w:pPr>
                        <w:r>
                          <w:rPr>
                            <w:rFonts w:hint="eastAsia"/>
                            <w:sz w:val="16"/>
                          </w:rPr>
                          <w:t>限值</w:t>
                        </w:r>
                      </w:p>
                    </w:txbxContent>
                  </v:textbox>
                </v:shape>
                <v:shape id="文本框 1056" o:spid="_x0000_s1777" type="#_x0000_t202" style="position:absolute;left:11610;top:21437;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" fillcolor="white [3201]" stroked="f" strokeweight=".5pt">
                  <v:textbox inset="0,0,0,0">
                    <w:txbxContent>
                      <w:p w14:paraId="7C6B6B05" w14:textId="77777777" w:rsidR="0095305D" w:rsidRPr="00C3130F" w:rsidRDefault="0095305D" w:rsidP="0095305D">
                        <w:pPr>
                          <w:snapToGrid w:val="0"/>
                          <w:rPr>
                            <w:sz w:val="16"/>
                            <w:szCs w:val="16"/>
                          </w:rPr>
                        </w:pPr>
                        <w:r>
                          <w:rPr>
                            <w:rFonts w:hint="eastAsia"/>
                            <w:sz w:val="16"/>
                          </w:rPr>
                          <w:t>开始</w:t>
                        </w:r>
                      </w:p>
                    </w:txbxContent>
                  </v:textbox>
                </v:shape>
                <v:shape id="文本框 1057" o:spid="_x0000_s1778" type="#_x0000_t202" style="position:absolute;left:17507;top:22022;width:3716;height:1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" fillcolor="white [3201]" stroked="f" strokeweight=".5pt">
                  <v:textbox inset="0,0,0,0">
                    <w:txbxContent>
                      <w:p w14:paraId="4E8041F1" w14:textId="77777777" w:rsidR="0095305D" w:rsidRPr="00C3130F" w:rsidRDefault="0095305D" w:rsidP="0095305D">
                        <w:pPr>
                          <w:snapToGrid w:val="0"/>
                          <w:rPr>
                            <w:sz w:val="16"/>
                            <w:szCs w:val="16"/>
                          </w:rPr>
                        </w:pPr>
                        <w:r>
                          <w:rPr>
                            <w:rFonts w:hint="eastAsia"/>
                            <w:sz w:val="16"/>
                          </w:rPr>
                          <w:t>测试</w:t>
                        </w:r>
                      </w:p>
                    </w:txbxContent>
                  </v:textbox>
                </v:shape>
                <v:shape id="文本框 1058" o:spid="_x0000_s1779" type="#_x0000_t202" style="position:absolute;left:1993;top:27554;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" fillcolor="white [3201]" stroked="f" strokeweight=".5pt">
                  <v:textbox inset="0,0,0,0">
                    <w:txbxContent>
                      <w:p w14:paraId="1087C5CA" w14:textId="00DA4361" w:rsidR="0095305D" w:rsidRPr="00C3130F" w:rsidRDefault="0095305D" w:rsidP="0095305D">
                        <w:pPr>
                          <w:snapToGrid w:val="0"/>
                          <w:rPr>
                            <w:sz w:val="16"/>
                            <w:szCs w:val="16"/>
                          </w:rPr>
                        </w:pPr>
                        <w:r>
                          <w:rPr>
                            <w:rFonts w:hint="eastAsia"/>
                            <w:sz w:val="16"/>
                          </w:rPr>
                          <w:t>操作者签名</w:t>
                        </w:r>
                      </w:p>
                    </w:txbxContent>
                  </v:textbox>
                </v:shape>
                <v:shape id="文本框 1059" o:spid="_x0000_s1780" type="#_x0000_t202" style="position:absolute;left:19073;top:27684;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" fillcolor="white [3201]" stroked="f" strokeweight=".5pt">
                  <v:textbox inset="0,0,0,0">
                    <w:txbxContent>
                      <w:p w14:paraId="0F145289" w14:textId="77777777" w:rsidR="0095305D" w:rsidRPr="00C3130F" w:rsidRDefault="0095305D" w:rsidP="0095305D">
                        <w:pPr>
                          <w:snapToGrid w:val="0"/>
                          <w:rPr>
                            <w:sz w:val="16"/>
                            <w:szCs w:val="16"/>
                          </w:rPr>
                        </w:pPr>
                        <w:r>
                          <w:rPr>
                            <w:rFonts w:hint="eastAsia"/>
                            <w:sz w:val="16"/>
                          </w:rPr>
                          <w:t>日期</w:t>
                        </w:r>
                      </w:p>
                    </w:txbxContent>
                  </v:textbox>
                </v:shape>
                <v:shape id="文本框 1060" o:spid="_x0000_s1781" type="#_x0000_t202" style="position:absolute;left:31435;top:481;width:18026;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" fillcolor="white [3201]" stroked="f" strokeweight=".5pt">
                  <v:textbox inset="0,0,0,0">
                    <w:txbxContent>
                      <w:p w14:paraId="688EC8E5" w14:textId="77777777" w:rsidR="0095305D" w:rsidRPr="002D5980" w:rsidRDefault="0095305D" w:rsidP="0095305D">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61" o:spid="_x0000_s1782" type="#_x0000_t202" style="position:absolute;left:29743;top:5059;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" fillcolor="white [3201]" stroked="f" strokeweight=".5pt">
                  <v:textbox inset="0,0,0,0">
                    <w:txbxContent>
                      <w:p w14:paraId="396EDC60" w14:textId="77777777" w:rsidR="0095305D" w:rsidRPr="00C3130F" w:rsidRDefault="0095305D" w:rsidP="0095305D">
                        <w:pPr>
                          <w:snapToGrid w:val="0"/>
                          <w:rPr>
                            <w:sz w:val="16"/>
                            <w:szCs w:val="16"/>
                          </w:rPr>
                        </w:pPr>
                        <w:r>
                          <w:rPr>
                            <w:rFonts w:hint="eastAsia"/>
                            <w:sz w:val="16"/>
                          </w:rPr>
                          <w:t>选择探头</w:t>
                        </w:r>
                      </w:p>
                    </w:txbxContent>
                  </v:textbox>
                </v:shape>
                <v:shape id="文本框 1062" o:spid="_x0000_s1783" type="#_x0000_t202" style="position:absolute;left:46809;top:5380;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" fillcolor="white [3201]" stroked="f" strokeweight=".5pt">
                  <v:textbox inset="0,0,0,0">
                    <w:txbxContent>
                      <w:p w14:paraId="1226F4C5" w14:textId="77777777" w:rsidR="0095305D" w:rsidRPr="00135B75" w:rsidRDefault="0095305D" w:rsidP="0095305D">
                        <w:pPr>
                          <w:snapToGrid w:val="0"/>
                          <w:rPr>
                            <w:sz w:val="13"/>
                            <w:szCs w:val="13"/>
                          </w:rPr>
                        </w:pPr>
                        <w:r>
                          <w:rPr>
                            <w:rFonts w:hint="eastAsia"/>
                            <w:sz w:val="13"/>
                          </w:rPr>
                          <w:t>序列号</w:t>
                        </w:r>
                      </w:p>
                    </w:txbxContent>
                  </v:textbox>
                </v:shape>
                <v:shape id="文本框 1063" o:spid="_x0000_s1784" type="#_x0000_t202" style="position:absolute;left:30365;top:10363;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" fillcolor="white [3201]" stroked="f" strokeweight=".5pt">
                  <v:textbox inset="0,0,0,0">
                    <w:txbxContent>
                      <w:p w14:paraId="4D527822" w14:textId="77777777" w:rsidR="0095305D" w:rsidRPr="00C3130F" w:rsidRDefault="0095305D" w:rsidP="0095305D">
                        <w:pPr>
                          <w:snapToGrid w:val="0"/>
                          <w:rPr>
                            <w:b/>
                            <w:bCs/>
                            <w:sz w:val="16"/>
                            <w:szCs w:val="16"/>
                          </w:rPr>
                        </w:pPr>
                        <w:r>
                          <w:rPr>
                            <w:rFonts w:hint="eastAsia"/>
                            <w:b/>
                            <w:sz w:val="16"/>
                          </w:rPr>
                          <w:t>选择测试</w:t>
                        </w:r>
                      </w:p>
                    </w:txbxContent>
                  </v:textbox>
                </v:shape>
                <v:shape id="文本框 1064" o:spid="_x0000_s1785" type="#_x0000_t202" style="position:absolute;left:40303;top:10425;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" fillcolor="white [3201]" stroked="f" strokeweight=".5pt">
                  <v:textbox inset="0,0,0,0">
                    <w:txbxContent>
                      <w:p w14:paraId="3A47D233" w14:textId="77777777" w:rsidR="0095305D" w:rsidRPr="00C3130F" w:rsidRDefault="0095305D" w:rsidP="0095305D">
                        <w:pPr>
                          <w:snapToGrid w:val="0"/>
                          <w:rPr>
                            <w:b/>
                            <w:bCs/>
                            <w:sz w:val="16"/>
                            <w:szCs w:val="16"/>
                          </w:rPr>
                        </w:pPr>
                        <w:r>
                          <w:rPr>
                            <w:rFonts w:hint="eastAsia"/>
                            <w:b/>
                            <w:sz w:val="16"/>
                          </w:rPr>
                          <w:t>是否可以打印</w:t>
                        </w:r>
                      </w:p>
                    </w:txbxContent>
                  </v:textbox>
                </v:shape>
                <v:shape id="文本框 1065" o:spid="_x0000_s1786" type="#_x0000_t202" style="position:absolute;left:48400;top:9480;width:278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" fillcolor="white [3201]" stroked="f" strokeweight=".5pt">
                  <v:textbox inset="0,0,0,0">
                    <w:txbxContent>
                      <w:p w14:paraId="7041ABC1" w14:textId="77777777" w:rsidR="0095305D" w:rsidRPr="00C3130F" w:rsidRDefault="0095305D" w:rsidP="0095305D">
                        <w:pPr>
                          <w:snapToGrid w:val="0"/>
                          <w:rPr>
                            <w:sz w:val="13"/>
                            <w:szCs w:val="13"/>
                          </w:rPr>
                        </w:pPr>
                        <w:r>
                          <w:rPr>
                            <w:rFonts w:hint="eastAsia"/>
                            <w:sz w:val="13"/>
                          </w:rPr>
                          <w:t>通过</w:t>
                        </w:r>
                      </w:p>
                    </w:txbxContent>
                  </v:textbox>
                </v:shape>
                <v:shape id="文本框 1066" o:spid="_x0000_s1787" type="#_x0000_t202" style="position:absolute;left:52277;top:9342;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" fillcolor="white [3201]" stroked="f" strokeweight=".5pt">
                  <v:textbox inset="0,0,0,0">
                    <w:txbxContent>
                      <w:p w14:paraId="6189A974" w14:textId="77777777" w:rsidR="0095305D" w:rsidRPr="00C3130F" w:rsidRDefault="0095305D" w:rsidP="0095305D">
                        <w:pPr>
                          <w:snapToGrid w:val="0"/>
                          <w:rPr>
                            <w:sz w:val="13"/>
                            <w:szCs w:val="13"/>
                          </w:rPr>
                        </w:pPr>
                        <w:r>
                          <w:rPr>
                            <w:rFonts w:hint="eastAsia"/>
                            <w:sz w:val="13"/>
                          </w:rPr>
                          <w:t>未通过</w:t>
                        </w:r>
                      </w:p>
                    </w:txbxContent>
                  </v:textbox>
                </v:shape>
                <v:shape id="文本框 1067" o:spid="_x0000_s1788" type="#_x0000_t202" style="position:absolute;left:36260;top:16771;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" fillcolor="white [3201]" stroked="f" strokeweight=".5pt">
                  <v:textbox inset="0,0,0,0">
                    <w:txbxContent>
                      <w:p w14:paraId="42401289" w14:textId="77777777" w:rsidR="0095305D" w:rsidRPr="00C3130F" w:rsidRDefault="0095305D" w:rsidP="0095305D">
                        <w:pPr>
                          <w:snapToGrid w:val="0"/>
                          <w:rPr>
                            <w:sz w:val="16"/>
                            <w:szCs w:val="16"/>
                          </w:rPr>
                        </w:pPr>
                        <w:r>
                          <w:rPr>
                            <w:rFonts w:hint="eastAsia"/>
                            <w:sz w:val="16"/>
                          </w:rPr>
                          <w:t>实测值</w:t>
                        </w:r>
                      </w:p>
                    </w:txbxContent>
                  </v:textbox>
                </v:shape>
                <v:shape id="文本框 1068" o:spid="_x0000_s1789" type="#_x0000_t202" style="position:absolute;left:45957;top:1570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" fillcolor="white [3201]" stroked="f" strokeweight=".5pt">
                  <v:textbox inset="0,0,0,0">
                    <w:txbxContent>
                      <w:p w14:paraId="272EF4C8" w14:textId="77777777" w:rsidR="0095305D" w:rsidRPr="00C3130F" w:rsidRDefault="0095305D" w:rsidP="0095305D">
                        <w:pPr>
                          <w:snapToGrid w:val="0"/>
                          <w:rPr>
                            <w:sz w:val="16"/>
                            <w:szCs w:val="16"/>
                          </w:rPr>
                        </w:pPr>
                        <w:r>
                          <w:rPr>
                            <w:rFonts w:hint="eastAsia"/>
                            <w:sz w:val="16"/>
                          </w:rPr>
                          <w:t>单位</w:t>
                        </w:r>
                      </w:p>
                    </w:txbxContent>
                  </v:textbox>
                </v:shape>
                <v:shape id="文本框 1069" o:spid="_x0000_s1790" type="#_x0000_t202" style="position:absolute;left:50550;top:15707;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" fillcolor="white [3201]" stroked="f" strokeweight=".5pt">
                  <v:textbox inset="0,0,0,0">
                    <w:txbxContent>
                      <w:p w14:paraId="4B88DE17" w14:textId="77777777" w:rsidR="0095305D" w:rsidRPr="00C3130F" w:rsidRDefault="0095305D" w:rsidP="0095305D">
                        <w:pPr>
                          <w:snapToGrid w:val="0"/>
                          <w:rPr>
                            <w:sz w:val="16"/>
                            <w:szCs w:val="16"/>
                          </w:rPr>
                        </w:pPr>
                        <w:r>
                          <w:rPr>
                            <w:rFonts w:hint="eastAsia"/>
                            <w:sz w:val="16"/>
                          </w:rPr>
                          <w:t>限值</w:t>
                        </w:r>
                      </w:p>
                    </w:txbxContent>
                  </v:textbox>
                </v:shape>
                <v:shape id="文本框 1070" o:spid="_x0000_s1791" type="#_x0000_t202" style="position:absolute;left:40503;top:21280;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" fillcolor="white [3201]" stroked="f" strokeweight=".5pt">
                  <v:textbox inset="0,0,0,0">
                    <w:txbxContent>
                      <w:p w14:paraId="56680810" w14:textId="77777777" w:rsidR="0095305D" w:rsidRPr="00C3130F" w:rsidRDefault="0095305D" w:rsidP="0095305D">
                        <w:pPr>
                          <w:snapToGrid w:val="0"/>
                          <w:rPr>
                            <w:sz w:val="16"/>
                            <w:szCs w:val="16"/>
                          </w:rPr>
                        </w:pPr>
                        <w:r>
                          <w:rPr>
                            <w:rFonts w:hint="eastAsia"/>
                            <w:sz w:val="16"/>
                          </w:rPr>
                          <w:t>开始</w:t>
                        </w:r>
                      </w:p>
                    </w:txbxContent>
                  </v:textbox>
                </v:shape>
                <v:shape id="文本框 1071" o:spid="_x0000_s1792" type="#_x0000_t202" style="position:absolute;left:46579;top:22022;width:4449;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" fillcolor="white [3201]" stroked="f" strokeweight=".5pt">
                  <v:textbox inset="0,0,0,0">
                    <w:txbxContent>
                      <w:p w14:paraId="4F809046" w14:textId="77777777" w:rsidR="0095305D" w:rsidRPr="00C3130F" w:rsidRDefault="0095305D" w:rsidP="0095305D">
                        <w:pPr>
                          <w:snapToGrid w:val="0"/>
                          <w:rPr>
                            <w:sz w:val="16"/>
                            <w:szCs w:val="16"/>
                          </w:rPr>
                        </w:pPr>
                        <w:r>
                          <w:rPr>
                            <w:rFonts w:hint="eastAsia"/>
                            <w:sz w:val="16"/>
                          </w:rPr>
                          <w:t>测试</w:t>
                        </w:r>
                      </w:p>
                    </w:txbxContent>
                  </v:textbox>
                </v:shape>
                <v:shape id="文本框 1072" o:spid="_x0000_s1793" type="#_x0000_t202" style="position:absolute;left:31183;top:27415;width:1080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" fillcolor="white [3201]" stroked="f" strokeweight=".5pt">
                  <v:textbox inset="0,0,0,0">
                    <w:txbxContent>
                      <w:p w14:paraId="2E35E554" w14:textId="5057A339" w:rsidR="0095305D" w:rsidRPr="00C3130F" w:rsidRDefault="0095305D" w:rsidP="0095305D">
                        <w:pPr>
                          <w:snapToGrid w:val="0"/>
                          <w:rPr>
                            <w:sz w:val="16"/>
                            <w:szCs w:val="16"/>
                          </w:rPr>
                        </w:pPr>
                        <w:r>
                          <w:rPr>
                            <w:rFonts w:hint="eastAsia"/>
                            <w:sz w:val="16"/>
                          </w:rPr>
                          <w:t>操作者签名</w:t>
                        </w:r>
                      </w:p>
                    </w:txbxContent>
                  </v:textbox>
                </v:shape>
                <v:shape id="文本框 1073" o:spid="_x0000_s1794" type="#_x0000_t202" style="position:absolute;left:48400;top:27327;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" fillcolor="white [3201]" stroked="f" strokeweight=".5pt">
                  <v:textbox inset="0,0,0,0">
                    <w:txbxContent>
                      <w:p w14:paraId="2509CC60" w14:textId="77777777" w:rsidR="0095305D" w:rsidRPr="00C3130F" w:rsidRDefault="0095305D" w:rsidP="0095305D">
                        <w:pPr>
                          <w:snapToGrid w:val="0"/>
                          <w:rPr>
                            <w:sz w:val="16"/>
                            <w:szCs w:val="16"/>
                          </w:rPr>
                        </w:pPr>
                        <w:r>
                          <w:rPr>
                            <w:rFonts w:hint="eastAsia"/>
                            <w:sz w:val="16"/>
                          </w:rPr>
                          <w:t>日期</w:t>
                        </w:r>
                      </w:p>
                    </w:txbxContent>
                  </v:textbox>
                </v:shape>
                <v:shape id="文本框 1074" o:spid="_x0000_s1795" type="#_x0000_t202" style="position:absolute;left:1654;top:12462;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" fillcolor="white [3212]" stroked="f" strokeweight=".5pt">
                  <v:textbox inset="0,0,0,0">
                    <w:txbxContent>
                      <w:p w14:paraId="7E2EF09B" w14:textId="77777777" w:rsidR="0095305D" w:rsidRPr="00C3130F" w:rsidRDefault="0095305D" w:rsidP="0095305D">
                        <w:pPr>
                          <w:snapToGrid w:val="0"/>
                          <w:rPr>
                            <w:sz w:val="13"/>
                            <w:szCs w:val="13"/>
                          </w:rPr>
                        </w:pPr>
                        <w:r>
                          <w:rPr>
                            <w:rFonts w:hint="eastAsia"/>
                            <w:sz w:val="13"/>
                          </w:rPr>
                          <w:t>泄漏</w:t>
                        </w:r>
                      </w:p>
                    </w:txbxContent>
                  </v:textbox>
                </v:shape>
                <v:shape id="文本框 1075" o:spid="_x0000_s1796" type="#_x0000_t202" style="position:absolute;left:30674;top:12181;width:498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" fillcolor="white [3212]" stroked="f" strokeweight=".5pt">
                  <v:textbox inset="0,0,0,0">
                    <w:txbxContent>
                      <w:p w14:paraId="1F4F539A" w14:textId="77777777" w:rsidR="0095305D" w:rsidRPr="00C3130F" w:rsidRDefault="0095305D" w:rsidP="0095305D">
                        <w:pPr>
                          <w:snapToGrid w:val="0"/>
                          <w:rPr>
                            <w:sz w:val="13"/>
                            <w:szCs w:val="13"/>
                          </w:rPr>
                        </w:pPr>
                        <w:r>
                          <w:rPr>
                            <w:rFonts w:hint="eastAsia"/>
                            <w:sz w:val="13"/>
                          </w:rPr>
                          <w:t>耐压</w:t>
                        </w:r>
                      </w:p>
                    </w:txbxContent>
                  </v:textbox>
                </v:shape>
                <v:shape id="文本框 1076" o:spid="_x0000_s1797" type="#_x0000_t202" style="position:absolute;left:4612;top:6939;width:928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" fillcolor="white [3201]" stroked="f" strokeweight=".5pt">
                  <v:textbox inset="0,0,0,0">
                    <w:txbxContent>
                      <w:p w14:paraId="5AF8C29A" w14:textId="77777777" w:rsidR="0095305D" w:rsidRPr="00FB77F2" w:rsidRDefault="0095305D" w:rsidP="0095305D">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v:shape id="文本框 1077" o:spid="_x0000_s1798" type="#_x0000_t202" style="position:absolute;left:33416;top:6939;width:9285;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" fillcolor="white [3201]" stroked="f" strokeweight=".5pt">
                  <v:textbox inset="0,0,0,0">
                    <w:txbxContent>
                      <w:p w14:paraId="1FA5738C" w14:textId="77777777" w:rsidR="0095305D" w:rsidRPr="00FB77F2" w:rsidRDefault="0095305D" w:rsidP="0095305D">
                        <w:pPr>
                          <w:snapToGrid w:val="0"/>
                          <w:rPr>
                            <w:sz w:val="11"/>
                            <w:szCs w:val="11"/>
                          </w:rPr>
                        </w:pPr>
                        <w:r>
                          <w:rPr>
                            <w:rFonts w:hint="eastAsia"/>
                            <w:sz w:val="11"/>
                          </w:rPr>
                          <w:t>V5Ms</w:t>
                        </w:r>
                        <w:r>
                          <w:rPr>
                            <w:rFonts w:hint="eastAsia"/>
                            <w:sz w:val="11"/>
                          </w:rPr>
                          <w:t>（翻新</w:t>
                        </w:r>
                        <w:r>
                          <w:rPr>
                            <w:rFonts w:hint="eastAsia"/>
                            <w:sz w:val="11"/>
                          </w:rPr>
                          <w:t>/</w:t>
                        </w:r>
                        <w:r>
                          <w:rPr>
                            <w:rFonts w:hint="eastAsia"/>
                            <w:sz w:val="11"/>
                          </w:rPr>
                          <w:t>现场返修）</w:t>
                        </w:r>
                      </w:p>
                    </w:txbxContent>
                  </v:textbox>
                </v:shape>
                <w10:anchorlock/>
              </v:group>
            </w:pict>
          </mc:Fallback>
        </mc:AlternateContent>
      </w:r>
    </w:p>
    <w:p w14:paraId="22F21D32" w14:textId="77777777" w:rsidR="0095305D" w:rsidRPr="0081298F" w:rsidRDefault="0095305D" w:rsidP="0095305D">
      <w:pPr>
        <w:spacing w:beforeLines="50" w:before="120"/>
        <w:rPr>
          <w:b/>
          <w:bCs/>
          <w:sz w:val="21"/>
          <w:szCs w:val="21"/>
        </w:rPr>
      </w:pP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95305D" w:rsidRPr="0081298F" w14:paraId="39EC56CE" w14:textId="77777777" w:rsidTr="00FF7578">
        <w:trPr>
          <w:jc w:val="center"/>
        </w:trPr>
        <w:tc>
          <w:tcPr>
            <w:tcW w:w="206" w:type="dxa"/>
            <w:tcBorders>
              <w:top w:val="single" w:sz="4" w:space="0" w:color="auto"/>
              <w:left w:val="single" w:sz="4" w:space="0" w:color="auto"/>
            </w:tcBorders>
            <w:shd w:val="clear" w:color="auto" w:fill="FFFFFF"/>
            <w:vAlign w:val="center"/>
          </w:tcPr>
          <w:p w14:paraId="3D56C49B"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4C1460D" w14:textId="77777777" w:rsidR="0095305D" w:rsidRPr="0081298F" w:rsidRDefault="0095305D"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2136" w:type="dxa"/>
            <w:gridSpan w:val="2"/>
            <w:vMerge w:val="restart"/>
            <w:tcBorders>
              <w:top w:val="single" w:sz="4" w:space="0" w:color="auto"/>
            </w:tcBorders>
            <w:shd w:val="clear" w:color="auto" w:fill="FFFFFF"/>
            <w:vAlign w:val="center"/>
          </w:tcPr>
          <w:p w14:paraId="45A92F19" w14:textId="77777777" w:rsidR="0095305D" w:rsidRPr="0081298F" w:rsidRDefault="0095305D" w:rsidP="00FF7578">
            <w:pPr>
              <w:jc w:val="center"/>
              <w:rPr>
                <w:sz w:val="14"/>
                <w:szCs w:val="14"/>
              </w:rPr>
            </w:pPr>
            <w:r w:rsidRPr="0081298F">
              <w:rPr>
                <w:sz w:val="28"/>
              </w:rPr>
              <w:t>通过</w:t>
            </w:r>
          </w:p>
        </w:tc>
        <w:tc>
          <w:tcPr>
            <w:tcW w:w="948" w:type="dxa"/>
            <w:vMerge w:val="restart"/>
            <w:tcBorders>
              <w:top w:val="single" w:sz="4" w:space="0" w:color="auto"/>
            </w:tcBorders>
            <w:shd w:val="clear" w:color="auto" w:fill="FFFFFF"/>
            <w:vAlign w:val="center"/>
          </w:tcPr>
          <w:p w14:paraId="0680ABC6" w14:textId="77777777" w:rsidR="0095305D" w:rsidRPr="0081298F" w:rsidRDefault="0095305D" w:rsidP="00FF7578">
            <w:pPr>
              <w:spacing w:line="160" w:lineRule="exact"/>
              <w:rPr>
                <w:sz w:val="14"/>
                <w:szCs w:val="14"/>
              </w:rPr>
            </w:pPr>
          </w:p>
        </w:tc>
        <w:tc>
          <w:tcPr>
            <w:tcW w:w="1930" w:type="dxa"/>
            <w:gridSpan w:val="2"/>
            <w:tcBorders>
              <w:top w:val="single" w:sz="4" w:space="0" w:color="auto"/>
            </w:tcBorders>
            <w:shd w:val="clear" w:color="auto" w:fill="FFFFFF"/>
            <w:vAlign w:val="center"/>
          </w:tcPr>
          <w:p w14:paraId="114A8EAB" w14:textId="77777777" w:rsidR="0095305D" w:rsidRPr="0081298F" w:rsidRDefault="0095305D"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744FF163" w14:textId="77777777" w:rsidR="0095305D" w:rsidRPr="0081298F" w:rsidRDefault="0095305D" w:rsidP="00FF7578">
            <w:pPr>
              <w:spacing w:line="160" w:lineRule="exact"/>
              <w:rPr>
                <w:sz w:val="14"/>
                <w:szCs w:val="14"/>
              </w:rPr>
            </w:pPr>
          </w:p>
        </w:tc>
      </w:tr>
      <w:tr w:rsidR="0095305D" w:rsidRPr="0081298F" w14:paraId="1A7DA0EF" w14:textId="77777777" w:rsidTr="00FF7578">
        <w:trPr>
          <w:jc w:val="center"/>
        </w:trPr>
        <w:tc>
          <w:tcPr>
            <w:tcW w:w="206" w:type="dxa"/>
            <w:tcBorders>
              <w:left w:val="single" w:sz="4" w:space="0" w:color="auto"/>
            </w:tcBorders>
            <w:shd w:val="clear" w:color="auto" w:fill="FFFFFF"/>
            <w:vAlign w:val="center"/>
          </w:tcPr>
          <w:p w14:paraId="3ACAEFC8"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165DA86C" w14:textId="77777777" w:rsidR="0095305D" w:rsidRPr="0081298F" w:rsidRDefault="0095305D"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2136" w:type="dxa"/>
            <w:gridSpan w:val="2"/>
            <w:vMerge/>
            <w:shd w:val="clear" w:color="auto" w:fill="FFFFFF"/>
            <w:vAlign w:val="center"/>
          </w:tcPr>
          <w:p w14:paraId="2212E5C4" w14:textId="77777777" w:rsidR="0095305D" w:rsidRPr="0081298F" w:rsidRDefault="0095305D" w:rsidP="00FF7578">
            <w:pPr>
              <w:spacing w:line="160" w:lineRule="exact"/>
              <w:rPr>
                <w:sz w:val="14"/>
                <w:szCs w:val="14"/>
              </w:rPr>
            </w:pPr>
          </w:p>
        </w:tc>
        <w:tc>
          <w:tcPr>
            <w:tcW w:w="948" w:type="dxa"/>
            <w:vMerge/>
            <w:shd w:val="clear" w:color="auto" w:fill="FFFFFF"/>
            <w:vAlign w:val="center"/>
          </w:tcPr>
          <w:p w14:paraId="4A056253" w14:textId="77777777" w:rsidR="0095305D" w:rsidRPr="0081298F" w:rsidRDefault="0095305D" w:rsidP="00FF7578">
            <w:pPr>
              <w:spacing w:line="160" w:lineRule="exact"/>
              <w:rPr>
                <w:sz w:val="14"/>
                <w:szCs w:val="14"/>
              </w:rPr>
            </w:pPr>
          </w:p>
        </w:tc>
        <w:tc>
          <w:tcPr>
            <w:tcW w:w="1930" w:type="dxa"/>
            <w:gridSpan w:val="2"/>
            <w:shd w:val="clear" w:color="auto" w:fill="FFFFFF"/>
            <w:vAlign w:val="center"/>
          </w:tcPr>
          <w:p w14:paraId="4B99E6FD" w14:textId="77777777" w:rsidR="0095305D" w:rsidRPr="0081298F" w:rsidRDefault="0095305D" w:rsidP="00FF7578">
            <w:pPr>
              <w:spacing w:afterLines="1" w:after="2"/>
              <w:jc w:val="right"/>
              <w:rPr>
                <w:sz w:val="14"/>
                <w:szCs w:val="14"/>
              </w:rPr>
            </w:pPr>
            <w:r w:rsidRPr="0081298F">
              <w:rPr>
                <w:sz w:val="14"/>
              </w:rPr>
              <w:drawing>
                <wp:inline distT="0" distB="0" distL="0" distR="0" wp14:anchorId="397C79EB" wp14:editId="775E08C1">
                  <wp:extent cx="98294" cy="114344"/>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702" cy="125288"/>
                          </a:xfrm>
                          <a:prstGeom prst="rect">
                            <a:avLst/>
                          </a:prstGeom>
                          <a:noFill/>
                          <a:ln>
                            <a:noFill/>
                          </a:ln>
                        </pic:spPr>
                      </pic:pic>
                    </a:graphicData>
                  </a:graphic>
                </wp:inline>
              </w:drawing>
            </w:r>
            <w:r w:rsidRPr="0081298F">
              <w:rPr>
                <w:sz w:val="14"/>
                <w:bdr w:val="single" w:sz="4" w:space="0" w:color="auto"/>
              </w:rPr>
              <w:t>2012</w:t>
            </w:r>
            <w:r w:rsidRPr="0081298F">
              <w:rPr>
                <w:sz w:val="14"/>
                <w:bdr w:val="single" w:sz="4" w:space="0" w:color="auto"/>
              </w:rPr>
              <w:t>年</w:t>
            </w:r>
            <w:r w:rsidRPr="0081298F">
              <w:rPr>
                <w:sz w:val="14"/>
                <w:bdr w:val="single" w:sz="4" w:space="0" w:color="auto"/>
              </w:rPr>
              <w:t>10</w:t>
            </w:r>
            <w:r w:rsidRPr="0081298F">
              <w:rPr>
                <w:sz w:val="14"/>
                <w:bdr w:val="single" w:sz="4" w:space="0" w:color="auto"/>
              </w:rPr>
              <w:t>月</w:t>
            </w:r>
            <w:r w:rsidRPr="0081298F">
              <w:rPr>
                <w:sz w:val="14"/>
                <w:bdr w:val="single" w:sz="4" w:space="0" w:color="auto"/>
              </w:rPr>
              <w:t>22</w:t>
            </w:r>
            <w:r w:rsidRPr="0081298F">
              <w:rPr>
                <w:sz w:val="14"/>
                <w:bdr w:val="single" w:sz="4" w:space="0" w:color="auto"/>
              </w:rPr>
              <w:t>日</w:t>
            </w:r>
            <w:r w:rsidRPr="0081298F">
              <w:rPr>
                <w:sz w:val="14"/>
                <w:bdr w:val="single" w:sz="4" w:space="0" w:color="auto"/>
              </w:rPr>
              <w:t>13:58:08</w:t>
            </w:r>
          </w:p>
        </w:tc>
        <w:tc>
          <w:tcPr>
            <w:tcW w:w="202" w:type="dxa"/>
            <w:tcBorders>
              <w:left w:val="nil"/>
              <w:right w:val="single" w:sz="4" w:space="0" w:color="auto"/>
            </w:tcBorders>
            <w:shd w:val="clear" w:color="auto" w:fill="FFFFFF"/>
            <w:vAlign w:val="center"/>
          </w:tcPr>
          <w:p w14:paraId="6A3F53C5" w14:textId="77777777" w:rsidR="0095305D" w:rsidRPr="0081298F" w:rsidRDefault="0095305D" w:rsidP="00FF7578">
            <w:pPr>
              <w:spacing w:line="160" w:lineRule="exact"/>
              <w:rPr>
                <w:sz w:val="14"/>
                <w:szCs w:val="14"/>
              </w:rPr>
            </w:pPr>
          </w:p>
        </w:tc>
      </w:tr>
      <w:tr w:rsidR="0095305D" w:rsidRPr="0081298F" w14:paraId="6A636ACA" w14:textId="77777777" w:rsidTr="00FF7578">
        <w:trPr>
          <w:jc w:val="center"/>
        </w:trPr>
        <w:tc>
          <w:tcPr>
            <w:tcW w:w="206" w:type="dxa"/>
            <w:tcBorders>
              <w:left w:val="single" w:sz="4" w:space="0" w:color="auto"/>
            </w:tcBorders>
            <w:shd w:val="clear" w:color="auto" w:fill="FFFFFF"/>
            <w:vAlign w:val="center"/>
          </w:tcPr>
          <w:p w14:paraId="6093A7AC"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1B9449D4" w14:textId="77777777" w:rsidR="0095305D" w:rsidRPr="0081298F" w:rsidRDefault="0095305D" w:rsidP="00FF7578">
            <w:pPr>
              <w:spacing w:line="160" w:lineRule="exact"/>
              <w:rPr>
                <w:sz w:val="14"/>
                <w:szCs w:val="14"/>
              </w:rPr>
            </w:pPr>
            <w:r w:rsidRPr="0081298F">
              <w:rPr>
                <w:sz w:val="14"/>
              </w:rPr>
              <w:t>堆栈：</w:t>
            </w:r>
            <w:r w:rsidRPr="0081298F">
              <w:rPr>
                <w:sz w:val="14"/>
              </w:rPr>
              <w:t>be12330003</w:t>
            </w:r>
          </w:p>
        </w:tc>
        <w:tc>
          <w:tcPr>
            <w:tcW w:w="2136" w:type="dxa"/>
            <w:gridSpan w:val="2"/>
            <w:vMerge/>
            <w:shd w:val="clear" w:color="auto" w:fill="FFFFFF"/>
            <w:vAlign w:val="center"/>
          </w:tcPr>
          <w:p w14:paraId="22E1036A" w14:textId="77777777" w:rsidR="0095305D" w:rsidRPr="0081298F" w:rsidRDefault="0095305D" w:rsidP="00FF7578">
            <w:pPr>
              <w:spacing w:line="160" w:lineRule="exact"/>
              <w:rPr>
                <w:sz w:val="14"/>
                <w:szCs w:val="14"/>
              </w:rPr>
            </w:pPr>
          </w:p>
        </w:tc>
        <w:tc>
          <w:tcPr>
            <w:tcW w:w="948" w:type="dxa"/>
            <w:vMerge/>
            <w:shd w:val="clear" w:color="auto" w:fill="FFFFFF"/>
            <w:vAlign w:val="center"/>
          </w:tcPr>
          <w:p w14:paraId="2D4CB23B" w14:textId="77777777" w:rsidR="0095305D" w:rsidRPr="0081298F" w:rsidRDefault="0095305D" w:rsidP="00FF7578">
            <w:pPr>
              <w:spacing w:line="160" w:lineRule="exact"/>
              <w:rPr>
                <w:sz w:val="14"/>
                <w:szCs w:val="14"/>
              </w:rPr>
            </w:pPr>
          </w:p>
        </w:tc>
        <w:tc>
          <w:tcPr>
            <w:tcW w:w="1930" w:type="dxa"/>
            <w:gridSpan w:val="2"/>
            <w:shd w:val="clear" w:color="auto" w:fill="FFFFFF"/>
            <w:vAlign w:val="center"/>
          </w:tcPr>
          <w:p w14:paraId="725E482A" w14:textId="77777777" w:rsidR="0095305D" w:rsidRPr="0081298F" w:rsidRDefault="0095305D"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26035F15" w14:textId="77777777" w:rsidR="0095305D" w:rsidRPr="0081298F" w:rsidRDefault="0095305D" w:rsidP="00FF7578">
            <w:pPr>
              <w:spacing w:line="160" w:lineRule="exact"/>
              <w:rPr>
                <w:sz w:val="14"/>
                <w:szCs w:val="14"/>
              </w:rPr>
            </w:pPr>
          </w:p>
        </w:tc>
      </w:tr>
      <w:tr w:rsidR="0095305D" w:rsidRPr="0081298F" w14:paraId="10A3B010" w14:textId="77777777" w:rsidTr="00FF7578">
        <w:trPr>
          <w:jc w:val="center"/>
        </w:trPr>
        <w:tc>
          <w:tcPr>
            <w:tcW w:w="206" w:type="dxa"/>
            <w:tcBorders>
              <w:left w:val="single" w:sz="4" w:space="0" w:color="auto"/>
            </w:tcBorders>
            <w:shd w:val="clear" w:color="auto" w:fill="FFFFFF"/>
            <w:vAlign w:val="center"/>
          </w:tcPr>
          <w:p w14:paraId="0304B023"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65E5DFA4" w14:textId="77777777" w:rsidR="0095305D" w:rsidRPr="0081298F" w:rsidRDefault="0095305D" w:rsidP="00FF7578">
            <w:pPr>
              <w:spacing w:line="160" w:lineRule="exact"/>
              <w:rPr>
                <w:sz w:val="14"/>
                <w:szCs w:val="14"/>
              </w:rPr>
            </w:pPr>
            <w:r w:rsidRPr="0081298F">
              <w:rPr>
                <w:sz w:val="14"/>
              </w:rPr>
              <w:t>测试级别：</w:t>
            </w:r>
            <w:r w:rsidRPr="0081298F">
              <w:rPr>
                <w:sz w:val="14"/>
              </w:rPr>
              <w:t>post_cable</w:t>
            </w:r>
          </w:p>
        </w:tc>
        <w:tc>
          <w:tcPr>
            <w:tcW w:w="1422" w:type="dxa"/>
            <w:shd w:val="clear" w:color="auto" w:fill="FFFFFF"/>
            <w:vAlign w:val="center"/>
          </w:tcPr>
          <w:p w14:paraId="3EC187DF" w14:textId="77777777" w:rsidR="0095305D" w:rsidRPr="0081298F" w:rsidRDefault="0095305D" w:rsidP="00FF7578">
            <w:pPr>
              <w:spacing w:line="160" w:lineRule="exact"/>
              <w:rPr>
                <w:sz w:val="14"/>
                <w:szCs w:val="14"/>
              </w:rPr>
            </w:pPr>
          </w:p>
        </w:tc>
        <w:tc>
          <w:tcPr>
            <w:tcW w:w="714" w:type="dxa"/>
            <w:shd w:val="clear" w:color="auto" w:fill="FFFFFF"/>
            <w:vAlign w:val="center"/>
          </w:tcPr>
          <w:p w14:paraId="21865912" w14:textId="77777777" w:rsidR="0095305D" w:rsidRPr="0081298F" w:rsidRDefault="0095305D" w:rsidP="00FF7578">
            <w:pPr>
              <w:spacing w:line="160" w:lineRule="exact"/>
              <w:rPr>
                <w:sz w:val="14"/>
                <w:szCs w:val="14"/>
              </w:rPr>
            </w:pPr>
          </w:p>
        </w:tc>
        <w:tc>
          <w:tcPr>
            <w:tcW w:w="948" w:type="dxa"/>
            <w:shd w:val="clear" w:color="auto" w:fill="FFFFFF"/>
            <w:vAlign w:val="center"/>
          </w:tcPr>
          <w:p w14:paraId="3A13BFF6" w14:textId="77777777" w:rsidR="0095305D" w:rsidRPr="0081298F" w:rsidRDefault="0095305D" w:rsidP="00FF7578">
            <w:pPr>
              <w:spacing w:line="160" w:lineRule="exact"/>
              <w:rPr>
                <w:sz w:val="14"/>
                <w:szCs w:val="14"/>
              </w:rPr>
            </w:pPr>
          </w:p>
        </w:tc>
        <w:tc>
          <w:tcPr>
            <w:tcW w:w="1930" w:type="dxa"/>
            <w:gridSpan w:val="2"/>
            <w:shd w:val="clear" w:color="auto" w:fill="FFFFFF"/>
            <w:vAlign w:val="center"/>
          </w:tcPr>
          <w:p w14:paraId="22B81197" w14:textId="77777777" w:rsidR="0095305D" w:rsidRPr="0081298F" w:rsidRDefault="0095305D"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0A87A3CD" w14:textId="77777777" w:rsidR="0095305D" w:rsidRPr="0081298F" w:rsidRDefault="0095305D" w:rsidP="00FF7578">
            <w:pPr>
              <w:spacing w:line="160" w:lineRule="exact"/>
              <w:rPr>
                <w:sz w:val="14"/>
                <w:szCs w:val="14"/>
              </w:rPr>
            </w:pPr>
          </w:p>
        </w:tc>
      </w:tr>
      <w:tr w:rsidR="0095305D" w:rsidRPr="0081298F" w14:paraId="3805FE46" w14:textId="77777777" w:rsidTr="00FF7578">
        <w:trPr>
          <w:jc w:val="center"/>
        </w:trPr>
        <w:tc>
          <w:tcPr>
            <w:tcW w:w="206" w:type="dxa"/>
            <w:tcBorders>
              <w:left w:val="single" w:sz="4" w:space="0" w:color="auto"/>
            </w:tcBorders>
            <w:shd w:val="clear" w:color="auto" w:fill="FFFFFF"/>
            <w:vAlign w:val="center"/>
          </w:tcPr>
          <w:p w14:paraId="72A61F50"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6A0C4788" w14:textId="77777777" w:rsidR="0095305D" w:rsidRPr="0081298F" w:rsidRDefault="0095305D" w:rsidP="00FF7578">
            <w:pPr>
              <w:spacing w:line="160" w:lineRule="exact"/>
              <w:rPr>
                <w:sz w:val="14"/>
                <w:szCs w:val="14"/>
              </w:rPr>
            </w:pPr>
            <w:r w:rsidRPr="0081298F">
              <w:rPr>
                <w:sz w:val="14"/>
              </w:rPr>
              <w:t>测试日期：</w:t>
            </w:r>
            <w:r w:rsidRPr="0081298F">
              <w:rPr>
                <w:sz w:val="14"/>
              </w:rPr>
              <w:t>2012</w:t>
            </w:r>
            <w:r w:rsidRPr="0081298F">
              <w:rPr>
                <w:sz w:val="14"/>
              </w:rPr>
              <w:t>年</w:t>
            </w:r>
            <w:r w:rsidRPr="0081298F">
              <w:rPr>
                <w:sz w:val="14"/>
              </w:rPr>
              <w:t>10</w:t>
            </w:r>
            <w:r w:rsidRPr="0081298F">
              <w:rPr>
                <w:sz w:val="14"/>
              </w:rPr>
              <w:t>月</w:t>
            </w:r>
            <w:r w:rsidRPr="0081298F">
              <w:rPr>
                <w:sz w:val="14"/>
              </w:rPr>
              <w:t>22</w:t>
            </w:r>
            <w:r w:rsidRPr="0081298F">
              <w:rPr>
                <w:sz w:val="14"/>
              </w:rPr>
              <w:t>日</w:t>
            </w:r>
          </w:p>
        </w:tc>
        <w:tc>
          <w:tcPr>
            <w:tcW w:w="1422" w:type="dxa"/>
            <w:shd w:val="clear" w:color="auto" w:fill="FFFFFF"/>
            <w:vAlign w:val="center"/>
          </w:tcPr>
          <w:p w14:paraId="742115D4" w14:textId="77777777" w:rsidR="0095305D" w:rsidRPr="0081298F" w:rsidRDefault="0095305D" w:rsidP="00FF7578">
            <w:pPr>
              <w:spacing w:line="160" w:lineRule="exact"/>
              <w:rPr>
                <w:sz w:val="14"/>
                <w:szCs w:val="14"/>
              </w:rPr>
            </w:pPr>
          </w:p>
        </w:tc>
        <w:tc>
          <w:tcPr>
            <w:tcW w:w="714" w:type="dxa"/>
            <w:shd w:val="clear" w:color="auto" w:fill="FFFFFF"/>
            <w:vAlign w:val="center"/>
          </w:tcPr>
          <w:p w14:paraId="344F55A9" w14:textId="77777777" w:rsidR="0095305D" w:rsidRPr="0081298F" w:rsidRDefault="0095305D" w:rsidP="00FF7578">
            <w:pPr>
              <w:spacing w:line="160" w:lineRule="exact"/>
              <w:rPr>
                <w:sz w:val="14"/>
                <w:szCs w:val="14"/>
              </w:rPr>
            </w:pPr>
          </w:p>
        </w:tc>
        <w:tc>
          <w:tcPr>
            <w:tcW w:w="948" w:type="dxa"/>
            <w:shd w:val="clear" w:color="auto" w:fill="FFFFFF"/>
            <w:vAlign w:val="center"/>
          </w:tcPr>
          <w:p w14:paraId="629600BF" w14:textId="77777777" w:rsidR="0095305D" w:rsidRPr="0081298F" w:rsidRDefault="0095305D" w:rsidP="00FF7578">
            <w:pPr>
              <w:spacing w:line="160" w:lineRule="exact"/>
              <w:rPr>
                <w:sz w:val="14"/>
                <w:szCs w:val="14"/>
              </w:rPr>
            </w:pPr>
          </w:p>
        </w:tc>
        <w:tc>
          <w:tcPr>
            <w:tcW w:w="1930" w:type="dxa"/>
            <w:gridSpan w:val="2"/>
            <w:vMerge w:val="restart"/>
            <w:shd w:val="clear" w:color="auto" w:fill="FFFFFF"/>
            <w:vAlign w:val="center"/>
          </w:tcPr>
          <w:p w14:paraId="2FA77CC0" w14:textId="77777777" w:rsidR="0095305D" w:rsidRPr="0081298F" w:rsidRDefault="0095305D" w:rsidP="00FF7578">
            <w:pPr>
              <w:jc w:val="right"/>
              <w:rPr>
                <w:sz w:val="14"/>
                <w:szCs w:val="14"/>
              </w:rPr>
            </w:pPr>
            <w:r w:rsidRPr="0081298F">
              <w:rPr>
                <w:sz w:val="14"/>
              </w:rPr>
              <w:drawing>
                <wp:inline distT="0" distB="0" distL="0" distR="0" wp14:anchorId="6D82D2E4" wp14:editId="4EE15B8E">
                  <wp:extent cx="1189990" cy="210185"/>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9990" cy="210185"/>
                          </a:xfrm>
                          <a:prstGeom prst="rect">
                            <a:avLst/>
                          </a:prstGeom>
                          <a:noFill/>
                          <a:ln>
                            <a:noFill/>
                          </a:ln>
                        </pic:spPr>
                      </pic:pic>
                    </a:graphicData>
                  </a:graphic>
                </wp:inline>
              </w:drawing>
            </w:r>
          </w:p>
        </w:tc>
        <w:tc>
          <w:tcPr>
            <w:tcW w:w="202" w:type="dxa"/>
            <w:tcBorders>
              <w:right w:val="single" w:sz="4" w:space="0" w:color="auto"/>
            </w:tcBorders>
            <w:shd w:val="clear" w:color="auto" w:fill="FFFFFF"/>
            <w:vAlign w:val="center"/>
          </w:tcPr>
          <w:p w14:paraId="476991AA" w14:textId="77777777" w:rsidR="0095305D" w:rsidRPr="0081298F" w:rsidRDefault="0095305D" w:rsidP="00FF7578">
            <w:pPr>
              <w:spacing w:line="160" w:lineRule="exact"/>
              <w:rPr>
                <w:sz w:val="14"/>
                <w:szCs w:val="14"/>
              </w:rPr>
            </w:pPr>
          </w:p>
        </w:tc>
      </w:tr>
      <w:tr w:rsidR="0095305D" w:rsidRPr="0081298F" w14:paraId="034368EB" w14:textId="77777777" w:rsidTr="00FF7578">
        <w:trPr>
          <w:jc w:val="center"/>
        </w:trPr>
        <w:tc>
          <w:tcPr>
            <w:tcW w:w="206" w:type="dxa"/>
            <w:tcBorders>
              <w:left w:val="single" w:sz="4" w:space="0" w:color="auto"/>
            </w:tcBorders>
            <w:shd w:val="clear" w:color="auto" w:fill="FFFFFF"/>
            <w:vAlign w:val="center"/>
          </w:tcPr>
          <w:p w14:paraId="58F8A343"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559C2764" w14:textId="77777777" w:rsidR="0095305D" w:rsidRPr="0081298F" w:rsidRDefault="0095305D" w:rsidP="00FF7578">
            <w:pPr>
              <w:spacing w:line="160" w:lineRule="exact"/>
              <w:rPr>
                <w:sz w:val="14"/>
                <w:szCs w:val="14"/>
              </w:rPr>
            </w:pPr>
            <w:r w:rsidRPr="0081298F">
              <w:rPr>
                <w:sz w:val="14"/>
              </w:rPr>
              <w:t>测试时间：</w:t>
            </w:r>
            <w:r w:rsidRPr="0081298F">
              <w:rPr>
                <w:sz w:val="14"/>
              </w:rPr>
              <w:t>13:51:17</w:t>
            </w:r>
          </w:p>
        </w:tc>
        <w:tc>
          <w:tcPr>
            <w:tcW w:w="1422" w:type="dxa"/>
            <w:shd w:val="clear" w:color="auto" w:fill="FFFFFF"/>
            <w:vAlign w:val="center"/>
          </w:tcPr>
          <w:p w14:paraId="62A0104D" w14:textId="77777777" w:rsidR="0095305D" w:rsidRPr="0081298F" w:rsidRDefault="0095305D" w:rsidP="00FF7578">
            <w:pPr>
              <w:spacing w:line="160" w:lineRule="exact"/>
              <w:rPr>
                <w:sz w:val="14"/>
                <w:szCs w:val="14"/>
              </w:rPr>
            </w:pPr>
          </w:p>
        </w:tc>
        <w:tc>
          <w:tcPr>
            <w:tcW w:w="714" w:type="dxa"/>
            <w:shd w:val="clear" w:color="auto" w:fill="FFFFFF"/>
            <w:vAlign w:val="center"/>
          </w:tcPr>
          <w:p w14:paraId="319E462C" w14:textId="77777777" w:rsidR="0095305D" w:rsidRPr="0081298F" w:rsidRDefault="0095305D" w:rsidP="00FF7578">
            <w:pPr>
              <w:spacing w:line="160" w:lineRule="exact"/>
              <w:rPr>
                <w:sz w:val="14"/>
                <w:szCs w:val="14"/>
              </w:rPr>
            </w:pPr>
          </w:p>
        </w:tc>
        <w:tc>
          <w:tcPr>
            <w:tcW w:w="948" w:type="dxa"/>
            <w:shd w:val="clear" w:color="auto" w:fill="FFFFFF"/>
            <w:vAlign w:val="center"/>
          </w:tcPr>
          <w:p w14:paraId="1FF6C48D" w14:textId="77777777" w:rsidR="0095305D" w:rsidRPr="0081298F" w:rsidRDefault="0095305D" w:rsidP="00FF7578">
            <w:pPr>
              <w:spacing w:line="160" w:lineRule="exact"/>
              <w:rPr>
                <w:sz w:val="14"/>
                <w:szCs w:val="14"/>
              </w:rPr>
            </w:pPr>
          </w:p>
        </w:tc>
        <w:tc>
          <w:tcPr>
            <w:tcW w:w="1930" w:type="dxa"/>
            <w:gridSpan w:val="2"/>
            <w:vMerge/>
            <w:shd w:val="clear" w:color="auto" w:fill="FFFFFF"/>
            <w:vAlign w:val="center"/>
          </w:tcPr>
          <w:p w14:paraId="58DF2266"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03378058" w14:textId="77777777" w:rsidR="0095305D" w:rsidRPr="0081298F" w:rsidRDefault="0095305D" w:rsidP="00FF7578">
            <w:pPr>
              <w:spacing w:line="160" w:lineRule="exact"/>
              <w:rPr>
                <w:sz w:val="14"/>
                <w:szCs w:val="14"/>
              </w:rPr>
            </w:pPr>
          </w:p>
        </w:tc>
      </w:tr>
      <w:tr w:rsidR="0095305D" w:rsidRPr="0081298F" w14:paraId="102C629B" w14:textId="77777777" w:rsidTr="00FF7578">
        <w:trPr>
          <w:jc w:val="center"/>
        </w:trPr>
        <w:tc>
          <w:tcPr>
            <w:tcW w:w="206" w:type="dxa"/>
            <w:tcBorders>
              <w:left w:val="single" w:sz="4" w:space="0" w:color="auto"/>
            </w:tcBorders>
            <w:shd w:val="clear" w:color="auto" w:fill="FFFFFF"/>
            <w:vAlign w:val="center"/>
          </w:tcPr>
          <w:p w14:paraId="4C1CB4A6"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044B1467" w14:textId="77777777" w:rsidR="0095305D" w:rsidRPr="0081298F" w:rsidRDefault="0095305D"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4F5A65EB" w14:textId="77777777" w:rsidR="0095305D" w:rsidRPr="0081298F" w:rsidRDefault="0095305D" w:rsidP="00FF7578">
            <w:pPr>
              <w:spacing w:line="160" w:lineRule="exact"/>
              <w:rPr>
                <w:sz w:val="14"/>
                <w:szCs w:val="14"/>
              </w:rPr>
            </w:pPr>
          </w:p>
        </w:tc>
        <w:tc>
          <w:tcPr>
            <w:tcW w:w="714" w:type="dxa"/>
            <w:shd w:val="clear" w:color="auto" w:fill="FFFFFF"/>
            <w:vAlign w:val="center"/>
          </w:tcPr>
          <w:p w14:paraId="5A04D28B" w14:textId="77777777" w:rsidR="0095305D" w:rsidRPr="0081298F" w:rsidRDefault="0095305D" w:rsidP="00FF7578">
            <w:pPr>
              <w:spacing w:line="160" w:lineRule="exact"/>
              <w:rPr>
                <w:sz w:val="14"/>
                <w:szCs w:val="14"/>
              </w:rPr>
            </w:pPr>
          </w:p>
        </w:tc>
        <w:tc>
          <w:tcPr>
            <w:tcW w:w="948" w:type="dxa"/>
            <w:shd w:val="clear" w:color="auto" w:fill="FFFFFF"/>
            <w:vAlign w:val="center"/>
          </w:tcPr>
          <w:p w14:paraId="060E071A" w14:textId="77777777" w:rsidR="0095305D" w:rsidRPr="0081298F" w:rsidRDefault="0095305D" w:rsidP="00FF7578">
            <w:pPr>
              <w:spacing w:line="160" w:lineRule="exact"/>
              <w:rPr>
                <w:sz w:val="14"/>
                <w:szCs w:val="14"/>
              </w:rPr>
            </w:pPr>
          </w:p>
        </w:tc>
        <w:tc>
          <w:tcPr>
            <w:tcW w:w="1183" w:type="dxa"/>
            <w:shd w:val="clear" w:color="auto" w:fill="FFFFFF"/>
            <w:vAlign w:val="center"/>
          </w:tcPr>
          <w:p w14:paraId="6333136F" w14:textId="77777777" w:rsidR="0095305D" w:rsidRPr="0081298F" w:rsidRDefault="0095305D" w:rsidP="00FF7578">
            <w:pPr>
              <w:spacing w:line="160" w:lineRule="exact"/>
              <w:rPr>
                <w:sz w:val="14"/>
                <w:szCs w:val="14"/>
              </w:rPr>
            </w:pPr>
          </w:p>
        </w:tc>
        <w:tc>
          <w:tcPr>
            <w:tcW w:w="747" w:type="dxa"/>
            <w:shd w:val="clear" w:color="auto" w:fill="FFFFFF"/>
            <w:vAlign w:val="center"/>
          </w:tcPr>
          <w:p w14:paraId="397D82DC"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1F11FD3A" w14:textId="77777777" w:rsidR="0095305D" w:rsidRPr="0081298F" w:rsidRDefault="0095305D" w:rsidP="00FF7578">
            <w:pPr>
              <w:spacing w:line="160" w:lineRule="exact"/>
              <w:rPr>
                <w:sz w:val="14"/>
                <w:szCs w:val="14"/>
              </w:rPr>
            </w:pPr>
          </w:p>
        </w:tc>
      </w:tr>
      <w:tr w:rsidR="0095305D" w:rsidRPr="0081298F" w14:paraId="6812C3A0" w14:textId="77777777" w:rsidTr="00FF7578">
        <w:trPr>
          <w:jc w:val="center"/>
        </w:trPr>
        <w:tc>
          <w:tcPr>
            <w:tcW w:w="206" w:type="dxa"/>
            <w:tcBorders>
              <w:left w:val="single" w:sz="4" w:space="0" w:color="auto"/>
            </w:tcBorders>
            <w:shd w:val="clear" w:color="auto" w:fill="FFFFFF"/>
            <w:vAlign w:val="center"/>
          </w:tcPr>
          <w:p w14:paraId="11CF8132"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609C0712" w14:textId="77777777" w:rsidR="0095305D" w:rsidRPr="0081298F" w:rsidRDefault="0095305D" w:rsidP="00FF7578">
            <w:pPr>
              <w:spacing w:line="160" w:lineRule="exact"/>
              <w:rPr>
                <w:sz w:val="14"/>
                <w:szCs w:val="14"/>
              </w:rPr>
            </w:pPr>
            <w:r w:rsidRPr="0081298F">
              <w:rPr>
                <w:sz w:val="14"/>
              </w:rPr>
              <w:t>测试类型：生产</w:t>
            </w:r>
          </w:p>
        </w:tc>
        <w:tc>
          <w:tcPr>
            <w:tcW w:w="1422" w:type="dxa"/>
            <w:shd w:val="clear" w:color="auto" w:fill="FFFFFF"/>
            <w:vAlign w:val="center"/>
          </w:tcPr>
          <w:p w14:paraId="5CC8284F" w14:textId="77777777" w:rsidR="0095305D" w:rsidRPr="0081298F" w:rsidRDefault="0095305D" w:rsidP="00FF7578">
            <w:pPr>
              <w:spacing w:line="160" w:lineRule="exact"/>
              <w:rPr>
                <w:sz w:val="14"/>
                <w:szCs w:val="14"/>
              </w:rPr>
            </w:pPr>
          </w:p>
        </w:tc>
        <w:tc>
          <w:tcPr>
            <w:tcW w:w="714" w:type="dxa"/>
            <w:shd w:val="clear" w:color="auto" w:fill="FFFFFF"/>
            <w:vAlign w:val="center"/>
          </w:tcPr>
          <w:p w14:paraId="05BF58B0" w14:textId="77777777" w:rsidR="0095305D" w:rsidRPr="0081298F" w:rsidRDefault="0095305D" w:rsidP="00FF7578">
            <w:pPr>
              <w:spacing w:line="160" w:lineRule="exact"/>
              <w:rPr>
                <w:sz w:val="14"/>
                <w:szCs w:val="14"/>
              </w:rPr>
            </w:pPr>
          </w:p>
        </w:tc>
        <w:tc>
          <w:tcPr>
            <w:tcW w:w="948" w:type="dxa"/>
            <w:shd w:val="clear" w:color="auto" w:fill="FFFFFF"/>
            <w:vAlign w:val="center"/>
          </w:tcPr>
          <w:p w14:paraId="18BA0054" w14:textId="77777777" w:rsidR="0095305D" w:rsidRPr="0081298F" w:rsidRDefault="0095305D" w:rsidP="00FF7578">
            <w:pPr>
              <w:spacing w:line="160" w:lineRule="exact"/>
              <w:rPr>
                <w:sz w:val="14"/>
                <w:szCs w:val="14"/>
              </w:rPr>
            </w:pPr>
          </w:p>
        </w:tc>
        <w:tc>
          <w:tcPr>
            <w:tcW w:w="1183" w:type="dxa"/>
            <w:shd w:val="clear" w:color="auto" w:fill="FFFFFF"/>
            <w:vAlign w:val="center"/>
          </w:tcPr>
          <w:p w14:paraId="32AB4652" w14:textId="77777777" w:rsidR="0095305D" w:rsidRPr="0081298F" w:rsidRDefault="0095305D" w:rsidP="00FF7578">
            <w:pPr>
              <w:spacing w:line="160" w:lineRule="exact"/>
              <w:rPr>
                <w:sz w:val="14"/>
                <w:szCs w:val="14"/>
              </w:rPr>
            </w:pPr>
          </w:p>
        </w:tc>
        <w:tc>
          <w:tcPr>
            <w:tcW w:w="747" w:type="dxa"/>
            <w:shd w:val="clear" w:color="auto" w:fill="FFFFFF"/>
            <w:vAlign w:val="center"/>
          </w:tcPr>
          <w:p w14:paraId="6FB58D48"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22F9E6AA" w14:textId="77777777" w:rsidR="0095305D" w:rsidRPr="0081298F" w:rsidRDefault="0095305D" w:rsidP="00FF7578">
            <w:pPr>
              <w:spacing w:line="160" w:lineRule="exact"/>
              <w:rPr>
                <w:sz w:val="14"/>
                <w:szCs w:val="14"/>
              </w:rPr>
            </w:pPr>
          </w:p>
        </w:tc>
      </w:tr>
      <w:tr w:rsidR="0095305D" w:rsidRPr="0081298F" w14:paraId="232CD639" w14:textId="77777777" w:rsidTr="00FF7578">
        <w:trPr>
          <w:jc w:val="center"/>
        </w:trPr>
        <w:tc>
          <w:tcPr>
            <w:tcW w:w="206" w:type="dxa"/>
            <w:tcBorders>
              <w:left w:val="single" w:sz="4" w:space="0" w:color="auto"/>
            </w:tcBorders>
            <w:shd w:val="clear" w:color="auto" w:fill="FFFFFF"/>
            <w:vAlign w:val="center"/>
          </w:tcPr>
          <w:p w14:paraId="32E7AFFC"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7D572EBC" w14:textId="77777777" w:rsidR="0095305D" w:rsidRPr="0081298F" w:rsidRDefault="0095305D" w:rsidP="00FF7578">
            <w:pPr>
              <w:spacing w:line="160" w:lineRule="exact"/>
              <w:rPr>
                <w:sz w:val="14"/>
                <w:szCs w:val="14"/>
              </w:rPr>
            </w:pPr>
            <w:r w:rsidRPr="0081298F">
              <w:rPr>
                <w:sz w:val="14"/>
              </w:rPr>
              <w:t>测试设置：脉冲</w:t>
            </w:r>
          </w:p>
        </w:tc>
        <w:tc>
          <w:tcPr>
            <w:tcW w:w="1422" w:type="dxa"/>
            <w:shd w:val="clear" w:color="auto" w:fill="FFFFFF"/>
            <w:vAlign w:val="center"/>
          </w:tcPr>
          <w:p w14:paraId="14A8DA7C" w14:textId="77777777" w:rsidR="0095305D" w:rsidRPr="0081298F" w:rsidRDefault="0095305D" w:rsidP="00FF7578">
            <w:pPr>
              <w:spacing w:line="160" w:lineRule="exact"/>
              <w:rPr>
                <w:sz w:val="14"/>
                <w:szCs w:val="14"/>
              </w:rPr>
            </w:pPr>
          </w:p>
        </w:tc>
        <w:tc>
          <w:tcPr>
            <w:tcW w:w="714" w:type="dxa"/>
            <w:shd w:val="clear" w:color="auto" w:fill="FFFFFF"/>
            <w:vAlign w:val="center"/>
          </w:tcPr>
          <w:p w14:paraId="2CD28803" w14:textId="77777777" w:rsidR="0095305D" w:rsidRPr="0081298F" w:rsidRDefault="0095305D" w:rsidP="00FF7578">
            <w:pPr>
              <w:spacing w:line="160" w:lineRule="exact"/>
              <w:rPr>
                <w:sz w:val="14"/>
                <w:szCs w:val="14"/>
              </w:rPr>
            </w:pPr>
          </w:p>
        </w:tc>
        <w:tc>
          <w:tcPr>
            <w:tcW w:w="948" w:type="dxa"/>
            <w:shd w:val="clear" w:color="auto" w:fill="FFFFFF"/>
            <w:vAlign w:val="center"/>
          </w:tcPr>
          <w:p w14:paraId="23B8A113" w14:textId="77777777" w:rsidR="0095305D" w:rsidRPr="0081298F" w:rsidRDefault="0095305D" w:rsidP="00FF7578">
            <w:pPr>
              <w:spacing w:line="160" w:lineRule="exact"/>
              <w:rPr>
                <w:sz w:val="14"/>
                <w:szCs w:val="14"/>
              </w:rPr>
            </w:pPr>
          </w:p>
        </w:tc>
        <w:tc>
          <w:tcPr>
            <w:tcW w:w="1183" w:type="dxa"/>
            <w:shd w:val="clear" w:color="auto" w:fill="FFFFFF"/>
            <w:vAlign w:val="center"/>
          </w:tcPr>
          <w:p w14:paraId="7D082267" w14:textId="77777777" w:rsidR="0095305D" w:rsidRPr="0081298F" w:rsidRDefault="0095305D" w:rsidP="00FF7578">
            <w:pPr>
              <w:spacing w:line="160" w:lineRule="exact"/>
              <w:rPr>
                <w:sz w:val="14"/>
                <w:szCs w:val="14"/>
              </w:rPr>
            </w:pPr>
          </w:p>
        </w:tc>
        <w:tc>
          <w:tcPr>
            <w:tcW w:w="747" w:type="dxa"/>
            <w:shd w:val="clear" w:color="auto" w:fill="FFFFFF"/>
            <w:vAlign w:val="center"/>
          </w:tcPr>
          <w:p w14:paraId="3C1CB4B7"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344DAE84" w14:textId="77777777" w:rsidR="0095305D" w:rsidRPr="0081298F" w:rsidRDefault="0095305D" w:rsidP="00FF7578">
            <w:pPr>
              <w:spacing w:line="160" w:lineRule="exact"/>
              <w:rPr>
                <w:sz w:val="14"/>
                <w:szCs w:val="14"/>
              </w:rPr>
            </w:pPr>
          </w:p>
        </w:tc>
      </w:tr>
      <w:tr w:rsidR="0095305D" w:rsidRPr="0081298F" w14:paraId="237BB7B9" w14:textId="77777777" w:rsidTr="00FF7578">
        <w:trPr>
          <w:jc w:val="center"/>
        </w:trPr>
        <w:tc>
          <w:tcPr>
            <w:tcW w:w="206" w:type="dxa"/>
            <w:tcBorders>
              <w:left w:val="single" w:sz="4" w:space="0" w:color="auto"/>
            </w:tcBorders>
            <w:shd w:val="clear" w:color="auto" w:fill="FFFFFF"/>
            <w:vAlign w:val="center"/>
          </w:tcPr>
          <w:p w14:paraId="0A22FB23"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7B092A8E" w14:textId="77777777" w:rsidR="0095305D" w:rsidRPr="0081298F" w:rsidRDefault="0095305D"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29B2764F" w14:textId="77777777" w:rsidR="0095305D" w:rsidRPr="0081298F" w:rsidRDefault="0095305D" w:rsidP="00FF7578">
            <w:pPr>
              <w:spacing w:line="160" w:lineRule="exact"/>
              <w:rPr>
                <w:sz w:val="14"/>
                <w:szCs w:val="14"/>
              </w:rPr>
            </w:pPr>
          </w:p>
        </w:tc>
        <w:tc>
          <w:tcPr>
            <w:tcW w:w="714" w:type="dxa"/>
            <w:shd w:val="clear" w:color="auto" w:fill="FFFFFF"/>
            <w:vAlign w:val="center"/>
          </w:tcPr>
          <w:p w14:paraId="3E717DC1" w14:textId="77777777" w:rsidR="0095305D" w:rsidRPr="0081298F" w:rsidRDefault="0095305D" w:rsidP="00FF7578">
            <w:pPr>
              <w:spacing w:line="160" w:lineRule="exact"/>
              <w:rPr>
                <w:sz w:val="14"/>
                <w:szCs w:val="14"/>
              </w:rPr>
            </w:pPr>
          </w:p>
        </w:tc>
        <w:tc>
          <w:tcPr>
            <w:tcW w:w="948" w:type="dxa"/>
            <w:shd w:val="clear" w:color="auto" w:fill="FFFFFF"/>
            <w:vAlign w:val="center"/>
          </w:tcPr>
          <w:p w14:paraId="22F232C7" w14:textId="77777777" w:rsidR="0095305D" w:rsidRPr="0081298F" w:rsidRDefault="0095305D" w:rsidP="00FF7578">
            <w:pPr>
              <w:spacing w:line="160" w:lineRule="exact"/>
              <w:rPr>
                <w:sz w:val="14"/>
                <w:szCs w:val="14"/>
              </w:rPr>
            </w:pPr>
          </w:p>
        </w:tc>
        <w:tc>
          <w:tcPr>
            <w:tcW w:w="1183" w:type="dxa"/>
            <w:shd w:val="clear" w:color="auto" w:fill="FFFFFF"/>
            <w:vAlign w:val="center"/>
          </w:tcPr>
          <w:p w14:paraId="4092B1B8" w14:textId="77777777" w:rsidR="0095305D" w:rsidRPr="0081298F" w:rsidRDefault="0095305D" w:rsidP="00FF7578">
            <w:pPr>
              <w:spacing w:line="160" w:lineRule="exact"/>
              <w:rPr>
                <w:sz w:val="14"/>
                <w:szCs w:val="14"/>
              </w:rPr>
            </w:pPr>
          </w:p>
        </w:tc>
        <w:tc>
          <w:tcPr>
            <w:tcW w:w="747" w:type="dxa"/>
            <w:shd w:val="clear" w:color="auto" w:fill="FFFFFF"/>
            <w:vAlign w:val="center"/>
          </w:tcPr>
          <w:p w14:paraId="56B8A6E0"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04E6C0B6" w14:textId="77777777" w:rsidR="0095305D" w:rsidRPr="0081298F" w:rsidRDefault="0095305D" w:rsidP="00FF7578">
            <w:pPr>
              <w:spacing w:line="160" w:lineRule="exact"/>
              <w:rPr>
                <w:sz w:val="14"/>
                <w:szCs w:val="14"/>
              </w:rPr>
            </w:pPr>
          </w:p>
        </w:tc>
      </w:tr>
      <w:tr w:rsidR="0095305D" w:rsidRPr="0081298F" w14:paraId="0B593AF4" w14:textId="77777777" w:rsidTr="00FF7578">
        <w:trPr>
          <w:jc w:val="center"/>
        </w:trPr>
        <w:tc>
          <w:tcPr>
            <w:tcW w:w="206" w:type="dxa"/>
            <w:tcBorders>
              <w:left w:val="single" w:sz="4" w:space="0" w:color="auto"/>
            </w:tcBorders>
            <w:shd w:val="clear" w:color="auto" w:fill="FFFFFF"/>
            <w:vAlign w:val="center"/>
          </w:tcPr>
          <w:p w14:paraId="5C43F11F"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358625F4" w14:textId="294693A6" w:rsidR="0095305D" w:rsidRPr="0081298F" w:rsidRDefault="0095305D" w:rsidP="00FF7578">
            <w:pPr>
              <w:spacing w:line="160" w:lineRule="exact"/>
              <w:rPr>
                <w:sz w:val="14"/>
                <w:szCs w:val="14"/>
              </w:rPr>
            </w:pPr>
            <w:r w:rsidRPr="0081298F">
              <w:rPr>
                <w:sz w:val="14"/>
              </w:rPr>
              <w:t>操作者姓名：</w:t>
            </w:r>
            <w:r w:rsidRPr="0081298F">
              <w:rPr>
                <w:sz w:val="14"/>
              </w:rPr>
              <w:t>wolf</w:t>
            </w:r>
          </w:p>
        </w:tc>
        <w:tc>
          <w:tcPr>
            <w:tcW w:w="1422" w:type="dxa"/>
            <w:shd w:val="clear" w:color="auto" w:fill="FFFFFF"/>
            <w:vAlign w:val="center"/>
          </w:tcPr>
          <w:p w14:paraId="766AC67F" w14:textId="77777777" w:rsidR="0095305D" w:rsidRPr="0081298F" w:rsidRDefault="0095305D" w:rsidP="00FF7578">
            <w:pPr>
              <w:spacing w:line="160" w:lineRule="exact"/>
              <w:rPr>
                <w:sz w:val="14"/>
                <w:szCs w:val="14"/>
              </w:rPr>
            </w:pPr>
          </w:p>
        </w:tc>
        <w:tc>
          <w:tcPr>
            <w:tcW w:w="714" w:type="dxa"/>
            <w:shd w:val="clear" w:color="auto" w:fill="FFFFFF"/>
            <w:vAlign w:val="center"/>
          </w:tcPr>
          <w:p w14:paraId="794DF390" w14:textId="77777777" w:rsidR="0095305D" w:rsidRPr="0081298F" w:rsidRDefault="0095305D" w:rsidP="00FF7578">
            <w:pPr>
              <w:spacing w:line="160" w:lineRule="exact"/>
              <w:rPr>
                <w:sz w:val="14"/>
                <w:szCs w:val="14"/>
              </w:rPr>
            </w:pPr>
          </w:p>
        </w:tc>
        <w:tc>
          <w:tcPr>
            <w:tcW w:w="948" w:type="dxa"/>
            <w:shd w:val="clear" w:color="auto" w:fill="FFFFFF"/>
            <w:vAlign w:val="center"/>
          </w:tcPr>
          <w:p w14:paraId="3E85DE36" w14:textId="77777777" w:rsidR="0095305D" w:rsidRPr="0081298F" w:rsidRDefault="0095305D" w:rsidP="00FF7578">
            <w:pPr>
              <w:spacing w:line="160" w:lineRule="exact"/>
              <w:rPr>
                <w:sz w:val="14"/>
                <w:szCs w:val="14"/>
              </w:rPr>
            </w:pPr>
          </w:p>
        </w:tc>
        <w:tc>
          <w:tcPr>
            <w:tcW w:w="1183" w:type="dxa"/>
            <w:shd w:val="clear" w:color="auto" w:fill="FFFFFF"/>
            <w:vAlign w:val="center"/>
          </w:tcPr>
          <w:p w14:paraId="30AAA40C" w14:textId="77777777" w:rsidR="0095305D" w:rsidRPr="0081298F" w:rsidRDefault="0095305D" w:rsidP="00FF7578">
            <w:pPr>
              <w:spacing w:line="160" w:lineRule="exact"/>
              <w:rPr>
                <w:sz w:val="14"/>
                <w:szCs w:val="14"/>
              </w:rPr>
            </w:pPr>
          </w:p>
        </w:tc>
        <w:tc>
          <w:tcPr>
            <w:tcW w:w="747" w:type="dxa"/>
            <w:shd w:val="clear" w:color="auto" w:fill="FFFFFF"/>
            <w:vAlign w:val="center"/>
          </w:tcPr>
          <w:p w14:paraId="1D641F74" w14:textId="77777777" w:rsidR="0095305D" w:rsidRPr="0081298F" w:rsidRDefault="0095305D" w:rsidP="00FF7578">
            <w:pPr>
              <w:spacing w:line="160" w:lineRule="exact"/>
              <w:rPr>
                <w:sz w:val="14"/>
                <w:szCs w:val="14"/>
              </w:rPr>
            </w:pPr>
          </w:p>
        </w:tc>
        <w:tc>
          <w:tcPr>
            <w:tcW w:w="202" w:type="dxa"/>
            <w:tcBorders>
              <w:right w:val="single" w:sz="4" w:space="0" w:color="auto"/>
            </w:tcBorders>
            <w:shd w:val="clear" w:color="auto" w:fill="FFFFFF"/>
            <w:vAlign w:val="center"/>
          </w:tcPr>
          <w:p w14:paraId="2517565F" w14:textId="77777777" w:rsidR="0095305D" w:rsidRPr="0081298F" w:rsidRDefault="0095305D" w:rsidP="00FF7578">
            <w:pPr>
              <w:spacing w:line="160" w:lineRule="exact"/>
              <w:rPr>
                <w:sz w:val="14"/>
                <w:szCs w:val="14"/>
              </w:rPr>
            </w:pPr>
          </w:p>
        </w:tc>
      </w:tr>
      <w:tr w:rsidR="0095305D" w:rsidRPr="0081298F" w14:paraId="2A4C8FA3" w14:textId="77777777" w:rsidTr="00FF7578">
        <w:trPr>
          <w:jc w:val="center"/>
        </w:trPr>
        <w:tc>
          <w:tcPr>
            <w:tcW w:w="206" w:type="dxa"/>
            <w:tcBorders>
              <w:left w:val="single" w:sz="4" w:space="0" w:color="auto"/>
            </w:tcBorders>
            <w:shd w:val="clear" w:color="auto" w:fill="FFFFFF"/>
            <w:vAlign w:val="center"/>
          </w:tcPr>
          <w:p w14:paraId="79375E35"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5C26009A" w14:textId="77777777" w:rsidR="0095305D" w:rsidRPr="0081298F" w:rsidRDefault="0095305D" w:rsidP="00FF7578">
            <w:pPr>
              <w:spacing w:line="160" w:lineRule="exact"/>
              <w:rPr>
                <w:sz w:val="14"/>
                <w:szCs w:val="14"/>
              </w:rPr>
            </w:pPr>
            <w:r w:rsidRPr="0081298F">
              <w:rPr>
                <w:sz w:val="14"/>
              </w:rPr>
              <w:t>注释：（无）</w:t>
            </w:r>
          </w:p>
          <w:p w14:paraId="38F1FCC5" w14:textId="77777777" w:rsidR="0095305D" w:rsidRPr="0081298F" w:rsidRDefault="0095305D" w:rsidP="00FF7578">
            <w:pPr>
              <w:spacing w:line="160" w:lineRule="exact"/>
              <w:rPr>
                <w:sz w:val="14"/>
                <w:szCs w:val="14"/>
              </w:rPr>
            </w:pPr>
          </w:p>
        </w:tc>
        <w:tc>
          <w:tcPr>
            <w:tcW w:w="1422" w:type="dxa"/>
            <w:shd w:val="clear" w:color="auto" w:fill="FFFFFF"/>
            <w:vAlign w:val="bottom"/>
          </w:tcPr>
          <w:p w14:paraId="367AEFD4" w14:textId="77777777" w:rsidR="0095305D" w:rsidRPr="0081298F" w:rsidRDefault="0095305D" w:rsidP="00FF7578">
            <w:pPr>
              <w:spacing w:line="160" w:lineRule="exact"/>
              <w:rPr>
                <w:sz w:val="14"/>
                <w:szCs w:val="14"/>
              </w:rPr>
            </w:pPr>
            <w:r w:rsidRPr="0081298F">
              <w:rPr>
                <w:sz w:val="14"/>
              </w:rPr>
              <w:t>实测</w:t>
            </w:r>
          </w:p>
        </w:tc>
        <w:tc>
          <w:tcPr>
            <w:tcW w:w="1662" w:type="dxa"/>
            <w:gridSpan w:val="2"/>
            <w:shd w:val="clear" w:color="auto" w:fill="FFFFFF"/>
            <w:vAlign w:val="bottom"/>
          </w:tcPr>
          <w:p w14:paraId="254F5ED3" w14:textId="77777777" w:rsidR="0095305D" w:rsidRPr="0081298F" w:rsidRDefault="0095305D" w:rsidP="00FF7578">
            <w:pPr>
              <w:spacing w:line="160" w:lineRule="exact"/>
              <w:rPr>
                <w:sz w:val="14"/>
                <w:szCs w:val="14"/>
              </w:rPr>
            </w:pPr>
            <w:r w:rsidRPr="0081298F">
              <w:rPr>
                <w:sz w:val="14"/>
              </w:rPr>
              <w:t>规格</w:t>
            </w:r>
          </w:p>
        </w:tc>
        <w:tc>
          <w:tcPr>
            <w:tcW w:w="1183" w:type="dxa"/>
            <w:shd w:val="clear" w:color="auto" w:fill="FFFFFF"/>
            <w:vAlign w:val="bottom"/>
          </w:tcPr>
          <w:p w14:paraId="70F59114" w14:textId="77777777" w:rsidR="0095305D" w:rsidRPr="0081298F" w:rsidRDefault="0095305D" w:rsidP="00FF7578">
            <w:pPr>
              <w:spacing w:line="160" w:lineRule="exact"/>
              <w:rPr>
                <w:sz w:val="14"/>
                <w:szCs w:val="14"/>
              </w:rPr>
            </w:pPr>
            <w:r w:rsidRPr="0081298F">
              <w:rPr>
                <w:sz w:val="14"/>
              </w:rPr>
              <w:t>单位</w:t>
            </w:r>
          </w:p>
        </w:tc>
        <w:tc>
          <w:tcPr>
            <w:tcW w:w="747" w:type="dxa"/>
            <w:shd w:val="clear" w:color="auto" w:fill="FFFFFF"/>
            <w:vAlign w:val="bottom"/>
          </w:tcPr>
          <w:p w14:paraId="17CB9099" w14:textId="77777777" w:rsidR="0095305D" w:rsidRPr="0081298F" w:rsidRDefault="0095305D"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7776F972" w14:textId="77777777" w:rsidR="0095305D" w:rsidRPr="0081298F" w:rsidRDefault="0095305D" w:rsidP="00FF7578">
            <w:pPr>
              <w:spacing w:line="160" w:lineRule="exact"/>
              <w:rPr>
                <w:sz w:val="14"/>
                <w:szCs w:val="14"/>
              </w:rPr>
            </w:pPr>
          </w:p>
        </w:tc>
      </w:tr>
      <w:tr w:rsidR="0095305D" w:rsidRPr="0081298F" w14:paraId="3CBC662E" w14:textId="77777777" w:rsidTr="00FF7578">
        <w:trPr>
          <w:jc w:val="center"/>
        </w:trPr>
        <w:tc>
          <w:tcPr>
            <w:tcW w:w="206" w:type="dxa"/>
            <w:tcBorders>
              <w:left w:val="single" w:sz="4" w:space="0" w:color="auto"/>
            </w:tcBorders>
            <w:shd w:val="clear" w:color="auto" w:fill="FFFFFF"/>
            <w:vAlign w:val="center"/>
          </w:tcPr>
          <w:p w14:paraId="562F388E" w14:textId="77777777" w:rsidR="0095305D" w:rsidRPr="0081298F" w:rsidRDefault="0095305D"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C997F58" w14:textId="77777777" w:rsidR="0095305D" w:rsidRPr="0081298F" w:rsidRDefault="0095305D"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57B7320D" w14:textId="77777777" w:rsidR="0095305D" w:rsidRPr="0081298F" w:rsidRDefault="0095305D"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2A0809E5" w14:textId="77777777" w:rsidR="0095305D" w:rsidRPr="0081298F" w:rsidRDefault="0095305D"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1170629F" w14:textId="77777777" w:rsidR="0095305D" w:rsidRPr="0081298F" w:rsidRDefault="0095305D"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1F842BBB" w14:textId="77777777" w:rsidR="0095305D" w:rsidRPr="0081298F" w:rsidRDefault="0095305D" w:rsidP="00FF7578">
            <w:pPr>
              <w:spacing w:line="160" w:lineRule="exact"/>
              <w:rPr>
                <w:b/>
                <w:bCs/>
                <w:sz w:val="14"/>
                <w:szCs w:val="14"/>
              </w:rPr>
            </w:pPr>
          </w:p>
        </w:tc>
        <w:tc>
          <w:tcPr>
            <w:tcW w:w="747" w:type="dxa"/>
            <w:tcBorders>
              <w:top w:val="single" w:sz="4" w:space="0" w:color="auto"/>
            </w:tcBorders>
            <w:shd w:val="clear" w:color="auto" w:fill="FFFFFF"/>
            <w:vAlign w:val="center"/>
          </w:tcPr>
          <w:p w14:paraId="2C8E60BA"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6D219775" w14:textId="77777777" w:rsidR="0095305D" w:rsidRPr="0081298F" w:rsidRDefault="0095305D" w:rsidP="00FF7578">
            <w:pPr>
              <w:spacing w:line="160" w:lineRule="exact"/>
              <w:rPr>
                <w:b/>
                <w:bCs/>
                <w:sz w:val="14"/>
                <w:szCs w:val="14"/>
              </w:rPr>
            </w:pPr>
          </w:p>
        </w:tc>
      </w:tr>
      <w:tr w:rsidR="0095305D" w:rsidRPr="0081298F" w14:paraId="3052070A" w14:textId="77777777" w:rsidTr="00FF7578">
        <w:trPr>
          <w:jc w:val="center"/>
        </w:trPr>
        <w:tc>
          <w:tcPr>
            <w:tcW w:w="206" w:type="dxa"/>
            <w:tcBorders>
              <w:left w:val="single" w:sz="4" w:space="0" w:color="auto"/>
            </w:tcBorders>
            <w:shd w:val="clear" w:color="auto" w:fill="FFFFFF"/>
            <w:vAlign w:val="center"/>
          </w:tcPr>
          <w:p w14:paraId="22A8C429"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F7A1D61" w14:textId="77777777" w:rsidR="0095305D" w:rsidRPr="0081298F" w:rsidRDefault="0095305D"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4AC5ECD4" w14:textId="77777777" w:rsidR="0095305D" w:rsidRPr="0081298F" w:rsidRDefault="0095305D" w:rsidP="00FF7578">
            <w:pPr>
              <w:spacing w:line="160" w:lineRule="exact"/>
              <w:rPr>
                <w:sz w:val="14"/>
                <w:szCs w:val="14"/>
              </w:rPr>
            </w:pPr>
            <w:r w:rsidRPr="0081298F">
              <w:rPr>
                <w:sz w:val="14"/>
              </w:rPr>
              <w:t>-59.9</w:t>
            </w:r>
          </w:p>
        </w:tc>
        <w:tc>
          <w:tcPr>
            <w:tcW w:w="714" w:type="dxa"/>
            <w:tcBorders>
              <w:top w:val="single" w:sz="4" w:space="0" w:color="auto"/>
            </w:tcBorders>
            <w:shd w:val="clear" w:color="auto" w:fill="FFFFFF"/>
            <w:vAlign w:val="center"/>
          </w:tcPr>
          <w:p w14:paraId="261B4BA5" w14:textId="77777777" w:rsidR="0095305D" w:rsidRPr="0081298F" w:rsidRDefault="0095305D"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0031CF7D" w14:textId="77777777" w:rsidR="0095305D" w:rsidRPr="0081298F" w:rsidRDefault="0095305D"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11F19A06" w14:textId="77777777" w:rsidR="0095305D" w:rsidRPr="0081298F" w:rsidRDefault="0095305D"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7CAE80B7"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D8CDEF4" w14:textId="77777777" w:rsidR="0095305D" w:rsidRPr="0081298F" w:rsidRDefault="0095305D" w:rsidP="00FF7578">
            <w:pPr>
              <w:spacing w:line="160" w:lineRule="exact"/>
              <w:rPr>
                <w:sz w:val="14"/>
                <w:szCs w:val="14"/>
              </w:rPr>
            </w:pPr>
          </w:p>
        </w:tc>
      </w:tr>
      <w:tr w:rsidR="0095305D" w:rsidRPr="0081298F" w14:paraId="4E53C4D5" w14:textId="77777777" w:rsidTr="00FF7578">
        <w:trPr>
          <w:jc w:val="center"/>
        </w:trPr>
        <w:tc>
          <w:tcPr>
            <w:tcW w:w="206" w:type="dxa"/>
            <w:tcBorders>
              <w:left w:val="single" w:sz="4" w:space="0" w:color="auto"/>
            </w:tcBorders>
            <w:shd w:val="clear" w:color="auto" w:fill="FFFFFF"/>
            <w:vAlign w:val="center"/>
          </w:tcPr>
          <w:p w14:paraId="55E4E0A6"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488B2E39" w14:textId="139B1FB9" w:rsidR="0095305D" w:rsidRPr="0081298F" w:rsidRDefault="0095305D"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1E792C75" w14:textId="77777777" w:rsidR="0095305D" w:rsidRPr="0081298F" w:rsidRDefault="0095305D" w:rsidP="00FF7578">
            <w:pPr>
              <w:spacing w:line="160" w:lineRule="exact"/>
              <w:rPr>
                <w:sz w:val="14"/>
                <w:szCs w:val="14"/>
              </w:rPr>
            </w:pPr>
            <w:r w:rsidRPr="0081298F">
              <w:rPr>
                <w:sz w:val="14"/>
              </w:rPr>
              <w:t>0.7</w:t>
            </w:r>
          </w:p>
        </w:tc>
        <w:tc>
          <w:tcPr>
            <w:tcW w:w="714" w:type="dxa"/>
            <w:shd w:val="clear" w:color="auto" w:fill="FFFFFF"/>
            <w:vAlign w:val="center"/>
          </w:tcPr>
          <w:p w14:paraId="29AB3FA0" w14:textId="77777777" w:rsidR="0095305D" w:rsidRPr="0081298F" w:rsidRDefault="0095305D" w:rsidP="00FF7578">
            <w:pPr>
              <w:spacing w:line="160" w:lineRule="exact"/>
              <w:rPr>
                <w:sz w:val="14"/>
                <w:szCs w:val="14"/>
              </w:rPr>
            </w:pPr>
          </w:p>
        </w:tc>
        <w:tc>
          <w:tcPr>
            <w:tcW w:w="948" w:type="dxa"/>
            <w:shd w:val="clear" w:color="auto" w:fill="FFFFFF"/>
            <w:vAlign w:val="center"/>
          </w:tcPr>
          <w:p w14:paraId="29B49CAA" w14:textId="77777777" w:rsidR="0095305D" w:rsidRPr="0081298F" w:rsidRDefault="0095305D" w:rsidP="00FF7578">
            <w:pPr>
              <w:spacing w:line="160" w:lineRule="exact"/>
              <w:rPr>
                <w:sz w:val="14"/>
                <w:szCs w:val="14"/>
              </w:rPr>
            </w:pPr>
            <w:r w:rsidRPr="0081298F">
              <w:rPr>
                <w:sz w:val="14"/>
              </w:rPr>
              <w:t>1.4</w:t>
            </w:r>
          </w:p>
        </w:tc>
        <w:tc>
          <w:tcPr>
            <w:tcW w:w="1183" w:type="dxa"/>
            <w:shd w:val="clear" w:color="auto" w:fill="FFFFFF"/>
            <w:vAlign w:val="center"/>
          </w:tcPr>
          <w:p w14:paraId="10EB00CD" w14:textId="77777777" w:rsidR="0095305D" w:rsidRPr="0081298F" w:rsidRDefault="0095305D" w:rsidP="00FF7578">
            <w:pPr>
              <w:spacing w:line="160" w:lineRule="exact"/>
              <w:rPr>
                <w:sz w:val="14"/>
                <w:szCs w:val="14"/>
              </w:rPr>
            </w:pPr>
            <w:r w:rsidRPr="0081298F">
              <w:rPr>
                <w:sz w:val="14"/>
              </w:rPr>
              <w:t>dB</w:t>
            </w:r>
          </w:p>
        </w:tc>
        <w:tc>
          <w:tcPr>
            <w:tcW w:w="747" w:type="dxa"/>
            <w:shd w:val="clear" w:color="auto" w:fill="FFFFFF"/>
            <w:vAlign w:val="center"/>
          </w:tcPr>
          <w:p w14:paraId="228A6030"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198CF41" w14:textId="77777777" w:rsidR="0095305D" w:rsidRPr="0081298F" w:rsidRDefault="0095305D" w:rsidP="00FF7578">
            <w:pPr>
              <w:spacing w:line="160" w:lineRule="exact"/>
              <w:rPr>
                <w:sz w:val="14"/>
                <w:szCs w:val="14"/>
              </w:rPr>
            </w:pPr>
          </w:p>
        </w:tc>
      </w:tr>
      <w:tr w:rsidR="0095305D" w:rsidRPr="0081298F" w14:paraId="000087EB" w14:textId="77777777" w:rsidTr="00FF7578">
        <w:trPr>
          <w:jc w:val="center"/>
        </w:trPr>
        <w:tc>
          <w:tcPr>
            <w:tcW w:w="206" w:type="dxa"/>
            <w:tcBorders>
              <w:left w:val="single" w:sz="4" w:space="0" w:color="auto"/>
            </w:tcBorders>
            <w:shd w:val="clear" w:color="auto" w:fill="FFFFFF"/>
            <w:vAlign w:val="center"/>
          </w:tcPr>
          <w:p w14:paraId="7EB2FF82"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34012027" w14:textId="77777777" w:rsidR="0095305D" w:rsidRPr="0081298F" w:rsidRDefault="0095305D"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2A3B50CF" w14:textId="77777777" w:rsidR="0095305D" w:rsidRPr="0081298F" w:rsidRDefault="0095305D" w:rsidP="00FF7578">
            <w:pPr>
              <w:spacing w:line="160" w:lineRule="exact"/>
              <w:rPr>
                <w:sz w:val="14"/>
                <w:szCs w:val="14"/>
              </w:rPr>
            </w:pPr>
            <w:r w:rsidRPr="0081298F">
              <w:rPr>
                <w:sz w:val="14"/>
              </w:rPr>
              <w:t>-65.6</w:t>
            </w:r>
          </w:p>
        </w:tc>
        <w:tc>
          <w:tcPr>
            <w:tcW w:w="714" w:type="dxa"/>
            <w:shd w:val="clear" w:color="auto" w:fill="FFFFFF"/>
            <w:vAlign w:val="center"/>
          </w:tcPr>
          <w:p w14:paraId="4097EA78" w14:textId="77777777" w:rsidR="0095305D" w:rsidRPr="0081298F" w:rsidRDefault="0095305D" w:rsidP="00FF7578">
            <w:pPr>
              <w:spacing w:line="160" w:lineRule="exact"/>
              <w:rPr>
                <w:sz w:val="14"/>
                <w:szCs w:val="14"/>
              </w:rPr>
            </w:pPr>
            <w:r w:rsidRPr="0081298F">
              <w:rPr>
                <w:sz w:val="14"/>
              </w:rPr>
              <w:t>-65.8</w:t>
            </w:r>
          </w:p>
        </w:tc>
        <w:tc>
          <w:tcPr>
            <w:tcW w:w="948" w:type="dxa"/>
            <w:shd w:val="clear" w:color="auto" w:fill="FFFFFF"/>
            <w:vAlign w:val="center"/>
          </w:tcPr>
          <w:p w14:paraId="1F0ACC32" w14:textId="77777777" w:rsidR="0095305D" w:rsidRPr="0081298F" w:rsidRDefault="0095305D" w:rsidP="00FF7578">
            <w:pPr>
              <w:spacing w:line="160" w:lineRule="exact"/>
              <w:rPr>
                <w:sz w:val="14"/>
                <w:szCs w:val="14"/>
              </w:rPr>
            </w:pPr>
            <w:r w:rsidRPr="0081298F">
              <w:rPr>
                <w:sz w:val="14"/>
              </w:rPr>
              <w:t>-61.7</w:t>
            </w:r>
          </w:p>
        </w:tc>
        <w:tc>
          <w:tcPr>
            <w:tcW w:w="1183" w:type="dxa"/>
            <w:shd w:val="clear" w:color="auto" w:fill="FFFFFF"/>
            <w:vAlign w:val="center"/>
          </w:tcPr>
          <w:p w14:paraId="7C486264" w14:textId="77777777" w:rsidR="0095305D" w:rsidRPr="0081298F" w:rsidRDefault="0095305D" w:rsidP="00FF7578">
            <w:pPr>
              <w:spacing w:line="160" w:lineRule="exact"/>
              <w:rPr>
                <w:sz w:val="14"/>
                <w:szCs w:val="14"/>
              </w:rPr>
            </w:pPr>
            <w:r w:rsidRPr="0081298F">
              <w:rPr>
                <w:sz w:val="14"/>
              </w:rPr>
              <w:t>dB</w:t>
            </w:r>
          </w:p>
        </w:tc>
        <w:tc>
          <w:tcPr>
            <w:tcW w:w="747" w:type="dxa"/>
            <w:shd w:val="clear" w:color="auto" w:fill="FFFFFF"/>
            <w:vAlign w:val="center"/>
          </w:tcPr>
          <w:p w14:paraId="7FF39A6C"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F782A6E" w14:textId="77777777" w:rsidR="0095305D" w:rsidRPr="0081298F" w:rsidRDefault="0095305D" w:rsidP="00FF7578">
            <w:pPr>
              <w:spacing w:line="160" w:lineRule="exact"/>
              <w:rPr>
                <w:sz w:val="14"/>
                <w:szCs w:val="14"/>
              </w:rPr>
            </w:pPr>
          </w:p>
        </w:tc>
      </w:tr>
      <w:tr w:rsidR="0095305D" w:rsidRPr="0081298F" w14:paraId="589693D0" w14:textId="77777777" w:rsidTr="00FF7578">
        <w:trPr>
          <w:jc w:val="center"/>
        </w:trPr>
        <w:tc>
          <w:tcPr>
            <w:tcW w:w="206" w:type="dxa"/>
            <w:tcBorders>
              <w:left w:val="single" w:sz="4" w:space="0" w:color="auto"/>
            </w:tcBorders>
            <w:shd w:val="clear" w:color="auto" w:fill="FFFFFF"/>
            <w:vAlign w:val="center"/>
          </w:tcPr>
          <w:p w14:paraId="2F6B0090"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37016503" w14:textId="411CBC92" w:rsidR="0095305D" w:rsidRPr="0081298F" w:rsidRDefault="0095305D"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4B8CFD67" w14:textId="77777777" w:rsidR="0095305D" w:rsidRPr="0081298F" w:rsidRDefault="0095305D" w:rsidP="00FF7578">
            <w:pPr>
              <w:spacing w:line="160" w:lineRule="exact"/>
              <w:rPr>
                <w:sz w:val="14"/>
                <w:szCs w:val="14"/>
              </w:rPr>
            </w:pPr>
            <w:r w:rsidRPr="0081298F">
              <w:rPr>
                <w:sz w:val="14"/>
              </w:rPr>
              <w:t>0.7</w:t>
            </w:r>
          </w:p>
        </w:tc>
        <w:tc>
          <w:tcPr>
            <w:tcW w:w="714" w:type="dxa"/>
            <w:shd w:val="clear" w:color="auto" w:fill="FFFFFF"/>
            <w:vAlign w:val="center"/>
          </w:tcPr>
          <w:p w14:paraId="7AE24609" w14:textId="77777777" w:rsidR="0095305D" w:rsidRPr="0081298F" w:rsidRDefault="0095305D" w:rsidP="00FF7578">
            <w:pPr>
              <w:spacing w:line="160" w:lineRule="exact"/>
              <w:rPr>
                <w:sz w:val="14"/>
                <w:szCs w:val="14"/>
              </w:rPr>
            </w:pPr>
          </w:p>
        </w:tc>
        <w:tc>
          <w:tcPr>
            <w:tcW w:w="948" w:type="dxa"/>
            <w:shd w:val="clear" w:color="auto" w:fill="FFFFFF"/>
            <w:vAlign w:val="center"/>
          </w:tcPr>
          <w:p w14:paraId="55A5BD81" w14:textId="77777777" w:rsidR="0095305D" w:rsidRPr="0081298F" w:rsidRDefault="0095305D" w:rsidP="00FF7578">
            <w:pPr>
              <w:spacing w:line="160" w:lineRule="exact"/>
              <w:rPr>
                <w:sz w:val="14"/>
                <w:szCs w:val="14"/>
              </w:rPr>
            </w:pPr>
            <w:r w:rsidRPr="0081298F">
              <w:rPr>
                <w:sz w:val="14"/>
              </w:rPr>
              <w:t>1.3</w:t>
            </w:r>
          </w:p>
        </w:tc>
        <w:tc>
          <w:tcPr>
            <w:tcW w:w="1183" w:type="dxa"/>
            <w:shd w:val="clear" w:color="auto" w:fill="FFFFFF"/>
            <w:vAlign w:val="center"/>
          </w:tcPr>
          <w:p w14:paraId="5263EFFA" w14:textId="77777777" w:rsidR="0095305D" w:rsidRPr="0081298F" w:rsidRDefault="0095305D" w:rsidP="00FF7578">
            <w:pPr>
              <w:spacing w:line="160" w:lineRule="exact"/>
              <w:rPr>
                <w:sz w:val="14"/>
                <w:szCs w:val="14"/>
              </w:rPr>
            </w:pPr>
            <w:r w:rsidRPr="0081298F">
              <w:rPr>
                <w:sz w:val="14"/>
              </w:rPr>
              <w:t>dB</w:t>
            </w:r>
          </w:p>
        </w:tc>
        <w:tc>
          <w:tcPr>
            <w:tcW w:w="747" w:type="dxa"/>
            <w:shd w:val="clear" w:color="auto" w:fill="FFFFFF"/>
            <w:vAlign w:val="center"/>
          </w:tcPr>
          <w:p w14:paraId="5EFA3C29"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0E2D1C7" w14:textId="77777777" w:rsidR="0095305D" w:rsidRPr="0081298F" w:rsidRDefault="0095305D" w:rsidP="00FF7578">
            <w:pPr>
              <w:spacing w:line="160" w:lineRule="exact"/>
              <w:rPr>
                <w:sz w:val="14"/>
                <w:szCs w:val="14"/>
              </w:rPr>
            </w:pPr>
          </w:p>
        </w:tc>
      </w:tr>
      <w:tr w:rsidR="0095305D" w:rsidRPr="0081298F" w14:paraId="68939485" w14:textId="77777777" w:rsidTr="00FF7578">
        <w:trPr>
          <w:jc w:val="center"/>
        </w:trPr>
        <w:tc>
          <w:tcPr>
            <w:tcW w:w="206" w:type="dxa"/>
            <w:tcBorders>
              <w:left w:val="single" w:sz="4" w:space="0" w:color="auto"/>
            </w:tcBorders>
            <w:shd w:val="clear" w:color="auto" w:fill="FFFFFF"/>
            <w:vAlign w:val="center"/>
          </w:tcPr>
          <w:p w14:paraId="23B16835"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67F78454" w14:textId="77777777" w:rsidR="0095305D" w:rsidRPr="0081298F" w:rsidRDefault="0095305D"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1D9C8ADF" w14:textId="77777777" w:rsidR="0095305D" w:rsidRPr="0081298F" w:rsidRDefault="0095305D" w:rsidP="00FF7578">
            <w:pPr>
              <w:spacing w:line="160" w:lineRule="exact"/>
              <w:rPr>
                <w:sz w:val="14"/>
                <w:szCs w:val="14"/>
              </w:rPr>
            </w:pPr>
            <w:r w:rsidRPr="0081298F">
              <w:rPr>
                <w:sz w:val="14"/>
              </w:rPr>
              <w:t>-76.5</w:t>
            </w:r>
          </w:p>
        </w:tc>
        <w:tc>
          <w:tcPr>
            <w:tcW w:w="714" w:type="dxa"/>
            <w:shd w:val="clear" w:color="auto" w:fill="FFFFFF"/>
            <w:vAlign w:val="center"/>
          </w:tcPr>
          <w:p w14:paraId="19884642" w14:textId="77777777" w:rsidR="0095305D" w:rsidRPr="0081298F" w:rsidRDefault="0095305D" w:rsidP="00FF7578">
            <w:pPr>
              <w:spacing w:line="160" w:lineRule="exact"/>
              <w:rPr>
                <w:sz w:val="14"/>
                <w:szCs w:val="14"/>
              </w:rPr>
            </w:pPr>
            <w:r w:rsidRPr="0081298F">
              <w:rPr>
                <w:sz w:val="14"/>
              </w:rPr>
              <w:t>-81.1</w:t>
            </w:r>
          </w:p>
        </w:tc>
        <w:tc>
          <w:tcPr>
            <w:tcW w:w="948" w:type="dxa"/>
            <w:shd w:val="clear" w:color="auto" w:fill="FFFFFF"/>
            <w:vAlign w:val="center"/>
          </w:tcPr>
          <w:p w14:paraId="1BFC2320" w14:textId="77777777" w:rsidR="0095305D" w:rsidRPr="0081298F" w:rsidRDefault="0095305D" w:rsidP="00FF7578">
            <w:pPr>
              <w:spacing w:line="160" w:lineRule="exact"/>
              <w:rPr>
                <w:sz w:val="14"/>
                <w:szCs w:val="14"/>
              </w:rPr>
            </w:pPr>
            <w:r w:rsidRPr="0081298F">
              <w:rPr>
                <w:sz w:val="14"/>
              </w:rPr>
              <w:t>-74.1</w:t>
            </w:r>
          </w:p>
        </w:tc>
        <w:tc>
          <w:tcPr>
            <w:tcW w:w="1183" w:type="dxa"/>
            <w:shd w:val="clear" w:color="auto" w:fill="FFFFFF"/>
            <w:vAlign w:val="center"/>
          </w:tcPr>
          <w:p w14:paraId="32DC519A" w14:textId="77777777" w:rsidR="0095305D" w:rsidRPr="0081298F" w:rsidRDefault="0095305D" w:rsidP="00FF7578">
            <w:pPr>
              <w:spacing w:line="160" w:lineRule="exact"/>
              <w:rPr>
                <w:sz w:val="14"/>
                <w:szCs w:val="14"/>
              </w:rPr>
            </w:pPr>
            <w:r w:rsidRPr="0081298F">
              <w:rPr>
                <w:sz w:val="14"/>
              </w:rPr>
              <w:t>dB</w:t>
            </w:r>
          </w:p>
        </w:tc>
        <w:tc>
          <w:tcPr>
            <w:tcW w:w="747" w:type="dxa"/>
            <w:shd w:val="clear" w:color="auto" w:fill="FFFFFF"/>
            <w:vAlign w:val="center"/>
          </w:tcPr>
          <w:p w14:paraId="493345A8"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F040729" w14:textId="77777777" w:rsidR="0095305D" w:rsidRPr="0081298F" w:rsidRDefault="0095305D" w:rsidP="00FF7578">
            <w:pPr>
              <w:spacing w:line="160" w:lineRule="exact"/>
              <w:rPr>
                <w:sz w:val="14"/>
                <w:szCs w:val="14"/>
              </w:rPr>
            </w:pPr>
          </w:p>
        </w:tc>
      </w:tr>
      <w:tr w:rsidR="0095305D" w:rsidRPr="0081298F" w14:paraId="5CC5369E" w14:textId="77777777" w:rsidTr="00FF7578">
        <w:trPr>
          <w:jc w:val="center"/>
        </w:trPr>
        <w:tc>
          <w:tcPr>
            <w:tcW w:w="206" w:type="dxa"/>
            <w:tcBorders>
              <w:left w:val="single" w:sz="4" w:space="0" w:color="auto"/>
            </w:tcBorders>
            <w:shd w:val="clear" w:color="auto" w:fill="FFFFFF"/>
            <w:vAlign w:val="center"/>
          </w:tcPr>
          <w:p w14:paraId="00B5B05A"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553B0DBD" w14:textId="067B0801" w:rsidR="0095305D" w:rsidRPr="0081298F" w:rsidRDefault="0095305D"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558AE978" w14:textId="77777777" w:rsidR="0095305D" w:rsidRPr="0081298F" w:rsidRDefault="0095305D" w:rsidP="00FF7578">
            <w:pPr>
              <w:spacing w:line="160" w:lineRule="exact"/>
              <w:rPr>
                <w:sz w:val="14"/>
                <w:szCs w:val="14"/>
              </w:rPr>
            </w:pPr>
            <w:r w:rsidRPr="0081298F">
              <w:rPr>
                <w:sz w:val="14"/>
              </w:rPr>
              <w:t>0.9</w:t>
            </w:r>
          </w:p>
        </w:tc>
        <w:tc>
          <w:tcPr>
            <w:tcW w:w="714" w:type="dxa"/>
            <w:shd w:val="clear" w:color="auto" w:fill="FFFFFF"/>
            <w:vAlign w:val="center"/>
          </w:tcPr>
          <w:p w14:paraId="4D2B95C8" w14:textId="77777777" w:rsidR="0095305D" w:rsidRPr="0081298F" w:rsidRDefault="0095305D" w:rsidP="00FF7578">
            <w:pPr>
              <w:spacing w:line="160" w:lineRule="exact"/>
              <w:rPr>
                <w:sz w:val="14"/>
                <w:szCs w:val="14"/>
              </w:rPr>
            </w:pPr>
          </w:p>
        </w:tc>
        <w:tc>
          <w:tcPr>
            <w:tcW w:w="948" w:type="dxa"/>
            <w:shd w:val="clear" w:color="auto" w:fill="FFFFFF"/>
            <w:vAlign w:val="center"/>
          </w:tcPr>
          <w:p w14:paraId="1C1DF6CB" w14:textId="77777777" w:rsidR="0095305D" w:rsidRPr="0081298F" w:rsidRDefault="0095305D" w:rsidP="00FF7578">
            <w:pPr>
              <w:spacing w:line="160" w:lineRule="exact"/>
              <w:rPr>
                <w:sz w:val="14"/>
                <w:szCs w:val="14"/>
              </w:rPr>
            </w:pPr>
            <w:r w:rsidRPr="0081298F">
              <w:rPr>
                <w:sz w:val="14"/>
              </w:rPr>
              <w:t>1.5</w:t>
            </w:r>
          </w:p>
        </w:tc>
        <w:tc>
          <w:tcPr>
            <w:tcW w:w="1183" w:type="dxa"/>
            <w:shd w:val="clear" w:color="auto" w:fill="FFFFFF"/>
            <w:vAlign w:val="center"/>
          </w:tcPr>
          <w:p w14:paraId="44919B1E" w14:textId="77777777" w:rsidR="0095305D" w:rsidRPr="0081298F" w:rsidRDefault="0095305D" w:rsidP="00FF7578">
            <w:pPr>
              <w:spacing w:line="160" w:lineRule="exact"/>
              <w:rPr>
                <w:sz w:val="14"/>
                <w:szCs w:val="14"/>
              </w:rPr>
            </w:pPr>
            <w:r w:rsidRPr="0081298F">
              <w:rPr>
                <w:sz w:val="14"/>
              </w:rPr>
              <w:t>dB</w:t>
            </w:r>
          </w:p>
        </w:tc>
        <w:tc>
          <w:tcPr>
            <w:tcW w:w="747" w:type="dxa"/>
            <w:shd w:val="clear" w:color="auto" w:fill="FFFFFF"/>
            <w:vAlign w:val="center"/>
          </w:tcPr>
          <w:p w14:paraId="20F8B1C8"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FC8FE00" w14:textId="77777777" w:rsidR="0095305D" w:rsidRPr="0081298F" w:rsidRDefault="0095305D" w:rsidP="00FF7578">
            <w:pPr>
              <w:spacing w:line="160" w:lineRule="exact"/>
              <w:rPr>
                <w:sz w:val="14"/>
                <w:szCs w:val="14"/>
              </w:rPr>
            </w:pPr>
          </w:p>
        </w:tc>
      </w:tr>
      <w:tr w:rsidR="0095305D" w:rsidRPr="0081298F" w14:paraId="51233EFA" w14:textId="77777777" w:rsidTr="00FF7578">
        <w:trPr>
          <w:jc w:val="center"/>
        </w:trPr>
        <w:tc>
          <w:tcPr>
            <w:tcW w:w="206" w:type="dxa"/>
            <w:tcBorders>
              <w:left w:val="single" w:sz="4" w:space="0" w:color="auto"/>
            </w:tcBorders>
            <w:shd w:val="clear" w:color="auto" w:fill="FFFFFF"/>
            <w:vAlign w:val="center"/>
          </w:tcPr>
          <w:p w14:paraId="14CD258A"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1D25E651" w14:textId="38EED579" w:rsidR="0095305D" w:rsidRPr="0081298F" w:rsidRDefault="0095305D"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52017A55" w14:textId="77777777" w:rsidR="0095305D" w:rsidRPr="0081298F" w:rsidRDefault="0095305D" w:rsidP="00FF7578">
            <w:pPr>
              <w:spacing w:line="160" w:lineRule="exact"/>
              <w:rPr>
                <w:sz w:val="14"/>
                <w:szCs w:val="14"/>
              </w:rPr>
            </w:pPr>
            <w:r w:rsidRPr="0081298F">
              <w:rPr>
                <w:sz w:val="14"/>
              </w:rPr>
              <w:t>14</w:t>
            </w:r>
          </w:p>
        </w:tc>
        <w:tc>
          <w:tcPr>
            <w:tcW w:w="714" w:type="dxa"/>
            <w:shd w:val="clear" w:color="auto" w:fill="FFFFFF"/>
            <w:vAlign w:val="center"/>
          </w:tcPr>
          <w:p w14:paraId="1DBEDE9B" w14:textId="77777777" w:rsidR="0095305D" w:rsidRPr="0081298F" w:rsidRDefault="0095305D" w:rsidP="00FF7578">
            <w:pPr>
              <w:spacing w:line="160" w:lineRule="exact"/>
              <w:rPr>
                <w:sz w:val="14"/>
                <w:szCs w:val="14"/>
              </w:rPr>
            </w:pPr>
          </w:p>
        </w:tc>
        <w:tc>
          <w:tcPr>
            <w:tcW w:w="948" w:type="dxa"/>
            <w:shd w:val="clear" w:color="auto" w:fill="FFFFFF"/>
            <w:vAlign w:val="center"/>
          </w:tcPr>
          <w:p w14:paraId="3E6E9DFA" w14:textId="77777777" w:rsidR="0095305D" w:rsidRPr="0081298F" w:rsidRDefault="0095305D" w:rsidP="00FF7578">
            <w:pPr>
              <w:spacing w:line="160" w:lineRule="exact"/>
              <w:rPr>
                <w:sz w:val="14"/>
                <w:szCs w:val="14"/>
              </w:rPr>
            </w:pPr>
            <w:r w:rsidRPr="0081298F">
              <w:rPr>
                <w:sz w:val="14"/>
              </w:rPr>
              <w:t>25</w:t>
            </w:r>
          </w:p>
        </w:tc>
        <w:tc>
          <w:tcPr>
            <w:tcW w:w="1183" w:type="dxa"/>
            <w:shd w:val="clear" w:color="auto" w:fill="FFFFFF"/>
            <w:vAlign w:val="center"/>
          </w:tcPr>
          <w:p w14:paraId="34AF461B" w14:textId="77777777" w:rsidR="0095305D" w:rsidRPr="0081298F" w:rsidRDefault="0095305D" w:rsidP="00FF7578">
            <w:pPr>
              <w:spacing w:line="160" w:lineRule="exact"/>
              <w:rPr>
                <w:sz w:val="14"/>
                <w:szCs w:val="14"/>
              </w:rPr>
            </w:pPr>
            <w:r w:rsidRPr="0081298F">
              <w:rPr>
                <w:sz w:val="14"/>
              </w:rPr>
              <w:t>°</w:t>
            </w:r>
          </w:p>
        </w:tc>
        <w:tc>
          <w:tcPr>
            <w:tcW w:w="747" w:type="dxa"/>
            <w:shd w:val="clear" w:color="auto" w:fill="FFFFFF"/>
            <w:vAlign w:val="center"/>
          </w:tcPr>
          <w:p w14:paraId="43213BD2"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00C21A" w14:textId="77777777" w:rsidR="0095305D" w:rsidRPr="0081298F" w:rsidRDefault="0095305D" w:rsidP="00FF7578">
            <w:pPr>
              <w:spacing w:line="160" w:lineRule="exact"/>
              <w:rPr>
                <w:sz w:val="14"/>
                <w:szCs w:val="14"/>
              </w:rPr>
            </w:pPr>
          </w:p>
        </w:tc>
      </w:tr>
      <w:tr w:rsidR="0095305D" w:rsidRPr="0081298F" w14:paraId="70DC59AC" w14:textId="77777777" w:rsidTr="00FF7578">
        <w:trPr>
          <w:jc w:val="center"/>
        </w:trPr>
        <w:tc>
          <w:tcPr>
            <w:tcW w:w="206" w:type="dxa"/>
            <w:tcBorders>
              <w:left w:val="single" w:sz="4" w:space="0" w:color="auto"/>
            </w:tcBorders>
            <w:shd w:val="clear" w:color="auto" w:fill="FFFFFF"/>
            <w:vAlign w:val="center"/>
          </w:tcPr>
          <w:p w14:paraId="5033ED70"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7328BBC0" w14:textId="3D8044E5" w:rsidR="0095305D" w:rsidRPr="0081298F" w:rsidRDefault="0095305D"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7CB79B53" w14:textId="77777777" w:rsidR="0095305D" w:rsidRPr="0081298F" w:rsidRDefault="0095305D" w:rsidP="00FF7578">
            <w:pPr>
              <w:spacing w:line="160" w:lineRule="exact"/>
              <w:rPr>
                <w:sz w:val="14"/>
                <w:szCs w:val="14"/>
              </w:rPr>
            </w:pPr>
            <w:r w:rsidRPr="0081298F">
              <w:rPr>
                <w:sz w:val="14"/>
              </w:rPr>
              <w:t>51.4</w:t>
            </w:r>
          </w:p>
        </w:tc>
        <w:tc>
          <w:tcPr>
            <w:tcW w:w="714" w:type="dxa"/>
            <w:shd w:val="clear" w:color="auto" w:fill="FFFFFF"/>
            <w:vAlign w:val="center"/>
          </w:tcPr>
          <w:p w14:paraId="2ACEB29E" w14:textId="77777777" w:rsidR="0095305D" w:rsidRPr="0081298F" w:rsidRDefault="0095305D" w:rsidP="00FF7578">
            <w:pPr>
              <w:spacing w:line="160" w:lineRule="exact"/>
              <w:rPr>
                <w:sz w:val="14"/>
                <w:szCs w:val="14"/>
              </w:rPr>
            </w:pPr>
            <w:r w:rsidRPr="0081298F">
              <w:rPr>
                <w:sz w:val="14"/>
              </w:rPr>
              <w:t>44.0</w:t>
            </w:r>
          </w:p>
        </w:tc>
        <w:tc>
          <w:tcPr>
            <w:tcW w:w="948" w:type="dxa"/>
            <w:shd w:val="clear" w:color="auto" w:fill="FFFFFF"/>
            <w:vAlign w:val="center"/>
          </w:tcPr>
          <w:p w14:paraId="56A72DCA" w14:textId="77777777" w:rsidR="0095305D" w:rsidRPr="0081298F" w:rsidRDefault="0095305D" w:rsidP="00FF7578">
            <w:pPr>
              <w:spacing w:line="160" w:lineRule="exact"/>
              <w:rPr>
                <w:sz w:val="14"/>
                <w:szCs w:val="14"/>
              </w:rPr>
            </w:pPr>
            <w:r w:rsidRPr="0081298F">
              <w:rPr>
                <w:sz w:val="14"/>
              </w:rPr>
              <w:t>63.0</w:t>
            </w:r>
          </w:p>
        </w:tc>
        <w:tc>
          <w:tcPr>
            <w:tcW w:w="1183" w:type="dxa"/>
            <w:shd w:val="clear" w:color="auto" w:fill="FFFFFF"/>
            <w:vAlign w:val="center"/>
          </w:tcPr>
          <w:p w14:paraId="669488C7" w14:textId="77777777" w:rsidR="0095305D" w:rsidRPr="0081298F" w:rsidRDefault="0095305D" w:rsidP="00FF7578">
            <w:pPr>
              <w:spacing w:line="160" w:lineRule="exact"/>
              <w:rPr>
                <w:sz w:val="14"/>
                <w:szCs w:val="14"/>
              </w:rPr>
            </w:pPr>
            <w:r w:rsidRPr="0081298F">
              <w:rPr>
                <w:sz w:val="14"/>
              </w:rPr>
              <w:t>mm</w:t>
            </w:r>
          </w:p>
        </w:tc>
        <w:tc>
          <w:tcPr>
            <w:tcW w:w="747" w:type="dxa"/>
            <w:shd w:val="clear" w:color="auto" w:fill="FFFFFF"/>
            <w:vAlign w:val="center"/>
          </w:tcPr>
          <w:p w14:paraId="6B5037CC"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7F797076" w14:textId="77777777" w:rsidR="0095305D" w:rsidRPr="0081298F" w:rsidRDefault="0095305D" w:rsidP="00FF7578">
            <w:pPr>
              <w:spacing w:line="160" w:lineRule="exact"/>
              <w:rPr>
                <w:sz w:val="14"/>
                <w:szCs w:val="14"/>
              </w:rPr>
            </w:pPr>
          </w:p>
        </w:tc>
      </w:tr>
      <w:tr w:rsidR="0095305D" w:rsidRPr="0081298F" w14:paraId="0C9786FB" w14:textId="77777777" w:rsidTr="00FF7578">
        <w:trPr>
          <w:jc w:val="center"/>
        </w:trPr>
        <w:tc>
          <w:tcPr>
            <w:tcW w:w="206" w:type="dxa"/>
            <w:tcBorders>
              <w:left w:val="single" w:sz="4" w:space="0" w:color="auto"/>
            </w:tcBorders>
            <w:shd w:val="clear" w:color="auto" w:fill="FFFFFF"/>
            <w:vAlign w:val="center"/>
          </w:tcPr>
          <w:p w14:paraId="50691099" w14:textId="77777777" w:rsidR="0095305D" w:rsidRPr="0081298F" w:rsidRDefault="0095305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69AE93D3" w14:textId="77777777" w:rsidR="0095305D" w:rsidRPr="0081298F" w:rsidRDefault="0095305D"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6969E21D"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1E1451EC" w14:textId="77777777" w:rsidR="0095305D" w:rsidRPr="0081298F" w:rsidRDefault="0095305D" w:rsidP="00FF7578">
            <w:pPr>
              <w:spacing w:line="160" w:lineRule="exact"/>
              <w:rPr>
                <w:b/>
                <w:bCs/>
                <w:sz w:val="14"/>
                <w:szCs w:val="14"/>
              </w:rPr>
            </w:pPr>
          </w:p>
        </w:tc>
      </w:tr>
      <w:tr w:rsidR="0095305D" w:rsidRPr="0081298F" w14:paraId="3E899F99" w14:textId="77777777" w:rsidTr="00FF7578">
        <w:trPr>
          <w:jc w:val="center"/>
        </w:trPr>
        <w:tc>
          <w:tcPr>
            <w:tcW w:w="206" w:type="dxa"/>
            <w:tcBorders>
              <w:left w:val="single" w:sz="4" w:space="0" w:color="auto"/>
            </w:tcBorders>
            <w:shd w:val="clear" w:color="auto" w:fill="FFFFFF"/>
            <w:vAlign w:val="center"/>
          </w:tcPr>
          <w:p w14:paraId="2C220029"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F6CE87B" w14:textId="77777777" w:rsidR="0095305D" w:rsidRPr="0081298F" w:rsidRDefault="0095305D"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001F8A62" w14:textId="77777777" w:rsidR="0095305D" w:rsidRPr="0081298F" w:rsidRDefault="0095305D" w:rsidP="00FF7578">
            <w:pPr>
              <w:spacing w:line="160" w:lineRule="exact"/>
              <w:rPr>
                <w:sz w:val="14"/>
                <w:szCs w:val="14"/>
              </w:rPr>
            </w:pPr>
            <w:r w:rsidRPr="0081298F">
              <w:rPr>
                <w:sz w:val="14"/>
              </w:rPr>
              <w:t>3.09</w:t>
            </w:r>
          </w:p>
        </w:tc>
        <w:tc>
          <w:tcPr>
            <w:tcW w:w="714" w:type="dxa"/>
            <w:tcBorders>
              <w:top w:val="single" w:sz="4" w:space="0" w:color="auto"/>
            </w:tcBorders>
            <w:shd w:val="clear" w:color="auto" w:fill="FFFFFF"/>
            <w:vAlign w:val="center"/>
          </w:tcPr>
          <w:p w14:paraId="550C80F5" w14:textId="77777777" w:rsidR="0095305D" w:rsidRPr="0081298F" w:rsidRDefault="0095305D"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5BBC090D" w14:textId="77777777" w:rsidR="0095305D" w:rsidRPr="0081298F" w:rsidRDefault="0095305D" w:rsidP="00FF7578">
            <w:pPr>
              <w:spacing w:line="160" w:lineRule="exact"/>
              <w:rPr>
                <w:sz w:val="14"/>
                <w:szCs w:val="14"/>
              </w:rPr>
            </w:pPr>
          </w:p>
        </w:tc>
        <w:tc>
          <w:tcPr>
            <w:tcW w:w="1183" w:type="dxa"/>
            <w:tcBorders>
              <w:top w:val="single" w:sz="4" w:space="0" w:color="auto"/>
            </w:tcBorders>
            <w:shd w:val="clear" w:color="auto" w:fill="FFFFFF"/>
            <w:vAlign w:val="center"/>
          </w:tcPr>
          <w:p w14:paraId="57B41BFA" w14:textId="77777777" w:rsidR="0095305D" w:rsidRPr="0081298F" w:rsidRDefault="0095305D"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33A22102"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DD925BC" w14:textId="77777777" w:rsidR="0095305D" w:rsidRPr="0081298F" w:rsidRDefault="0095305D" w:rsidP="00FF7578">
            <w:pPr>
              <w:spacing w:line="160" w:lineRule="exact"/>
              <w:rPr>
                <w:sz w:val="14"/>
                <w:szCs w:val="14"/>
              </w:rPr>
            </w:pPr>
          </w:p>
        </w:tc>
      </w:tr>
      <w:tr w:rsidR="0095305D" w:rsidRPr="0081298F" w14:paraId="55BB7F49" w14:textId="77777777" w:rsidTr="00FF7578">
        <w:trPr>
          <w:jc w:val="center"/>
        </w:trPr>
        <w:tc>
          <w:tcPr>
            <w:tcW w:w="206" w:type="dxa"/>
            <w:tcBorders>
              <w:left w:val="single" w:sz="4" w:space="0" w:color="auto"/>
            </w:tcBorders>
            <w:shd w:val="clear" w:color="auto" w:fill="FFFFFF"/>
            <w:vAlign w:val="center"/>
          </w:tcPr>
          <w:p w14:paraId="40BC85A0"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1B5F2B30" w14:textId="77777777" w:rsidR="0095305D" w:rsidRPr="0081298F" w:rsidRDefault="0095305D"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2D087EAB" w14:textId="77777777" w:rsidR="0095305D" w:rsidRPr="0081298F" w:rsidRDefault="0095305D" w:rsidP="00FF7578">
            <w:pPr>
              <w:spacing w:line="160" w:lineRule="exact"/>
              <w:rPr>
                <w:sz w:val="14"/>
                <w:szCs w:val="14"/>
              </w:rPr>
            </w:pPr>
            <w:r w:rsidRPr="0081298F">
              <w:rPr>
                <w:sz w:val="14"/>
              </w:rPr>
              <w:t>6.37</w:t>
            </w:r>
          </w:p>
        </w:tc>
        <w:tc>
          <w:tcPr>
            <w:tcW w:w="714" w:type="dxa"/>
            <w:shd w:val="clear" w:color="auto" w:fill="FFFFFF"/>
            <w:vAlign w:val="center"/>
          </w:tcPr>
          <w:p w14:paraId="39F042BC" w14:textId="77777777" w:rsidR="0095305D" w:rsidRPr="0081298F" w:rsidRDefault="0095305D" w:rsidP="00FF7578">
            <w:pPr>
              <w:spacing w:line="160" w:lineRule="exact"/>
              <w:rPr>
                <w:sz w:val="14"/>
                <w:szCs w:val="14"/>
              </w:rPr>
            </w:pPr>
            <w:r w:rsidRPr="0081298F">
              <w:rPr>
                <w:sz w:val="14"/>
              </w:rPr>
              <w:t>5.77</w:t>
            </w:r>
          </w:p>
        </w:tc>
        <w:tc>
          <w:tcPr>
            <w:tcW w:w="948" w:type="dxa"/>
            <w:shd w:val="clear" w:color="auto" w:fill="FFFFFF"/>
            <w:vAlign w:val="center"/>
          </w:tcPr>
          <w:p w14:paraId="513CED41" w14:textId="77777777" w:rsidR="0095305D" w:rsidRPr="0081298F" w:rsidRDefault="0095305D" w:rsidP="00FF7578">
            <w:pPr>
              <w:spacing w:line="160" w:lineRule="exact"/>
              <w:rPr>
                <w:sz w:val="14"/>
                <w:szCs w:val="14"/>
              </w:rPr>
            </w:pPr>
          </w:p>
        </w:tc>
        <w:tc>
          <w:tcPr>
            <w:tcW w:w="1183" w:type="dxa"/>
            <w:shd w:val="clear" w:color="auto" w:fill="FFFFFF"/>
            <w:vAlign w:val="center"/>
          </w:tcPr>
          <w:p w14:paraId="2966B0FA" w14:textId="77777777" w:rsidR="0095305D" w:rsidRPr="0081298F" w:rsidRDefault="0095305D" w:rsidP="00FF7578">
            <w:pPr>
              <w:spacing w:line="160" w:lineRule="exact"/>
              <w:rPr>
                <w:sz w:val="14"/>
                <w:szCs w:val="14"/>
              </w:rPr>
            </w:pPr>
            <w:r w:rsidRPr="0081298F">
              <w:rPr>
                <w:sz w:val="14"/>
              </w:rPr>
              <w:t>MHz</w:t>
            </w:r>
          </w:p>
        </w:tc>
        <w:tc>
          <w:tcPr>
            <w:tcW w:w="747" w:type="dxa"/>
            <w:shd w:val="clear" w:color="auto" w:fill="FFFFFF"/>
            <w:vAlign w:val="center"/>
          </w:tcPr>
          <w:p w14:paraId="63A042E8"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1633A131" w14:textId="77777777" w:rsidR="0095305D" w:rsidRPr="0081298F" w:rsidRDefault="0095305D" w:rsidP="00FF7578">
            <w:pPr>
              <w:spacing w:line="160" w:lineRule="exact"/>
              <w:rPr>
                <w:sz w:val="14"/>
                <w:szCs w:val="14"/>
              </w:rPr>
            </w:pPr>
          </w:p>
        </w:tc>
      </w:tr>
      <w:tr w:rsidR="0095305D" w:rsidRPr="0081298F" w14:paraId="73DF2E4B" w14:textId="77777777" w:rsidTr="00FF7578">
        <w:trPr>
          <w:jc w:val="center"/>
        </w:trPr>
        <w:tc>
          <w:tcPr>
            <w:tcW w:w="206" w:type="dxa"/>
            <w:tcBorders>
              <w:left w:val="single" w:sz="4" w:space="0" w:color="auto"/>
            </w:tcBorders>
            <w:shd w:val="clear" w:color="auto" w:fill="FFFFFF"/>
            <w:vAlign w:val="center"/>
          </w:tcPr>
          <w:p w14:paraId="150EECFD"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78A654BD" w14:textId="7CDFD908" w:rsidR="0095305D" w:rsidRPr="0081298F" w:rsidRDefault="0095305D"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200DC4A8" w14:textId="77777777" w:rsidR="0095305D" w:rsidRPr="0081298F" w:rsidRDefault="0095305D" w:rsidP="00FF7578">
            <w:pPr>
              <w:spacing w:line="160" w:lineRule="exact"/>
              <w:rPr>
                <w:sz w:val="14"/>
                <w:szCs w:val="14"/>
              </w:rPr>
            </w:pPr>
            <w:r w:rsidRPr="0081298F">
              <w:rPr>
                <w:sz w:val="14"/>
              </w:rPr>
              <w:t>0.61</w:t>
            </w:r>
          </w:p>
        </w:tc>
        <w:tc>
          <w:tcPr>
            <w:tcW w:w="714" w:type="dxa"/>
            <w:shd w:val="clear" w:color="auto" w:fill="FFFFFF"/>
            <w:vAlign w:val="center"/>
          </w:tcPr>
          <w:p w14:paraId="4B3E2D62" w14:textId="77777777" w:rsidR="0095305D" w:rsidRPr="0081298F" w:rsidRDefault="0095305D" w:rsidP="00FF7578">
            <w:pPr>
              <w:spacing w:line="160" w:lineRule="exact"/>
              <w:rPr>
                <w:sz w:val="14"/>
                <w:szCs w:val="14"/>
              </w:rPr>
            </w:pPr>
          </w:p>
        </w:tc>
        <w:tc>
          <w:tcPr>
            <w:tcW w:w="948" w:type="dxa"/>
            <w:shd w:val="clear" w:color="auto" w:fill="FFFFFF"/>
            <w:vAlign w:val="center"/>
          </w:tcPr>
          <w:p w14:paraId="2B5FE5F7" w14:textId="77777777" w:rsidR="0095305D" w:rsidRPr="0081298F" w:rsidRDefault="0095305D" w:rsidP="00FF7578">
            <w:pPr>
              <w:spacing w:line="160" w:lineRule="exact"/>
              <w:rPr>
                <w:sz w:val="14"/>
                <w:szCs w:val="14"/>
              </w:rPr>
            </w:pPr>
            <w:r w:rsidRPr="0081298F">
              <w:rPr>
                <w:sz w:val="14"/>
              </w:rPr>
              <w:t>0.74</w:t>
            </w:r>
          </w:p>
        </w:tc>
        <w:tc>
          <w:tcPr>
            <w:tcW w:w="1183" w:type="dxa"/>
            <w:shd w:val="clear" w:color="auto" w:fill="FFFFFF"/>
            <w:vAlign w:val="center"/>
          </w:tcPr>
          <w:p w14:paraId="1905F4A6" w14:textId="77777777" w:rsidR="0095305D" w:rsidRPr="0081298F" w:rsidRDefault="0095305D" w:rsidP="00FF7578">
            <w:pPr>
              <w:spacing w:line="160" w:lineRule="exact"/>
              <w:rPr>
                <w:sz w:val="14"/>
                <w:szCs w:val="14"/>
              </w:rPr>
            </w:pPr>
            <w:r w:rsidRPr="0081298F">
              <w:rPr>
                <w:sz w:val="14"/>
              </w:rPr>
              <w:t>us</w:t>
            </w:r>
          </w:p>
        </w:tc>
        <w:tc>
          <w:tcPr>
            <w:tcW w:w="747" w:type="dxa"/>
            <w:shd w:val="clear" w:color="auto" w:fill="FFFFFF"/>
            <w:vAlign w:val="center"/>
          </w:tcPr>
          <w:p w14:paraId="14873576"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21AA957" w14:textId="77777777" w:rsidR="0095305D" w:rsidRPr="0081298F" w:rsidRDefault="0095305D" w:rsidP="00FF7578">
            <w:pPr>
              <w:spacing w:line="160" w:lineRule="exact"/>
              <w:rPr>
                <w:sz w:val="14"/>
                <w:szCs w:val="14"/>
              </w:rPr>
            </w:pPr>
          </w:p>
        </w:tc>
      </w:tr>
      <w:tr w:rsidR="0095305D" w:rsidRPr="0081298F" w14:paraId="1BA4D867" w14:textId="77777777" w:rsidTr="00FF7578">
        <w:trPr>
          <w:jc w:val="center"/>
        </w:trPr>
        <w:tc>
          <w:tcPr>
            <w:tcW w:w="206" w:type="dxa"/>
            <w:tcBorders>
              <w:left w:val="single" w:sz="4" w:space="0" w:color="auto"/>
            </w:tcBorders>
            <w:shd w:val="clear" w:color="auto" w:fill="FFFFFF"/>
            <w:vAlign w:val="center"/>
          </w:tcPr>
          <w:p w14:paraId="53FFDC38" w14:textId="77777777" w:rsidR="0095305D" w:rsidRPr="0081298F" w:rsidRDefault="0095305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19B03C9E" w14:textId="77777777" w:rsidR="0095305D" w:rsidRPr="0081298F" w:rsidRDefault="0095305D"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19123EEF"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6C051FE0" w14:textId="77777777" w:rsidR="0095305D" w:rsidRPr="0081298F" w:rsidRDefault="0095305D" w:rsidP="00FF7578">
            <w:pPr>
              <w:spacing w:line="160" w:lineRule="exact"/>
              <w:rPr>
                <w:b/>
                <w:bCs/>
                <w:sz w:val="14"/>
                <w:szCs w:val="14"/>
              </w:rPr>
            </w:pPr>
          </w:p>
        </w:tc>
      </w:tr>
      <w:tr w:rsidR="0095305D" w:rsidRPr="0081298F" w14:paraId="66B188C8" w14:textId="77777777" w:rsidTr="00FF7578">
        <w:trPr>
          <w:jc w:val="center"/>
        </w:trPr>
        <w:tc>
          <w:tcPr>
            <w:tcW w:w="206" w:type="dxa"/>
            <w:tcBorders>
              <w:left w:val="single" w:sz="4" w:space="0" w:color="auto"/>
            </w:tcBorders>
            <w:shd w:val="clear" w:color="auto" w:fill="FFFFFF"/>
            <w:vAlign w:val="center"/>
          </w:tcPr>
          <w:p w14:paraId="1E0E9CFE"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1A9913E" w14:textId="77777777" w:rsidR="0095305D" w:rsidRPr="0081298F" w:rsidRDefault="0095305D"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135D09D" w14:textId="77777777" w:rsidR="0095305D" w:rsidRPr="0081298F" w:rsidRDefault="0095305D" w:rsidP="00FF7578">
            <w:pPr>
              <w:spacing w:line="160" w:lineRule="exact"/>
              <w:rPr>
                <w:sz w:val="14"/>
                <w:szCs w:val="14"/>
              </w:rPr>
            </w:pPr>
            <w:r w:rsidRPr="0081298F">
              <w:rPr>
                <w:sz w:val="14"/>
              </w:rPr>
              <w:t>6.91</w:t>
            </w:r>
          </w:p>
        </w:tc>
        <w:tc>
          <w:tcPr>
            <w:tcW w:w="714" w:type="dxa"/>
            <w:tcBorders>
              <w:top w:val="single" w:sz="4" w:space="0" w:color="auto"/>
            </w:tcBorders>
            <w:shd w:val="clear" w:color="auto" w:fill="FFFFFF"/>
            <w:vAlign w:val="center"/>
          </w:tcPr>
          <w:p w14:paraId="1890EFC1" w14:textId="77777777" w:rsidR="0095305D" w:rsidRPr="0081298F" w:rsidRDefault="0095305D"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0B4A74FE" w14:textId="77777777" w:rsidR="0095305D" w:rsidRPr="0081298F" w:rsidRDefault="0095305D" w:rsidP="00FF7578">
            <w:pPr>
              <w:spacing w:line="160" w:lineRule="exact"/>
              <w:rPr>
                <w:sz w:val="14"/>
                <w:szCs w:val="14"/>
              </w:rPr>
            </w:pPr>
          </w:p>
        </w:tc>
        <w:tc>
          <w:tcPr>
            <w:tcW w:w="1183" w:type="dxa"/>
            <w:tcBorders>
              <w:top w:val="single" w:sz="4" w:space="0" w:color="auto"/>
            </w:tcBorders>
            <w:shd w:val="clear" w:color="auto" w:fill="FFFFFF"/>
            <w:vAlign w:val="center"/>
          </w:tcPr>
          <w:p w14:paraId="4276D864" w14:textId="77777777" w:rsidR="0095305D" w:rsidRPr="0081298F" w:rsidRDefault="0095305D"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64583CEF"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826770A" w14:textId="77777777" w:rsidR="0095305D" w:rsidRPr="0081298F" w:rsidRDefault="0095305D" w:rsidP="00FF7578">
            <w:pPr>
              <w:spacing w:line="160" w:lineRule="exact"/>
              <w:rPr>
                <w:sz w:val="14"/>
                <w:szCs w:val="14"/>
              </w:rPr>
            </w:pPr>
          </w:p>
        </w:tc>
      </w:tr>
      <w:tr w:rsidR="0095305D" w:rsidRPr="0081298F" w14:paraId="08E057E1" w14:textId="77777777" w:rsidTr="00FF7578">
        <w:trPr>
          <w:jc w:val="center"/>
        </w:trPr>
        <w:tc>
          <w:tcPr>
            <w:tcW w:w="206" w:type="dxa"/>
            <w:tcBorders>
              <w:left w:val="single" w:sz="4" w:space="0" w:color="auto"/>
            </w:tcBorders>
            <w:shd w:val="clear" w:color="auto" w:fill="FFFFFF"/>
            <w:vAlign w:val="center"/>
          </w:tcPr>
          <w:p w14:paraId="43D94BCE"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023DEDF0" w14:textId="329611ED" w:rsidR="0095305D" w:rsidRPr="0081298F" w:rsidRDefault="0095305D"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1CDDCA56" w14:textId="77777777" w:rsidR="0095305D" w:rsidRPr="0081298F" w:rsidRDefault="0095305D" w:rsidP="00FF7578">
            <w:pPr>
              <w:spacing w:line="160" w:lineRule="exact"/>
              <w:rPr>
                <w:sz w:val="14"/>
                <w:szCs w:val="14"/>
              </w:rPr>
            </w:pPr>
            <w:r w:rsidRPr="0081298F">
              <w:rPr>
                <w:sz w:val="14"/>
              </w:rPr>
              <w:t>0.49</w:t>
            </w:r>
          </w:p>
        </w:tc>
        <w:tc>
          <w:tcPr>
            <w:tcW w:w="714" w:type="dxa"/>
            <w:shd w:val="clear" w:color="auto" w:fill="FFFFFF"/>
            <w:vAlign w:val="center"/>
          </w:tcPr>
          <w:p w14:paraId="03A7F6ED" w14:textId="77777777" w:rsidR="0095305D" w:rsidRPr="0081298F" w:rsidRDefault="0095305D" w:rsidP="00FF7578">
            <w:pPr>
              <w:spacing w:line="160" w:lineRule="exact"/>
              <w:rPr>
                <w:sz w:val="14"/>
                <w:szCs w:val="14"/>
              </w:rPr>
            </w:pPr>
          </w:p>
        </w:tc>
        <w:tc>
          <w:tcPr>
            <w:tcW w:w="948" w:type="dxa"/>
            <w:shd w:val="clear" w:color="auto" w:fill="FFFFFF"/>
            <w:vAlign w:val="center"/>
          </w:tcPr>
          <w:p w14:paraId="5DB8969F" w14:textId="77777777" w:rsidR="0095305D" w:rsidRPr="0081298F" w:rsidRDefault="0095305D" w:rsidP="00FF7578">
            <w:pPr>
              <w:spacing w:line="160" w:lineRule="exact"/>
              <w:rPr>
                <w:sz w:val="14"/>
                <w:szCs w:val="14"/>
              </w:rPr>
            </w:pPr>
            <w:r w:rsidRPr="0081298F">
              <w:rPr>
                <w:sz w:val="14"/>
              </w:rPr>
              <w:t>0.57</w:t>
            </w:r>
          </w:p>
        </w:tc>
        <w:tc>
          <w:tcPr>
            <w:tcW w:w="1183" w:type="dxa"/>
            <w:shd w:val="clear" w:color="auto" w:fill="FFFFFF"/>
            <w:vAlign w:val="center"/>
          </w:tcPr>
          <w:p w14:paraId="0D773844" w14:textId="77777777" w:rsidR="0095305D" w:rsidRPr="0081298F" w:rsidRDefault="0095305D" w:rsidP="00FF7578">
            <w:pPr>
              <w:spacing w:line="160" w:lineRule="exact"/>
              <w:rPr>
                <w:sz w:val="14"/>
                <w:szCs w:val="14"/>
              </w:rPr>
            </w:pPr>
            <w:r w:rsidRPr="0081298F">
              <w:rPr>
                <w:sz w:val="14"/>
              </w:rPr>
              <w:t>us</w:t>
            </w:r>
          </w:p>
        </w:tc>
        <w:tc>
          <w:tcPr>
            <w:tcW w:w="747" w:type="dxa"/>
            <w:shd w:val="clear" w:color="auto" w:fill="FFFFFF"/>
            <w:vAlign w:val="center"/>
          </w:tcPr>
          <w:p w14:paraId="31B64EC3"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9F86250" w14:textId="77777777" w:rsidR="0095305D" w:rsidRPr="0081298F" w:rsidRDefault="0095305D" w:rsidP="00FF7578">
            <w:pPr>
              <w:spacing w:line="160" w:lineRule="exact"/>
              <w:rPr>
                <w:sz w:val="14"/>
                <w:szCs w:val="14"/>
              </w:rPr>
            </w:pPr>
          </w:p>
        </w:tc>
      </w:tr>
      <w:tr w:rsidR="0095305D" w:rsidRPr="0081298F" w14:paraId="7AC7AE0C" w14:textId="77777777" w:rsidTr="00FF7578">
        <w:trPr>
          <w:jc w:val="center"/>
        </w:trPr>
        <w:tc>
          <w:tcPr>
            <w:tcW w:w="206" w:type="dxa"/>
            <w:tcBorders>
              <w:left w:val="single" w:sz="4" w:space="0" w:color="auto"/>
            </w:tcBorders>
            <w:shd w:val="clear" w:color="auto" w:fill="FFFFFF"/>
            <w:vAlign w:val="center"/>
          </w:tcPr>
          <w:p w14:paraId="21980AC9"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60E295C3" w14:textId="423A7B0D" w:rsidR="0095305D" w:rsidRPr="0081298F" w:rsidRDefault="0095305D"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6F984463" w14:textId="77777777" w:rsidR="0095305D" w:rsidRPr="0081298F" w:rsidRDefault="0095305D" w:rsidP="00FF7578">
            <w:pPr>
              <w:spacing w:line="160" w:lineRule="exact"/>
              <w:rPr>
                <w:sz w:val="14"/>
                <w:szCs w:val="14"/>
              </w:rPr>
            </w:pPr>
            <w:r w:rsidRPr="0081298F">
              <w:rPr>
                <w:sz w:val="14"/>
              </w:rPr>
              <w:t>0.70</w:t>
            </w:r>
          </w:p>
        </w:tc>
        <w:tc>
          <w:tcPr>
            <w:tcW w:w="714" w:type="dxa"/>
            <w:shd w:val="clear" w:color="auto" w:fill="FFFFFF"/>
            <w:vAlign w:val="center"/>
          </w:tcPr>
          <w:p w14:paraId="3F846F0B" w14:textId="77777777" w:rsidR="0095305D" w:rsidRPr="0081298F" w:rsidRDefault="0095305D" w:rsidP="00FF7578">
            <w:pPr>
              <w:spacing w:line="160" w:lineRule="exact"/>
              <w:rPr>
                <w:sz w:val="14"/>
                <w:szCs w:val="14"/>
              </w:rPr>
            </w:pPr>
          </w:p>
        </w:tc>
        <w:tc>
          <w:tcPr>
            <w:tcW w:w="948" w:type="dxa"/>
            <w:shd w:val="clear" w:color="auto" w:fill="FFFFFF"/>
            <w:vAlign w:val="center"/>
          </w:tcPr>
          <w:p w14:paraId="56A4D42F" w14:textId="77777777" w:rsidR="0095305D" w:rsidRPr="0081298F" w:rsidRDefault="0095305D" w:rsidP="00FF7578">
            <w:pPr>
              <w:spacing w:line="160" w:lineRule="exact"/>
              <w:rPr>
                <w:sz w:val="14"/>
                <w:szCs w:val="14"/>
              </w:rPr>
            </w:pPr>
            <w:r w:rsidRPr="0081298F">
              <w:rPr>
                <w:sz w:val="14"/>
              </w:rPr>
              <w:t>0.82</w:t>
            </w:r>
          </w:p>
        </w:tc>
        <w:tc>
          <w:tcPr>
            <w:tcW w:w="1183" w:type="dxa"/>
            <w:shd w:val="clear" w:color="auto" w:fill="FFFFFF"/>
            <w:vAlign w:val="center"/>
          </w:tcPr>
          <w:p w14:paraId="0C6CEB17" w14:textId="77777777" w:rsidR="0095305D" w:rsidRPr="0081298F" w:rsidRDefault="0095305D" w:rsidP="00FF7578">
            <w:pPr>
              <w:spacing w:line="160" w:lineRule="exact"/>
              <w:rPr>
                <w:sz w:val="14"/>
                <w:szCs w:val="14"/>
              </w:rPr>
            </w:pPr>
            <w:r w:rsidRPr="0081298F">
              <w:rPr>
                <w:sz w:val="14"/>
              </w:rPr>
              <w:t>us</w:t>
            </w:r>
          </w:p>
        </w:tc>
        <w:tc>
          <w:tcPr>
            <w:tcW w:w="747" w:type="dxa"/>
            <w:shd w:val="clear" w:color="auto" w:fill="FFFFFF"/>
            <w:vAlign w:val="center"/>
          </w:tcPr>
          <w:p w14:paraId="498386EE"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5DC2D6E" w14:textId="77777777" w:rsidR="0095305D" w:rsidRPr="0081298F" w:rsidRDefault="0095305D" w:rsidP="00FF7578">
            <w:pPr>
              <w:spacing w:line="160" w:lineRule="exact"/>
              <w:rPr>
                <w:sz w:val="14"/>
                <w:szCs w:val="14"/>
              </w:rPr>
            </w:pPr>
          </w:p>
        </w:tc>
      </w:tr>
      <w:tr w:rsidR="0095305D" w:rsidRPr="0081298F" w14:paraId="0C616A06" w14:textId="77777777" w:rsidTr="00FF7578">
        <w:trPr>
          <w:jc w:val="center"/>
        </w:trPr>
        <w:tc>
          <w:tcPr>
            <w:tcW w:w="206" w:type="dxa"/>
            <w:tcBorders>
              <w:left w:val="single" w:sz="4" w:space="0" w:color="auto"/>
            </w:tcBorders>
            <w:shd w:val="clear" w:color="auto" w:fill="FFFFFF"/>
            <w:vAlign w:val="center"/>
          </w:tcPr>
          <w:p w14:paraId="596D0170" w14:textId="77777777" w:rsidR="0095305D" w:rsidRPr="0081298F" w:rsidRDefault="0095305D"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45DD01ED" w14:textId="77777777" w:rsidR="0095305D" w:rsidRPr="0081298F" w:rsidRDefault="0095305D"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4A9FAB93" w14:textId="77777777" w:rsidR="0095305D" w:rsidRPr="0081298F" w:rsidRDefault="0095305D" w:rsidP="00FF7578">
            <w:pPr>
              <w:spacing w:line="160" w:lineRule="exact"/>
              <w:rPr>
                <w:b/>
                <w:bCs/>
                <w:sz w:val="14"/>
                <w:szCs w:val="14"/>
              </w:rPr>
            </w:pPr>
          </w:p>
        </w:tc>
        <w:tc>
          <w:tcPr>
            <w:tcW w:w="714" w:type="dxa"/>
            <w:tcBorders>
              <w:top w:val="single" w:sz="4" w:space="0" w:color="auto"/>
            </w:tcBorders>
            <w:shd w:val="clear" w:color="auto" w:fill="FFFFFF"/>
            <w:vAlign w:val="center"/>
          </w:tcPr>
          <w:p w14:paraId="6A86155E" w14:textId="77777777" w:rsidR="0095305D" w:rsidRPr="0081298F" w:rsidRDefault="0095305D" w:rsidP="00FF7578">
            <w:pPr>
              <w:spacing w:line="160" w:lineRule="exact"/>
              <w:rPr>
                <w:b/>
                <w:bCs/>
                <w:sz w:val="14"/>
                <w:szCs w:val="14"/>
              </w:rPr>
            </w:pPr>
          </w:p>
        </w:tc>
        <w:tc>
          <w:tcPr>
            <w:tcW w:w="948" w:type="dxa"/>
            <w:tcBorders>
              <w:top w:val="single" w:sz="4" w:space="0" w:color="auto"/>
            </w:tcBorders>
            <w:shd w:val="clear" w:color="auto" w:fill="FFFFFF"/>
            <w:vAlign w:val="center"/>
          </w:tcPr>
          <w:p w14:paraId="34EEB7BA" w14:textId="77777777" w:rsidR="0095305D" w:rsidRPr="0081298F" w:rsidRDefault="0095305D" w:rsidP="00FF7578">
            <w:pPr>
              <w:spacing w:line="160" w:lineRule="exact"/>
              <w:rPr>
                <w:b/>
                <w:bCs/>
                <w:sz w:val="14"/>
                <w:szCs w:val="14"/>
              </w:rPr>
            </w:pPr>
          </w:p>
        </w:tc>
        <w:tc>
          <w:tcPr>
            <w:tcW w:w="1183" w:type="dxa"/>
            <w:tcBorders>
              <w:top w:val="single" w:sz="4" w:space="0" w:color="auto"/>
            </w:tcBorders>
            <w:shd w:val="clear" w:color="auto" w:fill="FFFFFF"/>
            <w:vAlign w:val="center"/>
          </w:tcPr>
          <w:p w14:paraId="450B28B8" w14:textId="77777777" w:rsidR="0095305D" w:rsidRPr="0081298F" w:rsidRDefault="0095305D" w:rsidP="00FF7578">
            <w:pPr>
              <w:spacing w:line="160" w:lineRule="exact"/>
              <w:rPr>
                <w:b/>
                <w:bCs/>
                <w:sz w:val="14"/>
                <w:szCs w:val="14"/>
              </w:rPr>
            </w:pPr>
          </w:p>
        </w:tc>
        <w:tc>
          <w:tcPr>
            <w:tcW w:w="747" w:type="dxa"/>
            <w:tcBorders>
              <w:top w:val="single" w:sz="4" w:space="0" w:color="auto"/>
            </w:tcBorders>
            <w:shd w:val="clear" w:color="auto" w:fill="FFFFFF"/>
            <w:vAlign w:val="center"/>
          </w:tcPr>
          <w:p w14:paraId="582605FD"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45C0B15F" w14:textId="77777777" w:rsidR="0095305D" w:rsidRPr="0081298F" w:rsidRDefault="0095305D" w:rsidP="00FF7578">
            <w:pPr>
              <w:spacing w:line="160" w:lineRule="exact"/>
              <w:rPr>
                <w:b/>
                <w:bCs/>
                <w:sz w:val="14"/>
                <w:szCs w:val="14"/>
              </w:rPr>
            </w:pPr>
          </w:p>
        </w:tc>
      </w:tr>
      <w:tr w:rsidR="0095305D" w:rsidRPr="0081298F" w14:paraId="56715DEE" w14:textId="77777777" w:rsidTr="00FF7578">
        <w:trPr>
          <w:jc w:val="center"/>
        </w:trPr>
        <w:tc>
          <w:tcPr>
            <w:tcW w:w="206" w:type="dxa"/>
            <w:tcBorders>
              <w:left w:val="single" w:sz="4" w:space="0" w:color="auto"/>
            </w:tcBorders>
            <w:shd w:val="clear" w:color="auto" w:fill="FFFFFF"/>
            <w:vAlign w:val="center"/>
          </w:tcPr>
          <w:p w14:paraId="102D19DC"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D45D0CF" w14:textId="588F8646" w:rsidR="0095305D" w:rsidRPr="0081298F" w:rsidRDefault="0095305D"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6A685E67" w14:textId="77777777" w:rsidR="0095305D" w:rsidRPr="0081298F" w:rsidRDefault="0095305D" w:rsidP="00FF7578">
            <w:pPr>
              <w:spacing w:line="160" w:lineRule="exact"/>
              <w:rPr>
                <w:sz w:val="14"/>
                <w:szCs w:val="14"/>
              </w:rPr>
            </w:pPr>
            <w:r w:rsidRPr="0081298F">
              <w:rPr>
                <w:sz w:val="14"/>
              </w:rPr>
              <w:t>0.69</w:t>
            </w:r>
          </w:p>
        </w:tc>
        <w:tc>
          <w:tcPr>
            <w:tcW w:w="714" w:type="dxa"/>
            <w:tcBorders>
              <w:top w:val="single" w:sz="4" w:space="0" w:color="auto"/>
            </w:tcBorders>
            <w:shd w:val="clear" w:color="auto" w:fill="FFFFFF"/>
            <w:vAlign w:val="center"/>
          </w:tcPr>
          <w:p w14:paraId="40FA8104" w14:textId="77777777" w:rsidR="0095305D" w:rsidRPr="0081298F" w:rsidRDefault="0095305D" w:rsidP="00FF7578">
            <w:pPr>
              <w:spacing w:line="160" w:lineRule="exact"/>
              <w:rPr>
                <w:sz w:val="14"/>
                <w:szCs w:val="14"/>
              </w:rPr>
            </w:pPr>
          </w:p>
        </w:tc>
        <w:tc>
          <w:tcPr>
            <w:tcW w:w="948" w:type="dxa"/>
            <w:tcBorders>
              <w:top w:val="single" w:sz="4" w:space="0" w:color="auto"/>
            </w:tcBorders>
            <w:shd w:val="clear" w:color="auto" w:fill="FFFFFF"/>
            <w:vAlign w:val="center"/>
          </w:tcPr>
          <w:p w14:paraId="653449FF" w14:textId="77777777" w:rsidR="0095305D" w:rsidRPr="0081298F" w:rsidRDefault="0095305D"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2207A9C9" w14:textId="77777777" w:rsidR="0095305D" w:rsidRPr="0081298F" w:rsidRDefault="0095305D"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1B0937F3"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BB41408" w14:textId="77777777" w:rsidR="0095305D" w:rsidRPr="0081298F" w:rsidRDefault="0095305D" w:rsidP="00FF7578">
            <w:pPr>
              <w:spacing w:line="160" w:lineRule="exact"/>
              <w:rPr>
                <w:sz w:val="14"/>
                <w:szCs w:val="14"/>
              </w:rPr>
            </w:pPr>
          </w:p>
        </w:tc>
      </w:tr>
      <w:tr w:rsidR="0095305D" w:rsidRPr="0081298F" w14:paraId="42AFF95D" w14:textId="77777777" w:rsidTr="00FF7578">
        <w:trPr>
          <w:jc w:val="center"/>
        </w:trPr>
        <w:tc>
          <w:tcPr>
            <w:tcW w:w="206" w:type="dxa"/>
            <w:tcBorders>
              <w:left w:val="single" w:sz="4" w:space="0" w:color="auto"/>
            </w:tcBorders>
            <w:shd w:val="clear" w:color="auto" w:fill="FFFFFF"/>
            <w:vAlign w:val="center"/>
          </w:tcPr>
          <w:p w14:paraId="562D6A4C" w14:textId="77777777" w:rsidR="0095305D" w:rsidRPr="0081298F" w:rsidRDefault="0095305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753C299" w14:textId="77777777" w:rsidR="0095305D" w:rsidRPr="0081298F" w:rsidRDefault="0095305D"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535D2B04"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38482493" w14:textId="77777777" w:rsidR="0095305D" w:rsidRPr="0081298F" w:rsidRDefault="0095305D" w:rsidP="00FF7578">
            <w:pPr>
              <w:spacing w:line="160" w:lineRule="exact"/>
              <w:rPr>
                <w:b/>
                <w:bCs/>
                <w:sz w:val="14"/>
                <w:szCs w:val="14"/>
              </w:rPr>
            </w:pPr>
          </w:p>
        </w:tc>
      </w:tr>
      <w:tr w:rsidR="0095305D" w:rsidRPr="0081298F" w14:paraId="7A6F1500" w14:textId="77777777" w:rsidTr="00FF7578">
        <w:trPr>
          <w:jc w:val="center"/>
        </w:trPr>
        <w:tc>
          <w:tcPr>
            <w:tcW w:w="206" w:type="dxa"/>
            <w:tcBorders>
              <w:left w:val="single" w:sz="4" w:space="0" w:color="auto"/>
            </w:tcBorders>
            <w:shd w:val="clear" w:color="auto" w:fill="FFFFFF"/>
            <w:vAlign w:val="center"/>
          </w:tcPr>
          <w:p w14:paraId="73FE3614"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A6DA089" w14:textId="151F227E" w:rsidR="0095305D" w:rsidRPr="0081298F" w:rsidRDefault="0095305D"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5AB4B0F6" w14:textId="77777777" w:rsidR="0095305D" w:rsidRPr="0081298F" w:rsidRDefault="0095305D" w:rsidP="00FF7578">
            <w:pPr>
              <w:spacing w:line="160" w:lineRule="exact"/>
              <w:rPr>
                <w:sz w:val="14"/>
                <w:szCs w:val="14"/>
              </w:rPr>
            </w:pPr>
            <w:r w:rsidRPr="0081298F">
              <w:rPr>
                <w:sz w:val="14"/>
              </w:rPr>
              <w:t>0.94</w:t>
            </w:r>
          </w:p>
        </w:tc>
        <w:tc>
          <w:tcPr>
            <w:tcW w:w="714" w:type="dxa"/>
            <w:tcBorders>
              <w:top w:val="single" w:sz="4" w:space="0" w:color="auto"/>
            </w:tcBorders>
            <w:shd w:val="clear" w:color="auto" w:fill="FFFFFF"/>
            <w:vAlign w:val="center"/>
          </w:tcPr>
          <w:p w14:paraId="60F5BDAF" w14:textId="77777777" w:rsidR="0095305D" w:rsidRPr="0081298F" w:rsidRDefault="0095305D" w:rsidP="00FF7578">
            <w:pPr>
              <w:spacing w:line="160" w:lineRule="exact"/>
              <w:rPr>
                <w:sz w:val="14"/>
                <w:szCs w:val="14"/>
              </w:rPr>
            </w:pPr>
          </w:p>
        </w:tc>
        <w:tc>
          <w:tcPr>
            <w:tcW w:w="948" w:type="dxa"/>
            <w:tcBorders>
              <w:top w:val="single" w:sz="4" w:space="0" w:color="auto"/>
            </w:tcBorders>
            <w:shd w:val="clear" w:color="auto" w:fill="FFFFFF"/>
            <w:vAlign w:val="center"/>
          </w:tcPr>
          <w:p w14:paraId="4E7AC721" w14:textId="77777777" w:rsidR="0095305D" w:rsidRPr="0081298F" w:rsidRDefault="0095305D"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57360DAF" w14:textId="77777777" w:rsidR="0095305D" w:rsidRPr="0081298F" w:rsidRDefault="0095305D"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4FB7E477"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CC486AA" w14:textId="77777777" w:rsidR="0095305D" w:rsidRPr="0081298F" w:rsidRDefault="0095305D" w:rsidP="00FF7578">
            <w:pPr>
              <w:spacing w:line="160" w:lineRule="exact"/>
              <w:rPr>
                <w:sz w:val="14"/>
                <w:szCs w:val="14"/>
              </w:rPr>
            </w:pPr>
          </w:p>
        </w:tc>
      </w:tr>
      <w:tr w:rsidR="0095305D" w:rsidRPr="0081298F" w14:paraId="6D0CCC9E" w14:textId="77777777" w:rsidTr="00FF7578">
        <w:trPr>
          <w:jc w:val="center"/>
        </w:trPr>
        <w:tc>
          <w:tcPr>
            <w:tcW w:w="206" w:type="dxa"/>
            <w:tcBorders>
              <w:left w:val="single" w:sz="4" w:space="0" w:color="auto"/>
            </w:tcBorders>
            <w:shd w:val="clear" w:color="auto" w:fill="FFFFFF"/>
            <w:vAlign w:val="center"/>
          </w:tcPr>
          <w:p w14:paraId="12859AC3" w14:textId="77777777" w:rsidR="0095305D" w:rsidRPr="0081298F" w:rsidRDefault="0095305D"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2A8EE4C3" w14:textId="77777777" w:rsidR="0095305D" w:rsidRPr="0081298F" w:rsidRDefault="0095305D"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46EACFFA" w14:textId="77777777" w:rsidR="0095305D" w:rsidRPr="0081298F" w:rsidRDefault="0095305D" w:rsidP="00FF7578">
            <w:pPr>
              <w:spacing w:line="160" w:lineRule="exact"/>
              <w:rPr>
                <w:b/>
                <w:bCs/>
                <w:sz w:val="14"/>
                <w:szCs w:val="14"/>
              </w:rPr>
            </w:pPr>
          </w:p>
        </w:tc>
        <w:tc>
          <w:tcPr>
            <w:tcW w:w="202" w:type="dxa"/>
            <w:tcBorders>
              <w:right w:val="single" w:sz="4" w:space="0" w:color="auto"/>
            </w:tcBorders>
            <w:shd w:val="clear" w:color="auto" w:fill="FFFFFF"/>
            <w:vAlign w:val="center"/>
          </w:tcPr>
          <w:p w14:paraId="39397A12" w14:textId="77777777" w:rsidR="0095305D" w:rsidRPr="0081298F" w:rsidRDefault="0095305D" w:rsidP="00FF7578">
            <w:pPr>
              <w:spacing w:line="160" w:lineRule="exact"/>
              <w:rPr>
                <w:b/>
                <w:bCs/>
                <w:sz w:val="14"/>
                <w:szCs w:val="14"/>
              </w:rPr>
            </w:pPr>
          </w:p>
        </w:tc>
      </w:tr>
      <w:tr w:rsidR="0095305D" w:rsidRPr="0081298F" w14:paraId="19EEE24B" w14:textId="77777777" w:rsidTr="00FF7578">
        <w:trPr>
          <w:jc w:val="center"/>
        </w:trPr>
        <w:tc>
          <w:tcPr>
            <w:tcW w:w="206" w:type="dxa"/>
            <w:tcBorders>
              <w:left w:val="single" w:sz="4" w:space="0" w:color="auto"/>
            </w:tcBorders>
            <w:shd w:val="clear" w:color="auto" w:fill="FFFFFF"/>
            <w:vAlign w:val="center"/>
          </w:tcPr>
          <w:p w14:paraId="1F12BF90" w14:textId="77777777" w:rsidR="0095305D" w:rsidRPr="0081298F" w:rsidRDefault="0095305D"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2D4BBC06" w14:textId="77777777" w:rsidR="0095305D" w:rsidRPr="0081298F" w:rsidRDefault="0095305D"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4D78FB4F" w14:textId="77777777" w:rsidR="0095305D" w:rsidRPr="0081298F" w:rsidRDefault="0095305D"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354DEA54" w14:textId="77777777" w:rsidR="0095305D" w:rsidRPr="0081298F" w:rsidRDefault="0095305D" w:rsidP="00FF7578">
            <w:pPr>
              <w:spacing w:line="160" w:lineRule="exact"/>
              <w:rPr>
                <w:sz w:val="14"/>
                <w:szCs w:val="14"/>
              </w:rPr>
            </w:pPr>
          </w:p>
        </w:tc>
        <w:tc>
          <w:tcPr>
            <w:tcW w:w="948" w:type="dxa"/>
            <w:tcBorders>
              <w:top w:val="single" w:sz="4" w:space="0" w:color="auto"/>
            </w:tcBorders>
            <w:shd w:val="clear" w:color="auto" w:fill="FFFFFF"/>
            <w:vAlign w:val="center"/>
          </w:tcPr>
          <w:p w14:paraId="0923702F" w14:textId="77777777" w:rsidR="0095305D" w:rsidRPr="0081298F" w:rsidRDefault="0095305D"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2F93827B" w14:textId="77777777" w:rsidR="0095305D" w:rsidRPr="0081298F" w:rsidRDefault="0095305D"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4901867E"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A91797F" w14:textId="77777777" w:rsidR="0095305D" w:rsidRPr="0081298F" w:rsidRDefault="0095305D" w:rsidP="00FF7578">
            <w:pPr>
              <w:spacing w:line="160" w:lineRule="exact"/>
              <w:rPr>
                <w:sz w:val="14"/>
                <w:szCs w:val="14"/>
              </w:rPr>
            </w:pPr>
          </w:p>
        </w:tc>
      </w:tr>
      <w:tr w:rsidR="0095305D" w:rsidRPr="0081298F" w14:paraId="704558AE" w14:textId="77777777" w:rsidTr="00FF7578">
        <w:trPr>
          <w:jc w:val="center"/>
        </w:trPr>
        <w:tc>
          <w:tcPr>
            <w:tcW w:w="206" w:type="dxa"/>
            <w:tcBorders>
              <w:left w:val="single" w:sz="4" w:space="0" w:color="auto"/>
            </w:tcBorders>
            <w:shd w:val="clear" w:color="auto" w:fill="FFFFFF"/>
            <w:vAlign w:val="center"/>
          </w:tcPr>
          <w:p w14:paraId="7C6C12F6" w14:textId="77777777" w:rsidR="0095305D" w:rsidRPr="0081298F" w:rsidRDefault="0095305D" w:rsidP="00FF7578">
            <w:pPr>
              <w:spacing w:line="160" w:lineRule="exact"/>
              <w:jc w:val="center"/>
              <w:rPr>
                <w:sz w:val="14"/>
                <w:szCs w:val="14"/>
              </w:rPr>
            </w:pPr>
          </w:p>
        </w:tc>
        <w:tc>
          <w:tcPr>
            <w:tcW w:w="3595" w:type="dxa"/>
            <w:shd w:val="clear" w:color="auto" w:fill="FFFFFF"/>
            <w:vAlign w:val="center"/>
          </w:tcPr>
          <w:p w14:paraId="59205EA7" w14:textId="77777777" w:rsidR="0095305D" w:rsidRPr="0081298F" w:rsidRDefault="0095305D" w:rsidP="00FF7578">
            <w:pPr>
              <w:spacing w:line="160" w:lineRule="exact"/>
              <w:rPr>
                <w:sz w:val="14"/>
                <w:szCs w:val="14"/>
              </w:rPr>
            </w:pPr>
            <w:r w:rsidRPr="0081298F">
              <w:rPr>
                <w:sz w:val="14"/>
              </w:rPr>
              <w:t>两个失效</w:t>
            </w:r>
          </w:p>
        </w:tc>
        <w:tc>
          <w:tcPr>
            <w:tcW w:w="1422" w:type="dxa"/>
            <w:shd w:val="clear" w:color="auto" w:fill="FFFFFF"/>
            <w:vAlign w:val="center"/>
          </w:tcPr>
          <w:p w14:paraId="49DC0D1A" w14:textId="77777777" w:rsidR="0095305D" w:rsidRPr="0081298F" w:rsidRDefault="0095305D" w:rsidP="00FF7578">
            <w:pPr>
              <w:spacing w:line="160" w:lineRule="exact"/>
              <w:rPr>
                <w:sz w:val="14"/>
                <w:szCs w:val="14"/>
              </w:rPr>
            </w:pPr>
            <w:r w:rsidRPr="0081298F">
              <w:rPr>
                <w:sz w:val="14"/>
              </w:rPr>
              <w:t>0</w:t>
            </w:r>
          </w:p>
        </w:tc>
        <w:tc>
          <w:tcPr>
            <w:tcW w:w="714" w:type="dxa"/>
            <w:shd w:val="clear" w:color="auto" w:fill="FFFFFF"/>
            <w:vAlign w:val="center"/>
          </w:tcPr>
          <w:p w14:paraId="19EF6F85" w14:textId="77777777" w:rsidR="0095305D" w:rsidRPr="0081298F" w:rsidRDefault="0095305D" w:rsidP="00FF7578">
            <w:pPr>
              <w:spacing w:line="160" w:lineRule="exact"/>
              <w:rPr>
                <w:sz w:val="14"/>
                <w:szCs w:val="14"/>
              </w:rPr>
            </w:pPr>
          </w:p>
        </w:tc>
        <w:tc>
          <w:tcPr>
            <w:tcW w:w="948" w:type="dxa"/>
            <w:shd w:val="clear" w:color="auto" w:fill="FFFFFF"/>
            <w:vAlign w:val="center"/>
          </w:tcPr>
          <w:p w14:paraId="11960953" w14:textId="77777777" w:rsidR="0095305D" w:rsidRPr="0081298F" w:rsidRDefault="0095305D" w:rsidP="00FF7578">
            <w:pPr>
              <w:spacing w:line="160" w:lineRule="exact"/>
              <w:rPr>
                <w:sz w:val="14"/>
                <w:szCs w:val="14"/>
              </w:rPr>
            </w:pPr>
            <w:r w:rsidRPr="0081298F">
              <w:rPr>
                <w:sz w:val="14"/>
              </w:rPr>
              <w:t>2</w:t>
            </w:r>
          </w:p>
        </w:tc>
        <w:tc>
          <w:tcPr>
            <w:tcW w:w="1183" w:type="dxa"/>
            <w:shd w:val="clear" w:color="auto" w:fill="FFFFFF"/>
            <w:vAlign w:val="center"/>
          </w:tcPr>
          <w:p w14:paraId="43F07DFC" w14:textId="77777777" w:rsidR="0095305D" w:rsidRPr="0081298F" w:rsidRDefault="0095305D" w:rsidP="00FF7578">
            <w:pPr>
              <w:spacing w:line="160" w:lineRule="exact"/>
              <w:rPr>
                <w:sz w:val="14"/>
                <w:szCs w:val="14"/>
              </w:rPr>
            </w:pPr>
            <w:r w:rsidRPr="0081298F">
              <w:rPr>
                <w:sz w:val="14"/>
              </w:rPr>
              <w:t>Elemn</w:t>
            </w:r>
          </w:p>
        </w:tc>
        <w:tc>
          <w:tcPr>
            <w:tcW w:w="747" w:type="dxa"/>
            <w:shd w:val="clear" w:color="auto" w:fill="FFFFFF"/>
            <w:vAlign w:val="center"/>
          </w:tcPr>
          <w:p w14:paraId="7C1DF54D" w14:textId="77777777" w:rsidR="0095305D" w:rsidRPr="0081298F" w:rsidRDefault="0095305D"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4587320" w14:textId="77777777" w:rsidR="0095305D" w:rsidRPr="0081298F" w:rsidRDefault="0095305D" w:rsidP="00FF7578">
            <w:pPr>
              <w:spacing w:line="160" w:lineRule="exact"/>
              <w:rPr>
                <w:sz w:val="14"/>
                <w:szCs w:val="14"/>
              </w:rPr>
            </w:pPr>
          </w:p>
        </w:tc>
      </w:tr>
      <w:tr w:rsidR="0095305D" w:rsidRPr="0081298F" w14:paraId="553C6F31" w14:textId="77777777" w:rsidTr="00FF7578">
        <w:trPr>
          <w:jc w:val="center"/>
        </w:trPr>
        <w:tc>
          <w:tcPr>
            <w:tcW w:w="206" w:type="dxa"/>
            <w:tcBorders>
              <w:left w:val="single" w:sz="4" w:space="0" w:color="auto"/>
              <w:bottom w:val="single" w:sz="4" w:space="0" w:color="auto"/>
            </w:tcBorders>
            <w:shd w:val="clear" w:color="auto" w:fill="FFFFFF"/>
            <w:vAlign w:val="center"/>
          </w:tcPr>
          <w:p w14:paraId="2F68050C" w14:textId="77777777" w:rsidR="0095305D" w:rsidRPr="0081298F" w:rsidRDefault="0095305D"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44965E52" w14:textId="77777777" w:rsidR="0095305D" w:rsidRPr="0081298F" w:rsidRDefault="0095305D" w:rsidP="00FF7578">
            <w:pPr>
              <w:spacing w:line="160" w:lineRule="exact"/>
              <w:rPr>
                <w:sz w:val="14"/>
                <w:szCs w:val="14"/>
              </w:rPr>
            </w:pPr>
            <w:r w:rsidRPr="0081298F">
              <w:rPr>
                <w:sz w:val="14"/>
              </w:rPr>
              <w:t>其他失效</w:t>
            </w:r>
          </w:p>
        </w:tc>
        <w:tc>
          <w:tcPr>
            <w:tcW w:w="1422" w:type="dxa"/>
            <w:tcBorders>
              <w:bottom w:val="single" w:sz="4" w:space="0" w:color="auto"/>
            </w:tcBorders>
            <w:shd w:val="clear" w:color="auto" w:fill="FFFFFF"/>
            <w:vAlign w:val="center"/>
          </w:tcPr>
          <w:p w14:paraId="57AD5C22" w14:textId="77777777" w:rsidR="0095305D" w:rsidRPr="0081298F" w:rsidRDefault="0095305D" w:rsidP="00FF7578">
            <w:pPr>
              <w:spacing w:line="160" w:lineRule="exact"/>
              <w:rPr>
                <w:sz w:val="14"/>
                <w:szCs w:val="14"/>
              </w:rPr>
            </w:pPr>
            <w:r w:rsidRPr="0081298F">
              <w:rPr>
                <w:sz w:val="14"/>
              </w:rPr>
              <w:t>0</w:t>
            </w:r>
          </w:p>
        </w:tc>
        <w:tc>
          <w:tcPr>
            <w:tcW w:w="714" w:type="dxa"/>
            <w:tcBorders>
              <w:bottom w:val="single" w:sz="4" w:space="0" w:color="auto"/>
            </w:tcBorders>
            <w:shd w:val="clear" w:color="auto" w:fill="FFFFFF"/>
            <w:vAlign w:val="center"/>
          </w:tcPr>
          <w:p w14:paraId="30B47738" w14:textId="77777777" w:rsidR="0095305D" w:rsidRPr="0081298F" w:rsidRDefault="0095305D" w:rsidP="00FF7578">
            <w:pPr>
              <w:spacing w:line="160" w:lineRule="exact"/>
              <w:rPr>
                <w:sz w:val="14"/>
                <w:szCs w:val="14"/>
              </w:rPr>
            </w:pPr>
          </w:p>
        </w:tc>
        <w:tc>
          <w:tcPr>
            <w:tcW w:w="948" w:type="dxa"/>
            <w:tcBorders>
              <w:bottom w:val="single" w:sz="4" w:space="0" w:color="auto"/>
            </w:tcBorders>
            <w:shd w:val="clear" w:color="auto" w:fill="FFFFFF"/>
            <w:vAlign w:val="center"/>
          </w:tcPr>
          <w:p w14:paraId="164E6448" w14:textId="77777777" w:rsidR="0095305D" w:rsidRPr="0081298F" w:rsidRDefault="0095305D" w:rsidP="00FF7578">
            <w:pPr>
              <w:spacing w:line="160" w:lineRule="exact"/>
              <w:rPr>
                <w:sz w:val="14"/>
                <w:szCs w:val="14"/>
              </w:rPr>
            </w:pPr>
            <w:r w:rsidRPr="0081298F">
              <w:rPr>
                <w:sz w:val="14"/>
              </w:rPr>
              <w:t>0</w:t>
            </w:r>
          </w:p>
        </w:tc>
        <w:tc>
          <w:tcPr>
            <w:tcW w:w="1183" w:type="dxa"/>
            <w:tcBorders>
              <w:bottom w:val="single" w:sz="4" w:space="0" w:color="auto"/>
            </w:tcBorders>
            <w:shd w:val="clear" w:color="auto" w:fill="FFFFFF"/>
            <w:vAlign w:val="center"/>
          </w:tcPr>
          <w:p w14:paraId="5869D5D4" w14:textId="77777777" w:rsidR="0095305D" w:rsidRPr="0081298F" w:rsidRDefault="0095305D" w:rsidP="00FF7578">
            <w:pPr>
              <w:spacing w:line="160" w:lineRule="exact"/>
              <w:rPr>
                <w:sz w:val="14"/>
                <w:szCs w:val="14"/>
              </w:rPr>
            </w:pPr>
            <w:r w:rsidRPr="0081298F">
              <w:rPr>
                <w:sz w:val="14"/>
              </w:rPr>
              <w:t>Elemn</w:t>
            </w:r>
          </w:p>
        </w:tc>
        <w:tc>
          <w:tcPr>
            <w:tcW w:w="747" w:type="dxa"/>
            <w:tcBorders>
              <w:bottom w:val="single" w:sz="4" w:space="0" w:color="auto"/>
            </w:tcBorders>
            <w:shd w:val="clear" w:color="auto" w:fill="FFFFFF"/>
            <w:vAlign w:val="center"/>
          </w:tcPr>
          <w:p w14:paraId="6F3CFE47" w14:textId="77777777" w:rsidR="0095305D" w:rsidRPr="0081298F" w:rsidRDefault="0095305D" w:rsidP="00FF7578">
            <w:pPr>
              <w:spacing w:line="160" w:lineRule="exact"/>
              <w:rPr>
                <w:sz w:val="14"/>
                <w:szCs w:val="14"/>
              </w:rPr>
            </w:pPr>
            <w:r w:rsidRPr="0081298F">
              <w:rPr>
                <w:sz w:val="14"/>
              </w:rPr>
              <w:t>通过</w:t>
            </w:r>
          </w:p>
        </w:tc>
        <w:tc>
          <w:tcPr>
            <w:tcW w:w="202" w:type="dxa"/>
            <w:tcBorders>
              <w:bottom w:val="single" w:sz="4" w:space="0" w:color="auto"/>
              <w:right w:val="single" w:sz="4" w:space="0" w:color="auto"/>
            </w:tcBorders>
            <w:shd w:val="clear" w:color="auto" w:fill="FFFFFF"/>
            <w:vAlign w:val="center"/>
          </w:tcPr>
          <w:p w14:paraId="11F3E8F3" w14:textId="77777777" w:rsidR="0095305D" w:rsidRPr="0081298F" w:rsidRDefault="0095305D" w:rsidP="00FF7578">
            <w:pPr>
              <w:spacing w:line="160" w:lineRule="exact"/>
              <w:rPr>
                <w:sz w:val="14"/>
                <w:szCs w:val="14"/>
              </w:rPr>
            </w:pPr>
          </w:p>
        </w:tc>
      </w:tr>
    </w:tbl>
    <w:p w14:paraId="34F48543" w14:textId="77777777" w:rsidR="00855728" w:rsidRPr="0081298F" w:rsidRDefault="00855728">
      <w:pPr>
        <w:widowControl/>
        <w:autoSpaceDE/>
        <w:autoSpaceDN/>
      </w:pPr>
      <w:r w:rsidRPr="0081298F">
        <w:br w:type="page"/>
      </w:r>
    </w:p>
    <w:p w14:paraId="0D2A6BEB" w14:textId="03BF1F23" w:rsidR="009A0F88" w:rsidRPr="0081298F" w:rsidRDefault="009A0F88" w:rsidP="009A0F88">
      <w:pPr>
        <w:spacing w:beforeLines="50" w:before="120"/>
        <w:rPr>
          <w:b/>
          <w:bCs/>
          <w:sz w:val="21"/>
          <w:szCs w:val="21"/>
        </w:rPr>
      </w:pPr>
      <w:r w:rsidRPr="0081298F">
        <w:rPr>
          <w:b/>
          <w:sz w:val="21"/>
        </w:rPr>
        <w:lastRenderedPageBreak/>
        <w:t>9-2) Virex II 256</w:t>
      </w:r>
      <w:r w:rsidRPr="0081298F">
        <w:rPr>
          <w:b/>
          <w:sz w:val="21"/>
        </w:rPr>
        <w:t>：浸泡后</w:t>
      </w:r>
    </w:p>
    <w:p w14:paraId="2F7AC56D" w14:textId="77777777" w:rsidR="009A0F88" w:rsidRPr="0081298F" w:rsidRDefault="009A0F88" w:rsidP="009A0F88">
      <w:pPr>
        <w:spacing w:beforeLines="50" w:before="120"/>
        <w:rPr>
          <w:b/>
          <w:bCs/>
          <w:sz w:val="21"/>
          <w:szCs w:val="21"/>
        </w:rPr>
      </w:pPr>
      <w:r w:rsidRPr="0081298F">
        <w:rPr>
          <w:b/>
          <w:sz w:val="21"/>
        </w:rPr>
        <mc:AlternateContent>
          <mc:Choice Requires="wpc">
            <w:drawing>
              <wp:inline distT="0" distB="0" distL="0" distR="0" wp14:anchorId="267687C6" wp14:editId="6791C0B1">
                <wp:extent cx="5719445" cy="3231472"/>
                <wp:effectExtent l="0" t="0" r="0" b="7620"/>
                <wp:docPr id="1114" name="画布 1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15" name="图片 1115"/>
                          <pic:cNvPicPr>
                            <a:picLocks noChangeAspect="1"/>
                          </pic:cNvPicPr>
                        </pic:nvPicPr>
                        <pic:blipFill>
                          <a:blip r:embed="rId99"/>
                          <a:stretch>
                            <a:fillRect/>
                          </a:stretch>
                        </pic:blipFill>
                        <pic:spPr>
                          <a:xfrm>
                            <a:off x="0" y="0"/>
                            <a:ext cx="5719445" cy="3222569"/>
                          </a:xfrm>
                          <a:prstGeom prst="rect">
                            <a:avLst/>
                          </a:prstGeom>
                        </pic:spPr>
                      </pic:pic>
                      <wps:wsp>
                        <wps:cNvPr id="1082" name="文本框 1082"/>
                        <wps:cNvSpPr txBox="1"/>
                        <wps:spPr>
                          <a:xfrm>
                            <a:off x="220241" y="37492"/>
                            <a:ext cx="1723969" cy="226715"/>
                          </a:xfrm>
                          <a:prstGeom prst="rect">
                            <a:avLst/>
                          </a:prstGeom>
                          <a:solidFill>
                            <a:schemeClr val="lt1"/>
                          </a:solidFill>
                          <a:ln w="6350">
                            <a:noFill/>
                          </a:ln>
                        </wps:spPr>
                        <wps:txbx>
                          <w:txbxContent>
                            <w:p w14:paraId="4FC95732" w14:textId="77777777" w:rsidR="009A0F88" w:rsidRPr="002D5980" w:rsidRDefault="009A0F88" w:rsidP="009A0F88">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文本框 1083"/>
                        <wps:cNvSpPr txBox="1"/>
                        <wps:spPr>
                          <a:xfrm>
                            <a:off x="110519" y="460073"/>
                            <a:ext cx="928249" cy="140462"/>
                          </a:xfrm>
                          <a:prstGeom prst="rect">
                            <a:avLst/>
                          </a:prstGeom>
                          <a:solidFill>
                            <a:schemeClr val="lt1"/>
                          </a:solidFill>
                          <a:ln w="6350">
                            <a:noFill/>
                          </a:ln>
                        </wps:spPr>
                        <wps:txbx>
                          <w:txbxContent>
                            <w:p w14:paraId="2C2A0402" w14:textId="77777777" w:rsidR="009A0F88" w:rsidRPr="00C3130F" w:rsidRDefault="009A0F88" w:rsidP="009A0F88">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文本框 1084"/>
                        <wps:cNvSpPr txBox="1"/>
                        <wps:spPr>
                          <a:xfrm>
                            <a:off x="1772811" y="491758"/>
                            <a:ext cx="825562" cy="120631"/>
                          </a:xfrm>
                          <a:prstGeom prst="rect">
                            <a:avLst/>
                          </a:prstGeom>
                          <a:solidFill>
                            <a:schemeClr val="lt1"/>
                          </a:solidFill>
                          <a:ln w="6350">
                            <a:noFill/>
                          </a:ln>
                        </wps:spPr>
                        <wps:txbx>
                          <w:txbxContent>
                            <w:p w14:paraId="0DD81CDF" w14:textId="77777777" w:rsidR="009A0F88" w:rsidRPr="00135B75" w:rsidRDefault="009A0F88" w:rsidP="009A0F88">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5" name="文本框 1085"/>
                        <wps:cNvSpPr txBox="1"/>
                        <wps:spPr>
                          <a:xfrm>
                            <a:off x="152996" y="994731"/>
                            <a:ext cx="673977" cy="140462"/>
                          </a:xfrm>
                          <a:prstGeom prst="rect">
                            <a:avLst/>
                          </a:prstGeom>
                          <a:solidFill>
                            <a:schemeClr val="lt1"/>
                          </a:solidFill>
                          <a:ln w="6350">
                            <a:noFill/>
                          </a:ln>
                        </wps:spPr>
                        <wps:txbx>
                          <w:txbxContent>
                            <w:p w14:paraId="24A29895" w14:textId="77777777" w:rsidR="009A0F88" w:rsidRPr="00C3130F" w:rsidRDefault="009A0F88" w:rsidP="009A0F88">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6" name="文本框 1086"/>
                        <wps:cNvSpPr txBox="1"/>
                        <wps:spPr>
                          <a:xfrm>
                            <a:off x="1098834" y="1032650"/>
                            <a:ext cx="673977" cy="140462"/>
                          </a:xfrm>
                          <a:prstGeom prst="rect">
                            <a:avLst/>
                          </a:prstGeom>
                          <a:solidFill>
                            <a:schemeClr val="lt1"/>
                          </a:solidFill>
                          <a:ln w="6350">
                            <a:noFill/>
                          </a:ln>
                        </wps:spPr>
                        <wps:txbx>
                          <w:txbxContent>
                            <w:p w14:paraId="617DDB52" w14:textId="77777777" w:rsidR="009A0F88" w:rsidRPr="00C3130F" w:rsidRDefault="009A0F88" w:rsidP="009A0F88">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7" name="文本框 1087"/>
                        <wps:cNvSpPr txBox="1"/>
                        <wps:spPr>
                          <a:xfrm>
                            <a:off x="1912712" y="880721"/>
                            <a:ext cx="278721" cy="122841"/>
                          </a:xfrm>
                          <a:prstGeom prst="rect">
                            <a:avLst/>
                          </a:prstGeom>
                          <a:solidFill>
                            <a:schemeClr val="lt1"/>
                          </a:solidFill>
                          <a:ln w="6350">
                            <a:noFill/>
                          </a:ln>
                        </wps:spPr>
                        <wps:txbx>
                          <w:txbxContent>
                            <w:p w14:paraId="0DC43074" w14:textId="77777777" w:rsidR="009A0F88" w:rsidRPr="00C3130F" w:rsidRDefault="009A0F88" w:rsidP="009A0F88">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8" name="文本框 1088"/>
                        <wps:cNvSpPr txBox="1"/>
                        <wps:spPr>
                          <a:xfrm>
                            <a:off x="2302382" y="885238"/>
                            <a:ext cx="278721" cy="105287"/>
                          </a:xfrm>
                          <a:prstGeom prst="rect">
                            <a:avLst/>
                          </a:prstGeom>
                          <a:solidFill>
                            <a:schemeClr val="lt1"/>
                          </a:solidFill>
                          <a:ln w="6350">
                            <a:noFill/>
                          </a:ln>
                        </wps:spPr>
                        <wps:txbx>
                          <w:txbxContent>
                            <w:p w14:paraId="60D26547" w14:textId="77777777" w:rsidR="009A0F88" w:rsidRPr="00C3130F" w:rsidRDefault="009A0F88" w:rsidP="009A0F88">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9" name="文本框 1089"/>
                        <wps:cNvSpPr txBox="1"/>
                        <wps:spPr>
                          <a:xfrm>
                            <a:off x="694470" y="1627921"/>
                            <a:ext cx="835341" cy="140462"/>
                          </a:xfrm>
                          <a:prstGeom prst="rect">
                            <a:avLst/>
                          </a:prstGeom>
                          <a:solidFill>
                            <a:schemeClr val="lt1"/>
                          </a:solidFill>
                          <a:ln w="6350">
                            <a:noFill/>
                          </a:ln>
                        </wps:spPr>
                        <wps:txbx>
                          <w:txbxContent>
                            <w:p w14:paraId="2778E66F" w14:textId="77777777" w:rsidR="009A0F88" w:rsidRPr="00C3130F" w:rsidRDefault="009A0F88" w:rsidP="009A0F88">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0" name="文本框 1090"/>
                        <wps:cNvSpPr txBox="1"/>
                        <wps:spPr>
                          <a:xfrm>
                            <a:off x="1679435" y="1524887"/>
                            <a:ext cx="371627" cy="140462"/>
                          </a:xfrm>
                          <a:prstGeom prst="rect">
                            <a:avLst/>
                          </a:prstGeom>
                          <a:solidFill>
                            <a:schemeClr val="lt1"/>
                          </a:solidFill>
                          <a:ln w="6350">
                            <a:noFill/>
                          </a:ln>
                        </wps:spPr>
                        <wps:txbx>
                          <w:txbxContent>
                            <w:p w14:paraId="2D1FEAA0" w14:textId="77777777" w:rsidR="009A0F88" w:rsidRPr="00C3130F" w:rsidRDefault="009A0F88" w:rsidP="009A0F88">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文本框 1091"/>
                        <wps:cNvSpPr txBox="1"/>
                        <wps:spPr>
                          <a:xfrm>
                            <a:off x="2133056" y="1524487"/>
                            <a:ext cx="371627" cy="140462"/>
                          </a:xfrm>
                          <a:prstGeom prst="rect">
                            <a:avLst/>
                          </a:prstGeom>
                          <a:solidFill>
                            <a:schemeClr val="lt1"/>
                          </a:solidFill>
                          <a:ln w="6350">
                            <a:noFill/>
                          </a:ln>
                        </wps:spPr>
                        <wps:txbx>
                          <w:txbxContent>
                            <w:p w14:paraId="025C1A6A" w14:textId="77777777" w:rsidR="009A0F88" w:rsidRPr="00C3130F" w:rsidRDefault="009A0F88" w:rsidP="009A0F88">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文本框 1092"/>
                        <wps:cNvSpPr txBox="1"/>
                        <wps:spPr>
                          <a:xfrm>
                            <a:off x="1114060" y="2090699"/>
                            <a:ext cx="371627" cy="140462"/>
                          </a:xfrm>
                          <a:prstGeom prst="rect">
                            <a:avLst/>
                          </a:prstGeom>
                          <a:solidFill>
                            <a:schemeClr val="lt1"/>
                          </a:solidFill>
                          <a:ln w="6350">
                            <a:noFill/>
                          </a:ln>
                        </wps:spPr>
                        <wps:txbx>
                          <w:txbxContent>
                            <w:p w14:paraId="7409AB23" w14:textId="77777777" w:rsidR="009A0F88" w:rsidRPr="00C3130F" w:rsidRDefault="009A0F88" w:rsidP="009A0F88">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3" name="文本框 1093"/>
                        <wps:cNvSpPr txBox="1"/>
                        <wps:spPr>
                          <a:xfrm>
                            <a:off x="1734191" y="2132079"/>
                            <a:ext cx="371627" cy="140462"/>
                          </a:xfrm>
                          <a:prstGeom prst="rect">
                            <a:avLst/>
                          </a:prstGeom>
                          <a:solidFill>
                            <a:schemeClr val="lt1"/>
                          </a:solidFill>
                          <a:ln w="6350">
                            <a:noFill/>
                          </a:ln>
                        </wps:spPr>
                        <wps:txbx>
                          <w:txbxContent>
                            <w:p w14:paraId="7A4DCCF1" w14:textId="77777777" w:rsidR="009A0F88" w:rsidRPr="00C3130F" w:rsidRDefault="009A0F88" w:rsidP="009A0F88">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4" name="文本框 1094"/>
                        <wps:cNvSpPr txBox="1"/>
                        <wps:spPr>
                          <a:xfrm>
                            <a:off x="238077" y="2685097"/>
                            <a:ext cx="1080655" cy="140462"/>
                          </a:xfrm>
                          <a:prstGeom prst="rect">
                            <a:avLst/>
                          </a:prstGeom>
                          <a:solidFill>
                            <a:schemeClr val="lt1"/>
                          </a:solidFill>
                          <a:ln w="6350">
                            <a:noFill/>
                          </a:ln>
                        </wps:spPr>
                        <wps:txbx>
                          <w:txbxContent>
                            <w:p w14:paraId="70459B57" w14:textId="4D1DAA62" w:rsidR="009A0F88" w:rsidRPr="00C3130F" w:rsidRDefault="009A0F88" w:rsidP="009A0F88">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5" name="文本框 1095"/>
                        <wps:cNvSpPr txBox="1"/>
                        <wps:spPr>
                          <a:xfrm>
                            <a:off x="1912712" y="2685112"/>
                            <a:ext cx="434375" cy="140462"/>
                          </a:xfrm>
                          <a:prstGeom prst="rect">
                            <a:avLst/>
                          </a:prstGeom>
                          <a:solidFill>
                            <a:schemeClr val="lt1"/>
                          </a:solidFill>
                          <a:ln w="6350">
                            <a:noFill/>
                          </a:ln>
                        </wps:spPr>
                        <wps:txbx>
                          <w:txbxContent>
                            <w:p w14:paraId="7C389B1E" w14:textId="77777777" w:rsidR="009A0F88" w:rsidRPr="00C3130F" w:rsidRDefault="009A0F88" w:rsidP="009A0F88">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文本框 1096"/>
                        <wps:cNvSpPr txBox="1"/>
                        <wps:spPr>
                          <a:xfrm>
                            <a:off x="3064163" y="37476"/>
                            <a:ext cx="1807449" cy="204521"/>
                          </a:xfrm>
                          <a:prstGeom prst="rect">
                            <a:avLst/>
                          </a:prstGeom>
                          <a:solidFill>
                            <a:schemeClr val="lt1"/>
                          </a:solidFill>
                          <a:ln w="6350">
                            <a:noFill/>
                          </a:ln>
                        </wps:spPr>
                        <wps:txbx>
                          <w:txbxContent>
                            <w:p w14:paraId="010CAE6F" w14:textId="77777777" w:rsidR="009A0F88" w:rsidRPr="002D5980" w:rsidRDefault="009A0F88" w:rsidP="009A0F88">
                              <w:pPr>
                                <w:snapToGrid w:val="0"/>
                                <w:rPr>
                                  <w:b/>
                                  <w:bCs/>
                                </w:rPr>
                              </w:pPr>
                              <w:r>
                                <w:rPr>
                                  <w:rFonts w:hint="eastAsia"/>
                                  <w:b/>
                                </w:rPr>
                                <w:t>自动耐压</w:t>
                              </w:r>
                              <w:r>
                                <w:rPr>
                                  <w:rFonts w:hint="eastAsia"/>
                                  <w:b/>
                                </w:rPr>
                                <w:t>/</w:t>
                              </w:r>
                              <w:r>
                                <w:rPr>
                                  <w:rFonts w:hint="eastAsia"/>
                                  <w:b/>
                                </w:rPr>
                                <w:t>漏电流</w:t>
                              </w:r>
                              <w:r>
                                <w:rPr>
                                  <w:rFonts w:hint="eastAsia"/>
                                  <w: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7" name="文本框 1097"/>
                        <wps:cNvSpPr txBox="1"/>
                        <wps:spPr>
                          <a:xfrm>
                            <a:off x="2962669" y="470727"/>
                            <a:ext cx="928249" cy="140462"/>
                          </a:xfrm>
                          <a:prstGeom prst="rect">
                            <a:avLst/>
                          </a:prstGeom>
                          <a:solidFill>
                            <a:schemeClr val="lt1"/>
                          </a:solidFill>
                          <a:ln w="6350">
                            <a:noFill/>
                          </a:ln>
                        </wps:spPr>
                        <wps:txbx>
                          <w:txbxContent>
                            <w:p w14:paraId="52B09411" w14:textId="77777777" w:rsidR="009A0F88" w:rsidRPr="00C3130F" w:rsidRDefault="009A0F88" w:rsidP="009A0F88">
                              <w:pPr>
                                <w:snapToGrid w:val="0"/>
                                <w:rPr>
                                  <w:sz w:val="16"/>
                                  <w:szCs w:val="16"/>
                                </w:rPr>
                              </w:pPr>
                              <w:r>
                                <w:rPr>
                                  <w:rFonts w:hint="eastAsia"/>
                                  <w:sz w:val="16"/>
                                </w:rPr>
                                <w:t>选择探头</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8" name="文本框 1098"/>
                        <wps:cNvSpPr txBox="1"/>
                        <wps:spPr>
                          <a:xfrm>
                            <a:off x="4660061" y="504481"/>
                            <a:ext cx="825562" cy="116890"/>
                          </a:xfrm>
                          <a:prstGeom prst="rect">
                            <a:avLst/>
                          </a:prstGeom>
                          <a:solidFill>
                            <a:schemeClr val="lt1"/>
                          </a:solidFill>
                          <a:ln w="6350">
                            <a:noFill/>
                          </a:ln>
                        </wps:spPr>
                        <wps:txbx>
                          <w:txbxContent>
                            <w:p w14:paraId="6D69FBDE" w14:textId="77777777" w:rsidR="009A0F88" w:rsidRPr="00135B75" w:rsidRDefault="009A0F88" w:rsidP="009A0F88">
                              <w:pPr>
                                <w:snapToGrid w:val="0"/>
                                <w:rPr>
                                  <w:sz w:val="13"/>
                                  <w:szCs w:val="13"/>
                                </w:rPr>
                              </w:pPr>
                              <w:r>
                                <w:rPr>
                                  <w:rFonts w:hint="eastAsia"/>
                                  <w:sz w:val="13"/>
                                </w:rPr>
                                <w:t>序列号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9" name="文本框 1099"/>
                        <wps:cNvSpPr txBox="1"/>
                        <wps:spPr>
                          <a:xfrm>
                            <a:off x="2998015" y="994725"/>
                            <a:ext cx="673977" cy="140462"/>
                          </a:xfrm>
                          <a:prstGeom prst="rect">
                            <a:avLst/>
                          </a:prstGeom>
                          <a:solidFill>
                            <a:schemeClr val="lt1"/>
                          </a:solidFill>
                          <a:ln w="6350">
                            <a:noFill/>
                          </a:ln>
                        </wps:spPr>
                        <wps:txbx>
                          <w:txbxContent>
                            <w:p w14:paraId="403276A3" w14:textId="77777777" w:rsidR="009A0F88" w:rsidRPr="00C3130F" w:rsidRDefault="009A0F88" w:rsidP="009A0F88">
                              <w:pPr>
                                <w:snapToGrid w:val="0"/>
                                <w:rPr>
                                  <w:b/>
                                  <w:bCs/>
                                  <w:sz w:val="16"/>
                                  <w:szCs w:val="16"/>
                                </w:rPr>
                              </w:pPr>
                              <w:r>
                                <w:rPr>
                                  <w:rFonts w:hint="eastAsia"/>
                                  <w:b/>
                                  <w:sz w:val="16"/>
                                </w:rPr>
                                <w:t>选择测试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0" name="文本框 1100"/>
                        <wps:cNvSpPr txBox="1"/>
                        <wps:spPr>
                          <a:xfrm>
                            <a:off x="3986084" y="1016260"/>
                            <a:ext cx="673977" cy="140462"/>
                          </a:xfrm>
                          <a:prstGeom prst="rect">
                            <a:avLst/>
                          </a:prstGeom>
                          <a:solidFill>
                            <a:schemeClr val="lt1"/>
                          </a:solidFill>
                          <a:ln w="6350">
                            <a:noFill/>
                          </a:ln>
                        </wps:spPr>
                        <wps:txbx>
                          <w:txbxContent>
                            <w:p w14:paraId="347B6944" w14:textId="77777777" w:rsidR="009A0F88" w:rsidRPr="00C3130F" w:rsidRDefault="009A0F88" w:rsidP="009A0F88">
                              <w:pPr>
                                <w:snapToGrid w:val="0"/>
                                <w:rPr>
                                  <w:b/>
                                  <w:bCs/>
                                  <w:sz w:val="16"/>
                                  <w:szCs w:val="16"/>
                                </w:rPr>
                              </w:pPr>
                              <w:r>
                                <w:rPr>
                                  <w:rFonts w:hint="eastAsia"/>
                                  <w:b/>
                                  <w:sz w:val="16"/>
                                </w:rPr>
                                <w:t>是否可以打印</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1" name="文本框 1101"/>
                        <wps:cNvSpPr txBox="1"/>
                        <wps:spPr>
                          <a:xfrm>
                            <a:off x="4823793" y="881029"/>
                            <a:ext cx="278721" cy="118814"/>
                          </a:xfrm>
                          <a:prstGeom prst="rect">
                            <a:avLst/>
                          </a:prstGeom>
                          <a:solidFill>
                            <a:schemeClr val="lt1"/>
                          </a:solidFill>
                          <a:ln w="6350">
                            <a:noFill/>
                          </a:ln>
                        </wps:spPr>
                        <wps:txbx>
                          <w:txbxContent>
                            <w:p w14:paraId="044491BE" w14:textId="77777777" w:rsidR="009A0F88" w:rsidRPr="00C3130F" w:rsidRDefault="009A0F88" w:rsidP="009A0F88">
                              <w:pPr>
                                <w:snapToGrid w:val="0"/>
                                <w:rPr>
                                  <w:sz w:val="13"/>
                                  <w:szCs w:val="13"/>
                                </w:rPr>
                              </w:pPr>
                              <w:r>
                                <w:rPr>
                                  <w:rFonts w:hint="eastAsia"/>
                                  <w:sz w:val="13"/>
                                </w:rPr>
                                <w:t>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2" name="文本框 1102"/>
                        <wps:cNvSpPr txBox="1"/>
                        <wps:spPr>
                          <a:xfrm>
                            <a:off x="5206902" y="889442"/>
                            <a:ext cx="278721" cy="105287"/>
                          </a:xfrm>
                          <a:prstGeom prst="rect">
                            <a:avLst/>
                          </a:prstGeom>
                          <a:solidFill>
                            <a:schemeClr val="lt1"/>
                          </a:solidFill>
                          <a:ln w="6350">
                            <a:noFill/>
                          </a:ln>
                        </wps:spPr>
                        <wps:txbx>
                          <w:txbxContent>
                            <w:p w14:paraId="3FCA3ACA" w14:textId="77777777" w:rsidR="009A0F88" w:rsidRPr="00C3130F" w:rsidRDefault="009A0F88" w:rsidP="009A0F88">
                              <w:pPr>
                                <w:snapToGrid w:val="0"/>
                                <w:rPr>
                                  <w:sz w:val="13"/>
                                  <w:szCs w:val="13"/>
                                </w:rPr>
                              </w:pPr>
                              <w:r>
                                <w:rPr>
                                  <w:rFonts w:hint="eastAsia"/>
                                  <w:sz w:val="13"/>
                                </w:rPr>
                                <w:t>未通过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3" name="文本框 1103"/>
                        <wps:cNvSpPr txBox="1"/>
                        <wps:spPr>
                          <a:xfrm>
                            <a:off x="3565427" y="1629436"/>
                            <a:ext cx="767006" cy="140462"/>
                          </a:xfrm>
                          <a:prstGeom prst="rect">
                            <a:avLst/>
                          </a:prstGeom>
                          <a:solidFill>
                            <a:schemeClr val="lt1"/>
                          </a:solidFill>
                          <a:ln w="6350">
                            <a:noFill/>
                          </a:ln>
                        </wps:spPr>
                        <wps:txbx>
                          <w:txbxContent>
                            <w:p w14:paraId="09606478" w14:textId="77777777" w:rsidR="009A0F88" w:rsidRPr="00C3130F" w:rsidRDefault="009A0F88" w:rsidP="009A0F88">
                              <w:pPr>
                                <w:snapToGrid w:val="0"/>
                                <w:rPr>
                                  <w:sz w:val="16"/>
                                  <w:szCs w:val="16"/>
                                </w:rPr>
                              </w:pPr>
                              <w:r>
                                <w:rPr>
                                  <w:rFonts w:hint="eastAsia"/>
                                  <w:sz w:val="16"/>
                                </w:rPr>
                                <w:t>实测值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4" name="文本框 1104"/>
                        <wps:cNvSpPr txBox="1"/>
                        <wps:spPr>
                          <a:xfrm>
                            <a:off x="4550175" y="1535429"/>
                            <a:ext cx="371627" cy="140462"/>
                          </a:xfrm>
                          <a:prstGeom prst="rect">
                            <a:avLst/>
                          </a:prstGeom>
                          <a:solidFill>
                            <a:schemeClr val="lt1"/>
                          </a:solidFill>
                          <a:ln w="6350">
                            <a:noFill/>
                          </a:ln>
                        </wps:spPr>
                        <wps:txbx>
                          <w:txbxContent>
                            <w:p w14:paraId="2527A16C" w14:textId="77777777" w:rsidR="009A0F88" w:rsidRPr="00C3130F" w:rsidRDefault="009A0F88" w:rsidP="009A0F88">
                              <w:pPr>
                                <w:snapToGrid w:val="0"/>
                                <w:rPr>
                                  <w:sz w:val="16"/>
                                  <w:szCs w:val="16"/>
                                </w:rPr>
                              </w:pPr>
                              <w:r>
                                <w:rPr>
                                  <w:rFonts w:hint="eastAsia"/>
                                  <w:sz w:val="16"/>
                                </w:rPr>
                                <w:t>单位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5" name="文本框 1105"/>
                        <wps:cNvSpPr txBox="1"/>
                        <wps:spPr>
                          <a:xfrm>
                            <a:off x="5047617" y="1535427"/>
                            <a:ext cx="371627" cy="140462"/>
                          </a:xfrm>
                          <a:prstGeom prst="rect">
                            <a:avLst/>
                          </a:prstGeom>
                          <a:solidFill>
                            <a:schemeClr val="lt1"/>
                          </a:solidFill>
                          <a:ln w="6350">
                            <a:noFill/>
                          </a:ln>
                        </wps:spPr>
                        <wps:txbx>
                          <w:txbxContent>
                            <w:p w14:paraId="4C015138" w14:textId="77777777" w:rsidR="009A0F88" w:rsidRPr="00C3130F" w:rsidRDefault="009A0F88" w:rsidP="009A0F88">
                              <w:pPr>
                                <w:snapToGrid w:val="0"/>
                                <w:rPr>
                                  <w:sz w:val="16"/>
                                  <w:szCs w:val="16"/>
                                </w:rPr>
                              </w:pPr>
                              <w:r>
                                <w:rPr>
                                  <w:rFonts w:hint="eastAsia"/>
                                  <w:sz w:val="16"/>
                                </w:rPr>
                                <w:t>限值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6" name="文本框 1106"/>
                        <wps:cNvSpPr txBox="1"/>
                        <wps:spPr>
                          <a:xfrm>
                            <a:off x="4020888" y="2090697"/>
                            <a:ext cx="371627" cy="140462"/>
                          </a:xfrm>
                          <a:prstGeom prst="rect">
                            <a:avLst/>
                          </a:prstGeom>
                          <a:solidFill>
                            <a:schemeClr val="lt1"/>
                          </a:solidFill>
                          <a:ln w="6350">
                            <a:noFill/>
                          </a:ln>
                        </wps:spPr>
                        <wps:txbx>
                          <w:txbxContent>
                            <w:p w14:paraId="2E0E7929" w14:textId="77777777" w:rsidR="009A0F88" w:rsidRPr="00C3130F" w:rsidRDefault="009A0F88" w:rsidP="009A0F88">
                              <w:pPr>
                                <w:snapToGrid w:val="0"/>
                                <w:rPr>
                                  <w:sz w:val="16"/>
                                  <w:szCs w:val="16"/>
                                </w:rPr>
                              </w:pPr>
                              <w:r>
                                <w:rPr>
                                  <w:rFonts w:hint="eastAsia"/>
                                  <w:sz w:val="16"/>
                                </w:rPr>
                                <w:t>开始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7" name="文本框 1107"/>
                        <wps:cNvSpPr txBox="1"/>
                        <wps:spPr>
                          <a:xfrm>
                            <a:off x="4610511" y="2132089"/>
                            <a:ext cx="444888" cy="140462"/>
                          </a:xfrm>
                          <a:prstGeom prst="rect">
                            <a:avLst/>
                          </a:prstGeom>
                          <a:solidFill>
                            <a:schemeClr val="lt1"/>
                          </a:solidFill>
                          <a:ln w="6350">
                            <a:noFill/>
                          </a:ln>
                        </wps:spPr>
                        <wps:txbx>
                          <w:txbxContent>
                            <w:p w14:paraId="61898F92" w14:textId="77777777" w:rsidR="009A0F88" w:rsidRPr="00C3130F" w:rsidRDefault="009A0F88" w:rsidP="009A0F88">
                              <w:pPr>
                                <w:snapToGrid w:val="0"/>
                                <w:rPr>
                                  <w:sz w:val="16"/>
                                  <w:szCs w:val="16"/>
                                </w:rPr>
                              </w:pPr>
                              <w:r>
                                <w:rPr>
                                  <w:rFonts w:hint="eastAsia"/>
                                  <w:sz w:val="16"/>
                                </w:rPr>
                                <w:t>测试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8" name="文本框 1108"/>
                        <wps:cNvSpPr txBox="1"/>
                        <wps:spPr>
                          <a:xfrm>
                            <a:off x="3064163" y="2678166"/>
                            <a:ext cx="1080655" cy="140462"/>
                          </a:xfrm>
                          <a:prstGeom prst="rect">
                            <a:avLst/>
                          </a:prstGeom>
                          <a:solidFill>
                            <a:schemeClr val="lt1"/>
                          </a:solidFill>
                          <a:ln w="6350">
                            <a:noFill/>
                          </a:ln>
                        </wps:spPr>
                        <wps:txbx>
                          <w:txbxContent>
                            <w:p w14:paraId="77912DA4" w14:textId="061E4D65" w:rsidR="009A0F88" w:rsidRPr="00C3130F" w:rsidRDefault="009A0F88" w:rsidP="009A0F88">
                              <w:pPr>
                                <w:snapToGrid w:val="0"/>
                                <w:rPr>
                                  <w:sz w:val="16"/>
                                  <w:szCs w:val="16"/>
                                </w:rPr>
                              </w:pPr>
                              <w:r>
                                <w:rPr>
                                  <w:rFonts w:hint="eastAsia"/>
                                  <w:sz w:val="16"/>
                                </w:rPr>
                                <w:t>操作者签名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09" name="文本框 1109"/>
                        <wps:cNvSpPr txBox="1"/>
                        <wps:spPr>
                          <a:xfrm>
                            <a:off x="4823793" y="2667346"/>
                            <a:ext cx="434375" cy="140462"/>
                          </a:xfrm>
                          <a:prstGeom prst="rect">
                            <a:avLst/>
                          </a:prstGeom>
                          <a:solidFill>
                            <a:schemeClr val="lt1"/>
                          </a:solidFill>
                          <a:ln w="6350">
                            <a:noFill/>
                          </a:ln>
                        </wps:spPr>
                        <wps:txbx>
                          <w:txbxContent>
                            <w:p w14:paraId="2EC9FB8B" w14:textId="77777777" w:rsidR="009A0F88" w:rsidRPr="00C3130F" w:rsidRDefault="009A0F88" w:rsidP="009A0F88">
                              <w:pPr>
                                <w:snapToGrid w:val="0"/>
                                <w:rPr>
                                  <w:sz w:val="16"/>
                                  <w:szCs w:val="16"/>
                                </w:rPr>
                              </w:pPr>
                              <w:r>
                                <w:rPr>
                                  <w:rFonts w:hint="eastAsia"/>
                                  <w:sz w:val="16"/>
                                </w:rPr>
                                <w:t>日期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文本框 1110"/>
                        <wps:cNvSpPr txBox="1"/>
                        <wps:spPr>
                          <a:xfrm>
                            <a:off x="177495" y="1189407"/>
                            <a:ext cx="497940" cy="140462"/>
                          </a:xfrm>
                          <a:prstGeom prst="rect">
                            <a:avLst/>
                          </a:prstGeom>
                          <a:solidFill>
                            <a:schemeClr val="bg1">
                              <a:lumMod val="75000"/>
                            </a:schemeClr>
                          </a:solidFill>
                          <a:ln w="6350">
                            <a:noFill/>
                          </a:ln>
                        </wps:spPr>
                        <wps:txbx>
                          <w:txbxContent>
                            <w:p w14:paraId="1126D66F" w14:textId="77777777" w:rsidR="009A0F88" w:rsidRPr="00C3130F" w:rsidRDefault="009A0F88" w:rsidP="009A0F88">
                              <w:pPr>
                                <w:snapToGrid w:val="0"/>
                                <w:rPr>
                                  <w:sz w:val="13"/>
                                  <w:szCs w:val="13"/>
                                </w:rPr>
                              </w:pPr>
                              <w:r>
                                <w:rPr>
                                  <w:rFonts w:hint="eastAsia"/>
                                  <w:sz w:val="13"/>
                                </w:rPr>
                                <w:t>泄漏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文本框 1111"/>
                        <wps:cNvSpPr txBox="1"/>
                        <wps:spPr>
                          <a:xfrm>
                            <a:off x="3019662" y="1173111"/>
                            <a:ext cx="497940" cy="140462"/>
                          </a:xfrm>
                          <a:prstGeom prst="rect">
                            <a:avLst/>
                          </a:prstGeom>
                          <a:solidFill>
                            <a:schemeClr val="bg1">
                              <a:lumMod val="75000"/>
                            </a:schemeClr>
                          </a:solidFill>
                          <a:ln w="6350">
                            <a:noFill/>
                          </a:ln>
                        </wps:spPr>
                        <wps:txbx>
                          <w:txbxContent>
                            <w:p w14:paraId="1C88D5AC" w14:textId="77777777" w:rsidR="009A0F88" w:rsidRPr="00C3130F" w:rsidRDefault="009A0F88" w:rsidP="009A0F88">
                              <w:pPr>
                                <w:snapToGrid w:val="0"/>
                                <w:rPr>
                                  <w:sz w:val="13"/>
                                  <w:szCs w:val="13"/>
                                </w:rPr>
                              </w:pPr>
                              <w:r>
                                <w:rPr>
                                  <w:rFonts w:hint="eastAsia"/>
                                  <w:sz w:val="13"/>
                                </w:rPr>
                                <w:t>耐压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2" name="文本框 1112"/>
                        <wps:cNvSpPr txBox="1"/>
                        <wps:spPr>
                          <a:xfrm>
                            <a:off x="449765" y="646673"/>
                            <a:ext cx="928249" cy="112547"/>
                          </a:xfrm>
                          <a:prstGeom prst="rect">
                            <a:avLst/>
                          </a:prstGeom>
                          <a:solidFill>
                            <a:schemeClr val="lt1"/>
                          </a:solidFill>
                          <a:ln w="6350">
                            <a:noFill/>
                          </a:ln>
                        </wps:spPr>
                        <wps:txbx>
                          <w:txbxContent>
                            <w:p w14:paraId="0A1ECF83" w14:textId="77777777" w:rsidR="009A0F88" w:rsidRPr="00135B75" w:rsidRDefault="009A0F88" w:rsidP="009A0F88">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3" name="文本框 1113"/>
                        <wps:cNvSpPr txBox="1"/>
                        <wps:spPr>
                          <a:xfrm>
                            <a:off x="3297743" y="642234"/>
                            <a:ext cx="928249" cy="112547"/>
                          </a:xfrm>
                          <a:prstGeom prst="rect">
                            <a:avLst/>
                          </a:prstGeom>
                          <a:solidFill>
                            <a:schemeClr val="lt1"/>
                          </a:solidFill>
                          <a:ln w="6350">
                            <a:noFill/>
                          </a:ln>
                        </wps:spPr>
                        <wps:txbx>
                          <w:txbxContent>
                            <w:p w14:paraId="638CB010" w14:textId="77777777" w:rsidR="009A0F88" w:rsidRPr="00135B75" w:rsidRDefault="009A0F88" w:rsidP="009A0F88">
                              <w:pPr>
                                <w:snapToGrid w:val="0"/>
                                <w:rPr>
                                  <w:sz w:val="11"/>
                                  <w:szCs w:val="11"/>
                                </w:rPr>
                              </w:pPr>
                              <w:r>
                                <w:rPr>
                                  <w:rFonts w:hint="eastAsia"/>
                                  <w:sz w:val="11"/>
                                </w:rPr>
                                <w:t>V5Ms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67687C6" id="画布 1114" o:spid="_x0000_s1799" editas="canvas" style="width:450.35pt;height:254.45pt;mso-position-horizontal-relative:char;mso-position-vertical-relative:line" coordsize="57194,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">
                <v:shape id="_x0000_s1800" type="#_x0000_t75" style="position:absolute;width:57194;height:32308;visibility:visible;mso-wrap-style:square" filled="t">
                  <v:fill o:detectmouseclick="t"/>
                  <v:path o:connecttype="none"/>
                </v:shape>
                <v:shape id="图片 1115" o:spid="_x0000_s1801" type="#_x0000_t75" style="position:absolute;width:57194;height:3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">
                  <v:imagedata r:id="rId100" o:title=""/>
                </v:shape>
                <v:shape id="文本框 1082" o:spid="_x0000_s1802" type="#_x0000_t202" style="position:absolute;left:2202;top:374;width:17240;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" fillcolor="white [3201]" stroked="f" strokeweight=".5pt">
                  <v:textbox inset="0,0,0,0">
                    <w:txbxContent>
                      <w:p w14:paraId="4FC95732" w14:textId="77777777" w:rsidR="009A0F88" w:rsidRPr="002D5980" w:rsidRDefault="009A0F88" w:rsidP="009A0F88">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83" o:spid="_x0000_s1803" type="#_x0000_t202" style="position:absolute;left:1105;top:4600;width:9282;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" fillcolor="white [3201]" stroked="f" strokeweight=".5pt">
                  <v:textbox inset="0,0,0,0">
                    <w:txbxContent>
                      <w:p w14:paraId="2C2A0402" w14:textId="77777777" w:rsidR="009A0F88" w:rsidRPr="00C3130F" w:rsidRDefault="009A0F88" w:rsidP="009A0F88">
                        <w:pPr>
                          <w:snapToGrid w:val="0"/>
                          <w:rPr>
                            <w:sz w:val="16"/>
                            <w:szCs w:val="16"/>
                          </w:rPr>
                        </w:pPr>
                        <w:r>
                          <w:rPr>
                            <w:rFonts w:hint="eastAsia"/>
                            <w:sz w:val="16"/>
                          </w:rPr>
                          <w:t>选择探头</w:t>
                        </w:r>
                      </w:p>
                    </w:txbxContent>
                  </v:textbox>
                </v:shape>
                <v:shape id="文本框 1084" o:spid="_x0000_s1804" type="#_x0000_t202" style="position:absolute;left:17728;top:4917;width:82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" fillcolor="white [3201]" stroked="f" strokeweight=".5pt">
                  <v:textbox inset="0,0,0,0">
                    <w:txbxContent>
                      <w:p w14:paraId="0DD81CDF" w14:textId="77777777" w:rsidR="009A0F88" w:rsidRPr="00135B75" w:rsidRDefault="009A0F88" w:rsidP="009A0F88">
                        <w:pPr>
                          <w:snapToGrid w:val="0"/>
                          <w:rPr>
                            <w:sz w:val="13"/>
                            <w:szCs w:val="13"/>
                          </w:rPr>
                        </w:pPr>
                        <w:r>
                          <w:rPr>
                            <w:rFonts w:hint="eastAsia"/>
                            <w:sz w:val="13"/>
                          </w:rPr>
                          <w:t>序列号</w:t>
                        </w:r>
                      </w:p>
                    </w:txbxContent>
                  </v:textbox>
                </v:shape>
                <v:shape id="文本框 1085" o:spid="_x0000_s1805" type="#_x0000_t202" style="position:absolute;left:1529;top:9947;width:67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" fillcolor="white [3201]" stroked="f" strokeweight=".5pt">
                  <v:textbox inset="0,0,0,0">
                    <w:txbxContent>
                      <w:p w14:paraId="24A29895" w14:textId="77777777" w:rsidR="009A0F88" w:rsidRPr="00C3130F" w:rsidRDefault="009A0F88" w:rsidP="009A0F88">
                        <w:pPr>
                          <w:snapToGrid w:val="0"/>
                          <w:rPr>
                            <w:b/>
                            <w:bCs/>
                            <w:sz w:val="16"/>
                            <w:szCs w:val="16"/>
                          </w:rPr>
                        </w:pPr>
                        <w:r>
                          <w:rPr>
                            <w:rFonts w:hint="eastAsia"/>
                            <w:b/>
                            <w:sz w:val="16"/>
                          </w:rPr>
                          <w:t>选择测试</w:t>
                        </w:r>
                      </w:p>
                    </w:txbxContent>
                  </v:textbox>
                </v:shape>
                <v:shape id="文本框 1086" o:spid="_x0000_s1806" type="#_x0000_t202" style="position:absolute;left:10988;top:10326;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" fillcolor="white [3201]" stroked="f" strokeweight=".5pt">
                  <v:textbox inset="0,0,0,0">
                    <w:txbxContent>
                      <w:p w14:paraId="617DDB52" w14:textId="77777777" w:rsidR="009A0F88" w:rsidRPr="00C3130F" w:rsidRDefault="009A0F88" w:rsidP="009A0F88">
                        <w:pPr>
                          <w:snapToGrid w:val="0"/>
                          <w:rPr>
                            <w:b/>
                            <w:bCs/>
                            <w:sz w:val="16"/>
                            <w:szCs w:val="16"/>
                          </w:rPr>
                        </w:pPr>
                        <w:r>
                          <w:rPr>
                            <w:rFonts w:hint="eastAsia"/>
                            <w:b/>
                            <w:sz w:val="16"/>
                          </w:rPr>
                          <w:t>是否可以打印</w:t>
                        </w:r>
                      </w:p>
                    </w:txbxContent>
                  </v:textbox>
                </v:shape>
                <v:shape id="文本框 1087" o:spid="_x0000_s1807" type="#_x0000_t202" style="position:absolute;left:19127;top:8807;width:2787;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" fillcolor="white [3201]" stroked="f" strokeweight=".5pt">
                  <v:textbox inset="0,0,0,0">
                    <w:txbxContent>
                      <w:p w14:paraId="0DC43074" w14:textId="77777777" w:rsidR="009A0F88" w:rsidRPr="00C3130F" w:rsidRDefault="009A0F88" w:rsidP="009A0F88">
                        <w:pPr>
                          <w:snapToGrid w:val="0"/>
                          <w:rPr>
                            <w:sz w:val="13"/>
                            <w:szCs w:val="13"/>
                          </w:rPr>
                        </w:pPr>
                        <w:r>
                          <w:rPr>
                            <w:rFonts w:hint="eastAsia"/>
                            <w:sz w:val="13"/>
                          </w:rPr>
                          <w:t>通过</w:t>
                        </w:r>
                      </w:p>
                    </w:txbxContent>
                  </v:textbox>
                </v:shape>
                <v:shape id="文本框 1088" o:spid="_x0000_s1808" type="#_x0000_t202" style="position:absolute;left:23023;top:8852;width:278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" fillcolor="white [3201]" stroked="f" strokeweight=".5pt">
                  <v:textbox inset="0,0,0,0">
                    <w:txbxContent>
                      <w:p w14:paraId="60D26547" w14:textId="77777777" w:rsidR="009A0F88" w:rsidRPr="00C3130F" w:rsidRDefault="009A0F88" w:rsidP="009A0F88">
                        <w:pPr>
                          <w:snapToGrid w:val="0"/>
                          <w:rPr>
                            <w:sz w:val="13"/>
                            <w:szCs w:val="13"/>
                          </w:rPr>
                        </w:pPr>
                        <w:r>
                          <w:rPr>
                            <w:rFonts w:hint="eastAsia"/>
                            <w:sz w:val="13"/>
                          </w:rPr>
                          <w:t>未通过</w:t>
                        </w:r>
                      </w:p>
                    </w:txbxContent>
                  </v:textbox>
                </v:shape>
                <v:shape id="文本框 1089" o:spid="_x0000_s1809" type="#_x0000_t202" style="position:absolute;left:6944;top:16279;width:8354;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" fillcolor="white [3201]" stroked="f" strokeweight=".5pt">
                  <v:textbox inset="0,0,0,0">
                    <w:txbxContent>
                      <w:p w14:paraId="2778E66F" w14:textId="77777777" w:rsidR="009A0F88" w:rsidRPr="00C3130F" w:rsidRDefault="009A0F88" w:rsidP="009A0F88">
                        <w:pPr>
                          <w:snapToGrid w:val="0"/>
                          <w:rPr>
                            <w:sz w:val="16"/>
                            <w:szCs w:val="16"/>
                          </w:rPr>
                        </w:pPr>
                        <w:r>
                          <w:rPr>
                            <w:rFonts w:hint="eastAsia"/>
                            <w:sz w:val="16"/>
                          </w:rPr>
                          <w:t>实测值</w:t>
                        </w:r>
                      </w:p>
                    </w:txbxContent>
                  </v:textbox>
                </v:shape>
                <v:shape id="文本框 1090" o:spid="_x0000_s1810" type="#_x0000_t202" style="position:absolute;left:16794;top:15248;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" fillcolor="white [3201]" stroked="f" strokeweight=".5pt">
                  <v:textbox inset="0,0,0,0">
                    <w:txbxContent>
                      <w:p w14:paraId="2D1FEAA0" w14:textId="77777777" w:rsidR="009A0F88" w:rsidRPr="00C3130F" w:rsidRDefault="009A0F88" w:rsidP="009A0F88">
                        <w:pPr>
                          <w:snapToGrid w:val="0"/>
                          <w:rPr>
                            <w:sz w:val="16"/>
                            <w:szCs w:val="16"/>
                          </w:rPr>
                        </w:pPr>
                        <w:r>
                          <w:rPr>
                            <w:rFonts w:hint="eastAsia"/>
                            <w:sz w:val="16"/>
                          </w:rPr>
                          <w:t>单位</w:t>
                        </w:r>
                      </w:p>
                    </w:txbxContent>
                  </v:textbox>
                </v:shape>
                <v:shape id="文本框 1091" o:spid="_x0000_s1811" type="#_x0000_t202" style="position:absolute;left:21330;top:15244;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" fillcolor="white [3201]" stroked="f" strokeweight=".5pt">
                  <v:textbox inset="0,0,0,0">
                    <w:txbxContent>
                      <w:p w14:paraId="025C1A6A" w14:textId="77777777" w:rsidR="009A0F88" w:rsidRPr="00C3130F" w:rsidRDefault="009A0F88" w:rsidP="009A0F88">
                        <w:pPr>
                          <w:snapToGrid w:val="0"/>
                          <w:rPr>
                            <w:sz w:val="16"/>
                            <w:szCs w:val="16"/>
                          </w:rPr>
                        </w:pPr>
                        <w:r>
                          <w:rPr>
                            <w:rFonts w:hint="eastAsia"/>
                            <w:sz w:val="16"/>
                          </w:rPr>
                          <w:t>限值</w:t>
                        </w:r>
                      </w:p>
                    </w:txbxContent>
                  </v:textbox>
                </v:shape>
                <v:shape id="文本框 1092" o:spid="_x0000_s1812" type="#_x0000_t202" style="position:absolute;left:11140;top:20906;width:3716;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" fillcolor="white [3201]" stroked="f" strokeweight=".5pt">
                  <v:textbox inset="0,0,0,0">
                    <w:txbxContent>
                      <w:p w14:paraId="7409AB23" w14:textId="77777777" w:rsidR="009A0F88" w:rsidRPr="00C3130F" w:rsidRDefault="009A0F88" w:rsidP="009A0F88">
                        <w:pPr>
                          <w:snapToGrid w:val="0"/>
                          <w:rPr>
                            <w:sz w:val="16"/>
                            <w:szCs w:val="16"/>
                          </w:rPr>
                        </w:pPr>
                        <w:r>
                          <w:rPr>
                            <w:rFonts w:hint="eastAsia"/>
                            <w:sz w:val="16"/>
                          </w:rPr>
                          <w:t>开始</w:t>
                        </w:r>
                      </w:p>
                    </w:txbxContent>
                  </v:textbox>
                </v:shape>
                <v:shape id="文本框 1093" o:spid="_x0000_s1813" type="#_x0000_t202" style="position:absolute;left:17341;top:21320;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" fillcolor="white [3201]" stroked="f" strokeweight=".5pt">
                  <v:textbox inset="0,0,0,0">
                    <w:txbxContent>
                      <w:p w14:paraId="7A4DCCF1" w14:textId="77777777" w:rsidR="009A0F88" w:rsidRPr="00C3130F" w:rsidRDefault="009A0F88" w:rsidP="009A0F88">
                        <w:pPr>
                          <w:snapToGrid w:val="0"/>
                          <w:rPr>
                            <w:sz w:val="16"/>
                            <w:szCs w:val="16"/>
                          </w:rPr>
                        </w:pPr>
                        <w:r>
                          <w:rPr>
                            <w:rFonts w:hint="eastAsia"/>
                            <w:sz w:val="16"/>
                          </w:rPr>
                          <w:t>测试</w:t>
                        </w:r>
                      </w:p>
                    </w:txbxContent>
                  </v:textbox>
                </v:shape>
                <v:shape id="文本框 1094" o:spid="_x0000_s1814" type="#_x0000_t202" style="position:absolute;left:2380;top:26850;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" fillcolor="white [3201]" stroked="f" strokeweight=".5pt">
                  <v:textbox inset="0,0,0,0">
                    <w:txbxContent>
                      <w:p w14:paraId="70459B57" w14:textId="4D1DAA62" w:rsidR="009A0F88" w:rsidRPr="00C3130F" w:rsidRDefault="009A0F88" w:rsidP="009A0F88">
                        <w:pPr>
                          <w:snapToGrid w:val="0"/>
                          <w:rPr>
                            <w:sz w:val="16"/>
                            <w:szCs w:val="16"/>
                          </w:rPr>
                        </w:pPr>
                        <w:r>
                          <w:rPr>
                            <w:rFonts w:hint="eastAsia"/>
                            <w:sz w:val="16"/>
                          </w:rPr>
                          <w:t>操作者签名</w:t>
                        </w:r>
                      </w:p>
                    </w:txbxContent>
                  </v:textbox>
                </v:shape>
                <v:shape id="文本框 1095" o:spid="_x0000_s1815" type="#_x0000_t202" style="position:absolute;left:19127;top:26851;width:434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" fillcolor="white [3201]" stroked="f" strokeweight=".5pt">
                  <v:textbox inset="0,0,0,0">
                    <w:txbxContent>
                      <w:p w14:paraId="7C389B1E" w14:textId="77777777" w:rsidR="009A0F88" w:rsidRPr="00C3130F" w:rsidRDefault="009A0F88" w:rsidP="009A0F88">
                        <w:pPr>
                          <w:snapToGrid w:val="0"/>
                          <w:rPr>
                            <w:sz w:val="16"/>
                            <w:szCs w:val="16"/>
                          </w:rPr>
                        </w:pPr>
                        <w:r>
                          <w:rPr>
                            <w:rFonts w:hint="eastAsia"/>
                            <w:sz w:val="16"/>
                          </w:rPr>
                          <w:t>日期</w:t>
                        </w:r>
                      </w:p>
                    </w:txbxContent>
                  </v:textbox>
                </v:shape>
                <v:shape id="文本框 1096" o:spid="_x0000_s1816" type="#_x0000_t202" style="position:absolute;left:30641;top:374;width:18075;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" fillcolor="white [3201]" stroked="f" strokeweight=".5pt">
                  <v:textbox inset="0,0,0,0">
                    <w:txbxContent>
                      <w:p w14:paraId="010CAE6F" w14:textId="77777777" w:rsidR="009A0F88" w:rsidRPr="002D5980" w:rsidRDefault="009A0F88" w:rsidP="009A0F88">
                        <w:pPr>
                          <w:snapToGrid w:val="0"/>
                          <w:rPr>
                            <w:b/>
                            <w:bCs/>
                          </w:rPr>
                        </w:pPr>
                        <w:r>
                          <w:rPr>
                            <w:rFonts w:hint="eastAsia"/>
                            <w:b/>
                          </w:rPr>
                          <w:t>自动耐压</w:t>
                        </w:r>
                        <w:r>
                          <w:rPr>
                            <w:rFonts w:hint="eastAsia"/>
                            <w:b/>
                          </w:rPr>
                          <w:t>/</w:t>
                        </w:r>
                        <w:r>
                          <w:rPr>
                            <w:rFonts w:hint="eastAsia"/>
                            <w:b/>
                          </w:rPr>
                          <w:t>漏电流</w:t>
                        </w:r>
                        <w:r>
                          <w:rPr>
                            <w:rFonts w:hint="eastAsia"/>
                            <w:b/>
                          </w:rPr>
                          <w:t>-</w:t>
                        </w:r>
                      </w:p>
                    </w:txbxContent>
                  </v:textbox>
                </v:shape>
                <v:shape id="文本框 1097" o:spid="_x0000_s1817" type="#_x0000_t202" style="position:absolute;left:29626;top:4707;width:9283;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" fillcolor="white [3201]" stroked="f" strokeweight=".5pt">
                  <v:textbox inset="0,0,0,0">
                    <w:txbxContent>
                      <w:p w14:paraId="52B09411" w14:textId="77777777" w:rsidR="009A0F88" w:rsidRPr="00C3130F" w:rsidRDefault="009A0F88" w:rsidP="009A0F88">
                        <w:pPr>
                          <w:snapToGrid w:val="0"/>
                          <w:rPr>
                            <w:sz w:val="16"/>
                            <w:szCs w:val="16"/>
                          </w:rPr>
                        </w:pPr>
                        <w:r>
                          <w:rPr>
                            <w:rFonts w:hint="eastAsia"/>
                            <w:sz w:val="16"/>
                          </w:rPr>
                          <w:t>选择探头</w:t>
                        </w:r>
                      </w:p>
                    </w:txbxContent>
                  </v:textbox>
                </v:shape>
                <v:shape id="文本框 1098" o:spid="_x0000_s1818" type="#_x0000_t202" style="position:absolute;left:46600;top:5044;width:8256;height:1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" fillcolor="white [3201]" stroked="f" strokeweight=".5pt">
                  <v:textbox inset="0,0,0,0">
                    <w:txbxContent>
                      <w:p w14:paraId="6D69FBDE" w14:textId="77777777" w:rsidR="009A0F88" w:rsidRPr="00135B75" w:rsidRDefault="009A0F88" w:rsidP="009A0F88">
                        <w:pPr>
                          <w:snapToGrid w:val="0"/>
                          <w:rPr>
                            <w:sz w:val="13"/>
                            <w:szCs w:val="13"/>
                          </w:rPr>
                        </w:pPr>
                        <w:r>
                          <w:rPr>
                            <w:rFonts w:hint="eastAsia"/>
                            <w:sz w:val="13"/>
                          </w:rPr>
                          <w:t>序列号</w:t>
                        </w:r>
                      </w:p>
                    </w:txbxContent>
                  </v:textbox>
                </v:shape>
                <v:shape id="文本框 1099" o:spid="_x0000_s1819" type="#_x0000_t202" style="position:absolute;left:29980;top:9947;width:673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" fillcolor="white [3201]" stroked="f" strokeweight=".5pt">
                  <v:textbox inset="0,0,0,0">
                    <w:txbxContent>
                      <w:p w14:paraId="403276A3" w14:textId="77777777" w:rsidR="009A0F88" w:rsidRPr="00C3130F" w:rsidRDefault="009A0F88" w:rsidP="009A0F88">
                        <w:pPr>
                          <w:snapToGrid w:val="0"/>
                          <w:rPr>
                            <w:b/>
                            <w:bCs/>
                            <w:sz w:val="16"/>
                            <w:szCs w:val="16"/>
                          </w:rPr>
                        </w:pPr>
                        <w:r>
                          <w:rPr>
                            <w:rFonts w:hint="eastAsia"/>
                            <w:b/>
                            <w:sz w:val="16"/>
                          </w:rPr>
                          <w:t>选择测试</w:t>
                        </w:r>
                      </w:p>
                    </w:txbxContent>
                  </v:textbox>
                </v:shape>
                <v:shape id="文本框 1100" o:spid="_x0000_s1820" type="#_x0000_t202" style="position:absolute;left:39860;top:10162;width:6740;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" fillcolor="white [3201]" stroked="f" strokeweight=".5pt">
                  <v:textbox inset="0,0,0,0">
                    <w:txbxContent>
                      <w:p w14:paraId="347B6944" w14:textId="77777777" w:rsidR="009A0F88" w:rsidRPr="00C3130F" w:rsidRDefault="009A0F88" w:rsidP="009A0F88">
                        <w:pPr>
                          <w:snapToGrid w:val="0"/>
                          <w:rPr>
                            <w:b/>
                            <w:bCs/>
                            <w:sz w:val="16"/>
                            <w:szCs w:val="16"/>
                          </w:rPr>
                        </w:pPr>
                        <w:r>
                          <w:rPr>
                            <w:rFonts w:hint="eastAsia"/>
                            <w:b/>
                            <w:sz w:val="16"/>
                          </w:rPr>
                          <w:t>是否可以打印</w:t>
                        </w:r>
                      </w:p>
                    </w:txbxContent>
                  </v:textbox>
                </v:shape>
                <v:shape id="文本框 1101" o:spid="_x0000_s1821" type="#_x0000_t202" style="position:absolute;left:48237;top:8810;width:278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" fillcolor="white [3201]" stroked="f" strokeweight=".5pt">
                  <v:textbox inset="0,0,0,0">
                    <w:txbxContent>
                      <w:p w14:paraId="044491BE" w14:textId="77777777" w:rsidR="009A0F88" w:rsidRPr="00C3130F" w:rsidRDefault="009A0F88" w:rsidP="009A0F88">
                        <w:pPr>
                          <w:snapToGrid w:val="0"/>
                          <w:rPr>
                            <w:sz w:val="13"/>
                            <w:szCs w:val="13"/>
                          </w:rPr>
                        </w:pPr>
                        <w:r>
                          <w:rPr>
                            <w:rFonts w:hint="eastAsia"/>
                            <w:sz w:val="13"/>
                          </w:rPr>
                          <w:t>通过</w:t>
                        </w:r>
                      </w:p>
                    </w:txbxContent>
                  </v:textbox>
                </v:shape>
                <v:shape id="文本框 1102" o:spid="_x0000_s1822" type="#_x0000_t202" style="position:absolute;left:52069;top:8894;width:278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" fillcolor="white [3201]" stroked="f" strokeweight=".5pt">
                  <v:textbox inset="0,0,0,0">
                    <w:txbxContent>
                      <w:p w14:paraId="3FCA3ACA" w14:textId="77777777" w:rsidR="009A0F88" w:rsidRPr="00C3130F" w:rsidRDefault="009A0F88" w:rsidP="009A0F88">
                        <w:pPr>
                          <w:snapToGrid w:val="0"/>
                          <w:rPr>
                            <w:sz w:val="13"/>
                            <w:szCs w:val="13"/>
                          </w:rPr>
                        </w:pPr>
                        <w:r>
                          <w:rPr>
                            <w:rFonts w:hint="eastAsia"/>
                            <w:sz w:val="13"/>
                          </w:rPr>
                          <w:t>未通过</w:t>
                        </w:r>
                      </w:p>
                    </w:txbxContent>
                  </v:textbox>
                </v:shape>
                <v:shape id="文本框 1103" o:spid="_x0000_s1823" type="#_x0000_t202" style="position:absolute;left:35654;top:16294;width:767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" fillcolor="white [3201]" stroked="f" strokeweight=".5pt">
                  <v:textbox inset="0,0,0,0">
                    <w:txbxContent>
                      <w:p w14:paraId="09606478" w14:textId="77777777" w:rsidR="009A0F88" w:rsidRPr="00C3130F" w:rsidRDefault="009A0F88" w:rsidP="009A0F88">
                        <w:pPr>
                          <w:snapToGrid w:val="0"/>
                          <w:rPr>
                            <w:sz w:val="16"/>
                            <w:szCs w:val="16"/>
                          </w:rPr>
                        </w:pPr>
                        <w:r>
                          <w:rPr>
                            <w:rFonts w:hint="eastAsia"/>
                            <w:sz w:val="16"/>
                          </w:rPr>
                          <w:t>实测值</w:t>
                        </w:r>
                      </w:p>
                    </w:txbxContent>
                  </v:textbox>
                </v:shape>
                <v:shape id="文本框 1104" o:spid="_x0000_s1824" type="#_x0000_t202" style="position:absolute;left:45501;top:15354;width:3717;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" fillcolor="white [3201]" stroked="f" strokeweight=".5pt">
                  <v:textbox inset="0,0,0,0">
                    <w:txbxContent>
                      <w:p w14:paraId="2527A16C" w14:textId="77777777" w:rsidR="009A0F88" w:rsidRPr="00C3130F" w:rsidRDefault="009A0F88" w:rsidP="009A0F88">
                        <w:pPr>
                          <w:snapToGrid w:val="0"/>
                          <w:rPr>
                            <w:sz w:val="16"/>
                            <w:szCs w:val="16"/>
                          </w:rPr>
                        </w:pPr>
                        <w:r>
                          <w:rPr>
                            <w:rFonts w:hint="eastAsia"/>
                            <w:sz w:val="16"/>
                          </w:rPr>
                          <w:t>单位</w:t>
                        </w:r>
                      </w:p>
                    </w:txbxContent>
                  </v:textbox>
                </v:shape>
                <v:shape id="文本框 1105" o:spid="_x0000_s1825" type="#_x0000_t202" style="position:absolute;left:50476;top:15354;width:3716;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" fillcolor="white [3201]" stroked="f" strokeweight=".5pt">
                  <v:textbox inset="0,0,0,0">
                    <w:txbxContent>
                      <w:p w14:paraId="4C015138" w14:textId="77777777" w:rsidR="009A0F88" w:rsidRPr="00C3130F" w:rsidRDefault="009A0F88" w:rsidP="009A0F88">
                        <w:pPr>
                          <w:snapToGrid w:val="0"/>
                          <w:rPr>
                            <w:sz w:val="16"/>
                            <w:szCs w:val="16"/>
                          </w:rPr>
                        </w:pPr>
                        <w:r>
                          <w:rPr>
                            <w:rFonts w:hint="eastAsia"/>
                            <w:sz w:val="16"/>
                          </w:rPr>
                          <w:t>限值</w:t>
                        </w:r>
                      </w:p>
                    </w:txbxContent>
                  </v:textbox>
                </v:shape>
                <v:shape id="文本框 1106" o:spid="_x0000_s1826" type="#_x0000_t202" style="position:absolute;left:40208;top:20906;width:371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" fillcolor="white [3201]" stroked="f" strokeweight=".5pt">
                  <v:textbox inset="0,0,0,0">
                    <w:txbxContent>
                      <w:p w14:paraId="2E0E7929" w14:textId="77777777" w:rsidR="009A0F88" w:rsidRPr="00C3130F" w:rsidRDefault="009A0F88" w:rsidP="009A0F88">
                        <w:pPr>
                          <w:snapToGrid w:val="0"/>
                          <w:rPr>
                            <w:sz w:val="16"/>
                            <w:szCs w:val="16"/>
                          </w:rPr>
                        </w:pPr>
                        <w:r>
                          <w:rPr>
                            <w:rFonts w:hint="eastAsia"/>
                            <w:sz w:val="16"/>
                          </w:rPr>
                          <w:t>开始</w:t>
                        </w:r>
                      </w:p>
                    </w:txbxContent>
                  </v:textbox>
                </v:shape>
                <v:shape id="文本框 1107" o:spid="_x0000_s1827" type="#_x0000_t202" style="position:absolute;left:46105;top:21320;width:4448;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" fillcolor="white [3201]" stroked="f" strokeweight=".5pt">
                  <v:textbox inset="0,0,0,0">
                    <w:txbxContent>
                      <w:p w14:paraId="61898F92" w14:textId="77777777" w:rsidR="009A0F88" w:rsidRPr="00C3130F" w:rsidRDefault="009A0F88" w:rsidP="009A0F88">
                        <w:pPr>
                          <w:snapToGrid w:val="0"/>
                          <w:rPr>
                            <w:sz w:val="16"/>
                            <w:szCs w:val="16"/>
                          </w:rPr>
                        </w:pPr>
                        <w:r>
                          <w:rPr>
                            <w:rFonts w:hint="eastAsia"/>
                            <w:sz w:val="16"/>
                          </w:rPr>
                          <w:t>测试</w:t>
                        </w:r>
                      </w:p>
                    </w:txbxContent>
                  </v:textbox>
                </v:shape>
                <v:shape id="文本框 1108" o:spid="_x0000_s1828" type="#_x0000_t202" style="position:absolute;left:30641;top:26781;width:10807;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" fillcolor="white [3201]" stroked="f" strokeweight=".5pt">
                  <v:textbox inset="0,0,0,0">
                    <w:txbxContent>
                      <w:p w14:paraId="77912DA4" w14:textId="061E4D65" w:rsidR="009A0F88" w:rsidRPr="00C3130F" w:rsidRDefault="009A0F88" w:rsidP="009A0F88">
                        <w:pPr>
                          <w:snapToGrid w:val="0"/>
                          <w:rPr>
                            <w:sz w:val="16"/>
                            <w:szCs w:val="16"/>
                          </w:rPr>
                        </w:pPr>
                        <w:r>
                          <w:rPr>
                            <w:rFonts w:hint="eastAsia"/>
                            <w:sz w:val="16"/>
                          </w:rPr>
                          <w:t>操作者签名</w:t>
                        </w:r>
                      </w:p>
                    </w:txbxContent>
                  </v:textbox>
                </v:shape>
                <v:shape id="文本框 1109" o:spid="_x0000_s1829" type="#_x0000_t202" style="position:absolute;left:48237;top:26673;width:4344;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" fillcolor="white [3201]" stroked="f" strokeweight=".5pt">
                  <v:textbox inset="0,0,0,0">
                    <w:txbxContent>
                      <w:p w14:paraId="2EC9FB8B" w14:textId="77777777" w:rsidR="009A0F88" w:rsidRPr="00C3130F" w:rsidRDefault="009A0F88" w:rsidP="009A0F88">
                        <w:pPr>
                          <w:snapToGrid w:val="0"/>
                          <w:rPr>
                            <w:sz w:val="16"/>
                            <w:szCs w:val="16"/>
                          </w:rPr>
                        </w:pPr>
                        <w:r>
                          <w:rPr>
                            <w:rFonts w:hint="eastAsia"/>
                            <w:sz w:val="16"/>
                          </w:rPr>
                          <w:t>日期</w:t>
                        </w:r>
                      </w:p>
                    </w:txbxContent>
                  </v:textbox>
                </v:shape>
                <v:shape id="文本框 1110" o:spid="_x0000_s1830" type="#_x0000_t202" style="position:absolute;left:1774;top:11894;width:498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" fillcolor="#bfbfbf [2412]" stroked="f" strokeweight=".5pt">
                  <v:textbox inset="0,0,0,0">
                    <w:txbxContent>
                      <w:p w14:paraId="1126D66F" w14:textId="77777777" w:rsidR="009A0F88" w:rsidRPr="00C3130F" w:rsidRDefault="009A0F88" w:rsidP="009A0F88">
                        <w:pPr>
                          <w:snapToGrid w:val="0"/>
                          <w:rPr>
                            <w:sz w:val="13"/>
                            <w:szCs w:val="13"/>
                          </w:rPr>
                        </w:pPr>
                        <w:r>
                          <w:rPr>
                            <w:rFonts w:hint="eastAsia"/>
                            <w:sz w:val="13"/>
                          </w:rPr>
                          <w:t>泄漏</w:t>
                        </w:r>
                      </w:p>
                    </w:txbxContent>
                  </v:textbox>
                </v:shape>
                <v:shape id="文本框 1111" o:spid="_x0000_s1831" type="#_x0000_t202" style="position:absolute;left:30196;top:11731;width:498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" fillcolor="#bfbfbf [2412]" stroked="f" strokeweight=".5pt">
                  <v:textbox inset="0,0,0,0">
                    <w:txbxContent>
                      <w:p w14:paraId="1C88D5AC" w14:textId="77777777" w:rsidR="009A0F88" w:rsidRPr="00C3130F" w:rsidRDefault="009A0F88" w:rsidP="009A0F88">
                        <w:pPr>
                          <w:snapToGrid w:val="0"/>
                          <w:rPr>
                            <w:sz w:val="13"/>
                            <w:szCs w:val="13"/>
                          </w:rPr>
                        </w:pPr>
                        <w:r>
                          <w:rPr>
                            <w:rFonts w:hint="eastAsia"/>
                            <w:sz w:val="13"/>
                          </w:rPr>
                          <w:t>耐压</w:t>
                        </w:r>
                      </w:p>
                    </w:txbxContent>
                  </v:textbox>
                </v:shape>
                <v:shape id="文本框 1112" o:spid="_x0000_s1832" type="#_x0000_t202" style="position:absolute;left:4497;top:6466;width:9283;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" fillcolor="white [3201]" stroked="f" strokeweight=".5pt">
                  <v:textbox inset="0,0,0,0">
                    <w:txbxContent>
                      <w:p w14:paraId="0A1ECF83" w14:textId="77777777" w:rsidR="009A0F88" w:rsidRPr="00135B75" w:rsidRDefault="009A0F88" w:rsidP="009A0F88">
                        <w:pPr>
                          <w:snapToGrid w:val="0"/>
                          <w:rPr>
                            <w:sz w:val="11"/>
                            <w:szCs w:val="11"/>
                          </w:rPr>
                        </w:pPr>
                        <w:r>
                          <w:rPr>
                            <w:rFonts w:hint="eastAsia"/>
                            <w:sz w:val="11"/>
                          </w:rPr>
                          <w:t>V5Ms</w:t>
                        </w:r>
                      </w:p>
                    </w:txbxContent>
                  </v:textbox>
                </v:shape>
                <v:shape id="文本框 1113" o:spid="_x0000_s1833" type="#_x0000_t202" style="position:absolute;left:32977;top:6422;width:928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" fillcolor="white [3201]" stroked="f" strokeweight=".5pt">
                  <v:textbox inset="0,0,0,0">
                    <w:txbxContent>
                      <w:p w14:paraId="638CB010" w14:textId="77777777" w:rsidR="009A0F88" w:rsidRPr="00135B75" w:rsidRDefault="009A0F88" w:rsidP="009A0F88">
                        <w:pPr>
                          <w:snapToGrid w:val="0"/>
                          <w:rPr>
                            <w:sz w:val="11"/>
                            <w:szCs w:val="11"/>
                          </w:rPr>
                        </w:pPr>
                        <w:r>
                          <w:rPr>
                            <w:rFonts w:hint="eastAsia"/>
                            <w:sz w:val="11"/>
                          </w:rPr>
                          <w:t>V5Ms</w:t>
                        </w:r>
                      </w:p>
                    </w:txbxContent>
                  </v:textbox>
                </v:shape>
                <w10:anchorlock/>
              </v:group>
            </w:pict>
          </mc:Fallback>
        </mc:AlternateContent>
      </w:r>
    </w:p>
    <w:tbl>
      <w:tblPr>
        <w:tblOverlap w:val="never"/>
        <w:tblW w:w="5000" w:type="pct"/>
        <w:jc w:val="center"/>
        <w:tblLayout w:type="fixed"/>
        <w:tblCellMar>
          <w:top w:w="11" w:type="dxa"/>
          <w:left w:w="28" w:type="dxa"/>
          <w:bottom w:w="11" w:type="dxa"/>
          <w:right w:w="28" w:type="dxa"/>
        </w:tblCellMar>
        <w:tblLook w:val="04A0" w:firstRow="1" w:lastRow="0" w:firstColumn="1" w:lastColumn="0" w:noHBand="0" w:noVBand="1"/>
      </w:tblPr>
      <w:tblGrid>
        <w:gridCol w:w="206"/>
        <w:gridCol w:w="3595"/>
        <w:gridCol w:w="1422"/>
        <w:gridCol w:w="714"/>
        <w:gridCol w:w="948"/>
        <w:gridCol w:w="1183"/>
        <w:gridCol w:w="747"/>
        <w:gridCol w:w="202"/>
      </w:tblGrid>
      <w:tr w:rsidR="001253CA" w:rsidRPr="0081298F" w14:paraId="46B5288D" w14:textId="77777777" w:rsidTr="00FF7578">
        <w:trPr>
          <w:jc w:val="center"/>
        </w:trPr>
        <w:tc>
          <w:tcPr>
            <w:tcW w:w="206" w:type="dxa"/>
            <w:tcBorders>
              <w:top w:val="single" w:sz="4" w:space="0" w:color="auto"/>
              <w:left w:val="single" w:sz="4" w:space="0" w:color="auto"/>
            </w:tcBorders>
            <w:shd w:val="clear" w:color="auto" w:fill="FFFFFF"/>
            <w:vAlign w:val="center"/>
          </w:tcPr>
          <w:p w14:paraId="09F4FADF"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648F284" w14:textId="77777777" w:rsidR="001253CA" w:rsidRPr="0081298F" w:rsidRDefault="001253CA" w:rsidP="00FF7578">
            <w:pPr>
              <w:spacing w:line="160" w:lineRule="exact"/>
              <w:rPr>
                <w:sz w:val="14"/>
                <w:szCs w:val="14"/>
              </w:rPr>
            </w:pPr>
            <w:r w:rsidRPr="0081298F">
              <w:rPr>
                <w:sz w:val="14"/>
              </w:rPr>
              <w:t>XDCRII MATLAB EVAL-1.23</w:t>
            </w:r>
            <w:r w:rsidRPr="0081298F">
              <w:rPr>
                <w:sz w:val="14"/>
              </w:rPr>
              <w:t>；</w:t>
            </w:r>
            <w:r w:rsidRPr="0081298F">
              <w:rPr>
                <w:sz w:val="14"/>
              </w:rPr>
              <w:t>2004</w:t>
            </w:r>
            <w:r w:rsidRPr="0081298F">
              <w:rPr>
                <w:sz w:val="14"/>
              </w:rPr>
              <w:t>年</w:t>
            </w:r>
            <w:r w:rsidRPr="0081298F">
              <w:rPr>
                <w:sz w:val="14"/>
              </w:rPr>
              <w:t>09</w:t>
            </w:r>
            <w:r w:rsidRPr="0081298F">
              <w:rPr>
                <w:sz w:val="14"/>
              </w:rPr>
              <w:t>月</w:t>
            </w:r>
            <w:r w:rsidRPr="0081298F">
              <w:rPr>
                <w:sz w:val="14"/>
              </w:rPr>
              <w:t>25</w:t>
            </w:r>
            <w:r w:rsidRPr="0081298F">
              <w:rPr>
                <w:sz w:val="14"/>
              </w:rPr>
              <w:t>日</w:t>
            </w:r>
          </w:p>
        </w:tc>
        <w:tc>
          <w:tcPr>
            <w:tcW w:w="3084" w:type="dxa"/>
            <w:gridSpan w:val="3"/>
            <w:vMerge w:val="restart"/>
            <w:tcBorders>
              <w:top w:val="single" w:sz="4" w:space="0" w:color="auto"/>
            </w:tcBorders>
            <w:shd w:val="clear" w:color="auto" w:fill="FFFFFF"/>
          </w:tcPr>
          <w:p w14:paraId="078C7096" w14:textId="77777777" w:rsidR="001253CA" w:rsidRPr="0081298F" w:rsidRDefault="001253CA" w:rsidP="00FF7578">
            <w:pPr>
              <w:jc w:val="center"/>
              <w:rPr>
                <w:sz w:val="28"/>
                <w:szCs w:val="28"/>
              </w:rPr>
            </w:pPr>
            <w:r w:rsidRPr="0081298F">
              <w:rPr>
                <w:sz w:val="28"/>
              </w:rPr>
              <w:t>未通过</w:t>
            </w:r>
          </w:p>
          <w:p w14:paraId="31C7EF64" w14:textId="77777777" w:rsidR="001253CA" w:rsidRPr="0081298F" w:rsidRDefault="001253CA" w:rsidP="00FF7578">
            <w:pPr>
              <w:jc w:val="center"/>
              <w:rPr>
                <w:sz w:val="14"/>
                <w:szCs w:val="14"/>
              </w:rPr>
            </w:pPr>
            <w:r w:rsidRPr="0081298F">
              <w:rPr>
                <w:sz w:val="28"/>
              </w:rPr>
              <w:t>8 V</w:t>
            </w:r>
          </w:p>
        </w:tc>
        <w:tc>
          <w:tcPr>
            <w:tcW w:w="1930" w:type="dxa"/>
            <w:gridSpan w:val="2"/>
            <w:tcBorders>
              <w:top w:val="single" w:sz="4" w:space="0" w:color="auto"/>
            </w:tcBorders>
            <w:shd w:val="clear" w:color="auto" w:fill="FFFFFF"/>
            <w:vAlign w:val="center"/>
          </w:tcPr>
          <w:p w14:paraId="5E3796B2" w14:textId="77777777" w:rsidR="001253CA" w:rsidRPr="0081298F" w:rsidRDefault="001253CA" w:rsidP="00FF7578">
            <w:pPr>
              <w:jc w:val="right"/>
              <w:rPr>
                <w:sz w:val="14"/>
                <w:szCs w:val="14"/>
              </w:rPr>
            </w:pPr>
            <w:r w:rsidRPr="0081298F">
              <w:rPr>
                <w:sz w:val="14"/>
              </w:rPr>
              <w:t>页码：第</w:t>
            </w:r>
            <w:r w:rsidRPr="0081298F">
              <w:rPr>
                <w:sz w:val="14"/>
              </w:rPr>
              <w:t>1</w:t>
            </w:r>
            <w:r w:rsidRPr="0081298F">
              <w:rPr>
                <w:sz w:val="14"/>
              </w:rPr>
              <w:t>页，共</w:t>
            </w:r>
            <w:r w:rsidRPr="0081298F">
              <w:rPr>
                <w:sz w:val="14"/>
              </w:rPr>
              <w:t>1</w:t>
            </w:r>
            <w:r w:rsidRPr="0081298F">
              <w:rPr>
                <w:sz w:val="14"/>
              </w:rPr>
              <w:t>页</w:t>
            </w:r>
          </w:p>
        </w:tc>
        <w:tc>
          <w:tcPr>
            <w:tcW w:w="202" w:type="dxa"/>
            <w:tcBorders>
              <w:top w:val="single" w:sz="4" w:space="0" w:color="auto"/>
              <w:right w:val="single" w:sz="4" w:space="0" w:color="auto"/>
            </w:tcBorders>
            <w:shd w:val="clear" w:color="auto" w:fill="FFFFFF"/>
            <w:vAlign w:val="center"/>
          </w:tcPr>
          <w:p w14:paraId="159D182D" w14:textId="77777777" w:rsidR="001253CA" w:rsidRPr="0081298F" w:rsidRDefault="001253CA" w:rsidP="00FF7578">
            <w:pPr>
              <w:spacing w:line="160" w:lineRule="exact"/>
              <w:rPr>
                <w:sz w:val="14"/>
                <w:szCs w:val="14"/>
              </w:rPr>
            </w:pPr>
          </w:p>
        </w:tc>
      </w:tr>
      <w:tr w:rsidR="001253CA" w:rsidRPr="0081298F" w14:paraId="77BDCB39" w14:textId="77777777" w:rsidTr="00FF7578">
        <w:trPr>
          <w:jc w:val="center"/>
        </w:trPr>
        <w:tc>
          <w:tcPr>
            <w:tcW w:w="206" w:type="dxa"/>
            <w:tcBorders>
              <w:left w:val="single" w:sz="4" w:space="0" w:color="auto"/>
            </w:tcBorders>
            <w:shd w:val="clear" w:color="auto" w:fill="FFFFFF"/>
            <w:vAlign w:val="center"/>
          </w:tcPr>
          <w:p w14:paraId="2EE17786"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1AB32267" w14:textId="77777777" w:rsidR="001253CA" w:rsidRPr="0081298F" w:rsidRDefault="001253CA" w:rsidP="00FF7578">
            <w:pPr>
              <w:spacing w:line="160" w:lineRule="exact"/>
              <w:rPr>
                <w:sz w:val="14"/>
                <w:szCs w:val="14"/>
              </w:rPr>
            </w:pPr>
            <w:r w:rsidRPr="0081298F">
              <w:rPr>
                <w:sz w:val="14"/>
              </w:rPr>
              <w:t xml:space="preserve">XDCR </w:t>
            </w:r>
            <w:r w:rsidRPr="0081298F">
              <w:rPr>
                <w:sz w:val="14"/>
              </w:rPr>
              <w:t>名称：</w:t>
            </w:r>
            <w:r w:rsidRPr="0081298F">
              <w:rPr>
                <w:sz w:val="14"/>
              </w:rPr>
              <w:t>V5M</w:t>
            </w:r>
          </w:p>
        </w:tc>
        <w:tc>
          <w:tcPr>
            <w:tcW w:w="3084" w:type="dxa"/>
            <w:gridSpan w:val="3"/>
            <w:vMerge/>
            <w:shd w:val="clear" w:color="auto" w:fill="FFFFFF"/>
            <w:vAlign w:val="center"/>
          </w:tcPr>
          <w:p w14:paraId="653B9146" w14:textId="77777777" w:rsidR="001253CA" w:rsidRPr="0081298F" w:rsidRDefault="001253CA" w:rsidP="00FF7578">
            <w:pPr>
              <w:spacing w:line="160" w:lineRule="exact"/>
              <w:rPr>
                <w:sz w:val="14"/>
                <w:szCs w:val="14"/>
              </w:rPr>
            </w:pPr>
          </w:p>
        </w:tc>
        <w:tc>
          <w:tcPr>
            <w:tcW w:w="1930" w:type="dxa"/>
            <w:gridSpan w:val="2"/>
            <w:shd w:val="clear" w:color="auto" w:fill="FFFFFF"/>
            <w:vAlign w:val="center"/>
          </w:tcPr>
          <w:p w14:paraId="39410BB0" w14:textId="0A22627C" w:rsidR="001253CA" w:rsidRPr="0081298F" w:rsidRDefault="001253CA" w:rsidP="00FF7578">
            <w:pPr>
              <w:spacing w:afterLines="1" w:after="2"/>
              <w:jc w:val="right"/>
              <w:rPr>
                <w:sz w:val="14"/>
                <w:szCs w:val="14"/>
              </w:rPr>
            </w:pP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r w:rsidRPr="0081298F">
              <w:rPr>
                <w:sz w:val="14"/>
              </w:rPr>
              <w:t>10:56:16</w:t>
            </w:r>
          </w:p>
        </w:tc>
        <w:tc>
          <w:tcPr>
            <w:tcW w:w="202" w:type="dxa"/>
            <w:tcBorders>
              <w:left w:val="nil"/>
              <w:right w:val="single" w:sz="4" w:space="0" w:color="auto"/>
            </w:tcBorders>
            <w:shd w:val="clear" w:color="auto" w:fill="FFFFFF"/>
            <w:vAlign w:val="center"/>
          </w:tcPr>
          <w:p w14:paraId="0F6A2FF0" w14:textId="77777777" w:rsidR="001253CA" w:rsidRPr="0081298F" w:rsidRDefault="001253CA" w:rsidP="00FF7578">
            <w:pPr>
              <w:spacing w:line="160" w:lineRule="exact"/>
              <w:rPr>
                <w:sz w:val="14"/>
                <w:szCs w:val="14"/>
              </w:rPr>
            </w:pPr>
          </w:p>
        </w:tc>
      </w:tr>
      <w:tr w:rsidR="001253CA" w:rsidRPr="0081298F" w14:paraId="1513612D" w14:textId="77777777" w:rsidTr="00FF7578">
        <w:trPr>
          <w:jc w:val="center"/>
        </w:trPr>
        <w:tc>
          <w:tcPr>
            <w:tcW w:w="206" w:type="dxa"/>
            <w:tcBorders>
              <w:left w:val="single" w:sz="4" w:space="0" w:color="auto"/>
            </w:tcBorders>
            <w:shd w:val="clear" w:color="auto" w:fill="FFFFFF"/>
            <w:vAlign w:val="center"/>
          </w:tcPr>
          <w:p w14:paraId="472A3D06"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3A73D7A3" w14:textId="77777777" w:rsidR="001253CA" w:rsidRPr="0081298F" w:rsidRDefault="001253CA" w:rsidP="00FF7578">
            <w:pPr>
              <w:spacing w:line="160" w:lineRule="exact"/>
              <w:rPr>
                <w:sz w:val="14"/>
                <w:szCs w:val="14"/>
              </w:rPr>
            </w:pPr>
            <w:r w:rsidRPr="0081298F">
              <w:rPr>
                <w:sz w:val="14"/>
              </w:rPr>
              <w:t>堆栈：</w:t>
            </w:r>
            <w:r w:rsidRPr="0081298F">
              <w:rPr>
                <w:sz w:val="14"/>
              </w:rPr>
              <w:t>21406460</w:t>
            </w:r>
          </w:p>
        </w:tc>
        <w:tc>
          <w:tcPr>
            <w:tcW w:w="3084" w:type="dxa"/>
            <w:gridSpan w:val="3"/>
            <w:vMerge/>
            <w:shd w:val="clear" w:color="auto" w:fill="FFFFFF"/>
            <w:vAlign w:val="center"/>
          </w:tcPr>
          <w:p w14:paraId="0924547F" w14:textId="77777777" w:rsidR="001253CA" w:rsidRPr="0081298F" w:rsidRDefault="001253CA" w:rsidP="00FF7578">
            <w:pPr>
              <w:spacing w:line="160" w:lineRule="exact"/>
              <w:rPr>
                <w:sz w:val="14"/>
                <w:szCs w:val="14"/>
              </w:rPr>
            </w:pPr>
          </w:p>
        </w:tc>
        <w:tc>
          <w:tcPr>
            <w:tcW w:w="1930" w:type="dxa"/>
            <w:gridSpan w:val="2"/>
            <w:shd w:val="clear" w:color="auto" w:fill="FFFFFF"/>
            <w:vAlign w:val="center"/>
          </w:tcPr>
          <w:p w14:paraId="51CA3C2A" w14:textId="77777777" w:rsidR="001253CA" w:rsidRPr="0081298F" w:rsidRDefault="001253CA" w:rsidP="00FF7578">
            <w:pPr>
              <w:spacing w:line="160" w:lineRule="exact"/>
              <w:jc w:val="right"/>
              <w:rPr>
                <w:sz w:val="14"/>
                <w:szCs w:val="14"/>
              </w:rPr>
            </w:pPr>
            <w:r w:rsidRPr="0081298F">
              <w:rPr>
                <w:sz w:val="14"/>
              </w:rPr>
              <w:t>部件号</w:t>
            </w:r>
            <w:r w:rsidRPr="0081298F">
              <w:rPr>
                <w:sz w:val="14"/>
              </w:rPr>
              <w:t>#</w:t>
            </w:r>
            <w:r w:rsidRPr="0081298F">
              <w:rPr>
                <w:sz w:val="14"/>
              </w:rPr>
              <w:t>：</w:t>
            </w:r>
            <w:r w:rsidRPr="0081298F">
              <w:rPr>
                <w:sz w:val="14"/>
              </w:rPr>
              <w:t>63703</w:t>
            </w:r>
          </w:p>
        </w:tc>
        <w:tc>
          <w:tcPr>
            <w:tcW w:w="202" w:type="dxa"/>
            <w:tcBorders>
              <w:left w:val="nil"/>
              <w:right w:val="single" w:sz="4" w:space="0" w:color="auto"/>
            </w:tcBorders>
            <w:shd w:val="clear" w:color="auto" w:fill="FFFFFF"/>
            <w:vAlign w:val="center"/>
          </w:tcPr>
          <w:p w14:paraId="567301A8" w14:textId="77777777" w:rsidR="001253CA" w:rsidRPr="0081298F" w:rsidRDefault="001253CA" w:rsidP="00FF7578">
            <w:pPr>
              <w:spacing w:line="160" w:lineRule="exact"/>
              <w:rPr>
                <w:sz w:val="14"/>
                <w:szCs w:val="14"/>
              </w:rPr>
            </w:pPr>
          </w:p>
        </w:tc>
      </w:tr>
      <w:tr w:rsidR="001253CA" w:rsidRPr="0081298F" w14:paraId="43CCF376" w14:textId="77777777" w:rsidTr="00FF7578">
        <w:trPr>
          <w:jc w:val="center"/>
        </w:trPr>
        <w:tc>
          <w:tcPr>
            <w:tcW w:w="206" w:type="dxa"/>
            <w:tcBorders>
              <w:left w:val="single" w:sz="4" w:space="0" w:color="auto"/>
            </w:tcBorders>
            <w:shd w:val="clear" w:color="auto" w:fill="FFFFFF"/>
            <w:vAlign w:val="center"/>
          </w:tcPr>
          <w:p w14:paraId="2383B857"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0F43B5E7" w14:textId="77777777" w:rsidR="001253CA" w:rsidRPr="0081298F" w:rsidRDefault="001253CA" w:rsidP="00FF7578">
            <w:pPr>
              <w:spacing w:line="160" w:lineRule="exact"/>
              <w:rPr>
                <w:sz w:val="14"/>
                <w:szCs w:val="14"/>
              </w:rPr>
            </w:pPr>
            <w:r w:rsidRPr="0081298F">
              <w:rPr>
                <w:sz w:val="14"/>
              </w:rPr>
              <w:t>测试级别：</w:t>
            </w:r>
            <w:r w:rsidRPr="0081298F">
              <w:rPr>
                <w:sz w:val="14"/>
              </w:rPr>
              <w:t>post_cable</w:t>
            </w:r>
          </w:p>
        </w:tc>
        <w:tc>
          <w:tcPr>
            <w:tcW w:w="3084" w:type="dxa"/>
            <w:gridSpan w:val="3"/>
            <w:vMerge/>
            <w:shd w:val="clear" w:color="auto" w:fill="FFFFFF"/>
            <w:vAlign w:val="center"/>
          </w:tcPr>
          <w:p w14:paraId="33A61FA8" w14:textId="77777777" w:rsidR="001253CA" w:rsidRPr="0081298F" w:rsidRDefault="001253CA" w:rsidP="00FF7578">
            <w:pPr>
              <w:spacing w:line="160" w:lineRule="exact"/>
              <w:rPr>
                <w:sz w:val="14"/>
                <w:szCs w:val="14"/>
              </w:rPr>
            </w:pPr>
          </w:p>
        </w:tc>
        <w:tc>
          <w:tcPr>
            <w:tcW w:w="1930" w:type="dxa"/>
            <w:gridSpan w:val="2"/>
            <w:shd w:val="clear" w:color="auto" w:fill="FFFFFF"/>
            <w:vAlign w:val="center"/>
          </w:tcPr>
          <w:p w14:paraId="0719477A" w14:textId="77777777" w:rsidR="001253CA" w:rsidRPr="0081298F" w:rsidRDefault="001253CA" w:rsidP="00FF7578">
            <w:pPr>
              <w:spacing w:line="160" w:lineRule="exact"/>
              <w:jc w:val="right"/>
              <w:rPr>
                <w:sz w:val="14"/>
                <w:szCs w:val="14"/>
              </w:rPr>
            </w:pPr>
            <w:r w:rsidRPr="0081298F">
              <w:rPr>
                <w:sz w:val="14"/>
              </w:rPr>
              <w:t>规格</w:t>
            </w:r>
            <w:r w:rsidRPr="0081298F">
              <w:rPr>
                <w:sz w:val="14"/>
              </w:rPr>
              <w:t>#</w:t>
            </w:r>
            <w:r w:rsidRPr="0081298F">
              <w:rPr>
                <w:sz w:val="14"/>
              </w:rPr>
              <w:t>：</w:t>
            </w:r>
            <w:r w:rsidRPr="0081298F">
              <w:rPr>
                <w:sz w:val="14"/>
              </w:rPr>
              <w:t>44966</w:t>
            </w:r>
            <w:r w:rsidRPr="0081298F">
              <w:rPr>
                <w:sz w:val="14"/>
              </w:rPr>
              <w:t>，版本</w:t>
            </w:r>
            <w:r w:rsidRPr="0081298F">
              <w:rPr>
                <w:sz w:val="14"/>
              </w:rPr>
              <w:t>B</w:t>
            </w:r>
          </w:p>
        </w:tc>
        <w:tc>
          <w:tcPr>
            <w:tcW w:w="202" w:type="dxa"/>
            <w:tcBorders>
              <w:right w:val="single" w:sz="4" w:space="0" w:color="auto"/>
            </w:tcBorders>
            <w:shd w:val="clear" w:color="auto" w:fill="FFFFFF"/>
            <w:vAlign w:val="center"/>
          </w:tcPr>
          <w:p w14:paraId="6FD7C5D2" w14:textId="77777777" w:rsidR="001253CA" w:rsidRPr="0081298F" w:rsidRDefault="001253CA" w:rsidP="00FF7578">
            <w:pPr>
              <w:spacing w:line="160" w:lineRule="exact"/>
              <w:rPr>
                <w:sz w:val="14"/>
                <w:szCs w:val="14"/>
              </w:rPr>
            </w:pPr>
          </w:p>
        </w:tc>
      </w:tr>
      <w:tr w:rsidR="001253CA" w:rsidRPr="0081298F" w14:paraId="2796EB0C" w14:textId="77777777" w:rsidTr="00FF7578">
        <w:trPr>
          <w:jc w:val="center"/>
        </w:trPr>
        <w:tc>
          <w:tcPr>
            <w:tcW w:w="206" w:type="dxa"/>
            <w:tcBorders>
              <w:left w:val="single" w:sz="4" w:space="0" w:color="auto"/>
            </w:tcBorders>
            <w:shd w:val="clear" w:color="auto" w:fill="FFFFFF"/>
            <w:vAlign w:val="center"/>
          </w:tcPr>
          <w:p w14:paraId="28A4DE8B"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57FA4AD1" w14:textId="66FBA00B" w:rsidR="001253CA" w:rsidRPr="0081298F" w:rsidRDefault="001253CA" w:rsidP="00FF7578">
            <w:pPr>
              <w:spacing w:line="160" w:lineRule="exact"/>
              <w:rPr>
                <w:sz w:val="14"/>
                <w:szCs w:val="14"/>
              </w:rPr>
            </w:pPr>
            <w:r w:rsidRPr="0081298F">
              <w:rPr>
                <w:sz w:val="14"/>
              </w:rPr>
              <w:t>测试日期：</w:t>
            </w:r>
            <w:r w:rsidRPr="0081298F">
              <w:rPr>
                <w:sz w:val="14"/>
              </w:rPr>
              <w:t>2013</w:t>
            </w:r>
            <w:r w:rsidRPr="0081298F">
              <w:rPr>
                <w:sz w:val="14"/>
              </w:rPr>
              <w:t>年</w:t>
            </w:r>
            <w:r w:rsidRPr="0081298F">
              <w:rPr>
                <w:sz w:val="14"/>
              </w:rPr>
              <w:t>01</w:t>
            </w:r>
            <w:r w:rsidRPr="0081298F">
              <w:rPr>
                <w:sz w:val="14"/>
              </w:rPr>
              <w:t>月</w:t>
            </w:r>
            <w:r w:rsidRPr="0081298F">
              <w:rPr>
                <w:sz w:val="14"/>
              </w:rPr>
              <w:t>08</w:t>
            </w:r>
            <w:r w:rsidRPr="0081298F">
              <w:rPr>
                <w:sz w:val="14"/>
              </w:rPr>
              <w:t>日</w:t>
            </w:r>
          </w:p>
        </w:tc>
        <w:tc>
          <w:tcPr>
            <w:tcW w:w="3084" w:type="dxa"/>
            <w:gridSpan w:val="3"/>
            <w:vMerge/>
            <w:shd w:val="clear" w:color="auto" w:fill="FFFFFF"/>
            <w:vAlign w:val="center"/>
          </w:tcPr>
          <w:p w14:paraId="38152957" w14:textId="77777777" w:rsidR="001253CA" w:rsidRPr="0081298F" w:rsidRDefault="001253CA" w:rsidP="00FF7578">
            <w:pPr>
              <w:spacing w:line="160" w:lineRule="exact"/>
              <w:rPr>
                <w:sz w:val="14"/>
                <w:szCs w:val="14"/>
              </w:rPr>
            </w:pPr>
          </w:p>
        </w:tc>
        <w:tc>
          <w:tcPr>
            <w:tcW w:w="1930" w:type="dxa"/>
            <w:gridSpan w:val="2"/>
            <w:vMerge w:val="restart"/>
            <w:shd w:val="clear" w:color="auto" w:fill="FFFFFF"/>
            <w:vAlign w:val="center"/>
          </w:tcPr>
          <w:p w14:paraId="1EDFBA49" w14:textId="77777777" w:rsidR="001253CA" w:rsidRPr="0081298F" w:rsidRDefault="001253CA" w:rsidP="00FF7578">
            <w:pPr>
              <w:jc w:val="right"/>
              <w:rPr>
                <w:sz w:val="14"/>
                <w:szCs w:val="14"/>
              </w:rPr>
            </w:pPr>
          </w:p>
        </w:tc>
        <w:tc>
          <w:tcPr>
            <w:tcW w:w="202" w:type="dxa"/>
            <w:tcBorders>
              <w:right w:val="single" w:sz="4" w:space="0" w:color="auto"/>
            </w:tcBorders>
            <w:shd w:val="clear" w:color="auto" w:fill="FFFFFF"/>
            <w:vAlign w:val="center"/>
          </w:tcPr>
          <w:p w14:paraId="07FA4788" w14:textId="77777777" w:rsidR="001253CA" w:rsidRPr="0081298F" w:rsidRDefault="001253CA" w:rsidP="00FF7578">
            <w:pPr>
              <w:spacing w:line="160" w:lineRule="exact"/>
              <w:rPr>
                <w:sz w:val="14"/>
                <w:szCs w:val="14"/>
              </w:rPr>
            </w:pPr>
          </w:p>
        </w:tc>
      </w:tr>
      <w:tr w:rsidR="001253CA" w:rsidRPr="0081298F" w14:paraId="0918E44F" w14:textId="77777777" w:rsidTr="00FF7578">
        <w:trPr>
          <w:jc w:val="center"/>
        </w:trPr>
        <w:tc>
          <w:tcPr>
            <w:tcW w:w="206" w:type="dxa"/>
            <w:tcBorders>
              <w:left w:val="single" w:sz="4" w:space="0" w:color="auto"/>
            </w:tcBorders>
            <w:shd w:val="clear" w:color="auto" w:fill="FFFFFF"/>
            <w:vAlign w:val="center"/>
          </w:tcPr>
          <w:p w14:paraId="63C3FF81"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712DD106" w14:textId="5E052B64" w:rsidR="001253CA" w:rsidRPr="0081298F" w:rsidRDefault="001253CA" w:rsidP="00FF7578">
            <w:pPr>
              <w:spacing w:line="160" w:lineRule="exact"/>
              <w:rPr>
                <w:sz w:val="14"/>
                <w:szCs w:val="14"/>
              </w:rPr>
            </w:pPr>
            <w:r w:rsidRPr="0081298F">
              <w:rPr>
                <w:sz w:val="14"/>
              </w:rPr>
              <w:t>测试时间：</w:t>
            </w:r>
            <w:r w:rsidRPr="0081298F">
              <w:rPr>
                <w:sz w:val="14"/>
              </w:rPr>
              <w:t>10:50:48</w:t>
            </w:r>
          </w:p>
        </w:tc>
        <w:tc>
          <w:tcPr>
            <w:tcW w:w="1422" w:type="dxa"/>
            <w:shd w:val="clear" w:color="auto" w:fill="FFFFFF"/>
            <w:vAlign w:val="center"/>
          </w:tcPr>
          <w:p w14:paraId="05B8D93B" w14:textId="77777777" w:rsidR="001253CA" w:rsidRPr="0081298F" w:rsidRDefault="001253CA" w:rsidP="00FF7578">
            <w:pPr>
              <w:spacing w:line="160" w:lineRule="exact"/>
              <w:rPr>
                <w:sz w:val="14"/>
                <w:szCs w:val="14"/>
              </w:rPr>
            </w:pPr>
          </w:p>
        </w:tc>
        <w:tc>
          <w:tcPr>
            <w:tcW w:w="714" w:type="dxa"/>
            <w:shd w:val="clear" w:color="auto" w:fill="FFFFFF"/>
            <w:vAlign w:val="center"/>
          </w:tcPr>
          <w:p w14:paraId="1F725E43" w14:textId="77777777" w:rsidR="001253CA" w:rsidRPr="0081298F" w:rsidRDefault="001253CA" w:rsidP="00FF7578">
            <w:pPr>
              <w:spacing w:line="160" w:lineRule="exact"/>
              <w:rPr>
                <w:sz w:val="14"/>
                <w:szCs w:val="14"/>
              </w:rPr>
            </w:pPr>
          </w:p>
        </w:tc>
        <w:tc>
          <w:tcPr>
            <w:tcW w:w="948" w:type="dxa"/>
            <w:shd w:val="clear" w:color="auto" w:fill="FFFFFF"/>
            <w:vAlign w:val="center"/>
          </w:tcPr>
          <w:p w14:paraId="0197022A" w14:textId="77777777" w:rsidR="001253CA" w:rsidRPr="0081298F" w:rsidRDefault="001253CA" w:rsidP="00FF7578">
            <w:pPr>
              <w:spacing w:line="160" w:lineRule="exact"/>
              <w:rPr>
                <w:sz w:val="14"/>
                <w:szCs w:val="14"/>
              </w:rPr>
            </w:pPr>
          </w:p>
        </w:tc>
        <w:tc>
          <w:tcPr>
            <w:tcW w:w="1930" w:type="dxa"/>
            <w:gridSpan w:val="2"/>
            <w:vMerge/>
            <w:shd w:val="clear" w:color="auto" w:fill="FFFFFF"/>
            <w:vAlign w:val="center"/>
          </w:tcPr>
          <w:p w14:paraId="193AC639"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7ED33EB0" w14:textId="77777777" w:rsidR="001253CA" w:rsidRPr="0081298F" w:rsidRDefault="001253CA" w:rsidP="00FF7578">
            <w:pPr>
              <w:spacing w:line="160" w:lineRule="exact"/>
              <w:rPr>
                <w:sz w:val="14"/>
                <w:szCs w:val="14"/>
              </w:rPr>
            </w:pPr>
          </w:p>
        </w:tc>
      </w:tr>
      <w:tr w:rsidR="001253CA" w:rsidRPr="0081298F" w14:paraId="71085A3E" w14:textId="77777777" w:rsidTr="00FF7578">
        <w:trPr>
          <w:jc w:val="center"/>
        </w:trPr>
        <w:tc>
          <w:tcPr>
            <w:tcW w:w="206" w:type="dxa"/>
            <w:tcBorders>
              <w:left w:val="single" w:sz="4" w:space="0" w:color="auto"/>
            </w:tcBorders>
            <w:shd w:val="clear" w:color="auto" w:fill="FFFFFF"/>
            <w:vAlign w:val="center"/>
          </w:tcPr>
          <w:p w14:paraId="1AFB5809"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376D00A0" w14:textId="77777777" w:rsidR="001253CA" w:rsidRPr="0081298F" w:rsidRDefault="001253CA" w:rsidP="00FF7578">
            <w:pPr>
              <w:spacing w:line="160" w:lineRule="exact"/>
              <w:rPr>
                <w:sz w:val="14"/>
                <w:szCs w:val="14"/>
              </w:rPr>
            </w:pPr>
            <w:r w:rsidRPr="0081298F">
              <w:rPr>
                <w:sz w:val="14"/>
              </w:rPr>
              <w:t>测试编号：</w:t>
            </w:r>
            <w:r w:rsidRPr="0081298F">
              <w:rPr>
                <w:sz w:val="14"/>
              </w:rPr>
              <w:t>1</w:t>
            </w:r>
          </w:p>
        </w:tc>
        <w:tc>
          <w:tcPr>
            <w:tcW w:w="1422" w:type="dxa"/>
            <w:shd w:val="clear" w:color="auto" w:fill="FFFFFF"/>
            <w:vAlign w:val="center"/>
          </w:tcPr>
          <w:p w14:paraId="6BBDCC2B" w14:textId="77777777" w:rsidR="001253CA" w:rsidRPr="0081298F" w:rsidRDefault="001253CA" w:rsidP="00FF7578">
            <w:pPr>
              <w:spacing w:line="160" w:lineRule="exact"/>
              <w:rPr>
                <w:sz w:val="14"/>
                <w:szCs w:val="14"/>
              </w:rPr>
            </w:pPr>
          </w:p>
        </w:tc>
        <w:tc>
          <w:tcPr>
            <w:tcW w:w="714" w:type="dxa"/>
            <w:shd w:val="clear" w:color="auto" w:fill="FFFFFF"/>
            <w:vAlign w:val="center"/>
          </w:tcPr>
          <w:p w14:paraId="6B4E89DA" w14:textId="77777777" w:rsidR="001253CA" w:rsidRPr="0081298F" w:rsidRDefault="001253CA" w:rsidP="00FF7578">
            <w:pPr>
              <w:spacing w:line="160" w:lineRule="exact"/>
              <w:rPr>
                <w:sz w:val="14"/>
                <w:szCs w:val="14"/>
              </w:rPr>
            </w:pPr>
          </w:p>
        </w:tc>
        <w:tc>
          <w:tcPr>
            <w:tcW w:w="948" w:type="dxa"/>
            <w:shd w:val="clear" w:color="auto" w:fill="FFFFFF"/>
            <w:vAlign w:val="center"/>
          </w:tcPr>
          <w:p w14:paraId="3F0B5054" w14:textId="77777777" w:rsidR="001253CA" w:rsidRPr="0081298F" w:rsidRDefault="001253CA" w:rsidP="00FF7578">
            <w:pPr>
              <w:spacing w:line="160" w:lineRule="exact"/>
              <w:rPr>
                <w:sz w:val="14"/>
                <w:szCs w:val="14"/>
              </w:rPr>
            </w:pPr>
          </w:p>
        </w:tc>
        <w:tc>
          <w:tcPr>
            <w:tcW w:w="1183" w:type="dxa"/>
            <w:shd w:val="clear" w:color="auto" w:fill="FFFFFF"/>
            <w:vAlign w:val="center"/>
          </w:tcPr>
          <w:p w14:paraId="30158227" w14:textId="77777777" w:rsidR="001253CA" w:rsidRPr="0081298F" w:rsidRDefault="001253CA" w:rsidP="00FF7578">
            <w:pPr>
              <w:spacing w:line="160" w:lineRule="exact"/>
              <w:rPr>
                <w:sz w:val="14"/>
                <w:szCs w:val="14"/>
              </w:rPr>
            </w:pPr>
          </w:p>
        </w:tc>
        <w:tc>
          <w:tcPr>
            <w:tcW w:w="747" w:type="dxa"/>
            <w:shd w:val="clear" w:color="auto" w:fill="FFFFFF"/>
            <w:vAlign w:val="center"/>
          </w:tcPr>
          <w:p w14:paraId="442EF1A0"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57F870B3" w14:textId="77777777" w:rsidR="001253CA" w:rsidRPr="0081298F" w:rsidRDefault="001253CA" w:rsidP="00FF7578">
            <w:pPr>
              <w:spacing w:line="160" w:lineRule="exact"/>
              <w:rPr>
                <w:sz w:val="14"/>
                <w:szCs w:val="14"/>
              </w:rPr>
            </w:pPr>
          </w:p>
        </w:tc>
      </w:tr>
      <w:tr w:rsidR="001253CA" w:rsidRPr="0081298F" w14:paraId="4C64355C" w14:textId="77777777" w:rsidTr="00FF7578">
        <w:trPr>
          <w:jc w:val="center"/>
        </w:trPr>
        <w:tc>
          <w:tcPr>
            <w:tcW w:w="206" w:type="dxa"/>
            <w:tcBorders>
              <w:left w:val="single" w:sz="4" w:space="0" w:color="auto"/>
            </w:tcBorders>
            <w:shd w:val="clear" w:color="auto" w:fill="FFFFFF"/>
            <w:vAlign w:val="center"/>
          </w:tcPr>
          <w:p w14:paraId="687AE6D8"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4DF6E314" w14:textId="77777777" w:rsidR="001253CA" w:rsidRPr="0081298F" w:rsidRDefault="001253CA" w:rsidP="00FF7578">
            <w:pPr>
              <w:spacing w:line="160" w:lineRule="exact"/>
              <w:rPr>
                <w:sz w:val="14"/>
                <w:szCs w:val="14"/>
              </w:rPr>
            </w:pPr>
            <w:r w:rsidRPr="0081298F">
              <w:rPr>
                <w:sz w:val="14"/>
              </w:rPr>
              <w:t>测试类型：生产</w:t>
            </w:r>
          </w:p>
        </w:tc>
        <w:tc>
          <w:tcPr>
            <w:tcW w:w="1422" w:type="dxa"/>
            <w:shd w:val="clear" w:color="auto" w:fill="FFFFFF"/>
            <w:vAlign w:val="center"/>
          </w:tcPr>
          <w:p w14:paraId="137264B7" w14:textId="77777777" w:rsidR="001253CA" w:rsidRPr="0081298F" w:rsidRDefault="001253CA" w:rsidP="00FF7578">
            <w:pPr>
              <w:spacing w:line="160" w:lineRule="exact"/>
              <w:rPr>
                <w:sz w:val="14"/>
                <w:szCs w:val="14"/>
              </w:rPr>
            </w:pPr>
          </w:p>
        </w:tc>
        <w:tc>
          <w:tcPr>
            <w:tcW w:w="714" w:type="dxa"/>
            <w:shd w:val="clear" w:color="auto" w:fill="FFFFFF"/>
            <w:vAlign w:val="center"/>
          </w:tcPr>
          <w:p w14:paraId="268E69EB" w14:textId="77777777" w:rsidR="001253CA" w:rsidRPr="0081298F" w:rsidRDefault="001253CA" w:rsidP="00FF7578">
            <w:pPr>
              <w:spacing w:line="160" w:lineRule="exact"/>
              <w:rPr>
                <w:sz w:val="14"/>
                <w:szCs w:val="14"/>
              </w:rPr>
            </w:pPr>
          </w:p>
        </w:tc>
        <w:tc>
          <w:tcPr>
            <w:tcW w:w="948" w:type="dxa"/>
            <w:shd w:val="clear" w:color="auto" w:fill="FFFFFF"/>
            <w:vAlign w:val="center"/>
          </w:tcPr>
          <w:p w14:paraId="40822101" w14:textId="77777777" w:rsidR="001253CA" w:rsidRPr="0081298F" w:rsidRDefault="001253CA" w:rsidP="00FF7578">
            <w:pPr>
              <w:spacing w:line="160" w:lineRule="exact"/>
              <w:rPr>
                <w:sz w:val="14"/>
                <w:szCs w:val="14"/>
              </w:rPr>
            </w:pPr>
          </w:p>
        </w:tc>
        <w:tc>
          <w:tcPr>
            <w:tcW w:w="1183" w:type="dxa"/>
            <w:shd w:val="clear" w:color="auto" w:fill="FFFFFF"/>
            <w:vAlign w:val="center"/>
          </w:tcPr>
          <w:p w14:paraId="5B390BE3" w14:textId="77777777" w:rsidR="001253CA" w:rsidRPr="0081298F" w:rsidRDefault="001253CA" w:rsidP="00FF7578">
            <w:pPr>
              <w:spacing w:line="160" w:lineRule="exact"/>
              <w:rPr>
                <w:sz w:val="14"/>
                <w:szCs w:val="14"/>
              </w:rPr>
            </w:pPr>
          </w:p>
        </w:tc>
        <w:tc>
          <w:tcPr>
            <w:tcW w:w="747" w:type="dxa"/>
            <w:shd w:val="clear" w:color="auto" w:fill="FFFFFF"/>
            <w:vAlign w:val="center"/>
          </w:tcPr>
          <w:p w14:paraId="3689EC37"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6437D145" w14:textId="77777777" w:rsidR="001253CA" w:rsidRPr="0081298F" w:rsidRDefault="001253CA" w:rsidP="00FF7578">
            <w:pPr>
              <w:spacing w:line="160" w:lineRule="exact"/>
              <w:rPr>
                <w:sz w:val="14"/>
                <w:szCs w:val="14"/>
              </w:rPr>
            </w:pPr>
          </w:p>
        </w:tc>
      </w:tr>
      <w:tr w:rsidR="001253CA" w:rsidRPr="0081298F" w14:paraId="2377AFC3" w14:textId="77777777" w:rsidTr="00FF7578">
        <w:trPr>
          <w:jc w:val="center"/>
        </w:trPr>
        <w:tc>
          <w:tcPr>
            <w:tcW w:w="206" w:type="dxa"/>
            <w:tcBorders>
              <w:left w:val="single" w:sz="4" w:space="0" w:color="auto"/>
            </w:tcBorders>
            <w:shd w:val="clear" w:color="auto" w:fill="FFFFFF"/>
            <w:vAlign w:val="center"/>
          </w:tcPr>
          <w:p w14:paraId="3B5FD67A"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66B3C7CE" w14:textId="77777777" w:rsidR="001253CA" w:rsidRPr="0081298F" w:rsidRDefault="001253CA" w:rsidP="00FF7578">
            <w:pPr>
              <w:spacing w:line="160" w:lineRule="exact"/>
              <w:rPr>
                <w:sz w:val="14"/>
                <w:szCs w:val="14"/>
              </w:rPr>
            </w:pPr>
            <w:r w:rsidRPr="0081298F">
              <w:rPr>
                <w:sz w:val="14"/>
              </w:rPr>
              <w:t>测试设置：脉冲</w:t>
            </w:r>
          </w:p>
        </w:tc>
        <w:tc>
          <w:tcPr>
            <w:tcW w:w="1422" w:type="dxa"/>
            <w:shd w:val="clear" w:color="auto" w:fill="FFFFFF"/>
            <w:vAlign w:val="center"/>
          </w:tcPr>
          <w:p w14:paraId="1A05209A" w14:textId="77777777" w:rsidR="001253CA" w:rsidRPr="0081298F" w:rsidRDefault="001253CA" w:rsidP="00FF7578">
            <w:pPr>
              <w:spacing w:line="160" w:lineRule="exact"/>
              <w:rPr>
                <w:sz w:val="14"/>
                <w:szCs w:val="14"/>
              </w:rPr>
            </w:pPr>
          </w:p>
        </w:tc>
        <w:tc>
          <w:tcPr>
            <w:tcW w:w="714" w:type="dxa"/>
            <w:shd w:val="clear" w:color="auto" w:fill="FFFFFF"/>
            <w:vAlign w:val="center"/>
          </w:tcPr>
          <w:p w14:paraId="51C06399" w14:textId="77777777" w:rsidR="001253CA" w:rsidRPr="0081298F" w:rsidRDefault="001253CA" w:rsidP="00FF7578">
            <w:pPr>
              <w:spacing w:line="160" w:lineRule="exact"/>
              <w:rPr>
                <w:sz w:val="14"/>
                <w:szCs w:val="14"/>
              </w:rPr>
            </w:pPr>
          </w:p>
        </w:tc>
        <w:tc>
          <w:tcPr>
            <w:tcW w:w="948" w:type="dxa"/>
            <w:shd w:val="clear" w:color="auto" w:fill="FFFFFF"/>
            <w:vAlign w:val="center"/>
          </w:tcPr>
          <w:p w14:paraId="5CB9D280" w14:textId="77777777" w:rsidR="001253CA" w:rsidRPr="0081298F" w:rsidRDefault="001253CA" w:rsidP="00FF7578">
            <w:pPr>
              <w:spacing w:line="160" w:lineRule="exact"/>
              <w:rPr>
                <w:sz w:val="14"/>
                <w:szCs w:val="14"/>
              </w:rPr>
            </w:pPr>
          </w:p>
        </w:tc>
        <w:tc>
          <w:tcPr>
            <w:tcW w:w="1183" w:type="dxa"/>
            <w:shd w:val="clear" w:color="auto" w:fill="FFFFFF"/>
            <w:vAlign w:val="center"/>
          </w:tcPr>
          <w:p w14:paraId="5FCD643F" w14:textId="77777777" w:rsidR="001253CA" w:rsidRPr="0081298F" w:rsidRDefault="001253CA" w:rsidP="00FF7578">
            <w:pPr>
              <w:spacing w:line="160" w:lineRule="exact"/>
              <w:rPr>
                <w:sz w:val="14"/>
                <w:szCs w:val="14"/>
              </w:rPr>
            </w:pPr>
          </w:p>
        </w:tc>
        <w:tc>
          <w:tcPr>
            <w:tcW w:w="747" w:type="dxa"/>
            <w:shd w:val="clear" w:color="auto" w:fill="FFFFFF"/>
            <w:vAlign w:val="center"/>
          </w:tcPr>
          <w:p w14:paraId="658BA65E"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397A4A0D" w14:textId="77777777" w:rsidR="001253CA" w:rsidRPr="0081298F" w:rsidRDefault="001253CA" w:rsidP="00FF7578">
            <w:pPr>
              <w:spacing w:line="160" w:lineRule="exact"/>
              <w:rPr>
                <w:sz w:val="14"/>
                <w:szCs w:val="14"/>
              </w:rPr>
            </w:pPr>
          </w:p>
        </w:tc>
      </w:tr>
      <w:tr w:rsidR="001253CA" w:rsidRPr="0081298F" w14:paraId="4920EF99" w14:textId="77777777" w:rsidTr="00FF7578">
        <w:trPr>
          <w:jc w:val="center"/>
        </w:trPr>
        <w:tc>
          <w:tcPr>
            <w:tcW w:w="206" w:type="dxa"/>
            <w:tcBorders>
              <w:left w:val="single" w:sz="4" w:space="0" w:color="auto"/>
            </w:tcBorders>
            <w:shd w:val="clear" w:color="auto" w:fill="FFFFFF"/>
            <w:vAlign w:val="center"/>
          </w:tcPr>
          <w:p w14:paraId="419E99EA"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7C838A2F" w14:textId="77777777" w:rsidR="001253CA" w:rsidRPr="0081298F" w:rsidRDefault="001253CA" w:rsidP="00FF7578">
            <w:pPr>
              <w:spacing w:line="160" w:lineRule="exact"/>
              <w:rPr>
                <w:sz w:val="14"/>
                <w:szCs w:val="14"/>
              </w:rPr>
            </w:pPr>
            <w:r w:rsidRPr="0081298F">
              <w:rPr>
                <w:sz w:val="14"/>
              </w:rPr>
              <w:t>Xdcrll</w:t>
            </w:r>
            <w:r w:rsidRPr="0081298F">
              <w:rPr>
                <w:sz w:val="14"/>
              </w:rPr>
              <w:t>：版本</w:t>
            </w:r>
            <w:r w:rsidRPr="0081298F">
              <w:rPr>
                <w:sz w:val="14"/>
              </w:rPr>
              <w:t>4.21</w:t>
            </w:r>
          </w:p>
        </w:tc>
        <w:tc>
          <w:tcPr>
            <w:tcW w:w="1422" w:type="dxa"/>
            <w:shd w:val="clear" w:color="auto" w:fill="FFFFFF"/>
            <w:vAlign w:val="center"/>
          </w:tcPr>
          <w:p w14:paraId="5D5927A8" w14:textId="77777777" w:rsidR="001253CA" w:rsidRPr="0081298F" w:rsidRDefault="001253CA" w:rsidP="00FF7578">
            <w:pPr>
              <w:spacing w:line="160" w:lineRule="exact"/>
              <w:rPr>
                <w:sz w:val="14"/>
                <w:szCs w:val="14"/>
              </w:rPr>
            </w:pPr>
          </w:p>
        </w:tc>
        <w:tc>
          <w:tcPr>
            <w:tcW w:w="714" w:type="dxa"/>
            <w:shd w:val="clear" w:color="auto" w:fill="FFFFFF"/>
            <w:vAlign w:val="center"/>
          </w:tcPr>
          <w:p w14:paraId="4053382A" w14:textId="77777777" w:rsidR="001253CA" w:rsidRPr="0081298F" w:rsidRDefault="001253CA" w:rsidP="00FF7578">
            <w:pPr>
              <w:spacing w:line="160" w:lineRule="exact"/>
              <w:rPr>
                <w:sz w:val="14"/>
                <w:szCs w:val="14"/>
              </w:rPr>
            </w:pPr>
          </w:p>
        </w:tc>
        <w:tc>
          <w:tcPr>
            <w:tcW w:w="948" w:type="dxa"/>
            <w:shd w:val="clear" w:color="auto" w:fill="FFFFFF"/>
            <w:vAlign w:val="center"/>
          </w:tcPr>
          <w:p w14:paraId="539E7ED2" w14:textId="77777777" w:rsidR="001253CA" w:rsidRPr="0081298F" w:rsidRDefault="001253CA" w:rsidP="00FF7578">
            <w:pPr>
              <w:spacing w:line="160" w:lineRule="exact"/>
              <w:rPr>
                <w:sz w:val="14"/>
                <w:szCs w:val="14"/>
              </w:rPr>
            </w:pPr>
          </w:p>
        </w:tc>
        <w:tc>
          <w:tcPr>
            <w:tcW w:w="1183" w:type="dxa"/>
            <w:shd w:val="clear" w:color="auto" w:fill="FFFFFF"/>
            <w:vAlign w:val="center"/>
          </w:tcPr>
          <w:p w14:paraId="027416C9" w14:textId="77777777" w:rsidR="001253CA" w:rsidRPr="0081298F" w:rsidRDefault="001253CA" w:rsidP="00FF7578">
            <w:pPr>
              <w:spacing w:line="160" w:lineRule="exact"/>
              <w:rPr>
                <w:sz w:val="14"/>
                <w:szCs w:val="14"/>
              </w:rPr>
            </w:pPr>
          </w:p>
        </w:tc>
        <w:tc>
          <w:tcPr>
            <w:tcW w:w="747" w:type="dxa"/>
            <w:shd w:val="clear" w:color="auto" w:fill="FFFFFF"/>
            <w:vAlign w:val="center"/>
          </w:tcPr>
          <w:p w14:paraId="3A9ABDFD"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5D7769C1" w14:textId="77777777" w:rsidR="001253CA" w:rsidRPr="0081298F" w:rsidRDefault="001253CA" w:rsidP="00FF7578">
            <w:pPr>
              <w:spacing w:line="160" w:lineRule="exact"/>
              <w:rPr>
                <w:sz w:val="14"/>
                <w:szCs w:val="14"/>
              </w:rPr>
            </w:pPr>
          </w:p>
        </w:tc>
      </w:tr>
      <w:tr w:rsidR="001253CA" w:rsidRPr="0081298F" w14:paraId="2FAFDD2F" w14:textId="77777777" w:rsidTr="00FF7578">
        <w:trPr>
          <w:jc w:val="center"/>
        </w:trPr>
        <w:tc>
          <w:tcPr>
            <w:tcW w:w="206" w:type="dxa"/>
            <w:tcBorders>
              <w:left w:val="single" w:sz="4" w:space="0" w:color="auto"/>
            </w:tcBorders>
            <w:shd w:val="clear" w:color="auto" w:fill="FFFFFF"/>
            <w:vAlign w:val="center"/>
          </w:tcPr>
          <w:p w14:paraId="0F949C4C"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533CCFAC" w14:textId="667B074D" w:rsidR="001253CA" w:rsidRPr="0081298F" w:rsidRDefault="001253CA" w:rsidP="00FF7578">
            <w:pPr>
              <w:spacing w:line="160" w:lineRule="exact"/>
              <w:rPr>
                <w:sz w:val="14"/>
                <w:szCs w:val="14"/>
              </w:rPr>
            </w:pPr>
            <w:r w:rsidRPr="0081298F">
              <w:rPr>
                <w:sz w:val="14"/>
              </w:rPr>
              <w:t>操作者姓名：</w:t>
            </w:r>
            <w:r w:rsidRPr="0081298F">
              <w:rPr>
                <w:sz w:val="14"/>
              </w:rPr>
              <w:t>wolf</w:t>
            </w:r>
          </w:p>
        </w:tc>
        <w:tc>
          <w:tcPr>
            <w:tcW w:w="1422" w:type="dxa"/>
            <w:shd w:val="clear" w:color="auto" w:fill="FFFFFF"/>
            <w:vAlign w:val="center"/>
          </w:tcPr>
          <w:p w14:paraId="5EF7DEF0" w14:textId="77777777" w:rsidR="001253CA" w:rsidRPr="0081298F" w:rsidRDefault="001253CA" w:rsidP="00FF7578">
            <w:pPr>
              <w:spacing w:line="160" w:lineRule="exact"/>
              <w:rPr>
                <w:sz w:val="14"/>
                <w:szCs w:val="14"/>
              </w:rPr>
            </w:pPr>
          </w:p>
        </w:tc>
        <w:tc>
          <w:tcPr>
            <w:tcW w:w="714" w:type="dxa"/>
            <w:shd w:val="clear" w:color="auto" w:fill="FFFFFF"/>
            <w:vAlign w:val="center"/>
          </w:tcPr>
          <w:p w14:paraId="663074C7" w14:textId="77777777" w:rsidR="001253CA" w:rsidRPr="0081298F" w:rsidRDefault="001253CA" w:rsidP="00FF7578">
            <w:pPr>
              <w:spacing w:line="160" w:lineRule="exact"/>
              <w:rPr>
                <w:sz w:val="14"/>
                <w:szCs w:val="14"/>
              </w:rPr>
            </w:pPr>
          </w:p>
        </w:tc>
        <w:tc>
          <w:tcPr>
            <w:tcW w:w="948" w:type="dxa"/>
            <w:shd w:val="clear" w:color="auto" w:fill="FFFFFF"/>
            <w:vAlign w:val="center"/>
          </w:tcPr>
          <w:p w14:paraId="6BFCDD18" w14:textId="77777777" w:rsidR="001253CA" w:rsidRPr="0081298F" w:rsidRDefault="001253CA" w:rsidP="00FF7578">
            <w:pPr>
              <w:spacing w:line="160" w:lineRule="exact"/>
              <w:rPr>
                <w:sz w:val="14"/>
                <w:szCs w:val="14"/>
              </w:rPr>
            </w:pPr>
          </w:p>
        </w:tc>
        <w:tc>
          <w:tcPr>
            <w:tcW w:w="1183" w:type="dxa"/>
            <w:shd w:val="clear" w:color="auto" w:fill="FFFFFF"/>
            <w:vAlign w:val="center"/>
          </w:tcPr>
          <w:p w14:paraId="5EBAC3A6" w14:textId="77777777" w:rsidR="001253CA" w:rsidRPr="0081298F" w:rsidRDefault="001253CA" w:rsidP="00FF7578">
            <w:pPr>
              <w:spacing w:line="160" w:lineRule="exact"/>
              <w:rPr>
                <w:sz w:val="14"/>
                <w:szCs w:val="14"/>
              </w:rPr>
            </w:pPr>
          </w:p>
        </w:tc>
        <w:tc>
          <w:tcPr>
            <w:tcW w:w="747" w:type="dxa"/>
            <w:shd w:val="clear" w:color="auto" w:fill="FFFFFF"/>
            <w:vAlign w:val="center"/>
          </w:tcPr>
          <w:p w14:paraId="3DF0A0BB" w14:textId="77777777" w:rsidR="001253CA" w:rsidRPr="0081298F" w:rsidRDefault="001253CA" w:rsidP="00FF7578">
            <w:pPr>
              <w:spacing w:line="160" w:lineRule="exact"/>
              <w:rPr>
                <w:sz w:val="14"/>
                <w:szCs w:val="14"/>
              </w:rPr>
            </w:pPr>
          </w:p>
        </w:tc>
        <w:tc>
          <w:tcPr>
            <w:tcW w:w="202" w:type="dxa"/>
            <w:tcBorders>
              <w:right w:val="single" w:sz="4" w:space="0" w:color="auto"/>
            </w:tcBorders>
            <w:shd w:val="clear" w:color="auto" w:fill="FFFFFF"/>
            <w:vAlign w:val="center"/>
          </w:tcPr>
          <w:p w14:paraId="5352EF36" w14:textId="77777777" w:rsidR="001253CA" w:rsidRPr="0081298F" w:rsidRDefault="001253CA" w:rsidP="00FF7578">
            <w:pPr>
              <w:spacing w:line="160" w:lineRule="exact"/>
              <w:rPr>
                <w:sz w:val="14"/>
                <w:szCs w:val="14"/>
              </w:rPr>
            </w:pPr>
          </w:p>
        </w:tc>
      </w:tr>
      <w:tr w:rsidR="001253CA" w:rsidRPr="0081298F" w14:paraId="62B34EB0" w14:textId="77777777" w:rsidTr="00FF7578">
        <w:trPr>
          <w:jc w:val="center"/>
        </w:trPr>
        <w:tc>
          <w:tcPr>
            <w:tcW w:w="206" w:type="dxa"/>
            <w:tcBorders>
              <w:left w:val="single" w:sz="4" w:space="0" w:color="auto"/>
            </w:tcBorders>
            <w:shd w:val="clear" w:color="auto" w:fill="FFFFFF"/>
            <w:vAlign w:val="center"/>
          </w:tcPr>
          <w:p w14:paraId="08C52380"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0DEFADA9" w14:textId="77777777" w:rsidR="001253CA" w:rsidRPr="0081298F" w:rsidRDefault="001253CA" w:rsidP="00FF7578">
            <w:pPr>
              <w:spacing w:line="160" w:lineRule="exact"/>
              <w:rPr>
                <w:sz w:val="14"/>
                <w:szCs w:val="14"/>
              </w:rPr>
            </w:pPr>
            <w:r w:rsidRPr="0081298F">
              <w:rPr>
                <w:sz w:val="14"/>
              </w:rPr>
              <w:t>注释：（无）</w:t>
            </w:r>
          </w:p>
          <w:p w14:paraId="3EE5DCCC" w14:textId="77777777" w:rsidR="001253CA" w:rsidRPr="0081298F" w:rsidRDefault="001253CA" w:rsidP="00FF7578">
            <w:pPr>
              <w:spacing w:line="160" w:lineRule="exact"/>
              <w:rPr>
                <w:sz w:val="14"/>
                <w:szCs w:val="14"/>
              </w:rPr>
            </w:pPr>
          </w:p>
        </w:tc>
        <w:tc>
          <w:tcPr>
            <w:tcW w:w="1422" w:type="dxa"/>
            <w:shd w:val="clear" w:color="auto" w:fill="FFFFFF"/>
            <w:vAlign w:val="bottom"/>
          </w:tcPr>
          <w:p w14:paraId="135464FD" w14:textId="77777777" w:rsidR="001253CA" w:rsidRPr="0081298F" w:rsidRDefault="001253CA" w:rsidP="00FF7578">
            <w:pPr>
              <w:spacing w:line="160" w:lineRule="exact"/>
              <w:rPr>
                <w:sz w:val="14"/>
                <w:szCs w:val="14"/>
              </w:rPr>
            </w:pPr>
            <w:r w:rsidRPr="0081298F">
              <w:rPr>
                <w:sz w:val="14"/>
              </w:rPr>
              <w:t>实测</w:t>
            </w:r>
          </w:p>
        </w:tc>
        <w:tc>
          <w:tcPr>
            <w:tcW w:w="1662" w:type="dxa"/>
            <w:gridSpan w:val="2"/>
            <w:shd w:val="clear" w:color="auto" w:fill="FFFFFF"/>
            <w:vAlign w:val="bottom"/>
          </w:tcPr>
          <w:p w14:paraId="27B30073" w14:textId="77777777" w:rsidR="001253CA" w:rsidRPr="0081298F" w:rsidRDefault="001253CA" w:rsidP="00FF7578">
            <w:pPr>
              <w:spacing w:line="160" w:lineRule="exact"/>
              <w:rPr>
                <w:sz w:val="14"/>
                <w:szCs w:val="14"/>
              </w:rPr>
            </w:pPr>
            <w:r w:rsidRPr="0081298F">
              <w:rPr>
                <w:sz w:val="14"/>
              </w:rPr>
              <w:t>规格</w:t>
            </w:r>
          </w:p>
        </w:tc>
        <w:tc>
          <w:tcPr>
            <w:tcW w:w="1183" w:type="dxa"/>
            <w:shd w:val="clear" w:color="auto" w:fill="FFFFFF"/>
            <w:vAlign w:val="bottom"/>
          </w:tcPr>
          <w:p w14:paraId="1924FAA5" w14:textId="77777777" w:rsidR="001253CA" w:rsidRPr="0081298F" w:rsidRDefault="001253CA" w:rsidP="00FF7578">
            <w:pPr>
              <w:spacing w:line="160" w:lineRule="exact"/>
              <w:rPr>
                <w:sz w:val="14"/>
                <w:szCs w:val="14"/>
              </w:rPr>
            </w:pPr>
            <w:r w:rsidRPr="0081298F">
              <w:rPr>
                <w:sz w:val="14"/>
              </w:rPr>
              <w:t>单位</w:t>
            </w:r>
          </w:p>
        </w:tc>
        <w:tc>
          <w:tcPr>
            <w:tcW w:w="747" w:type="dxa"/>
            <w:shd w:val="clear" w:color="auto" w:fill="FFFFFF"/>
            <w:vAlign w:val="bottom"/>
          </w:tcPr>
          <w:p w14:paraId="3AB04EA1" w14:textId="77777777" w:rsidR="001253CA" w:rsidRPr="0081298F" w:rsidRDefault="001253CA" w:rsidP="00FF7578">
            <w:pPr>
              <w:spacing w:line="160" w:lineRule="exact"/>
              <w:rPr>
                <w:sz w:val="14"/>
                <w:szCs w:val="14"/>
              </w:rPr>
            </w:pPr>
            <w:r w:rsidRPr="0081298F">
              <w:rPr>
                <w:sz w:val="14"/>
              </w:rPr>
              <w:t>状态</w:t>
            </w:r>
          </w:p>
        </w:tc>
        <w:tc>
          <w:tcPr>
            <w:tcW w:w="202" w:type="dxa"/>
            <w:tcBorders>
              <w:right w:val="single" w:sz="4" w:space="0" w:color="auto"/>
            </w:tcBorders>
            <w:shd w:val="clear" w:color="auto" w:fill="FFFFFF"/>
            <w:vAlign w:val="center"/>
          </w:tcPr>
          <w:p w14:paraId="18C5434B" w14:textId="77777777" w:rsidR="001253CA" w:rsidRPr="0081298F" w:rsidRDefault="001253CA" w:rsidP="00FF7578">
            <w:pPr>
              <w:spacing w:line="160" w:lineRule="exact"/>
              <w:rPr>
                <w:sz w:val="14"/>
                <w:szCs w:val="14"/>
              </w:rPr>
            </w:pPr>
          </w:p>
        </w:tc>
      </w:tr>
      <w:tr w:rsidR="001253CA" w:rsidRPr="0081298F" w14:paraId="46574E01" w14:textId="77777777" w:rsidTr="00FF7578">
        <w:trPr>
          <w:jc w:val="center"/>
        </w:trPr>
        <w:tc>
          <w:tcPr>
            <w:tcW w:w="206" w:type="dxa"/>
            <w:tcBorders>
              <w:left w:val="single" w:sz="4" w:space="0" w:color="auto"/>
            </w:tcBorders>
            <w:shd w:val="clear" w:color="auto" w:fill="FFFFFF"/>
            <w:vAlign w:val="center"/>
          </w:tcPr>
          <w:p w14:paraId="13DEA9DB" w14:textId="77777777" w:rsidR="001253CA" w:rsidRPr="0081298F" w:rsidRDefault="001253CA"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6026E9F5" w14:textId="77777777" w:rsidR="001253CA" w:rsidRPr="0081298F" w:rsidRDefault="001253CA" w:rsidP="00FF7578">
            <w:pPr>
              <w:spacing w:line="160" w:lineRule="exact"/>
              <w:rPr>
                <w:b/>
                <w:bCs/>
                <w:sz w:val="14"/>
                <w:szCs w:val="14"/>
              </w:rPr>
            </w:pPr>
            <w:r w:rsidRPr="0081298F">
              <w:rPr>
                <w:b/>
                <w:sz w:val="14"/>
              </w:rPr>
              <w:t>元件统计</w:t>
            </w:r>
          </w:p>
        </w:tc>
        <w:tc>
          <w:tcPr>
            <w:tcW w:w="1422" w:type="dxa"/>
            <w:tcBorders>
              <w:top w:val="single" w:sz="4" w:space="0" w:color="auto"/>
            </w:tcBorders>
            <w:shd w:val="clear" w:color="auto" w:fill="FFFFFF"/>
            <w:vAlign w:val="center"/>
          </w:tcPr>
          <w:p w14:paraId="4FEA4D12" w14:textId="77777777" w:rsidR="001253CA" w:rsidRPr="0081298F" w:rsidRDefault="001253CA" w:rsidP="00FF7578">
            <w:pPr>
              <w:spacing w:line="160" w:lineRule="exact"/>
              <w:rPr>
                <w:sz w:val="14"/>
                <w:szCs w:val="14"/>
              </w:rPr>
            </w:pPr>
            <w:r w:rsidRPr="0081298F">
              <w:rPr>
                <w:sz w:val="14"/>
              </w:rPr>
              <w:t>值</w:t>
            </w:r>
          </w:p>
        </w:tc>
        <w:tc>
          <w:tcPr>
            <w:tcW w:w="714" w:type="dxa"/>
            <w:tcBorders>
              <w:top w:val="single" w:sz="4" w:space="0" w:color="auto"/>
            </w:tcBorders>
            <w:shd w:val="clear" w:color="auto" w:fill="FFFFFF"/>
            <w:vAlign w:val="center"/>
          </w:tcPr>
          <w:p w14:paraId="6A9B890C" w14:textId="77777777" w:rsidR="001253CA" w:rsidRPr="0081298F" w:rsidRDefault="001253CA" w:rsidP="00FF7578">
            <w:pPr>
              <w:spacing w:line="160" w:lineRule="exact"/>
              <w:rPr>
                <w:sz w:val="14"/>
                <w:szCs w:val="14"/>
              </w:rPr>
            </w:pPr>
            <w:r w:rsidRPr="0081298F">
              <w:rPr>
                <w:sz w:val="14"/>
              </w:rPr>
              <w:t>最小值</w:t>
            </w:r>
          </w:p>
        </w:tc>
        <w:tc>
          <w:tcPr>
            <w:tcW w:w="948" w:type="dxa"/>
            <w:tcBorders>
              <w:top w:val="single" w:sz="4" w:space="0" w:color="auto"/>
            </w:tcBorders>
            <w:shd w:val="clear" w:color="auto" w:fill="FFFFFF"/>
            <w:vAlign w:val="center"/>
          </w:tcPr>
          <w:p w14:paraId="6BE58592" w14:textId="77777777" w:rsidR="001253CA" w:rsidRPr="0081298F" w:rsidRDefault="001253CA" w:rsidP="00FF7578">
            <w:pPr>
              <w:spacing w:line="160" w:lineRule="exact"/>
              <w:rPr>
                <w:sz w:val="14"/>
                <w:szCs w:val="14"/>
              </w:rPr>
            </w:pPr>
            <w:r w:rsidRPr="0081298F">
              <w:rPr>
                <w:sz w:val="14"/>
              </w:rPr>
              <w:t>最大值</w:t>
            </w:r>
          </w:p>
        </w:tc>
        <w:tc>
          <w:tcPr>
            <w:tcW w:w="1183" w:type="dxa"/>
            <w:tcBorders>
              <w:top w:val="single" w:sz="4" w:space="0" w:color="auto"/>
            </w:tcBorders>
            <w:shd w:val="clear" w:color="auto" w:fill="FFFFFF"/>
            <w:vAlign w:val="center"/>
          </w:tcPr>
          <w:p w14:paraId="5F4227AD" w14:textId="77777777" w:rsidR="001253CA" w:rsidRPr="0081298F" w:rsidRDefault="001253CA" w:rsidP="00FF7578">
            <w:pPr>
              <w:spacing w:line="160" w:lineRule="exact"/>
              <w:rPr>
                <w:b/>
                <w:bCs/>
                <w:sz w:val="14"/>
                <w:szCs w:val="14"/>
              </w:rPr>
            </w:pPr>
          </w:p>
        </w:tc>
        <w:tc>
          <w:tcPr>
            <w:tcW w:w="747" w:type="dxa"/>
            <w:tcBorders>
              <w:top w:val="single" w:sz="4" w:space="0" w:color="auto"/>
            </w:tcBorders>
            <w:shd w:val="clear" w:color="auto" w:fill="FFFFFF"/>
            <w:vAlign w:val="center"/>
          </w:tcPr>
          <w:p w14:paraId="07F8F895"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756532B5" w14:textId="77777777" w:rsidR="001253CA" w:rsidRPr="0081298F" w:rsidRDefault="001253CA" w:rsidP="00FF7578">
            <w:pPr>
              <w:spacing w:line="160" w:lineRule="exact"/>
              <w:rPr>
                <w:b/>
                <w:bCs/>
                <w:sz w:val="14"/>
                <w:szCs w:val="14"/>
              </w:rPr>
            </w:pPr>
          </w:p>
        </w:tc>
      </w:tr>
      <w:tr w:rsidR="001253CA" w:rsidRPr="0081298F" w14:paraId="42E99F83" w14:textId="77777777" w:rsidTr="00FF7578">
        <w:trPr>
          <w:jc w:val="center"/>
        </w:trPr>
        <w:tc>
          <w:tcPr>
            <w:tcW w:w="206" w:type="dxa"/>
            <w:tcBorders>
              <w:left w:val="single" w:sz="4" w:space="0" w:color="auto"/>
            </w:tcBorders>
            <w:shd w:val="clear" w:color="auto" w:fill="FFFFFF"/>
            <w:vAlign w:val="center"/>
          </w:tcPr>
          <w:p w14:paraId="1E5846C5"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B9FB534" w14:textId="77777777" w:rsidR="001253CA" w:rsidRPr="0081298F" w:rsidRDefault="001253CA" w:rsidP="00FF7578">
            <w:pPr>
              <w:spacing w:line="160" w:lineRule="exact"/>
              <w:rPr>
                <w:sz w:val="14"/>
                <w:szCs w:val="14"/>
              </w:rPr>
            </w:pPr>
            <w:r w:rsidRPr="0081298F">
              <w:rPr>
                <w:sz w:val="14"/>
              </w:rPr>
              <w:t>灵敏度</w:t>
            </w:r>
            <w:r w:rsidRPr="0081298F">
              <w:rPr>
                <w:sz w:val="14"/>
              </w:rPr>
              <w:t xml:space="preserve"> @ 7.00 MHz </w:t>
            </w:r>
            <w:r w:rsidRPr="0081298F">
              <w:rPr>
                <w:sz w:val="14"/>
              </w:rPr>
              <w:t>均值</w:t>
            </w:r>
          </w:p>
        </w:tc>
        <w:tc>
          <w:tcPr>
            <w:tcW w:w="1422" w:type="dxa"/>
            <w:tcBorders>
              <w:top w:val="single" w:sz="4" w:space="0" w:color="auto"/>
            </w:tcBorders>
            <w:shd w:val="clear" w:color="auto" w:fill="FFFFFF"/>
            <w:vAlign w:val="center"/>
          </w:tcPr>
          <w:p w14:paraId="78F76A39" w14:textId="77777777" w:rsidR="001253CA" w:rsidRPr="0081298F" w:rsidRDefault="001253CA" w:rsidP="00FF7578">
            <w:pPr>
              <w:spacing w:line="160" w:lineRule="exact"/>
              <w:rPr>
                <w:sz w:val="14"/>
                <w:szCs w:val="14"/>
              </w:rPr>
            </w:pPr>
            <w:r w:rsidRPr="0081298F">
              <w:rPr>
                <w:sz w:val="14"/>
              </w:rPr>
              <w:t>-60.0</w:t>
            </w:r>
          </w:p>
        </w:tc>
        <w:tc>
          <w:tcPr>
            <w:tcW w:w="714" w:type="dxa"/>
            <w:tcBorders>
              <w:top w:val="single" w:sz="4" w:space="0" w:color="auto"/>
            </w:tcBorders>
            <w:shd w:val="clear" w:color="auto" w:fill="FFFFFF"/>
            <w:vAlign w:val="center"/>
          </w:tcPr>
          <w:p w14:paraId="46B300D9" w14:textId="77777777" w:rsidR="001253CA" w:rsidRPr="0081298F" w:rsidRDefault="001253CA" w:rsidP="00FF7578">
            <w:pPr>
              <w:spacing w:line="160" w:lineRule="exact"/>
              <w:rPr>
                <w:sz w:val="14"/>
                <w:szCs w:val="14"/>
              </w:rPr>
            </w:pPr>
            <w:r w:rsidRPr="0081298F">
              <w:rPr>
                <w:sz w:val="14"/>
              </w:rPr>
              <w:t>-61.0</w:t>
            </w:r>
          </w:p>
        </w:tc>
        <w:tc>
          <w:tcPr>
            <w:tcW w:w="948" w:type="dxa"/>
            <w:tcBorders>
              <w:top w:val="single" w:sz="4" w:space="0" w:color="auto"/>
            </w:tcBorders>
            <w:shd w:val="clear" w:color="auto" w:fill="FFFFFF"/>
            <w:vAlign w:val="center"/>
          </w:tcPr>
          <w:p w14:paraId="5C344D49" w14:textId="77777777" w:rsidR="001253CA" w:rsidRPr="0081298F" w:rsidRDefault="001253CA" w:rsidP="00FF7578">
            <w:pPr>
              <w:spacing w:line="160" w:lineRule="exact"/>
              <w:rPr>
                <w:sz w:val="14"/>
                <w:szCs w:val="14"/>
              </w:rPr>
            </w:pPr>
            <w:r w:rsidRPr="0081298F">
              <w:rPr>
                <w:sz w:val="14"/>
              </w:rPr>
              <w:t>-56.4</w:t>
            </w:r>
          </w:p>
        </w:tc>
        <w:tc>
          <w:tcPr>
            <w:tcW w:w="1183" w:type="dxa"/>
            <w:tcBorders>
              <w:top w:val="single" w:sz="4" w:space="0" w:color="auto"/>
            </w:tcBorders>
            <w:shd w:val="clear" w:color="auto" w:fill="FFFFFF"/>
            <w:vAlign w:val="center"/>
          </w:tcPr>
          <w:p w14:paraId="5D85DC29" w14:textId="77777777" w:rsidR="001253CA" w:rsidRPr="0081298F" w:rsidRDefault="001253CA" w:rsidP="00FF7578">
            <w:pPr>
              <w:spacing w:line="160" w:lineRule="exact"/>
              <w:rPr>
                <w:sz w:val="14"/>
                <w:szCs w:val="14"/>
              </w:rPr>
            </w:pPr>
            <w:r w:rsidRPr="0081298F">
              <w:rPr>
                <w:sz w:val="14"/>
              </w:rPr>
              <w:t>dB</w:t>
            </w:r>
          </w:p>
        </w:tc>
        <w:tc>
          <w:tcPr>
            <w:tcW w:w="747" w:type="dxa"/>
            <w:tcBorders>
              <w:top w:val="single" w:sz="4" w:space="0" w:color="auto"/>
            </w:tcBorders>
            <w:shd w:val="clear" w:color="auto" w:fill="FFFFFF"/>
            <w:vAlign w:val="center"/>
          </w:tcPr>
          <w:p w14:paraId="735BE749"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7C4C5EB" w14:textId="77777777" w:rsidR="001253CA" w:rsidRPr="0081298F" w:rsidRDefault="001253CA" w:rsidP="00FF7578">
            <w:pPr>
              <w:spacing w:line="160" w:lineRule="exact"/>
              <w:rPr>
                <w:sz w:val="14"/>
                <w:szCs w:val="14"/>
              </w:rPr>
            </w:pPr>
          </w:p>
        </w:tc>
      </w:tr>
      <w:tr w:rsidR="001253CA" w:rsidRPr="0081298F" w14:paraId="350CAF4C" w14:textId="77777777" w:rsidTr="00FF7578">
        <w:trPr>
          <w:jc w:val="center"/>
        </w:trPr>
        <w:tc>
          <w:tcPr>
            <w:tcW w:w="206" w:type="dxa"/>
            <w:tcBorders>
              <w:left w:val="single" w:sz="4" w:space="0" w:color="auto"/>
            </w:tcBorders>
            <w:shd w:val="clear" w:color="auto" w:fill="FFFFFF"/>
            <w:vAlign w:val="center"/>
          </w:tcPr>
          <w:p w14:paraId="179947F3"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6E69E335" w14:textId="18D3F269" w:rsidR="001253CA" w:rsidRPr="0081298F" w:rsidRDefault="001253CA" w:rsidP="00FF7578">
            <w:pPr>
              <w:spacing w:line="160" w:lineRule="exact"/>
              <w:rPr>
                <w:sz w:val="14"/>
                <w:szCs w:val="14"/>
              </w:rPr>
            </w:pPr>
            <w:r w:rsidRPr="0081298F">
              <w:rPr>
                <w:sz w:val="14"/>
              </w:rPr>
              <w:t>灵敏度</w:t>
            </w:r>
            <w:r w:rsidRPr="0081298F">
              <w:rPr>
                <w:sz w:val="14"/>
              </w:rPr>
              <w:t xml:space="preserve"> @ 7.00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6F3E4F5A" w14:textId="77777777" w:rsidR="001253CA" w:rsidRPr="0081298F" w:rsidRDefault="001253CA" w:rsidP="00FF7578">
            <w:pPr>
              <w:spacing w:line="160" w:lineRule="exact"/>
              <w:rPr>
                <w:sz w:val="14"/>
                <w:szCs w:val="14"/>
              </w:rPr>
            </w:pPr>
            <w:r w:rsidRPr="0081298F">
              <w:rPr>
                <w:sz w:val="14"/>
              </w:rPr>
              <w:t>0.9</w:t>
            </w:r>
          </w:p>
        </w:tc>
        <w:tc>
          <w:tcPr>
            <w:tcW w:w="714" w:type="dxa"/>
            <w:shd w:val="clear" w:color="auto" w:fill="FFFFFF"/>
            <w:vAlign w:val="center"/>
          </w:tcPr>
          <w:p w14:paraId="44772D80" w14:textId="77777777" w:rsidR="001253CA" w:rsidRPr="0081298F" w:rsidRDefault="001253CA" w:rsidP="00FF7578">
            <w:pPr>
              <w:spacing w:line="160" w:lineRule="exact"/>
              <w:rPr>
                <w:sz w:val="14"/>
                <w:szCs w:val="14"/>
              </w:rPr>
            </w:pPr>
          </w:p>
        </w:tc>
        <w:tc>
          <w:tcPr>
            <w:tcW w:w="948" w:type="dxa"/>
            <w:shd w:val="clear" w:color="auto" w:fill="FFFFFF"/>
            <w:vAlign w:val="center"/>
          </w:tcPr>
          <w:p w14:paraId="2B196071" w14:textId="77777777" w:rsidR="001253CA" w:rsidRPr="0081298F" w:rsidRDefault="001253CA" w:rsidP="00FF7578">
            <w:pPr>
              <w:spacing w:line="160" w:lineRule="exact"/>
              <w:rPr>
                <w:sz w:val="14"/>
                <w:szCs w:val="14"/>
              </w:rPr>
            </w:pPr>
            <w:r w:rsidRPr="0081298F">
              <w:rPr>
                <w:sz w:val="14"/>
              </w:rPr>
              <w:t>1.4</w:t>
            </w:r>
          </w:p>
        </w:tc>
        <w:tc>
          <w:tcPr>
            <w:tcW w:w="1183" w:type="dxa"/>
            <w:shd w:val="clear" w:color="auto" w:fill="FFFFFF"/>
            <w:vAlign w:val="center"/>
          </w:tcPr>
          <w:p w14:paraId="079599D5" w14:textId="77777777" w:rsidR="001253CA" w:rsidRPr="0081298F" w:rsidRDefault="001253CA" w:rsidP="00FF7578">
            <w:pPr>
              <w:spacing w:line="160" w:lineRule="exact"/>
              <w:rPr>
                <w:sz w:val="14"/>
                <w:szCs w:val="14"/>
              </w:rPr>
            </w:pPr>
            <w:r w:rsidRPr="0081298F">
              <w:rPr>
                <w:sz w:val="14"/>
              </w:rPr>
              <w:t>dB</w:t>
            </w:r>
          </w:p>
        </w:tc>
        <w:tc>
          <w:tcPr>
            <w:tcW w:w="747" w:type="dxa"/>
            <w:shd w:val="clear" w:color="auto" w:fill="FFFFFF"/>
            <w:vAlign w:val="center"/>
          </w:tcPr>
          <w:p w14:paraId="113B3E7F"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8D957DE" w14:textId="77777777" w:rsidR="001253CA" w:rsidRPr="0081298F" w:rsidRDefault="001253CA" w:rsidP="00FF7578">
            <w:pPr>
              <w:spacing w:line="160" w:lineRule="exact"/>
              <w:rPr>
                <w:sz w:val="14"/>
                <w:szCs w:val="14"/>
              </w:rPr>
            </w:pPr>
          </w:p>
        </w:tc>
      </w:tr>
      <w:tr w:rsidR="001253CA" w:rsidRPr="0081298F" w14:paraId="01D17E0F" w14:textId="77777777" w:rsidTr="00FF7578">
        <w:trPr>
          <w:jc w:val="center"/>
        </w:trPr>
        <w:tc>
          <w:tcPr>
            <w:tcW w:w="206" w:type="dxa"/>
            <w:tcBorders>
              <w:left w:val="single" w:sz="4" w:space="0" w:color="auto"/>
            </w:tcBorders>
            <w:shd w:val="clear" w:color="auto" w:fill="FFFFFF"/>
            <w:vAlign w:val="center"/>
          </w:tcPr>
          <w:p w14:paraId="42ADD3AC"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219E37E4" w14:textId="77777777" w:rsidR="001253CA" w:rsidRPr="0081298F" w:rsidRDefault="001253CA" w:rsidP="00FF7578">
            <w:pPr>
              <w:spacing w:line="160" w:lineRule="exact"/>
              <w:rPr>
                <w:sz w:val="14"/>
                <w:szCs w:val="14"/>
              </w:rPr>
            </w:pPr>
            <w:r w:rsidRPr="0081298F">
              <w:rPr>
                <w:sz w:val="14"/>
              </w:rPr>
              <w:t>灵敏度</w:t>
            </w:r>
            <w:r w:rsidRPr="0081298F">
              <w:rPr>
                <w:sz w:val="14"/>
              </w:rPr>
              <w:t xml:space="preserve"> @ 5.00 MHz </w:t>
            </w:r>
            <w:r w:rsidRPr="0081298F">
              <w:rPr>
                <w:sz w:val="14"/>
              </w:rPr>
              <w:t>均值</w:t>
            </w:r>
          </w:p>
        </w:tc>
        <w:tc>
          <w:tcPr>
            <w:tcW w:w="1422" w:type="dxa"/>
            <w:shd w:val="clear" w:color="auto" w:fill="FFFFFF"/>
            <w:vAlign w:val="center"/>
          </w:tcPr>
          <w:p w14:paraId="4DD2E777" w14:textId="0EFA26B1" w:rsidR="001253CA" w:rsidRPr="0081298F" w:rsidRDefault="001253CA" w:rsidP="00FF7578">
            <w:pPr>
              <w:spacing w:line="160" w:lineRule="exact"/>
              <w:rPr>
                <w:sz w:val="14"/>
                <w:szCs w:val="14"/>
              </w:rPr>
            </w:pPr>
            <w:r w:rsidRPr="0081298F">
              <w:rPr>
                <w:sz w:val="14"/>
              </w:rPr>
              <w:t>-65.7</w:t>
            </w:r>
          </w:p>
        </w:tc>
        <w:tc>
          <w:tcPr>
            <w:tcW w:w="714" w:type="dxa"/>
            <w:shd w:val="clear" w:color="auto" w:fill="FFFFFF"/>
            <w:vAlign w:val="center"/>
          </w:tcPr>
          <w:p w14:paraId="2F069E91" w14:textId="77777777" w:rsidR="001253CA" w:rsidRPr="0081298F" w:rsidRDefault="001253CA" w:rsidP="00FF7578">
            <w:pPr>
              <w:spacing w:line="160" w:lineRule="exact"/>
              <w:rPr>
                <w:sz w:val="14"/>
                <w:szCs w:val="14"/>
              </w:rPr>
            </w:pPr>
            <w:r w:rsidRPr="0081298F">
              <w:rPr>
                <w:sz w:val="14"/>
              </w:rPr>
              <w:t>-65.8</w:t>
            </w:r>
          </w:p>
        </w:tc>
        <w:tc>
          <w:tcPr>
            <w:tcW w:w="948" w:type="dxa"/>
            <w:shd w:val="clear" w:color="auto" w:fill="FFFFFF"/>
            <w:vAlign w:val="center"/>
          </w:tcPr>
          <w:p w14:paraId="2BFDEE74" w14:textId="77777777" w:rsidR="001253CA" w:rsidRPr="0081298F" w:rsidRDefault="001253CA" w:rsidP="00FF7578">
            <w:pPr>
              <w:spacing w:line="160" w:lineRule="exact"/>
              <w:rPr>
                <w:sz w:val="14"/>
                <w:szCs w:val="14"/>
              </w:rPr>
            </w:pPr>
            <w:r w:rsidRPr="0081298F">
              <w:rPr>
                <w:sz w:val="14"/>
              </w:rPr>
              <w:t>-61.7</w:t>
            </w:r>
          </w:p>
        </w:tc>
        <w:tc>
          <w:tcPr>
            <w:tcW w:w="1183" w:type="dxa"/>
            <w:shd w:val="clear" w:color="auto" w:fill="FFFFFF"/>
            <w:vAlign w:val="center"/>
          </w:tcPr>
          <w:p w14:paraId="47B1A072" w14:textId="77777777" w:rsidR="001253CA" w:rsidRPr="0081298F" w:rsidRDefault="001253CA" w:rsidP="00FF7578">
            <w:pPr>
              <w:spacing w:line="160" w:lineRule="exact"/>
              <w:rPr>
                <w:sz w:val="14"/>
                <w:szCs w:val="14"/>
              </w:rPr>
            </w:pPr>
            <w:r w:rsidRPr="0081298F">
              <w:rPr>
                <w:sz w:val="14"/>
              </w:rPr>
              <w:t>dB</w:t>
            </w:r>
          </w:p>
        </w:tc>
        <w:tc>
          <w:tcPr>
            <w:tcW w:w="747" w:type="dxa"/>
            <w:shd w:val="clear" w:color="auto" w:fill="FFFFFF"/>
            <w:vAlign w:val="center"/>
          </w:tcPr>
          <w:p w14:paraId="04651A1F"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5A7CF89" w14:textId="77777777" w:rsidR="001253CA" w:rsidRPr="0081298F" w:rsidRDefault="001253CA" w:rsidP="00FF7578">
            <w:pPr>
              <w:spacing w:line="160" w:lineRule="exact"/>
              <w:rPr>
                <w:sz w:val="14"/>
                <w:szCs w:val="14"/>
              </w:rPr>
            </w:pPr>
          </w:p>
        </w:tc>
      </w:tr>
      <w:tr w:rsidR="001253CA" w:rsidRPr="0081298F" w14:paraId="05D7892C" w14:textId="77777777" w:rsidTr="00FF7578">
        <w:trPr>
          <w:jc w:val="center"/>
        </w:trPr>
        <w:tc>
          <w:tcPr>
            <w:tcW w:w="206" w:type="dxa"/>
            <w:tcBorders>
              <w:left w:val="single" w:sz="4" w:space="0" w:color="auto"/>
            </w:tcBorders>
            <w:shd w:val="clear" w:color="auto" w:fill="FFFFFF"/>
            <w:vAlign w:val="center"/>
          </w:tcPr>
          <w:p w14:paraId="5CDDBD45"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41B2E645" w14:textId="16076D08" w:rsidR="001253CA" w:rsidRPr="0081298F" w:rsidRDefault="001253CA" w:rsidP="00FF7578">
            <w:pPr>
              <w:spacing w:line="160" w:lineRule="exact"/>
              <w:rPr>
                <w:sz w:val="14"/>
                <w:szCs w:val="14"/>
              </w:rPr>
            </w:pPr>
            <w:r w:rsidRPr="0081298F">
              <w:rPr>
                <w:sz w:val="14"/>
              </w:rPr>
              <w:t>灵敏度</w:t>
            </w:r>
            <w:r w:rsidRPr="0081298F">
              <w:rPr>
                <w:sz w:val="14"/>
              </w:rPr>
              <w:t xml:space="preserve"> @ 5.00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0738CC9F" w14:textId="16C8FE49" w:rsidR="001253CA" w:rsidRPr="0081298F" w:rsidRDefault="001253CA" w:rsidP="00FF7578">
            <w:pPr>
              <w:spacing w:line="160" w:lineRule="exact"/>
              <w:rPr>
                <w:sz w:val="14"/>
                <w:szCs w:val="14"/>
              </w:rPr>
            </w:pPr>
            <w:r w:rsidRPr="0081298F">
              <w:rPr>
                <w:sz w:val="14"/>
              </w:rPr>
              <w:t>0.7</w:t>
            </w:r>
          </w:p>
        </w:tc>
        <w:tc>
          <w:tcPr>
            <w:tcW w:w="714" w:type="dxa"/>
            <w:shd w:val="clear" w:color="auto" w:fill="FFFFFF"/>
            <w:vAlign w:val="center"/>
          </w:tcPr>
          <w:p w14:paraId="290EA44A" w14:textId="77777777" w:rsidR="001253CA" w:rsidRPr="0081298F" w:rsidRDefault="001253CA" w:rsidP="00FF7578">
            <w:pPr>
              <w:spacing w:line="160" w:lineRule="exact"/>
              <w:rPr>
                <w:sz w:val="14"/>
                <w:szCs w:val="14"/>
              </w:rPr>
            </w:pPr>
          </w:p>
        </w:tc>
        <w:tc>
          <w:tcPr>
            <w:tcW w:w="948" w:type="dxa"/>
            <w:shd w:val="clear" w:color="auto" w:fill="FFFFFF"/>
            <w:vAlign w:val="center"/>
          </w:tcPr>
          <w:p w14:paraId="31C16B06" w14:textId="77777777" w:rsidR="001253CA" w:rsidRPr="0081298F" w:rsidRDefault="001253CA" w:rsidP="00FF7578">
            <w:pPr>
              <w:spacing w:line="160" w:lineRule="exact"/>
              <w:rPr>
                <w:sz w:val="14"/>
                <w:szCs w:val="14"/>
              </w:rPr>
            </w:pPr>
            <w:r w:rsidRPr="0081298F">
              <w:rPr>
                <w:sz w:val="14"/>
              </w:rPr>
              <w:t>1.3</w:t>
            </w:r>
          </w:p>
        </w:tc>
        <w:tc>
          <w:tcPr>
            <w:tcW w:w="1183" w:type="dxa"/>
            <w:shd w:val="clear" w:color="auto" w:fill="FFFFFF"/>
            <w:vAlign w:val="center"/>
          </w:tcPr>
          <w:p w14:paraId="64338B3C" w14:textId="77777777" w:rsidR="001253CA" w:rsidRPr="0081298F" w:rsidRDefault="001253CA" w:rsidP="00FF7578">
            <w:pPr>
              <w:spacing w:line="160" w:lineRule="exact"/>
              <w:rPr>
                <w:sz w:val="14"/>
                <w:szCs w:val="14"/>
              </w:rPr>
            </w:pPr>
            <w:r w:rsidRPr="0081298F">
              <w:rPr>
                <w:sz w:val="14"/>
              </w:rPr>
              <w:t>dB</w:t>
            </w:r>
          </w:p>
        </w:tc>
        <w:tc>
          <w:tcPr>
            <w:tcW w:w="747" w:type="dxa"/>
            <w:shd w:val="clear" w:color="auto" w:fill="FFFFFF"/>
            <w:vAlign w:val="center"/>
          </w:tcPr>
          <w:p w14:paraId="287176A2"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23E0E5AB" w14:textId="77777777" w:rsidR="001253CA" w:rsidRPr="0081298F" w:rsidRDefault="001253CA" w:rsidP="00FF7578">
            <w:pPr>
              <w:spacing w:line="160" w:lineRule="exact"/>
              <w:rPr>
                <w:sz w:val="14"/>
                <w:szCs w:val="14"/>
              </w:rPr>
            </w:pPr>
          </w:p>
        </w:tc>
      </w:tr>
      <w:tr w:rsidR="001253CA" w:rsidRPr="0081298F" w14:paraId="40CA8441" w14:textId="77777777" w:rsidTr="00FF7578">
        <w:trPr>
          <w:jc w:val="center"/>
        </w:trPr>
        <w:tc>
          <w:tcPr>
            <w:tcW w:w="206" w:type="dxa"/>
            <w:tcBorders>
              <w:left w:val="single" w:sz="4" w:space="0" w:color="auto"/>
            </w:tcBorders>
            <w:shd w:val="clear" w:color="auto" w:fill="FFFFFF"/>
            <w:vAlign w:val="center"/>
          </w:tcPr>
          <w:p w14:paraId="38B60B5E"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3ADED955" w14:textId="77777777" w:rsidR="001253CA" w:rsidRPr="0081298F" w:rsidRDefault="001253CA" w:rsidP="00FF7578">
            <w:pPr>
              <w:spacing w:line="160" w:lineRule="exact"/>
              <w:rPr>
                <w:sz w:val="14"/>
                <w:szCs w:val="14"/>
              </w:rPr>
            </w:pPr>
            <w:r w:rsidRPr="0081298F">
              <w:rPr>
                <w:sz w:val="14"/>
              </w:rPr>
              <w:t>灵敏度</w:t>
            </w:r>
            <w:r w:rsidRPr="0081298F">
              <w:rPr>
                <w:sz w:val="14"/>
              </w:rPr>
              <w:t xml:space="preserve"> @ 3.50 MHz </w:t>
            </w:r>
            <w:r w:rsidRPr="0081298F">
              <w:rPr>
                <w:sz w:val="14"/>
              </w:rPr>
              <w:t>均值</w:t>
            </w:r>
          </w:p>
        </w:tc>
        <w:tc>
          <w:tcPr>
            <w:tcW w:w="1422" w:type="dxa"/>
            <w:shd w:val="clear" w:color="auto" w:fill="FFFFFF"/>
            <w:vAlign w:val="center"/>
          </w:tcPr>
          <w:p w14:paraId="124476F6" w14:textId="0A32032B" w:rsidR="001253CA" w:rsidRPr="0081298F" w:rsidRDefault="001253CA" w:rsidP="00FF7578">
            <w:pPr>
              <w:spacing w:line="160" w:lineRule="exact"/>
              <w:rPr>
                <w:sz w:val="14"/>
                <w:szCs w:val="14"/>
              </w:rPr>
            </w:pPr>
            <w:r w:rsidRPr="0081298F">
              <w:rPr>
                <w:sz w:val="14"/>
              </w:rPr>
              <w:t>-76.9</w:t>
            </w:r>
          </w:p>
        </w:tc>
        <w:tc>
          <w:tcPr>
            <w:tcW w:w="714" w:type="dxa"/>
            <w:shd w:val="clear" w:color="auto" w:fill="FFFFFF"/>
            <w:vAlign w:val="center"/>
          </w:tcPr>
          <w:p w14:paraId="6794701D" w14:textId="77777777" w:rsidR="001253CA" w:rsidRPr="0081298F" w:rsidRDefault="001253CA" w:rsidP="00FF7578">
            <w:pPr>
              <w:spacing w:line="160" w:lineRule="exact"/>
              <w:rPr>
                <w:sz w:val="14"/>
                <w:szCs w:val="14"/>
              </w:rPr>
            </w:pPr>
            <w:r w:rsidRPr="0081298F">
              <w:rPr>
                <w:sz w:val="14"/>
              </w:rPr>
              <w:t>-81.1</w:t>
            </w:r>
          </w:p>
        </w:tc>
        <w:tc>
          <w:tcPr>
            <w:tcW w:w="948" w:type="dxa"/>
            <w:shd w:val="clear" w:color="auto" w:fill="FFFFFF"/>
            <w:vAlign w:val="center"/>
          </w:tcPr>
          <w:p w14:paraId="449E03F1" w14:textId="77777777" w:rsidR="001253CA" w:rsidRPr="0081298F" w:rsidRDefault="001253CA" w:rsidP="00FF7578">
            <w:pPr>
              <w:spacing w:line="160" w:lineRule="exact"/>
              <w:rPr>
                <w:sz w:val="14"/>
                <w:szCs w:val="14"/>
              </w:rPr>
            </w:pPr>
            <w:r w:rsidRPr="0081298F">
              <w:rPr>
                <w:sz w:val="14"/>
              </w:rPr>
              <w:t>-74.1</w:t>
            </w:r>
          </w:p>
        </w:tc>
        <w:tc>
          <w:tcPr>
            <w:tcW w:w="1183" w:type="dxa"/>
            <w:shd w:val="clear" w:color="auto" w:fill="FFFFFF"/>
            <w:vAlign w:val="center"/>
          </w:tcPr>
          <w:p w14:paraId="7D0A149B" w14:textId="77777777" w:rsidR="001253CA" w:rsidRPr="0081298F" w:rsidRDefault="001253CA" w:rsidP="00FF7578">
            <w:pPr>
              <w:spacing w:line="160" w:lineRule="exact"/>
              <w:rPr>
                <w:sz w:val="14"/>
                <w:szCs w:val="14"/>
              </w:rPr>
            </w:pPr>
            <w:r w:rsidRPr="0081298F">
              <w:rPr>
                <w:sz w:val="14"/>
              </w:rPr>
              <w:t>dB</w:t>
            </w:r>
          </w:p>
        </w:tc>
        <w:tc>
          <w:tcPr>
            <w:tcW w:w="747" w:type="dxa"/>
            <w:shd w:val="clear" w:color="auto" w:fill="FFFFFF"/>
            <w:vAlign w:val="center"/>
          </w:tcPr>
          <w:p w14:paraId="06C57945"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0CA0263" w14:textId="77777777" w:rsidR="001253CA" w:rsidRPr="0081298F" w:rsidRDefault="001253CA" w:rsidP="00FF7578">
            <w:pPr>
              <w:spacing w:line="160" w:lineRule="exact"/>
              <w:rPr>
                <w:sz w:val="14"/>
                <w:szCs w:val="14"/>
              </w:rPr>
            </w:pPr>
          </w:p>
        </w:tc>
      </w:tr>
      <w:tr w:rsidR="001253CA" w:rsidRPr="0081298F" w14:paraId="36354215" w14:textId="77777777" w:rsidTr="00FF7578">
        <w:trPr>
          <w:jc w:val="center"/>
        </w:trPr>
        <w:tc>
          <w:tcPr>
            <w:tcW w:w="206" w:type="dxa"/>
            <w:tcBorders>
              <w:left w:val="single" w:sz="4" w:space="0" w:color="auto"/>
            </w:tcBorders>
            <w:shd w:val="clear" w:color="auto" w:fill="FFFFFF"/>
            <w:vAlign w:val="center"/>
          </w:tcPr>
          <w:p w14:paraId="344087DB"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2AA8B906" w14:textId="35EE78F0" w:rsidR="001253CA" w:rsidRPr="0081298F" w:rsidRDefault="001253CA" w:rsidP="00FF7578">
            <w:pPr>
              <w:spacing w:line="160" w:lineRule="exact"/>
              <w:rPr>
                <w:sz w:val="14"/>
                <w:szCs w:val="14"/>
              </w:rPr>
            </w:pPr>
            <w:r w:rsidRPr="0081298F">
              <w:rPr>
                <w:sz w:val="14"/>
              </w:rPr>
              <w:t>灵敏度</w:t>
            </w:r>
            <w:r w:rsidRPr="0081298F">
              <w:rPr>
                <w:sz w:val="14"/>
              </w:rPr>
              <w:t xml:space="preserve"> @ 3.50 MHz </w:t>
            </w:r>
            <w:r w:rsidRPr="0081298F">
              <w:rPr>
                <w:sz w:val="14"/>
              </w:rPr>
              <w:t>拟合</w:t>
            </w:r>
            <w:r w:rsidRPr="0081298F">
              <w:rPr>
                <w:sz w:val="14"/>
              </w:rPr>
              <w:t>_</w:t>
            </w:r>
            <w:r w:rsidRPr="0081298F">
              <w:rPr>
                <w:sz w:val="14"/>
              </w:rPr>
              <w:t>标准偏差</w:t>
            </w:r>
          </w:p>
        </w:tc>
        <w:tc>
          <w:tcPr>
            <w:tcW w:w="1422" w:type="dxa"/>
            <w:shd w:val="clear" w:color="auto" w:fill="FFFFFF"/>
            <w:vAlign w:val="center"/>
          </w:tcPr>
          <w:p w14:paraId="25CED434" w14:textId="75C45CCF" w:rsidR="001253CA" w:rsidRPr="0081298F" w:rsidRDefault="001253CA" w:rsidP="00FF7578">
            <w:pPr>
              <w:spacing w:line="160" w:lineRule="exact"/>
              <w:rPr>
                <w:sz w:val="14"/>
                <w:szCs w:val="14"/>
              </w:rPr>
            </w:pPr>
            <w:r w:rsidRPr="0081298F">
              <w:rPr>
                <w:sz w:val="14"/>
              </w:rPr>
              <w:t>0.7</w:t>
            </w:r>
          </w:p>
        </w:tc>
        <w:tc>
          <w:tcPr>
            <w:tcW w:w="714" w:type="dxa"/>
            <w:shd w:val="clear" w:color="auto" w:fill="FFFFFF"/>
            <w:vAlign w:val="center"/>
          </w:tcPr>
          <w:p w14:paraId="0AAF8B23" w14:textId="77777777" w:rsidR="001253CA" w:rsidRPr="0081298F" w:rsidRDefault="001253CA" w:rsidP="00FF7578">
            <w:pPr>
              <w:spacing w:line="160" w:lineRule="exact"/>
              <w:rPr>
                <w:sz w:val="14"/>
                <w:szCs w:val="14"/>
              </w:rPr>
            </w:pPr>
          </w:p>
        </w:tc>
        <w:tc>
          <w:tcPr>
            <w:tcW w:w="948" w:type="dxa"/>
            <w:shd w:val="clear" w:color="auto" w:fill="FFFFFF"/>
            <w:vAlign w:val="center"/>
          </w:tcPr>
          <w:p w14:paraId="0B7972B1" w14:textId="77777777" w:rsidR="001253CA" w:rsidRPr="0081298F" w:rsidRDefault="001253CA" w:rsidP="00FF7578">
            <w:pPr>
              <w:spacing w:line="160" w:lineRule="exact"/>
              <w:rPr>
                <w:sz w:val="14"/>
                <w:szCs w:val="14"/>
              </w:rPr>
            </w:pPr>
            <w:r w:rsidRPr="0081298F">
              <w:rPr>
                <w:sz w:val="14"/>
              </w:rPr>
              <w:t>1.5</w:t>
            </w:r>
          </w:p>
        </w:tc>
        <w:tc>
          <w:tcPr>
            <w:tcW w:w="1183" w:type="dxa"/>
            <w:shd w:val="clear" w:color="auto" w:fill="FFFFFF"/>
            <w:vAlign w:val="center"/>
          </w:tcPr>
          <w:p w14:paraId="4D31B3E3" w14:textId="77777777" w:rsidR="001253CA" w:rsidRPr="0081298F" w:rsidRDefault="001253CA" w:rsidP="00FF7578">
            <w:pPr>
              <w:spacing w:line="160" w:lineRule="exact"/>
              <w:rPr>
                <w:sz w:val="14"/>
                <w:szCs w:val="14"/>
              </w:rPr>
            </w:pPr>
            <w:r w:rsidRPr="0081298F">
              <w:rPr>
                <w:sz w:val="14"/>
              </w:rPr>
              <w:t>dB</w:t>
            </w:r>
          </w:p>
        </w:tc>
        <w:tc>
          <w:tcPr>
            <w:tcW w:w="747" w:type="dxa"/>
            <w:shd w:val="clear" w:color="auto" w:fill="FFFFFF"/>
            <w:vAlign w:val="center"/>
          </w:tcPr>
          <w:p w14:paraId="06CEDF2A"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953FD9D" w14:textId="77777777" w:rsidR="001253CA" w:rsidRPr="0081298F" w:rsidRDefault="001253CA" w:rsidP="00FF7578">
            <w:pPr>
              <w:spacing w:line="160" w:lineRule="exact"/>
              <w:rPr>
                <w:sz w:val="14"/>
                <w:szCs w:val="14"/>
              </w:rPr>
            </w:pPr>
          </w:p>
        </w:tc>
      </w:tr>
      <w:tr w:rsidR="001253CA" w:rsidRPr="0081298F" w14:paraId="2D55559C" w14:textId="77777777" w:rsidTr="00FF7578">
        <w:trPr>
          <w:jc w:val="center"/>
        </w:trPr>
        <w:tc>
          <w:tcPr>
            <w:tcW w:w="206" w:type="dxa"/>
            <w:tcBorders>
              <w:left w:val="single" w:sz="4" w:space="0" w:color="auto"/>
            </w:tcBorders>
            <w:shd w:val="clear" w:color="auto" w:fill="FFFFFF"/>
            <w:vAlign w:val="center"/>
          </w:tcPr>
          <w:p w14:paraId="3434F57F"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6EBAE91E" w14:textId="18A26F66" w:rsidR="001253CA" w:rsidRPr="0081298F" w:rsidRDefault="001253CA" w:rsidP="00FF7578">
            <w:pPr>
              <w:spacing w:line="160" w:lineRule="exact"/>
              <w:rPr>
                <w:sz w:val="14"/>
                <w:szCs w:val="14"/>
              </w:rPr>
            </w:pPr>
            <w:r w:rsidRPr="0081298F">
              <w:rPr>
                <w:sz w:val="14"/>
              </w:rPr>
              <w:t>相</w:t>
            </w:r>
            <w:r w:rsidRPr="0081298F">
              <w:rPr>
                <w:sz w:val="14"/>
              </w:rPr>
              <w:t xml:space="preserve"> @ 7.00 MHz </w:t>
            </w:r>
            <w:r w:rsidRPr="0081298F">
              <w:rPr>
                <w:sz w:val="14"/>
              </w:rPr>
              <w:t>标准偏差</w:t>
            </w:r>
          </w:p>
        </w:tc>
        <w:tc>
          <w:tcPr>
            <w:tcW w:w="1422" w:type="dxa"/>
            <w:shd w:val="clear" w:color="auto" w:fill="FFFFFF"/>
            <w:vAlign w:val="center"/>
          </w:tcPr>
          <w:p w14:paraId="138E17E4" w14:textId="12CE522D" w:rsidR="001253CA" w:rsidRPr="0081298F" w:rsidRDefault="001253CA" w:rsidP="00FF7578">
            <w:pPr>
              <w:spacing w:line="160" w:lineRule="exact"/>
              <w:rPr>
                <w:sz w:val="14"/>
                <w:szCs w:val="14"/>
              </w:rPr>
            </w:pPr>
            <w:r w:rsidRPr="0081298F">
              <w:rPr>
                <w:sz w:val="14"/>
              </w:rPr>
              <w:t>18</w:t>
            </w:r>
          </w:p>
        </w:tc>
        <w:tc>
          <w:tcPr>
            <w:tcW w:w="714" w:type="dxa"/>
            <w:shd w:val="clear" w:color="auto" w:fill="FFFFFF"/>
            <w:vAlign w:val="center"/>
          </w:tcPr>
          <w:p w14:paraId="4D374032" w14:textId="77777777" w:rsidR="001253CA" w:rsidRPr="0081298F" w:rsidRDefault="001253CA" w:rsidP="00FF7578">
            <w:pPr>
              <w:spacing w:line="160" w:lineRule="exact"/>
              <w:rPr>
                <w:sz w:val="14"/>
                <w:szCs w:val="14"/>
              </w:rPr>
            </w:pPr>
          </w:p>
        </w:tc>
        <w:tc>
          <w:tcPr>
            <w:tcW w:w="948" w:type="dxa"/>
            <w:shd w:val="clear" w:color="auto" w:fill="FFFFFF"/>
            <w:vAlign w:val="center"/>
          </w:tcPr>
          <w:p w14:paraId="5BA6AB1C" w14:textId="77777777" w:rsidR="001253CA" w:rsidRPr="0081298F" w:rsidRDefault="001253CA" w:rsidP="00FF7578">
            <w:pPr>
              <w:spacing w:line="160" w:lineRule="exact"/>
              <w:rPr>
                <w:sz w:val="14"/>
                <w:szCs w:val="14"/>
              </w:rPr>
            </w:pPr>
            <w:r w:rsidRPr="0081298F">
              <w:rPr>
                <w:sz w:val="14"/>
              </w:rPr>
              <w:t>25</w:t>
            </w:r>
          </w:p>
        </w:tc>
        <w:tc>
          <w:tcPr>
            <w:tcW w:w="1183" w:type="dxa"/>
            <w:shd w:val="clear" w:color="auto" w:fill="FFFFFF"/>
            <w:vAlign w:val="center"/>
          </w:tcPr>
          <w:p w14:paraId="23FF2F0F" w14:textId="77777777" w:rsidR="001253CA" w:rsidRPr="0081298F" w:rsidRDefault="001253CA" w:rsidP="00FF7578">
            <w:pPr>
              <w:spacing w:line="160" w:lineRule="exact"/>
              <w:rPr>
                <w:sz w:val="14"/>
                <w:szCs w:val="14"/>
              </w:rPr>
            </w:pPr>
            <w:r w:rsidRPr="0081298F">
              <w:rPr>
                <w:sz w:val="14"/>
              </w:rPr>
              <w:t>°</w:t>
            </w:r>
          </w:p>
        </w:tc>
        <w:tc>
          <w:tcPr>
            <w:tcW w:w="747" w:type="dxa"/>
            <w:shd w:val="clear" w:color="auto" w:fill="FFFFFF"/>
            <w:vAlign w:val="center"/>
          </w:tcPr>
          <w:p w14:paraId="0FBD1CC8"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505DF53" w14:textId="77777777" w:rsidR="001253CA" w:rsidRPr="0081298F" w:rsidRDefault="001253CA" w:rsidP="00FF7578">
            <w:pPr>
              <w:spacing w:line="160" w:lineRule="exact"/>
              <w:rPr>
                <w:sz w:val="14"/>
                <w:szCs w:val="14"/>
              </w:rPr>
            </w:pPr>
          </w:p>
        </w:tc>
      </w:tr>
      <w:tr w:rsidR="001253CA" w:rsidRPr="0081298F" w14:paraId="2DA2975F" w14:textId="77777777" w:rsidTr="00FF7578">
        <w:trPr>
          <w:jc w:val="center"/>
        </w:trPr>
        <w:tc>
          <w:tcPr>
            <w:tcW w:w="206" w:type="dxa"/>
            <w:tcBorders>
              <w:left w:val="single" w:sz="4" w:space="0" w:color="auto"/>
            </w:tcBorders>
            <w:shd w:val="clear" w:color="auto" w:fill="FFFFFF"/>
            <w:vAlign w:val="center"/>
          </w:tcPr>
          <w:p w14:paraId="3DC20F13"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58C917BB" w14:textId="2A985839" w:rsidR="001253CA" w:rsidRPr="0081298F" w:rsidRDefault="001253CA" w:rsidP="00FF7578">
            <w:pPr>
              <w:spacing w:line="160" w:lineRule="exact"/>
              <w:rPr>
                <w:sz w:val="14"/>
                <w:szCs w:val="14"/>
              </w:rPr>
            </w:pPr>
            <w:r w:rsidRPr="0081298F">
              <w:rPr>
                <w:sz w:val="14"/>
              </w:rPr>
              <w:t>焦点</w:t>
            </w:r>
            <w:r w:rsidRPr="0081298F">
              <w:rPr>
                <w:sz w:val="14"/>
              </w:rPr>
              <w:t>_</w:t>
            </w:r>
            <w:r w:rsidRPr="0081298F">
              <w:rPr>
                <w:sz w:val="14"/>
              </w:rPr>
              <w:t>深度</w:t>
            </w:r>
            <w:r w:rsidRPr="0081298F">
              <w:rPr>
                <w:sz w:val="14"/>
              </w:rPr>
              <w:t xml:space="preserve"> @ 7.00 MHz </w:t>
            </w:r>
            <w:r w:rsidRPr="0081298F">
              <w:rPr>
                <w:sz w:val="14"/>
              </w:rPr>
              <w:t>值</w:t>
            </w:r>
          </w:p>
        </w:tc>
        <w:tc>
          <w:tcPr>
            <w:tcW w:w="1422" w:type="dxa"/>
            <w:shd w:val="clear" w:color="auto" w:fill="FFFFFF"/>
            <w:vAlign w:val="center"/>
          </w:tcPr>
          <w:p w14:paraId="35A033E1" w14:textId="1B90AA77" w:rsidR="001253CA" w:rsidRPr="0081298F" w:rsidRDefault="001253CA" w:rsidP="00FF7578">
            <w:pPr>
              <w:spacing w:line="160" w:lineRule="exact"/>
              <w:rPr>
                <w:sz w:val="14"/>
                <w:szCs w:val="14"/>
              </w:rPr>
            </w:pPr>
            <w:r w:rsidRPr="0081298F">
              <w:rPr>
                <w:sz w:val="14"/>
              </w:rPr>
              <w:t>50.7</w:t>
            </w:r>
          </w:p>
        </w:tc>
        <w:tc>
          <w:tcPr>
            <w:tcW w:w="714" w:type="dxa"/>
            <w:shd w:val="clear" w:color="auto" w:fill="FFFFFF"/>
            <w:vAlign w:val="center"/>
          </w:tcPr>
          <w:p w14:paraId="5DF31B7F" w14:textId="77777777" w:rsidR="001253CA" w:rsidRPr="0081298F" w:rsidRDefault="001253CA" w:rsidP="00FF7578">
            <w:pPr>
              <w:spacing w:line="160" w:lineRule="exact"/>
              <w:rPr>
                <w:sz w:val="14"/>
                <w:szCs w:val="14"/>
              </w:rPr>
            </w:pPr>
            <w:r w:rsidRPr="0081298F">
              <w:rPr>
                <w:sz w:val="14"/>
              </w:rPr>
              <w:t>44.0</w:t>
            </w:r>
          </w:p>
        </w:tc>
        <w:tc>
          <w:tcPr>
            <w:tcW w:w="948" w:type="dxa"/>
            <w:shd w:val="clear" w:color="auto" w:fill="FFFFFF"/>
            <w:vAlign w:val="center"/>
          </w:tcPr>
          <w:p w14:paraId="5272D265" w14:textId="77777777" w:rsidR="001253CA" w:rsidRPr="0081298F" w:rsidRDefault="001253CA" w:rsidP="00FF7578">
            <w:pPr>
              <w:spacing w:line="160" w:lineRule="exact"/>
              <w:rPr>
                <w:sz w:val="14"/>
                <w:szCs w:val="14"/>
              </w:rPr>
            </w:pPr>
            <w:r w:rsidRPr="0081298F">
              <w:rPr>
                <w:sz w:val="14"/>
              </w:rPr>
              <w:t>63.0</w:t>
            </w:r>
          </w:p>
        </w:tc>
        <w:tc>
          <w:tcPr>
            <w:tcW w:w="1183" w:type="dxa"/>
            <w:shd w:val="clear" w:color="auto" w:fill="FFFFFF"/>
            <w:vAlign w:val="center"/>
          </w:tcPr>
          <w:p w14:paraId="19FE3ED1" w14:textId="77777777" w:rsidR="001253CA" w:rsidRPr="0081298F" w:rsidRDefault="001253CA" w:rsidP="00FF7578">
            <w:pPr>
              <w:spacing w:line="160" w:lineRule="exact"/>
              <w:rPr>
                <w:sz w:val="14"/>
                <w:szCs w:val="14"/>
              </w:rPr>
            </w:pPr>
            <w:r w:rsidRPr="0081298F">
              <w:rPr>
                <w:sz w:val="14"/>
              </w:rPr>
              <w:t>mm</w:t>
            </w:r>
          </w:p>
        </w:tc>
        <w:tc>
          <w:tcPr>
            <w:tcW w:w="747" w:type="dxa"/>
            <w:shd w:val="clear" w:color="auto" w:fill="FFFFFF"/>
            <w:vAlign w:val="center"/>
          </w:tcPr>
          <w:p w14:paraId="49BC8E66"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1AFBAEA" w14:textId="77777777" w:rsidR="001253CA" w:rsidRPr="0081298F" w:rsidRDefault="001253CA" w:rsidP="00FF7578">
            <w:pPr>
              <w:spacing w:line="160" w:lineRule="exact"/>
              <w:rPr>
                <w:sz w:val="14"/>
                <w:szCs w:val="14"/>
              </w:rPr>
            </w:pPr>
          </w:p>
        </w:tc>
      </w:tr>
      <w:tr w:rsidR="001253CA" w:rsidRPr="0081298F" w14:paraId="025F763F" w14:textId="77777777" w:rsidTr="00FF7578">
        <w:trPr>
          <w:jc w:val="center"/>
        </w:trPr>
        <w:tc>
          <w:tcPr>
            <w:tcW w:w="206" w:type="dxa"/>
            <w:tcBorders>
              <w:left w:val="single" w:sz="4" w:space="0" w:color="auto"/>
            </w:tcBorders>
            <w:shd w:val="clear" w:color="auto" w:fill="FFFFFF"/>
            <w:vAlign w:val="center"/>
          </w:tcPr>
          <w:p w14:paraId="5195F4B9" w14:textId="77777777" w:rsidR="001253CA" w:rsidRPr="0081298F" w:rsidRDefault="001253C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00DA358D" w14:textId="77777777" w:rsidR="001253CA" w:rsidRPr="0081298F" w:rsidRDefault="001253CA" w:rsidP="00FF7578">
            <w:pPr>
              <w:spacing w:line="160" w:lineRule="exact"/>
              <w:rPr>
                <w:b/>
                <w:bCs/>
                <w:sz w:val="14"/>
                <w:szCs w:val="14"/>
              </w:rPr>
            </w:pPr>
            <w:r w:rsidRPr="0081298F">
              <w:rPr>
                <w:b/>
                <w:sz w:val="14"/>
              </w:rPr>
              <w:t>合成物</w:t>
            </w:r>
          </w:p>
        </w:tc>
        <w:tc>
          <w:tcPr>
            <w:tcW w:w="2878" w:type="dxa"/>
            <w:gridSpan w:val="3"/>
            <w:tcBorders>
              <w:top w:val="single" w:sz="4" w:space="0" w:color="auto"/>
            </w:tcBorders>
            <w:shd w:val="clear" w:color="auto" w:fill="FFFFFF"/>
            <w:vAlign w:val="center"/>
          </w:tcPr>
          <w:p w14:paraId="4E451B9E"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4C415B7C" w14:textId="77777777" w:rsidR="001253CA" w:rsidRPr="0081298F" w:rsidRDefault="001253CA" w:rsidP="00FF7578">
            <w:pPr>
              <w:spacing w:line="160" w:lineRule="exact"/>
              <w:rPr>
                <w:b/>
                <w:bCs/>
                <w:sz w:val="14"/>
                <w:szCs w:val="14"/>
              </w:rPr>
            </w:pPr>
          </w:p>
        </w:tc>
      </w:tr>
      <w:tr w:rsidR="001253CA" w:rsidRPr="0081298F" w14:paraId="37CD8B71" w14:textId="77777777" w:rsidTr="00FF7578">
        <w:trPr>
          <w:jc w:val="center"/>
        </w:trPr>
        <w:tc>
          <w:tcPr>
            <w:tcW w:w="206" w:type="dxa"/>
            <w:tcBorders>
              <w:left w:val="single" w:sz="4" w:space="0" w:color="auto"/>
            </w:tcBorders>
            <w:shd w:val="clear" w:color="auto" w:fill="FFFFFF"/>
            <w:vAlign w:val="center"/>
          </w:tcPr>
          <w:p w14:paraId="23480C54"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E0DCA43" w14:textId="77777777" w:rsidR="001253CA" w:rsidRPr="0081298F" w:rsidRDefault="001253CA" w:rsidP="00FF7578">
            <w:pPr>
              <w:spacing w:line="160" w:lineRule="exact"/>
              <w:rPr>
                <w:sz w:val="14"/>
                <w:szCs w:val="14"/>
              </w:rPr>
            </w:pPr>
            <w:r w:rsidRPr="0081298F">
              <w:rPr>
                <w:sz w:val="14"/>
              </w:rPr>
              <w:t>带宽</w:t>
            </w:r>
            <w:r w:rsidRPr="0081298F">
              <w:rPr>
                <w:sz w:val="14"/>
              </w:rPr>
              <w:t xml:space="preserve"> 6.00 dB</w:t>
            </w:r>
          </w:p>
        </w:tc>
        <w:tc>
          <w:tcPr>
            <w:tcW w:w="1422" w:type="dxa"/>
            <w:tcBorders>
              <w:top w:val="single" w:sz="4" w:space="0" w:color="auto"/>
            </w:tcBorders>
            <w:shd w:val="clear" w:color="auto" w:fill="FFFFFF"/>
            <w:vAlign w:val="center"/>
          </w:tcPr>
          <w:p w14:paraId="12152B5C" w14:textId="3279925F" w:rsidR="001253CA" w:rsidRPr="0081298F" w:rsidRDefault="001253CA" w:rsidP="00FF7578">
            <w:pPr>
              <w:spacing w:line="160" w:lineRule="exact"/>
              <w:rPr>
                <w:sz w:val="14"/>
                <w:szCs w:val="14"/>
              </w:rPr>
            </w:pPr>
            <w:r w:rsidRPr="0081298F">
              <w:rPr>
                <w:sz w:val="14"/>
              </w:rPr>
              <w:t>3.08</w:t>
            </w:r>
          </w:p>
        </w:tc>
        <w:tc>
          <w:tcPr>
            <w:tcW w:w="714" w:type="dxa"/>
            <w:tcBorders>
              <w:top w:val="single" w:sz="4" w:space="0" w:color="auto"/>
            </w:tcBorders>
            <w:shd w:val="clear" w:color="auto" w:fill="FFFFFF"/>
            <w:vAlign w:val="center"/>
          </w:tcPr>
          <w:p w14:paraId="512D12AE" w14:textId="77777777" w:rsidR="001253CA" w:rsidRPr="0081298F" w:rsidRDefault="001253CA" w:rsidP="00FF7578">
            <w:pPr>
              <w:spacing w:line="160" w:lineRule="exact"/>
              <w:rPr>
                <w:sz w:val="14"/>
                <w:szCs w:val="14"/>
              </w:rPr>
            </w:pPr>
            <w:r w:rsidRPr="0081298F">
              <w:rPr>
                <w:sz w:val="14"/>
              </w:rPr>
              <w:t>2.81</w:t>
            </w:r>
          </w:p>
        </w:tc>
        <w:tc>
          <w:tcPr>
            <w:tcW w:w="948" w:type="dxa"/>
            <w:tcBorders>
              <w:top w:val="single" w:sz="4" w:space="0" w:color="auto"/>
            </w:tcBorders>
            <w:shd w:val="clear" w:color="auto" w:fill="FFFFFF"/>
            <w:vAlign w:val="center"/>
          </w:tcPr>
          <w:p w14:paraId="49328822" w14:textId="77777777" w:rsidR="001253CA" w:rsidRPr="0081298F" w:rsidRDefault="001253CA" w:rsidP="00FF7578">
            <w:pPr>
              <w:spacing w:line="160" w:lineRule="exact"/>
              <w:rPr>
                <w:sz w:val="14"/>
                <w:szCs w:val="14"/>
              </w:rPr>
            </w:pPr>
          </w:p>
        </w:tc>
        <w:tc>
          <w:tcPr>
            <w:tcW w:w="1183" w:type="dxa"/>
            <w:tcBorders>
              <w:top w:val="single" w:sz="4" w:space="0" w:color="auto"/>
            </w:tcBorders>
            <w:shd w:val="clear" w:color="auto" w:fill="FFFFFF"/>
            <w:vAlign w:val="center"/>
          </w:tcPr>
          <w:p w14:paraId="329D61E9" w14:textId="77777777" w:rsidR="001253CA" w:rsidRPr="0081298F" w:rsidRDefault="001253CA"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5AC1EE27"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CDA2515" w14:textId="77777777" w:rsidR="001253CA" w:rsidRPr="0081298F" w:rsidRDefault="001253CA" w:rsidP="00FF7578">
            <w:pPr>
              <w:spacing w:line="160" w:lineRule="exact"/>
              <w:rPr>
                <w:sz w:val="14"/>
                <w:szCs w:val="14"/>
              </w:rPr>
            </w:pPr>
          </w:p>
        </w:tc>
      </w:tr>
      <w:tr w:rsidR="001253CA" w:rsidRPr="0081298F" w14:paraId="3C750A6B" w14:textId="77777777" w:rsidTr="00FF7578">
        <w:trPr>
          <w:jc w:val="center"/>
        </w:trPr>
        <w:tc>
          <w:tcPr>
            <w:tcW w:w="206" w:type="dxa"/>
            <w:tcBorders>
              <w:left w:val="single" w:sz="4" w:space="0" w:color="auto"/>
            </w:tcBorders>
            <w:shd w:val="clear" w:color="auto" w:fill="FFFFFF"/>
            <w:vAlign w:val="center"/>
          </w:tcPr>
          <w:p w14:paraId="636B4EB5"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26B75BBC" w14:textId="77777777" w:rsidR="001253CA" w:rsidRPr="0081298F" w:rsidRDefault="001253CA" w:rsidP="00FF7578">
            <w:pPr>
              <w:spacing w:line="160" w:lineRule="exact"/>
              <w:rPr>
                <w:sz w:val="14"/>
                <w:szCs w:val="14"/>
              </w:rPr>
            </w:pPr>
            <w:r w:rsidRPr="0081298F">
              <w:rPr>
                <w:sz w:val="14"/>
              </w:rPr>
              <w:t>中心频率</w:t>
            </w:r>
            <w:r w:rsidRPr="0081298F">
              <w:rPr>
                <w:sz w:val="14"/>
              </w:rPr>
              <w:t xml:space="preserve"> 6.00 dB</w:t>
            </w:r>
          </w:p>
        </w:tc>
        <w:tc>
          <w:tcPr>
            <w:tcW w:w="1422" w:type="dxa"/>
            <w:shd w:val="clear" w:color="auto" w:fill="FFFFFF"/>
            <w:vAlign w:val="center"/>
          </w:tcPr>
          <w:p w14:paraId="6346F6F0" w14:textId="1C578471" w:rsidR="001253CA" w:rsidRPr="0081298F" w:rsidRDefault="001253CA" w:rsidP="00FF7578">
            <w:pPr>
              <w:spacing w:line="160" w:lineRule="exact"/>
              <w:rPr>
                <w:sz w:val="14"/>
                <w:szCs w:val="14"/>
              </w:rPr>
            </w:pPr>
            <w:r w:rsidRPr="0081298F">
              <w:rPr>
                <w:sz w:val="14"/>
              </w:rPr>
              <w:t>6.39</w:t>
            </w:r>
          </w:p>
        </w:tc>
        <w:tc>
          <w:tcPr>
            <w:tcW w:w="714" w:type="dxa"/>
            <w:shd w:val="clear" w:color="auto" w:fill="FFFFFF"/>
            <w:vAlign w:val="center"/>
          </w:tcPr>
          <w:p w14:paraId="347C4582" w14:textId="77777777" w:rsidR="001253CA" w:rsidRPr="0081298F" w:rsidRDefault="001253CA" w:rsidP="00FF7578">
            <w:pPr>
              <w:spacing w:line="160" w:lineRule="exact"/>
              <w:rPr>
                <w:sz w:val="14"/>
                <w:szCs w:val="14"/>
              </w:rPr>
            </w:pPr>
            <w:r w:rsidRPr="0081298F">
              <w:rPr>
                <w:sz w:val="14"/>
              </w:rPr>
              <w:t>5.77</w:t>
            </w:r>
          </w:p>
        </w:tc>
        <w:tc>
          <w:tcPr>
            <w:tcW w:w="948" w:type="dxa"/>
            <w:shd w:val="clear" w:color="auto" w:fill="FFFFFF"/>
            <w:vAlign w:val="center"/>
          </w:tcPr>
          <w:p w14:paraId="1E834A6B" w14:textId="77777777" w:rsidR="001253CA" w:rsidRPr="0081298F" w:rsidRDefault="001253CA" w:rsidP="00FF7578">
            <w:pPr>
              <w:spacing w:line="160" w:lineRule="exact"/>
              <w:rPr>
                <w:sz w:val="14"/>
                <w:szCs w:val="14"/>
              </w:rPr>
            </w:pPr>
          </w:p>
        </w:tc>
        <w:tc>
          <w:tcPr>
            <w:tcW w:w="1183" w:type="dxa"/>
            <w:shd w:val="clear" w:color="auto" w:fill="FFFFFF"/>
            <w:vAlign w:val="center"/>
          </w:tcPr>
          <w:p w14:paraId="2DCABB92" w14:textId="77777777" w:rsidR="001253CA" w:rsidRPr="0081298F" w:rsidRDefault="001253CA" w:rsidP="00FF7578">
            <w:pPr>
              <w:spacing w:line="160" w:lineRule="exact"/>
              <w:rPr>
                <w:sz w:val="14"/>
                <w:szCs w:val="14"/>
              </w:rPr>
            </w:pPr>
            <w:r w:rsidRPr="0081298F">
              <w:rPr>
                <w:sz w:val="14"/>
              </w:rPr>
              <w:t>MHz</w:t>
            </w:r>
          </w:p>
        </w:tc>
        <w:tc>
          <w:tcPr>
            <w:tcW w:w="747" w:type="dxa"/>
            <w:shd w:val="clear" w:color="auto" w:fill="FFFFFF"/>
            <w:vAlign w:val="center"/>
          </w:tcPr>
          <w:p w14:paraId="558A9B91"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17EE71D" w14:textId="77777777" w:rsidR="001253CA" w:rsidRPr="0081298F" w:rsidRDefault="001253CA" w:rsidP="00FF7578">
            <w:pPr>
              <w:spacing w:line="160" w:lineRule="exact"/>
              <w:rPr>
                <w:sz w:val="14"/>
                <w:szCs w:val="14"/>
              </w:rPr>
            </w:pPr>
          </w:p>
        </w:tc>
      </w:tr>
      <w:tr w:rsidR="001253CA" w:rsidRPr="0081298F" w14:paraId="04E74704" w14:textId="77777777" w:rsidTr="00FF7578">
        <w:trPr>
          <w:jc w:val="center"/>
        </w:trPr>
        <w:tc>
          <w:tcPr>
            <w:tcW w:w="206" w:type="dxa"/>
            <w:tcBorders>
              <w:left w:val="single" w:sz="4" w:space="0" w:color="auto"/>
            </w:tcBorders>
            <w:shd w:val="clear" w:color="auto" w:fill="FFFFFF"/>
            <w:vAlign w:val="center"/>
          </w:tcPr>
          <w:p w14:paraId="711D7E43"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1381D6EA" w14:textId="317D5714" w:rsidR="001253CA" w:rsidRPr="0081298F" w:rsidRDefault="001253CA"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771E8B2C" w14:textId="356BDB96" w:rsidR="001253CA" w:rsidRPr="0081298F" w:rsidRDefault="001253CA" w:rsidP="00FF7578">
            <w:pPr>
              <w:spacing w:line="160" w:lineRule="exact"/>
              <w:rPr>
                <w:sz w:val="14"/>
                <w:szCs w:val="14"/>
              </w:rPr>
            </w:pPr>
            <w:r w:rsidRPr="0081298F">
              <w:rPr>
                <w:sz w:val="14"/>
              </w:rPr>
              <w:t>0.62</w:t>
            </w:r>
          </w:p>
        </w:tc>
        <w:tc>
          <w:tcPr>
            <w:tcW w:w="714" w:type="dxa"/>
            <w:shd w:val="clear" w:color="auto" w:fill="FFFFFF"/>
            <w:vAlign w:val="center"/>
          </w:tcPr>
          <w:p w14:paraId="69CE11B7" w14:textId="77777777" w:rsidR="001253CA" w:rsidRPr="0081298F" w:rsidRDefault="001253CA" w:rsidP="00FF7578">
            <w:pPr>
              <w:spacing w:line="160" w:lineRule="exact"/>
              <w:rPr>
                <w:sz w:val="14"/>
                <w:szCs w:val="14"/>
              </w:rPr>
            </w:pPr>
          </w:p>
        </w:tc>
        <w:tc>
          <w:tcPr>
            <w:tcW w:w="948" w:type="dxa"/>
            <w:shd w:val="clear" w:color="auto" w:fill="FFFFFF"/>
            <w:vAlign w:val="center"/>
          </w:tcPr>
          <w:p w14:paraId="218A87B4" w14:textId="77777777" w:rsidR="001253CA" w:rsidRPr="0081298F" w:rsidRDefault="001253CA" w:rsidP="00FF7578">
            <w:pPr>
              <w:spacing w:line="160" w:lineRule="exact"/>
              <w:rPr>
                <w:sz w:val="14"/>
                <w:szCs w:val="14"/>
              </w:rPr>
            </w:pPr>
            <w:r w:rsidRPr="0081298F">
              <w:rPr>
                <w:sz w:val="14"/>
              </w:rPr>
              <w:t>0.74</w:t>
            </w:r>
          </w:p>
        </w:tc>
        <w:tc>
          <w:tcPr>
            <w:tcW w:w="1183" w:type="dxa"/>
            <w:shd w:val="clear" w:color="auto" w:fill="FFFFFF"/>
            <w:vAlign w:val="center"/>
          </w:tcPr>
          <w:p w14:paraId="5A84BF48" w14:textId="77777777" w:rsidR="001253CA" w:rsidRPr="0081298F" w:rsidRDefault="001253CA" w:rsidP="00FF7578">
            <w:pPr>
              <w:spacing w:line="160" w:lineRule="exact"/>
              <w:rPr>
                <w:sz w:val="14"/>
                <w:szCs w:val="14"/>
              </w:rPr>
            </w:pPr>
            <w:r w:rsidRPr="0081298F">
              <w:rPr>
                <w:sz w:val="14"/>
              </w:rPr>
              <w:t>us</w:t>
            </w:r>
          </w:p>
        </w:tc>
        <w:tc>
          <w:tcPr>
            <w:tcW w:w="747" w:type="dxa"/>
            <w:shd w:val="clear" w:color="auto" w:fill="FFFFFF"/>
            <w:vAlign w:val="center"/>
          </w:tcPr>
          <w:p w14:paraId="31AB2485"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0DA4C35C" w14:textId="77777777" w:rsidR="001253CA" w:rsidRPr="0081298F" w:rsidRDefault="001253CA" w:rsidP="00FF7578">
            <w:pPr>
              <w:spacing w:line="160" w:lineRule="exact"/>
              <w:rPr>
                <w:sz w:val="14"/>
                <w:szCs w:val="14"/>
              </w:rPr>
            </w:pPr>
          </w:p>
        </w:tc>
      </w:tr>
      <w:tr w:rsidR="001253CA" w:rsidRPr="0081298F" w14:paraId="10C09508" w14:textId="77777777" w:rsidTr="00FF7578">
        <w:trPr>
          <w:jc w:val="center"/>
        </w:trPr>
        <w:tc>
          <w:tcPr>
            <w:tcW w:w="206" w:type="dxa"/>
            <w:tcBorders>
              <w:left w:val="single" w:sz="4" w:space="0" w:color="auto"/>
            </w:tcBorders>
            <w:shd w:val="clear" w:color="auto" w:fill="FFFFFF"/>
            <w:vAlign w:val="center"/>
          </w:tcPr>
          <w:p w14:paraId="379C0679" w14:textId="77777777" w:rsidR="001253CA" w:rsidRPr="0081298F" w:rsidRDefault="001253C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7B11543" w14:textId="77777777" w:rsidR="001253CA" w:rsidRPr="0081298F" w:rsidRDefault="001253CA" w:rsidP="00FF7578">
            <w:pPr>
              <w:spacing w:line="160" w:lineRule="exact"/>
              <w:rPr>
                <w:b/>
                <w:bCs/>
                <w:sz w:val="14"/>
                <w:szCs w:val="14"/>
              </w:rPr>
            </w:pPr>
            <w:r w:rsidRPr="0081298F">
              <w:rPr>
                <w:b/>
                <w:sz w:val="14"/>
              </w:rPr>
              <w:t>复合高斯（</w:t>
            </w:r>
            <w:r w:rsidRPr="0081298F">
              <w:rPr>
                <w:b/>
                <w:sz w:val="14"/>
              </w:rPr>
              <w:t>7.0,7.8,0.6</w:t>
            </w:r>
            <w:r w:rsidRPr="0081298F">
              <w:rPr>
                <w:b/>
                <w:sz w:val="14"/>
              </w:rPr>
              <w:t>）</w:t>
            </w:r>
          </w:p>
        </w:tc>
        <w:tc>
          <w:tcPr>
            <w:tcW w:w="2878" w:type="dxa"/>
            <w:gridSpan w:val="3"/>
            <w:tcBorders>
              <w:top w:val="single" w:sz="4" w:space="0" w:color="auto"/>
            </w:tcBorders>
            <w:shd w:val="clear" w:color="auto" w:fill="FFFFFF"/>
            <w:vAlign w:val="center"/>
          </w:tcPr>
          <w:p w14:paraId="5F89AC37"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3FA0A401" w14:textId="77777777" w:rsidR="001253CA" w:rsidRPr="0081298F" w:rsidRDefault="001253CA" w:rsidP="00FF7578">
            <w:pPr>
              <w:spacing w:line="160" w:lineRule="exact"/>
              <w:rPr>
                <w:b/>
                <w:bCs/>
                <w:sz w:val="14"/>
                <w:szCs w:val="14"/>
              </w:rPr>
            </w:pPr>
          </w:p>
        </w:tc>
      </w:tr>
      <w:tr w:rsidR="001253CA" w:rsidRPr="0081298F" w14:paraId="20399E34" w14:textId="77777777" w:rsidTr="00FF7578">
        <w:trPr>
          <w:jc w:val="center"/>
        </w:trPr>
        <w:tc>
          <w:tcPr>
            <w:tcW w:w="206" w:type="dxa"/>
            <w:tcBorders>
              <w:left w:val="single" w:sz="4" w:space="0" w:color="auto"/>
            </w:tcBorders>
            <w:shd w:val="clear" w:color="auto" w:fill="FFFFFF"/>
            <w:vAlign w:val="center"/>
          </w:tcPr>
          <w:p w14:paraId="4721FF24"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7E45DA7F" w14:textId="77777777" w:rsidR="001253CA" w:rsidRPr="0081298F" w:rsidRDefault="001253CA" w:rsidP="00FF7578">
            <w:pPr>
              <w:spacing w:line="160" w:lineRule="exact"/>
              <w:rPr>
                <w:sz w:val="14"/>
                <w:szCs w:val="14"/>
              </w:rPr>
            </w:pPr>
            <w:r w:rsidRPr="0081298F">
              <w:rPr>
                <w:sz w:val="14"/>
              </w:rPr>
              <w:t>中心频率</w:t>
            </w:r>
            <w:r w:rsidRPr="0081298F">
              <w:rPr>
                <w:sz w:val="14"/>
              </w:rPr>
              <w:t xml:space="preserve"> 6.00 dB</w:t>
            </w:r>
          </w:p>
        </w:tc>
        <w:tc>
          <w:tcPr>
            <w:tcW w:w="1422" w:type="dxa"/>
            <w:tcBorders>
              <w:top w:val="single" w:sz="4" w:space="0" w:color="auto"/>
            </w:tcBorders>
            <w:shd w:val="clear" w:color="auto" w:fill="FFFFFF"/>
            <w:vAlign w:val="center"/>
          </w:tcPr>
          <w:p w14:paraId="58DC32D8" w14:textId="296F4BF6" w:rsidR="001253CA" w:rsidRPr="0081298F" w:rsidRDefault="001253CA" w:rsidP="00FF7578">
            <w:pPr>
              <w:spacing w:line="160" w:lineRule="exact"/>
              <w:rPr>
                <w:sz w:val="14"/>
                <w:szCs w:val="14"/>
              </w:rPr>
            </w:pPr>
            <w:r w:rsidRPr="0081298F">
              <w:rPr>
                <w:sz w:val="14"/>
              </w:rPr>
              <w:t>6.92</w:t>
            </w:r>
          </w:p>
        </w:tc>
        <w:tc>
          <w:tcPr>
            <w:tcW w:w="714" w:type="dxa"/>
            <w:tcBorders>
              <w:top w:val="single" w:sz="4" w:space="0" w:color="auto"/>
            </w:tcBorders>
            <w:shd w:val="clear" w:color="auto" w:fill="FFFFFF"/>
            <w:vAlign w:val="center"/>
          </w:tcPr>
          <w:p w14:paraId="12977A4A" w14:textId="77777777" w:rsidR="001253CA" w:rsidRPr="0081298F" w:rsidRDefault="001253CA" w:rsidP="00FF7578">
            <w:pPr>
              <w:spacing w:line="160" w:lineRule="exact"/>
              <w:rPr>
                <w:sz w:val="14"/>
                <w:szCs w:val="14"/>
              </w:rPr>
            </w:pPr>
            <w:r w:rsidRPr="0081298F">
              <w:rPr>
                <w:sz w:val="14"/>
              </w:rPr>
              <w:t>6.62</w:t>
            </w:r>
          </w:p>
        </w:tc>
        <w:tc>
          <w:tcPr>
            <w:tcW w:w="948" w:type="dxa"/>
            <w:tcBorders>
              <w:top w:val="single" w:sz="4" w:space="0" w:color="auto"/>
            </w:tcBorders>
            <w:shd w:val="clear" w:color="auto" w:fill="FFFFFF"/>
            <w:vAlign w:val="center"/>
          </w:tcPr>
          <w:p w14:paraId="583B18FC" w14:textId="77777777" w:rsidR="001253CA" w:rsidRPr="0081298F" w:rsidRDefault="001253CA" w:rsidP="00FF7578">
            <w:pPr>
              <w:spacing w:line="160" w:lineRule="exact"/>
              <w:rPr>
                <w:sz w:val="14"/>
                <w:szCs w:val="14"/>
              </w:rPr>
            </w:pPr>
          </w:p>
        </w:tc>
        <w:tc>
          <w:tcPr>
            <w:tcW w:w="1183" w:type="dxa"/>
            <w:tcBorders>
              <w:top w:val="single" w:sz="4" w:space="0" w:color="auto"/>
            </w:tcBorders>
            <w:shd w:val="clear" w:color="auto" w:fill="FFFFFF"/>
            <w:vAlign w:val="center"/>
          </w:tcPr>
          <w:p w14:paraId="6E3A6CE9" w14:textId="77777777" w:rsidR="001253CA" w:rsidRPr="0081298F" w:rsidRDefault="001253CA" w:rsidP="00FF7578">
            <w:pPr>
              <w:spacing w:line="160" w:lineRule="exact"/>
              <w:rPr>
                <w:sz w:val="14"/>
                <w:szCs w:val="14"/>
              </w:rPr>
            </w:pPr>
            <w:r w:rsidRPr="0081298F">
              <w:rPr>
                <w:sz w:val="14"/>
              </w:rPr>
              <w:t>MHz</w:t>
            </w:r>
          </w:p>
        </w:tc>
        <w:tc>
          <w:tcPr>
            <w:tcW w:w="747" w:type="dxa"/>
            <w:tcBorders>
              <w:top w:val="single" w:sz="4" w:space="0" w:color="auto"/>
            </w:tcBorders>
            <w:shd w:val="clear" w:color="auto" w:fill="FFFFFF"/>
            <w:vAlign w:val="center"/>
          </w:tcPr>
          <w:p w14:paraId="52712007"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8E69045" w14:textId="77777777" w:rsidR="001253CA" w:rsidRPr="0081298F" w:rsidRDefault="001253CA" w:rsidP="00FF7578">
            <w:pPr>
              <w:spacing w:line="160" w:lineRule="exact"/>
              <w:rPr>
                <w:sz w:val="14"/>
                <w:szCs w:val="14"/>
              </w:rPr>
            </w:pPr>
          </w:p>
        </w:tc>
      </w:tr>
      <w:tr w:rsidR="001253CA" w:rsidRPr="0081298F" w14:paraId="64106F29" w14:textId="77777777" w:rsidTr="00FF7578">
        <w:trPr>
          <w:jc w:val="center"/>
        </w:trPr>
        <w:tc>
          <w:tcPr>
            <w:tcW w:w="206" w:type="dxa"/>
            <w:tcBorders>
              <w:left w:val="single" w:sz="4" w:space="0" w:color="auto"/>
            </w:tcBorders>
            <w:shd w:val="clear" w:color="auto" w:fill="FFFFFF"/>
            <w:vAlign w:val="center"/>
          </w:tcPr>
          <w:p w14:paraId="5D770363"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39C9C648" w14:textId="308261F9" w:rsidR="001253CA" w:rsidRPr="0081298F" w:rsidRDefault="001253CA" w:rsidP="00FF7578">
            <w:pPr>
              <w:spacing w:line="160" w:lineRule="exact"/>
              <w:rPr>
                <w:sz w:val="14"/>
                <w:szCs w:val="14"/>
              </w:rPr>
            </w:pPr>
            <w:r w:rsidRPr="0081298F">
              <w:rPr>
                <w:sz w:val="14"/>
              </w:rPr>
              <w:t>衰荡</w:t>
            </w:r>
            <w:r w:rsidRPr="0081298F">
              <w:rPr>
                <w:sz w:val="14"/>
              </w:rPr>
              <w:t xml:space="preserve"> 10.00 dB</w:t>
            </w:r>
          </w:p>
        </w:tc>
        <w:tc>
          <w:tcPr>
            <w:tcW w:w="1422" w:type="dxa"/>
            <w:shd w:val="clear" w:color="auto" w:fill="FFFFFF"/>
            <w:vAlign w:val="center"/>
          </w:tcPr>
          <w:p w14:paraId="0CC87F6B" w14:textId="77777777" w:rsidR="001253CA" w:rsidRPr="0081298F" w:rsidRDefault="001253CA" w:rsidP="00FF7578">
            <w:pPr>
              <w:spacing w:line="160" w:lineRule="exact"/>
              <w:rPr>
                <w:sz w:val="14"/>
                <w:szCs w:val="14"/>
              </w:rPr>
            </w:pPr>
            <w:r w:rsidRPr="0081298F">
              <w:rPr>
                <w:sz w:val="14"/>
              </w:rPr>
              <w:t>0.49</w:t>
            </w:r>
          </w:p>
        </w:tc>
        <w:tc>
          <w:tcPr>
            <w:tcW w:w="714" w:type="dxa"/>
            <w:shd w:val="clear" w:color="auto" w:fill="FFFFFF"/>
            <w:vAlign w:val="center"/>
          </w:tcPr>
          <w:p w14:paraId="02CCD563" w14:textId="77777777" w:rsidR="001253CA" w:rsidRPr="0081298F" w:rsidRDefault="001253CA" w:rsidP="00FF7578">
            <w:pPr>
              <w:spacing w:line="160" w:lineRule="exact"/>
              <w:rPr>
                <w:sz w:val="14"/>
                <w:szCs w:val="14"/>
              </w:rPr>
            </w:pPr>
          </w:p>
        </w:tc>
        <w:tc>
          <w:tcPr>
            <w:tcW w:w="948" w:type="dxa"/>
            <w:shd w:val="clear" w:color="auto" w:fill="FFFFFF"/>
            <w:vAlign w:val="center"/>
          </w:tcPr>
          <w:p w14:paraId="0722DC35" w14:textId="77777777" w:rsidR="001253CA" w:rsidRPr="0081298F" w:rsidRDefault="001253CA" w:rsidP="00FF7578">
            <w:pPr>
              <w:spacing w:line="160" w:lineRule="exact"/>
              <w:rPr>
                <w:sz w:val="14"/>
                <w:szCs w:val="14"/>
              </w:rPr>
            </w:pPr>
            <w:r w:rsidRPr="0081298F">
              <w:rPr>
                <w:sz w:val="14"/>
              </w:rPr>
              <w:t>0.57</w:t>
            </w:r>
          </w:p>
        </w:tc>
        <w:tc>
          <w:tcPr>
            <w:tcW w:w="1183" w:type="dxa"/>
            <w:shd w:val="clear" w:color="auto" w:fill="FFFFFF"/>
            <w:vAlign w:val="center"/>
          </w:tcPr>
          <w:p w14:paraId="5F669B4C" w14:textId="77777777" w:rsidR="001253CA" w:rsidRPr="0081298F" w:rsidRDefault="001253CA" w:rsidP="00FF7578">
            <w:pPr>
              <w:spacing w:line="160" w:lineRule="exact"/>
              <w:rPr>
                <w:sz w:val="14"/>
                <w:szCs w:val="14"/>
              </w:rPr>
            </w:pPr>
            <w:r w:rsidRPr="0081298F">
              <w:rPr>
                <w:sz w:val="14"/>
              </w:rPr>
              <w:t>us</w:t>
            </w:r>
          </w:p>
        </w:tc>
        <w:tc>
          <w:tcPr>
            <w:tcW w:w="747" w:type="dxa"/>
            <w:shd w:val="clear" w:color="auto" w:fill="FFFFFF"/>
            <w:vAlign w:val="center"/>
          </w:tcPr>
          <w:p w14:paraId="7E608C5C"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8F5AD91" w14:textId="77777777" w:rsidR="001253CA" w:rsidRPr="0081298F" w:rsidRDefault="001253CA" w:rsidP="00FF7578">
            <w:pPr>
              <w:spacing w:line="160" w:lineRule="exact"/>
              <w:rPr>
                <w:sz w:val="14"/>
                <w:szCs w:val="14"/>
              </w:rPr>
            </w:pPr>
          </w:p>
        </w:tc>
      </w:tr>
      <w:tr w:rsidR="001253CA" w:rsidRPr="0081298F" w14:paraId="1BBF8068" w14:textId="77777777" w:rsidTr="00FF7578">
        <w:trPr>
          <w:jc w:val="center"/>
        </w:trPr>
        <w:tc>
          <w:tcPr>
            <w:tcW w:w="206" w:type="dxa"/>
            <w:tcBorders>
              <w:left w:val="single" w:sz="4" w:space="0" w:color="auto"/>
            </w:tcBorders>
            <w:shd w:val="clear" w:color="auto" w:fill="FFFFFF"/>
            <w:vAlign w:val="center"/>
          </w:tcPr>
          <w:p w14:paraId="65856FC7"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4B1E171C" w14:textId="14F560C8" w:rsidR="001253CA" w:rsidRPr="0081298F" w:rsidRDefault="001253CA" w:rsidP="00FF7578">
            <w:pPr>
              <w:spacing w:line="160" w:lineRule="exact"/>
              <w:rPr>
                <w:sz w:val="14"/>
                <w:szCs w:val="14"/>
              </w:rPr>
            </w:pPr>
            <w:r w:rsidRPr="0081298F">
              <w:rPr>
                <w:sz w:val="14"/>
              </w:rPr>
              <w:t>衰荡</w:t>
            </w:r>
            <w:r w:rsidRPr="0081298F">
              <w:rPr>
                <w:sz w:val="14"/>
              </w:rPr>
              <w:t xml:space="preserve"> 20.00 dB</w:t>
            </w:r>
          </w:p>
        </w:tc>
        <w:tc>
          <w:tcPr>
            <w:tcW w:w="1422" w:type="dxa"/>
            <w:shd w:val="clear" w:color="auto" w:fill="FFFFFF"/>
            <w:vAlign w:val="center"/>
          </w:tcPr>
          <w:p w14:paraId="5C6963A3" w14:textId="77777777" w:rsidR="001253CA" w:rsidRPr="0081298F" w:rsidRDefault="001253CA" w:rsidP="00FF7578">
            <w:pPr>
              <w:spacing w:line="160" w:lineRule="exact"/>
              <w:rPr>
                <w:sz w:val="14"/>
                <w:szCs w:val="14"/>
              </w:rPr>
            </w:pPr>
            <w:r w:rsidRPr="0081298F">
              <w:rPr>
                <w:sz w:val="14"/>
              </w:rPr>
              <w:t>0.71</w:t>
            </w:r>
          </w:p>
        </w:tc>
        <w:tc>
          <w:tcPr>
            <w:tcW w:w="714" w:type="dxa"/>
            <w:shd w:val="clear" w:color="auto" w:fill="FFFFFF"/>
            <w:vAlign w:val="center"/>
          </w:tcPr>
          <w:p w14:paraId="52205595" w14:textId="77777777" w:rsidR="001253CA" w:rsidRPr="0081298F" w:rsidRDefault="001253CA" w:rsidP="00FF7578">
            <w:pPr>
              <w:spacing w:line="160" w:lineRule="exact"/>
              <w:rPr>
                <w:sz w:val="14"/>
                <w:szCs w:val="14"/>
              </w:rPr>
            </w:pPr>
          </w:p>
        </w:tc>
        <w:tc>
          <w:tcPr>
            <w:tcW w:w="948" w:type="dxa"/>
            <w:shd w:val="clear" w:color="auto" w:fill="FFFFFF"/>
            <w:vAlign w:val="center"/>
          </w:tcPr>
          <w:p w14:paraId="3D800826" w14:textId="77777777" w:rsidR="001253CA" w:rsidRPr="0081298F" w:rsidRDefault="001253CA" w:rsidP="00FF7578">
            <w:pPr>
              <w:spacing w:line="160" w:lineRule="exact"/>
              <w:rPr>
                <w:sz w:val="14"/>
                <w:szCs w:val="14"/>
              </w:rPr>
            </w:pPr>
            <w:r w:rsidRPr="0081298F">
              <w:rPr>
                <w:sz w:val="14"/>
              </w:rPr>
              <w:t>0.82</w:t>
            </w:r>
          </w:p>
        </w:tc>
        <w:tc>
          <w:tcPr>
            <w:tcW w:w="1183" w:type="dxa"/>
            <w:shd w:val="clear" w:color="auto" w:fill="FFFFFF"/>
            <w:vAlign w:val="center"/>
          </w:tcPr>
          <w:p w14:paraId="73C57D88" w14:textId="77777777" w:rsidR="001253CA" w:rsidRPr="0081298F" w:rsidRDefault="001253CA" w:rsidP="00FF7578">
            <w:pPr>
              <w:spacing w:line="160" w:lineRule="exact"/>
              <w:rPr>
                <w:sz w:val="14"/>
                <w:szCs w:val="14"/>
              </w:rPr>
            </w:pPr>
            <w:r w:rsidRPr="0081298F">
              <w:rPr>
                <w:sz w:val="14"/>
              </w:rPr>
              <w:t>us</w:t>
            </w:r>
          </w:p>
        </w:tc>
        <w:tc>
          <w:tcPr>
            <w:tcW w:w="747" w:type="dxa"/>
            <w:shd w:val="clear" w:color="auto" w:fill="FFFFFF"/>
            <w:vAlign w:val="center"/>
          </w:tcPr>
          <w:p w14:paraId="7A6DC18A"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5FA6C424" w14:textId="77777777" w:rsidR="001253CA" w:rsidRPr="0081298F" w:rsidRDefault="001253CA" w:rsidP="00FF7578">
            <w:pPr>
              <w:spacing w:line="160" w:lineRule="exact"/>
              <w:rPr>
                <w:sz w:val="14"/>
                <w:szCs w:val="14"/>
              </w:rPr>
            </w:pPr>
          </w:p>
        </w:tc>
      </w:tr>
      <w:tr w:rsidR="001253CA" w:rsidRPr="0081298F" w14:paraId="690083A3" w14:textId="77777777" w:rsidTr="00FF7578">
        <w:trPr>
          <w:jc w:val="center"/>
        </w:trPr>
        <w:tc>
          <w:tcPr>
            <w:tcW w:w="206" w:type="dxa"/>
            <w:tcBorders>
              <w:left w:val="single" w:sz="4" w:space="0" w:color="auto"/>
            </w:tcBorders>
            <w:shd w:val="clear" w:color="auto" w:fill="FFFFFF"/>
            <w:vAlign w:val="center"/>
          </w:tcPr>
          <w:p w14:paraId="1CADDBC4" w14:textId="77777777" w:rsidR="001253CA" w:rsidRPr="0081298F" w:rsidRDefault="001253CA" w:rsidP="00FF7578">
            <w:pPr>
              <w:spacing w:line="160" w:lineRule="exact"/>
              <w:jc w:val="center"/>
              <w:rPr>
                <w:b/>
                <w:bCs/>
                <w:sz w:val="14"/>
                <w:szCs w:val="14"/>
              </w:rPr>
            </w:pPr>
          </w:p>
        </w:tc>
        <w:tc>
          <w:tcPr>
            <w:tcW w:w="3595" w:type="dxa"/>
            <w:tcBorders>
              <w:top w:val="single" w:sz="4" w:space="0" w:color="auto"/>
            </w:tcBorders>
            <w:shd w:val="clear" w:color="auto" w:fill="FFFFFF"/>
            <w:vAlign w:val="center"/>
          </w:tcPr>
          <w:p w14:paraId="54D4BAB4" w14:textId="77777777" w:rsidR="001253CA" w:rsidRPr="0081298F" w:rsidRDefault="001253CA" w:rsidP="00FF7578">
            <w:pPr>
              <w:spacing w:line="160" w:lineRule="exact"/>
              <w:rPr>
                <w:b/>
                <w:bCs/>
                <w:sz w:val="14"/>
                <w:szCs w:val="14"/>
              </w:rPr>
            </w:pPr>
            <w:r w:rsidRPr="0081298F">
              <w:rPr>
                <w:b/>
                <w:sz w:val="14"/>
              </w:rPr>
              <w:t>复合高斯（</w:t>
            </w:r>
            <w:r w:rsidRPr="0081298F">
              <w:rPr>
                <w:b/>
                <w:sz w:val="14"/>
              </w:rPr>
              <w:t>5.0,5.8,0.9</w:t>
            </w:r>
            <w:r w:rsidRPr="0081298F">
              <w:rPr>
                <w:b/>
                <w:sz w:val="14"/>
              </w:rPr>
              <w:t>）</w:t>
            </w:r>
          </w:p>
        </w:tc>
        <w:tc>
          <w:tcPr>
            <w:tcW w:w="1422" w:type="dxa"/>
            <w:tcBorders>
              <w:top w:val="single" w:sz="4" w:space="0" w:color="auto"/>
            </w:tcBorders>
            <w:shd w:val="clear" w:color="auto" w:fill="FFFFFF"/>
            <w:vAlign w:val="center"/>
          </w:tcPr>
          <w:p w14:paraId="000B76B1" w14:textId="77777777" w:rsidR="001253CA" w:rsidRPr="0081298F" w:rsidRDefault="001253CA" w:rsidP="00FF7578">
            <w:pPr>
              <w:spacing w:line="160" w:lineRule="exact"/>
              <w:rPr>
                <w:b/>
                <w:bCs/>
                <w:sz w:val="14"/>
                <w:szCs w:val="14"/>
              </w:rPr>
            </w:pPr>
          </w:p>
        </w:tc>
        <w:tc>
          <w:tcPr>
            <w:tcW w:w="714" w:type="dxa"/>
            <w:tcBorders>
              <w:top w:val="single" w:sz="4" w:space="0" w:color="auto"/>
            </w:tcBorders>
            <w:shd w:val="clear" w:color="auto" w:fill="FFFFFF"/>
            <w:vAlign w:val="center"/>
          </w:tcPr>
          <w:p w14:paraId="52D51BF9" w14:textId="77777777" w:rsidR="001253CA" w:rsidRPr="0081298F" w:rsidRDefault="001253CA" w:rsidP="00FF7578">
            <w:pPr>
              <w:spacing w:line="160" w:lineRule="exact"/>
              <w:rPr>
                <w:b/>
                <w:bCs/>
                <w:sz w:val="14"/>
                <w:szCs w:val="14"/>
              </w:rPr>
            </w:pPr>
          </w:p>
        </w:tc>
        <w:tc>
          <w:tcPr>
            <w:tcW w:w="948" w:type="dxa"/>
            <w:tcBorders>
              <w:top w:val="single" w:sz="4" w:space="0" w:color="auto"/>
            </w:tcBorders>
            <w:shd w:val="clear" w:color="auto" w:fill="FFFFFF"/>
            <w:vAlign w:val="center"/>
          </w:tcPr>
          <w:p w14:paraId="549EF7B9" w14:textId="77777777" w:rsidR="001253CA" w:rsidRPr="0081298F" w:rsidRDefault="001253CA" w:rsidP="00FF7578">
            <w:pPr>
              <w:spacing w:line="160" w:lineRule="exact"/>
              <w:rPr>
                <w:b/>
                <w:bCs/>
                <w:sz w:val="14"/>
                <w:szCs w:val="14"/>
              </w:rPr>
            </w:pPr>
          </w:p>
        </w:tc>
        <w:tc>
          <w:tcPr>
            <w:tcW w:w="1183" w:type="dxa"/>
            <w:tcBorders>
              <w:top w:val="single" w:sz="4" w:space="0" w:color="auto"/>
            </w:tcBorders>
            <w:shd w:val="clear" w:color="auto" w:fill="FFFFFF"/>
            <w:vAlign w:val="center"/>
          </w:tcPr>
          <w:p w14:paraId="71925AA2" w14:textId="77777777" w:rsidR="001253CA" w:rsidRPr="0081298F" w:rsidRDefault="001253CA" w:rsidP="00FF7578">
            <w:pPr>
              <w:spacing w:line="160" w:lineRule="exact"/>
              <w:rPr>
                <w:b/>
                <w:bCs/>
                <w:sz w:val="14"/>
                <w:szCs w:val="14"/>
              </w:rPr>
            </w:pPr>
          </w:p>
        </w:tc>
        <w:tc>
          <w:tcPr>
            <w:tcW w:w="747" w:type="dxa"/>
            <w:tcBorders>
              <w:top w:val="single" w:sz="4" w:space="0" w:color="auto"/>
            </w:tcBorders>
            <w:shd w:val="clear" w:color="auto" w:fill="FFFFFF"/>
            <w:vAlign w:val="center"/>
          </w:tcPr>
          <w:p w14:paraId="16ABDE4F"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5A7C2E13" w14:textId="77777777" w:rsidR="001253CA" w:rsidRPr="0081298F" w:rsidRDefault="001253CA" w:rsidP="00FF7578">
            <w:pPr>
              <w:spacing w:line="160" w:lineRule="exact"/>
              <w:rPr>
                <w:b/>
                <w:bCs/>
                <w:sz w:val="14"/>
                <w:szCs w:val="14"/>
              </w:rPr>
            </w:pPr>
          </w:p>
        </w:tc>
      </w:tr>
      <w:tr w:rsidR="001253CA" w:rsidRPr="0081298F" w14:paraId="5768081F" w14:textId="77777777" w:rsidTr="00FF7578">
        <w:trPr>
          <w:jc w:val="center"/>
        </w:trPr>
        <w:tc>
          <w:tcPr>
            <w:tcW w:w="206" w:type="dxa"/>
            <w:tcBorders>
              <w:left w:val="single" w:sz="4" w:space="0" w:color="auto"/>
            </w:tcBorders>
            <w:shd w:val="clear" w:color="auto" w:fill="FFFFFF"/>
            <w:vAlign w:val="center"/>
          </w:tcPr>
          <w:p w14:paraId="53C70444"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14FB8ECE" w14:textId="248E8B89" w:rsidR="001253CA" w:rsidRPr="0081298F" w:rsidRDefault="001253CA"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11A2301B" w14:textId="77777777" w:rsidR="001253CA" w:rsidRPr="0081298F" w:rsidRDefault="001253CA" w:rsidP="00FF7578">
            <w:pPr>
              <w:spacing w:line="160" w:lineRule="exact"/>
              <w:rPr>
                <w:sz w:val="14"/>
                <w:szCs w:val="14"/>
              </w:rPr>
            </w:pPr>
            <w:r w:rsidRPr="0081298F">
              <w:rPr>
                <w:sz w:val="14"/>
              </w:rPr>
              <w:t>0.70</w:t>
            </w:r>
          </w:p>
        </w:tc>
        <w:tc>
          <w:tcPr>
            <w:tcW w:w="714" w:type="dxa"/>
            <w:tcBorders>
              <w:top w:val="single" w:sz="4" w:space="0" w:color="auto"/>
            </w:tcBorders>
            <w:shd w:val="clear" w:color="auto" w:fill="FFFFFF"/>
            <w:vAlign w:val="center"/>
          </w:tcPr>
          <w:p w14:paraId="161C494A" w14:textId="77777777" w:rsidR="001253CA" w:rsidRPr="0081298F" w:rsidRDefault="001253CA" w:rsidP="00FF7578">
            <w:pPr>
              <w:spacing w:line="160" w:lineRule="exact"/>
              <w:rPr>
                <w:sz w:val="14"/>
                <w:szCs w:val="14"/>
              </w:rPr>
            </w:pPr>
          </w:p>
        </w:tc>
        <w:tc>
          <w:tcPr>
            <w:tcW w:w="948" w:type="dxa"/>
            <w:tcBorders>
              <w:top w:val="single" w:sz="4" w:space="0" w:color="auto"/>
            </w:tcBorders>
            <w:shd w:val="clear" w:color="auto" w:fill="FFFFFF"/>
            <w:vAlign w:val="center"/>
          </w:tcPr>
          <w:p w14:paraId="56344850" w14:textId="77777777" w:rsidR="001253CA" w:rsidRPr="0081298F" w:rsidRDefault="001253CA" w:rsidP="00FF7578">
            <w:pPr>
              <w:spacing w:line="160" w:lineRule="exact"/>
              <w:rPr>
                <w:sz w:val="14"/>
                <w:szCs w:val="14"/>
              </w:rPr>
            </w:pPr>
            <w:r w:rsidRPr="0081298F">
              <w:rPr>
                <w:sz w:val="14"/>
              </w:rPr>
              <w:t>0.82</w:t>
            </w:r>
          </w:p>
        </w:tc>
        <w:tc>
          <w:tcPr>
            <w:tcW w:w="1183" w:type="dxa"/>
            <w:tcBorders>
              <w:top w:val="single" w:sz="4" w:space="0" w:color="auto"/>
            </w:tcBorders>
            <w:shd w:val="clear" w:color="auto" w:fill="FFFFFF"/>
            <w:vAlign w:val="center"/>
          </w:tcPr>
          <w:p w14:paraId="2EC71A40" w14:textId="77777777" w:rsidR="001253CA" w:rsidRPr="0081298F" w:rsidRDefault="001253CA"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2746E663"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66013556" w14:textId="77777777" w:rsidR="001253CA" w:rsidRPr="0081298F" w:rsidRDefault="001253CA" w:rsidP="00FF7578">
            <w:pPr>
              <w:spacing w:line="160" w:lineRule="exact"/>
              <w:rPr>
                <w:sz w:val="14"/>
                <w:szCs w:val="14"/>
              </w:rPr>
            </w:pPr>
          </w:p>
        </w:tc>
      </w:tr>
      <w:tr w:rsidR="001253CA" w:rsidRPr="0081298F" w14:paraId="140C5FBA" w14:textId="77777777" w:rsidTr="00FF7578">
        <w:trPr>
          <w:jc w:val="center"/>
        </w:trPr>
        <w:tc>
          <w:tcPr>
            <w:tcW w:w="206" w:type="dxa"/>
            <w:tcBorders>
              <w:left w:val="single" w:sz="4" w:space="0" w:color="auto"/>
            </w:tcBorders>
            <w:shd w:val="clear" w:color="auto" w:fill="FFFFFF"/>
            <w:vAlign w:val="center"/>
          </w:tcPr>
          <w:p w14:paraId="4D0C6BF8" w14:textId="77777777" w:rsidR="001253CA" w:rsidRPr="0081298F" w:rsidRDefault="001253C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7096F9B5" w14:textId="77777777" w:rsidR="001253CA" w:rsidRPr="0081298F" w:rsidRDefault="001253CA" w:rsidP="00FF7578">
            <w:pPr>
              <w:spacing w:line="160" w:lineRule="exact"/>
              <w:rPr>
                <w:b/>
                <w:bCs/>
                <w:sz w:val="14"/>
                <w:szCs w:val="14"/>
              </w:rPr>
            </w:pPr>
            <w:r w:rsidRPr="0081298F">
              <w:rPr>
                <w:b/>
                <w:sz w:val="14"/>
              </w:rPr>
              <w:t>复合高斯（</w:t>
            </w:r>
            <w:r w:rsidRPr="0081298F">
              <w:rPr>
                <w:b/>
                <w:sz w:val="14"/>
              </w:rPr>
              <w:t>3.5.3.9.0.7</w:t>
            </w:r>
            <w:r w:rsidRPr="0081298F">
              <w:rPr>
                <w:b/>
                <w:sz w:val="14"/>
              </w:rPr>
              <w:t>）</w:t>
            </w:r>
          </w:p>
        </w:tc>
        <w:tc>
          <w:tcPr>
            <w:tcW w:w="2878" w:type="dxa"/>
            <w:gridSpan w:val="3"/>
            <w:tcBorders>
              <w:top w:val="single" w:sz="4" w:space="0" w:color="auto"/>
            </w:tcBorders>
            <w:shd w:val="clear" w:color="auto" w:fill="FFFFFF"/>
            <w:vAlign w:val="center"/>
          </w:tcPr>
          <w:p w14:paraId="6AF6952E"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10C5EC71" w14:textId="77777777" w:rsidR="001253CA" w:rsidRPr="0081298F" w:rsidRDefault="001253CA" w:rsidP="00FF7578">
            <w:pPr>
              <w:spacing w:line="160" w:lineRule="exact"/>
              <w:rPr>
                <w:b/>
                <w:bCs/>
                <w:sz w:val="14"/>
                <w:szCs w:val="14"/>
              </w:rPr>
            </w:pPr>
          </w:p>
        </w:tc>
      </w:tr>
      <w:tr w:rsidR="001253CA" w:rsidRPr="0081298F" w14:paraId="12126C34" w14:textId="77777777" w:rsidTr="00FF7578">
        <w:trPr>
          <w:jc w:val="center"/>
        </w:trPr>
        <w:tc>
          <w:tcPr>
            <w:tcW w:w="206" w:type="dxa"/>
            <w:tcBorders>
              <w:left w:val="single" w:sz="4" w:space="0" w:color="auto"/>
            </w:tcBorders>
            <w:shd w:val="clear" w:color="auto" w:fill="FFFFFF"/>
            <w:vAlign w:val="center"/>
          </w:tcPr>
          <w:p w14:paraId="39C130A5"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43740E1F" w14:textId="0B8BC710" w:rsidR="001253CA" w:rsidRPr="0081298F" w:rsidRDefault="001253CA" w:rsidP="00FF7578">
            <w:pPr>
              <w:spacing w:line="160" w:lineRule="exact"/>
              <w:rPr>
                <w:sz w:val="14"/>
                <w:szCs w:val="14"/>
              </w:rPr>
            </w:pPr>
            <w:r w:rsidRPr="0081298F">
              <w:rPr>
                <w:sz w:val="14"/>
              </w:rPr>
              <w:t>衰荡</w:t>
            </w:r>
            <w:r w:rsidRPr="0081298F">
              <w:rPr>
                <w:sz w:val="14"/>
              </w:rPr>
              <w:t xml:space="preserve"> 20.00 dB</w:t>
            </w:r>
          </w:p>
        </w:tc>
        <w:tc>
          <w:tcPr>
            <w:tcW w:w="1422" w:type="dxa"/>
            <w:tcBorders>
              <w:top w:val="single" w:sz="4" w:space="0" w:color="auto"/>
            </w:tcBorders>
            <w:shd w:val="clear" w:color="auto" w:fill="FFFFFF"/>
            <w:vAlign w:val="center"/>
          </w:tcPr>
          <w:p w14:paraId="564E8F7B" w14:textId="77777777" w:rsidR="001253CA" w:rsidRPr="0081298F" w:rsidRDefault="001253CA" w:rsidP="00FF7578">
            <w:pPr>
              <w:spacing w:line="160" w:lineRule="exact"/>
              <w:rPr>
                <w:sz w:val="14"/>
                <w:szCs w:val="14"/>
              </w:rPr>
            </w:pPr>
            <w:r w:rsidRPr="0081298F">
              <w:rPr>
                <w:sz w:val="14"/>
              </w:rPr>
              <w:t>0.94</w:t>
            </w:r>
          </w:p>
        </w:tc>
        <w:tc>
          <w:tcPr>
            <w:tcW w:w="714" w:type="dxa"/>
            <w:tcBorders>
              <w:top w:val="single" w:sz="4" w:space="0" w:color="auto"/>
            </w:tcBorders>
            <w:shd w:val="clear" w:color="auto" w:fill="FFFFFF"/>
            <w:vAlign w:val="center"/>
          </w:tcPr>
          <w:p w14:paraId="1EE341D2" w14:textId="77777777" w:rsidR="001253CA" w:rsidRPr="0081298F" w:rsidRDefault="001253CA" w:rsidP="00FF7578">
            <w:pPr>
              <w:spacing w:line="160" w:lineRule="exact"/>
              <w:rPr>
                <w:sz w:val="14"/>
                <w:szCs w:val="14"/>
              </w:rPr>
            </w:pPr>
          </w:p>
        </w:tc>
        <w:tc>
          <w:tcPr>
            <w:tcW w:w="948" w:type="dxa"/>
            <w:tcBorders>
              <w:top w:val="single" w:sz="4" w:space="0" w:color="auto"/>
            </w:tcBorders>
            <w:shd w:val="clear" w:color="auto" w:fill="FFFFFF"/>
            <w:vAlign w:val="center"/>
          </w:tcPr>
          <w:p w14:paraId="0F60CA7E" w14:textId="77777777" w:rsidR="001253CA" w:rsidRPr="0081298F" w:rsidRDefault="001253CA" w:rsidP="00FF7578">
            <w:pPr>
              <w:spacing w:line="160" w:lineRule="exact"/>
              <w:rPr>
                <w:sz w:val="14"/>
                <w:szCs w:val="14"/>
              </w:rPr>
            </w:pPr>
            <w:r w:rsidRPr="0081298F">
              <w:rPr>
                <w:sz w:val="14"/>
              </w:rPr>
              <w:t>1.21</w:t>
            </w:r>
          </w:p>
        </w:tc>
        <w:tc>
          <w:tcPr>
            <w:tcW w:w="1183" w:type="dxa"/>
            <w:tcBorders>
              <w:top w:val="single" w:sz="4" w:space="0" w:color="auto"/>
            </w:tcBorders>
            <w:shd w:val="clear" w:color="auto" w:fill="FFFFFF"/>
            <w:vAlign w:val="center"/>
          </w:tcPr>
          <w:p w14:paraId="0F44F5E7" w14:textId="77777777" w:rsidR="001253CA" w:rsidRPr="0081298F" w:rsidRDefault="001253CA" w:rsidP="00FF7578">
            <w:pPr>
              <w:spacing w:line="160" w:lineRule="exact"/>
              <w:rPr>
                <w:sz w:val="14"/>
                <w:szCs w:val="14"/>
              </w:rPr>
            </w:pPr>
            <w:r w:rsidRPr="0081298F">
              <w:rPr>
                <w:sz w:val="14"/>
              </w:rPr>
              <w:t>us</w:t>
            </w:r>
          </w:p>
        </w:tc>
        <w:tc>
          <w:tcPr>
            <w:tcW w:w="747" w:type="dxa"/>
            <w:tcBorders>
              <w:top w:val="single" w:sz="4" w:space="0" w:color="auto"/>
            </w:tcBorders>
            <w:shd w:val="clear" w:color="auto" w:fill="FFFFFF"/>
            <w:vAlign w:val="center"/>
          </w:tcPr>
          <w:p w14:paraId="639A663F"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35517C18" w14:textId="77777777" w:rsidR="001253CA" w:rsidRPr="0081298F" w:rsidRDefault="001253CA" w:rsidP="00FF7578">
            <w:pPr>
              <w:spacing w:line="160" w:lineRule="exact"/>
              <w:rPr>
                <w:sz w:val="14"/>
                <w:szCs w:val="14"/>
              </w:rPr>
            </w:pPr>
          </w:p>
        </w:tc>
      </w:tr>
      <w:tr w:rsidR="001253CA" w:rsidRPr="0081298F" w14:paraId="37C01B77" w14:textId="77777777" w:rsidTr="00FF7578">
        <w:trPr>
          <w:jc w:val="center"/>
        </w:trPr>
        <w:tc>
          <w:tcPr>
            <w:tcW w:w="206" w:type="dxa"/>
            <w:tcBorders>
              <w:left w:val="single" w:sz="4" w:space="0" w:color="auto"/>
            </w:tcBorders>
            <w:shd w:val="clear" w:color="auto" w:fill="FFFFFF"/>
            <w:vAlign w:val="center"/>
          </w:tcPr>
          <w:p w14:paraId="67CDC54E" w14:textId="77777777" w:rsidR="001253CA" w:rsidRPr="0081298F" w:rsidRDefault="001253CA" w:rsidP="00FF7578">
            <w:pPr>
              <w:spacing w:line="160" w:lineRule="exact"/>
              <w:jc w:val="center"/>
              <w:rPr>
                <w:b/>
                <w:bCs/>
                <w:sz w:val="14"/>
                <w:szCs w:val="14"/>
              </w:rPr>
            </w:pPr>
          </w:p>
        </w:tc>
        <w:tc>
          <w:tcPr>
            <w:tcW w:w="5731" w:type="dxa"/>
            <w:gridSpan w:val="3"/>
            <w:tcBorders>
              <w:top w:val="single" w:sz="4" w:space="0" w:color="auto"/>
            </w:tcBorders>
            <w:shd w:val="clear" w:color="auto" w:fill="FFFFFF"/>
            <w:vAlign w:val="center"/>
          </w:tcPr>
          <w:p w14:paraId="5C1726F0" w14:textId="77777777" w:rsidR="001253CA" w:rsidRPr="0081298F" w:rsidRDefault="001253CA" w:rsidP="00FF7578">
            <w:pPr>
              <w:spacing w:line="160" w:lineRule="exact"/>
              <w:rPr>
                <w:b/>
                <w:bCs/>
                <w:sz w:val="14"/>
                <w:szCs w:val="14"/>
              </w:rPr>
            </w:pPr>
            <w:r w:rsidRPr="0081298F">
              <w:rPr>
                <w:b/>
                <w:sz w:val="14"/>
              </w:rPr>
              <w:t>不良元件</w:t>
            </w:r>
          </w:p>
        </w:tc>
        <w:tc>
          <w:tcPr>
            <w:tcW w:w="2878" w:type="dxa"/>
            <w:gridSpan w:val="3"/>
            <w:tcBorders>
              <w:top w:val="single" w:sz="4" w:space="0" w:color="auto"/>
            </w:tcBorders>
            <w:shd w:val="clear" w:color="auto" w:fill="FFFFFF"/>
            <w:vAlign w:val="center"/>
          </w:tcPr>
          <w:p w14:paraId="7F3DAAB6" w14:textId="77777777" w:rsidR="001253CA" w:rsidRPr="0081298F" w:rsidRDefault="001253CA" w:rsidP="00FF7578">
            <w:pPr>
              <w:spacing w:line="160" w:lineRule="exact"/>
              <w:rPr>
                <w:b/>
                <w:bCs/>
                <w:sz w:val="14"/>
                <w:szCs w:val="14"/>
              </w:rPr>
            </w:pPr>
          </w:p>
        </w:tc>
        <w:tc>
          <w:tcPr>
            <w:tcW w:w="202" w:type="dxa"/>
            <w:tcBorders>
              <w:right w:val="single" w:sz="4" w:space="0" w:color="auto"/>
            </w:tcBorders>
            <w:shd w:val="clear" w:color="auto" w:fill="FFFFFF"/>
            <w:vAlign w:val="center"/>
          </w:tcPr>
          <w:p w14:paraId="7BCB0D09" w14:textId="77777777" w:rsidR="001253CA" w:rsidRPr="0081298F" w:rsidRDefault="001253CA" w:rsidP="00FF7578">
            <w:pPr>
              <w:spacing w:line="160" w:lineRule="exact"/>
              <w:rPr>
                <w:b/>
                <w:bCs/>
                <w:sz w:val="14"/>
                <w:szCs w:val="14"/>
              </w:rPr>
            </w:pPr>
          </w:p>
        </w:tc>
      </w:tr>
      <w:tr w:rsidR="001253CA" w:rsidRPr="0081298F" w14:paraId="738340E1" w14:textId="77777777" w:rsidTr="00FF7578">
        <w:trPr>
          <w:jc w:val="center"/>
        </w:trPr>
        <w:tc>
          <w:tcPr>
            <w:tcW w:w="206" w:type="dxa"/>
            <w:tcBorders>
              <w:left w:val="single" w:sz="4" w:space="0" w:color="auto"/>
            </w:tcBorders>
            <w:shd w:val="clear" w:color="auto" w:fill="FFFFFF"/>
            <w:vAlign w:val="center"/>
          </w:tcPr>
          <w:p w14:paraId="5FEA6E2F" w14:textId="77777777" w:rsidR="001253CA" w:rsidRPr="0081298F" w:rsidRDefault="001253CA" w:rsidP="00FF7578">
            <w:pPr>
              <w:spacing w:line="160" w:lineRule="exact"/>
              <w:jc w:val="center"/>
              <w:rPr>
                <w:sz w:val="14"/>
                <w:szCs w:val="14"/>
              </w:rPr>
            </w:pPr>
          </w:p>
        </w:tc>
        <w:tc>
          <w:tcPr>
            <w:tcW w:w="3595" w:type="dxa"/>
            <w:tcBorders>
              <w:top w:val="single" w:sz="4" w:space="0" w:color="auto"/>
            </w:tcBorders>
            <w:shd w:val="clear" w:color="auto" w:fill="FFFFFF"/>
            <w:vAlign w:val="center"/>
          </w:tcPr>
          <w:p w14:paraId="3F91E5A1" w14:textId="77777777" w:rsidR="001253CA" w:rsidRPr="0081298F" w:rsidRDefault="001253CA" w:rsidP="00FF7578">
            <w:pPr>
              <w:spacing w:line="160" w:lineRule="exact"/>
              <w:rPr>
                <w:sz w:val="14"/>
                <w:szCs w:val="14"/>
              </w:rPr>
            </w:pPr>
            <w:r w:rsidRPr="0081298F">
              <w:rPr>
                <w:sz w:val="14"/>
              </w:rPr>
              <w:t>每个都失效</w:t>
            </w:r>
          </w:p>
        </w:tc>
        <w:tc>
          <w:tcPr>
            <w:tcW w:w="1422" w:type="dxa"/>
            <w:tcBorders>
              <w:top w:val="single" w:sz="4" w:space="0" w:color="auto"/>
            </w:tcBorders>
            <w:shd w:val="clear" w:color="auto" w:fill="FFFFFF"/>
            <w:vAlign w:val="center"/>
          </w:tcPr>
          <w:p w14:paraId="5B23222F" w14:textId="77777777" w:rsidR="001253CA" w:rsidRPr="0081298F" w:rsidRDefault="001253CA" w:rsidP="00FF7578">
            <w:pPr>
              <w:spacing w:line="160" w:lineRule="exact"/>
              <w:rPr>
                <w:sz w:val="14"/>
                <w:szCs w:val="14"/>
              </w:rPr>
            </w:pPr>
            <w:r w:rsidRPr="0081298F">
              <w:rPr>
                <w:sz w:val="14"/>
              </w:rPr>
              <w:t>0</w:t>
            </w:r>
          </w:p>
        </w:tc>
        <w:tc>
          <w:tcPr>
            <w:tcW w:w="714" w:type="dxa"/>
            <w:tcBorders>
              <w:top w:val="single" w:sz="4" w:space="0" w:color="auto"/>
            </w:tcBorders>
            <w:shd w:val="clear" w:color="auto" w:fill="FFFFFF"/>
            <w:vAlign w:val="center"/>
          </w:tcPr>
          <w:p w14:paraId="6DE356F6" w14:textId="77777777" w:rsidR="001253CA" w:rsidRPr="0081298F" w:rsidRDefault="001253CA" w:rsidP="00FF7578">
            <w:pPr>
              <w:spacing w:line="160" w:lineRule="exact"/>
              <w:rPr>
                <w:sz w:val="14"/>
                <w:szCs w:val="14"/>
              </w:rPr>
            </w:pPr>
          </w:p>
        </w:tc>
        <w:tc>
          <w:tcPr>
            <w:tcW w:w="948" w:type="dxa"/>
            <w:tcBorders>
              <w:top w:val="single" w:sz="4" w:space="0" w:color="auto"/>
            </w:tcBorders>
            <w:shd w:val="clear" w:color="auto" w:fill="FFFFFF"/>
            <w:vAlign w:val="center"/>
          </w:tcPr>
          <w:p w14:paraId="458C1F2B" w14:textId="77777777" w:rsidR="001253CA" w:rsidRPr="0081298F" w:rsidRDefault="001253CA" w:rsidP="00FF7578">
            <w:pPr>
              <w:spacing w:line="160" w:lineRule="exact"/>
              <w:rPr>
                <w:sz w:val="14"/>
                <w:szCs w:val="14"/>
              </w:rPr>
            </w:pPr>
            <w:r w:rsidRPr="0081298F">
              <w:rPr>
                <w:sz w:val="14"/>
              </w:rPr>
              <w:t>1</w:t>
            </w:r>
          </w:p>
        </w:tc>
        <w:tc>
          <w:tcPr>
            <w:tcW w:w="1183" w:type="dxa"/>
            <w:tcBorders>
              <w:top w:val="single" w:sz="4" w:space="0" w:color="auto"/>
            </w:tcBorders>
            <w:shd w:val="clear" w:color="auto" w:fill="FFFFFF"/>
            <w:vAlign w:val="center"/>
          </w:tcPr>
          <w:p w14:paraId="2B947B94" w14:textId="77777777" w:rsidR="001253CA" w:rsidRPr="0081298F" w:rsidRDefault="001253CA" w:rsidP="00FF7578">
            <w:pPr>
              <w:spacing w:line="160" w:lineRule="exact"/>
              <w:rPr>
                <w:sz w:val="14"/>
                <w:szCs w:val="14"/>
              </w:rPr>
            </w:pPr>
            <w:r w:rsidRPr="0081298F">
              <w:rPr>
                <w:sz w:val="14"/>
              </w:rPr>
              <w:t>Elemn</w:t>
            </w:r>
          </w:p>
        </w:tc>
        <w:tc>
          <w:tcPr>
            <w:tcW w:w="747" w:type="dxa"/>
            <w:tcBorders>
              <w:top w:val="single" w:sz="4" w:space="0" w:color="auto"/>
            </w:tcBorders>
            <w:shd w:val="clear" w:color="auto" w:fill="FFFFFF"/>
            <w:vAlign w:val="center"/>
          </w:tcPr>
          <w:p w14:paraId="7A55B720"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55F4913" w14:textId="77777777" w:rsidR="001253CA" w:rsidRPr="0081298F" w:rsidRDefault="001253CA" w:rsidP="00FF7578">
            <w:pPr>
              <w:spacing w:line="160" w:lineRule="exact"/>
              <w:rPr>
                <w:sz w:val="14"/>
                <w:szCs w:val="14"/>
              </w:rPr>
            </w:pPr>
          </w:p>
        </w:tc>
      </w:tr>
      <w:tr w:rsidR="001253CA" w:rsidRPr="0081298F" w14:paraId="16B2CE74" w14:textId="77777777" w:rsidTr="00FF7578">
        <w:trPr>
          <w:jc w:val="center"/>
        </w:trPr>
        <w:tc>
          <w:tcPr>
            <w:tcW w:w="206" w:type="dxa"/>
            <w:tcBorders>
              <w:left w:val="single" w:sz="4" w:space="0" w:color="auto"/>
            </w:tcBorders>
            <w:shd w:val="clear" w:color="auto" w:fill="FFFFFF"/>
            <w:vAlign w:val="center"/>
          </w:tcPr>
          <w:p w14:paraId="0D5CF5EC"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42530DB7" w14:textId="77777777" w:rsidR="001253CA" w:rsidRPr="0081298F" w:rsidRDefault="001253CA" w:rsidP="00FF7578">
            <w:pPr>
              <w:spacing w:line="160" w:lineRule="exact"/>
              <w:rPr>
                <w:sz w:val="14"/>
                <w:szCs w:val="14"/>
              </w:rPr>
            </w:pPr>
            <w:r w:rsidRPr="0081298F">
              <w:rPr>
                <w:sz w:val="14"/>
              </w:rPr>
              <w:t>两个失效</w:t>
            </w:r>
          </w:p>
        </w:tc>
        <w:tc>
          <w:tcPr>
            <w:tcW w:w="1422" w:type="dxa"/>
            <w:shd w:val="clear" w:color="auto" w:fill="FFFFFF"/>
            <w:vAlign w:val="center"/>
          </w:tcPr>
          <w:p w14:paraId="0741FB0D" w14:textId="77777777" w:rsidR="001253CA" w:rsidRPr="0081298F" w:rsidRDefault="001253CA" w:rsidP="00FF7578">
            <w:pPr>
              <w:spacing w:line="160" w:lineRule="exact"/>
              <w:rPr>
                <w:sz w:val="14"/>
                <w:szCs w:val="14"/>
              </w:rPr>
            </w:pPr>
            <w:r w:rsidRPr="0081298F">
              <w:rPr>
                <w:sz w:val="14"/>
              </w:rPr>
              <w:t>0</w:t>
            </w:r>
          </w:p>
        </w:tc>
        <w:tc>
          <w:tcPr>
            <w:tcW w:w="714" w:type="dxa"/>
            <w:shd w:val="clear" w:color="auto" w:fill="FFFFFF"/>
            <w:vAlign w:val="center"/>
          </w:tcPr>
          <w:p w14:paraId="0948E5D6" w14:textId="77777777" w:rsidR="001253CA" w:rsidRPr="0081298F" w:rsidRDefault="001253CA" w:rsidP="00FF7578">
            <w:pPr>
              <w:spacing w:line="160" w:lineRule="exact"/>
              <w:rPr>
                <w:sz w:val="14"/>
                <w:szCs w:val="14"/>
              </w:rPr>
            </w:pPr>
          </w:p>
        </w:tc>
        <w:tc>
          <w:tcPr>
            <w:tcW w:w="948" w:type="dxa"/>
            <w:shd w:val="clear" w:color="auto" w:fill="FFFFFF"/>
            <w:vAlign w:val="center"/>
          </w:tcPr>
          <w:p w14:paraId="4CA5FA7D" w14:textId="77777777" w:rsidR="001253CA" w:rsidRPr="0081298F" w:rsidRDefault="001253CA" w:rsidP="00FF7578">
            <w:pPr>
              <w:spacing w:line="160" w:lineRule="exact"/>
              <w:rPr>
                <w:sz w:val="14"/>
                <w:szCs w:val="14"/>
              </w:rPr>
            </w:pPr>
            <w:r w:rsidRPr="0081298F">
              <w:rPr>
                <w:sz w:val="14"/>
              </w:rPr>
              <w:t>2</w:t>
            </w:r>
          </w:p>
        </w:tc>
        <w:tc>
          <w:tcPr>
            <w:tcW w:w="1183" w:type="dxa"/>
            <w:shd w:val="clear" w:color="auto" w:fill="FFFFFF"/>
            <w:vAlign w:val="center"/>
          </w:tcPr>
          <w:p w14:paraId="16876CA6" w14:textId="77777777" w:rsidR="001253CA" w:rsidRPr="0081298F" w:rsidRDefault="001253CA" w:rsidP="00FF7578">
            <w:pPr>
              <w:spacing w:line="160" w:lineRule="exact"/>
              <w:rPr>
                <w:sz w:val="14"/>
                <w:szCs w:val="14"/>
              </w:rPr>
            </w:pPr>
            <w:r w:rsidRPr="0081298F">
              <w:rPr>
                <w:sz w:val="14"/>
              </w:rPr>
              <w:t>Elemn</w:t>
            </w:r>
          </w:p>
        </w:tc>
        <w:tc>
          <w:tcPr>
            <w:tcW w:w="747" w:type="dxa"/>
            <w:shd w:val="clear" w:color="auto" w:fill="FFFFFF"/>
            <w:vAlign w:val="center"/>
          </w:tcPr>
          <w:p w14:paraId="645FCA9C" w14:textId="77777777" w:rsidR="001253CA" w:rsidRPr="0081298F" w:rsidRDefault="001253CA" w:rsidP="00FF7578">
            <w:pPr>
              <w:spacing w:line="160" w:lineRule="exact"/>
              <w:rPr>
                <w:sz w:val="14"/>
                <w:szCs w:val="14"/>
              </w:rPr>
            </w:pPr>
            <w:r w:rsidRPr="0081298F">
              <w:rPr>
                <w:sz w:val="14"/>
              </w:rPr>
              <w:t>通过</w:t>
            </w:r>
          </w:p>
        </w:tc>
        <w:tc>
          <w:tcPr>
            <w:tcW w:w="202" w:type="dxa"/>
            <w:tcBorders>
              <w:right w:val="single" w:sz="4" w:space="0" w:color="auto"/>
            </w:tcBorders>
            <w:shd w:val="clear" w:color="auto" w:fill="FFFFFF"/>
            <w:vAlign w:val="center"/>
          </w:tcPr>
          <w:p w14:paraId="49ECA640" w14:textId="77777777" w:rsidR="001253CA" w:rsidRPr="0081298F" w:rsidRDefault="001253CA" w:rsidP="00FF7578">
            <w:pPr>
              <w:spacing w:line="160" w:lineRule="exact"/>
              <w:rPr>
                <w:sz w:val="14"/>
                <w:szCs w:val="14"/>
              </w:rPr>
            </w:pPr>
          </w:p>
        </w:tc>
      </w:tr>
      <w:tr w:rsidR="001253CA" w:rsidRPr="0081298F" w14:paraId="0A814B47" w14:textId="77777777" w:rsidTr="00FF7578">
        <w:trPr>
          <w:jc w:val="center"/>
        </w:trPr>
        <w:tc>
          <w:tcPr>
            <w:tcW w:w="206" w:type="dxa"/>
            <w:tcBorders>
              <w:left w:val="single" w:sz="4" w:space="0" w:color="auto"/>
            </w:tcBorders>
            <w:shd w:val="clear" w:color="auto" w:fill="FFFFFF"/>
            <w:vAlign w:val="center"/>
          </w:tcPr>
          <w:p w14:paraId="64A6EC83" w14:textId="77777777" w:rsidR="001253CA" w:rsidRPr="0081298F" w:rsidRDefault="001253CA" w:rsidP="00FF7578">
            <w:pPr>
              <w:spacing w:line="160" w:lineRule="exact"/>
              <w:jc w:val="center"/>
              <w:rPr>
                <w:sz w:val="14"/>
                <w:szCs w:val="14"/>
              </w:rPr>
            </w:pPr>
          </w:p>
        </w:tc>
        <w:tc>
          <w:tcPr>
            <w:tcW w:w="3595" w:type="dxa"/>
            <w:shd w:val="clear" w:color="auto" w:fill="FFFFFF"/>
            <w:vAlign w:val="center"/>
          </w:tcPr>
          <w:p w14:paraId="72CC5C84" w14:textId="77777777" w:rsidR="001253CA" w:rsidRPr="0081298F" w:rsidRDefault="001253CA" w:rsidP="00FF7578">
            <w:pPr>
              <w:spacing w:line="160" w:lineRule="exact"/>
              <w:rPr>
                <w:sz w:val="14"/>
                <w:szCs w:val="14"/>
              </w:rPr>
            </w:pPr>
            <w:r w:rsidRPr="0081298F">
              <w:rPr>
                <w:sz w:val="14"/>
              </w:rPr>
              <w:t>其他失效</w:t>
            </w:r>
          </w:p>
        </w:tc>
        <w:tc>
          <w:tcPr>
            <w:tcW w:w="1422" w:type="dxa"/>
            <w:shd w:val="clear" w:color="auto" w:fill="FFFFFF"/>
            <w:vAlign w:val="center"/>
          </w:tcPr>
          <w:p w14:paraId="2506289E" w14:textId="77777777" w:rsidR="001253CA" w:rsidRPr="0081298F" w:rsidRDefault="001253CA" w:rsidP="00FF7578">
            <w:pPr>
              <w:spacing w:line="160" w:lineRule="exact"/>
              <w:rPr>
                <w:sz w:val="14"/>
                <w:szCs w:val="14"/>
              </w:rPr>
            </w:pPr>
            <w:r w:rsidRPr="0081298F">
              <w:rPr>
                <w:sz w:val="14"/>
              </w:rPr>
              <w:t>1</w:t>
            </w:r>
          </w:p>
        </w:tc>
        <w:tc>
          <w:tcPr>
            <w:tcW w:w="714" w:type="dxa"/>
            <w:shd w:val="clear" w:color="auto" w:fill="FFFFFF"/>
            <w:vAlign w:val="center"/>
          </w:tcPr>
          <w:p w14:paraId="78510831" w14:textId="77777777" w:rsidR="001253CA" w:rsidRPr="0081298F" w:rsidRDefault="001253CA" w:rsidP="00FF7578">
            <w:pPr>
              <w:spacing w:line="160" w:lineRule="exact"/>
              <w:rPr>
                <w:sz w:val="14"/>
                <w:szCs w:val="14"/>
              </w:rPr>
            </w:pPr>
          </w:p>
        </w:tc>
        <w:tc>
          <w:tcPr>
            <w:tcW w:w="948" w:type="dxa"/>
            <w:shd w:val="clear" w:color="auto" w:fill="FFFFFF"/>
            <w:vAlign w:val="center"/>
          </w:tcPr>
          <w:p w14:paraId="57B434FD" w14:textId="77777777" w:rsidR="001253CA" w:rsidRPr="0081298F" w:rsidRDefault="001253CA" w:rsidP="00FF7578">
            <w:pPr>
              <w:spacing w:line="160" w:lineRule="exact"/>
              <w:rPr>
                <w:sz w:val="14"/>
                <w:szCs w:val="14"/>
              </w:rPr>
            </w:pPr>
            <w:r w:rsidRPr="0081298F">
              <w:rPr>
                <w:sz w:val="14"/>
              </w:rPr>
              <w:t>0</w:t>
            </w:r>
          </w:p>
        </w:tc>
        <w:tc>
          <w:tcPr>
            <w:tcW w:w="1183" w:type="dxa"/>
            <w:shd w:val="clear" w:color="auto" w:fill="FFFFFF"/>
            <w:vAlign w:val="center"/>
          </w:tcPr>
          <w:p w14:paraId="3761AB0C" w14:textId="77777777" w:rsidR="001253CA" w:rsidRPr="0081298F" w:rsidRDefault="001253CA" w:rsidP="00FF7578">
            <w:pPr>
              <w:spacing w:line="160" w:lineRule="exact"/>
              <w:rPr>
                <w:sz w:val="14"/>
                <w:szCs w:val="14"/>
              </w:rPr>
            </w:pPr>
            <w:r w:rsidRPr="0081298F">
              <w:rPr>
                <w:sz w:val="14"/>
              </w:rPr>
              <w:t>Elemn</w:t>
            </w:r>
          </w:p>
        </w:tc>
        <w:tc>
          <w:tcPr>
            <w:tcW w:w="747" w:type="dxa"/>
            <w:shd w:val="clear" w:color="auto" w:fill="FFFFFF"/>
            <w:vAlign w:val="center"/>
          </w:tcPr>
          <w:p w14:paraId="38EBBCBB" w14:textId="77777777" w:rsidR="001253CA" w:rsidRPr="0081298F" w:rsidRDefault="001253CA" w:rsidP="00FF7578">
            <w:pPr>
              <w:spacing w:line="160" w:lineRule="exact"/>
              <w:rPr>
                <w:sz w:val="14"/>
                <w:szCs w:val="14"/>
              </w:rPr>
            </w:pPr>
            <w:r w:rsidRPr="0081298F">
              <w:rPr>
                <w:sz w:val="14"/>
              </w:rPr>
              <w:t>V6</w:t>
            </w:r>
          </w:p>
        </w:tc>
        <w:tc>
          <w:tcPr>
            <w:tcW w:w="202" w:type="dxa"/>
            <w:tcBorders>
              <w:right w:val="single" w:sz="4" w:space="0" w:color="auto"/>
            </w:tcBorders>
            <w:shd w:val="clear" w:color="auto" w:fill="FFFFFF"/>
            <w:vAlign w:val="center"/>
          </w:tcPr>
          <w:p w14:paraId="46B435D0" w14:textId="77777777" w:rsidR="001253CA" w:rsidRPr="0081298F" w:rsidRDefault="001253CA" w:rsidP="00FF7578">
            <w:pPr>
              <w:spacing w:line="160" w:lineRule="exact"/>
              <w:rPr>
                <w:sz w:val="14"/>
                <w:szCs w:val="14"/>
              </w:rPr>
            </w:pPr>
          </w:p>
        </w:tc>
      </w:tr>
      <w:tr w:rsidR="001253CA" w:rsidRPr="0081298F" w14:paraId="6E86C7DE" w14:textId="77777777" w:rsidTr="00FF7578">
        <w:trPr>
          <w:jc w:val="center"/>
        </w:trPr>
        <w:tc>
          <w:tcPr>
            <w:tcW w:w="206" w:type="dxa"/>
            <w:tcBorders>
              <w:left w:val="single" w:sz="4" w:space="0" w:color="auto"/>
            </w:tcBorders>
            <w:shd w:val="clear" w:color="auto" w:fill="FFFFFF"/>
            <w:vAlign w:val="center"/>
          </w:tcPr>
          <w:p w14:paraId="1D3186B0" w14:textId="77777777" w:rsidR="001253CA" w:rsidRPr="0081298F" w:rsidRDefault="001253CA" w:rsidP="00FF7578">
            <w:pPr>
              <w:spacing w:line="160" w:lineRule="exact"/>
              <w:jc w:val="center"/>
              <w:rPr>
                <w:b/>
                <w:bCs/>
                <w:sz w:val="14"/>
                <w:szCs w:val="14"/>
              </w:rPr>
            </w:pPr>
          </w:p>
        </w:tc>
        <w:tc>
          <w:tcPr>
            <w:tcW w:w="3595" w:type="dxa"/>
            <w:shd w:val="clear" w:color="auto" w:fill="FFFFFF"/>
            <w:vAlign w:val="center"/>
          </w:tcPr>
          <w:p w14:paraId="1008C1A4" w14:textId="0C605E73" w:rsidR="001253CA" w:rsidRPr="0081298F" w:rsidRDefault="001253CA" w:rsidP="00FF7578">
            <w:pPr>
              <w:spacing w:line="160" w:lineRule="exact"/>
              <w:rPr>
                <w:b/>
                <w:bCs/>
                <w:sz w:val="14"/>
                <w:szCs w:val="14"/>
              </w:rPr>
            </w:pPr>
            <w:r w:rsidRPr="0081298F">
              <w:rPr>
                <w:b/>
                <w:sz w:val="14"/>
              </w:rPr>
              <w:t>弱元件</w:t>
            </w:r>
          </w:p>
        </w:tc>
        <w:tc>
          <w:tcPr>
            <w:tcW w:w="1422" w:type="dxa"/>
            <w:shd w:val="clear" w:color="auto" w:fill="FFFFFF"/>
            <w:vAlign w:val="center"/>
          </w:tcPr>
          <w:p w14:paraId="3AF970CB" w14:textId="77777777" w:rsidR="001253CA" w:rsidRPr="0081298F" w:rsidRDefault="001253CA" w:rsidP="00FF7578">
            <w:pPr>
              <w:spacing w:line="160" w:lineRule="exact"/>
              <w:rPr>
                <w:b/>
                <w:bCs/>
                <w:sz w:val="14"/>
                <w:szCs w:val="14"/>
              </w:rPr>
            </w:pPr>
          </w:p>
        </w:tc>
        <w:tc>
          <w:tcPr>
            <w:tcW w:w="714" w:type="dxa"/>
            <w:shd w:val="clear" w:color="auto" w:fill="FFFFFF"/>
            <w:vAlign w:val="center"/>
          </w:tcPr>
          <w:p w14:paraId="0E68E8C7" w14:textId="77777777" w:rsidR="001253CA" w:rsidRPr="0081298F" w:rsidRDefault="001253CA" w:rsidP="00FF7578">
            <w:pPr>
              <w:spacing w:line="160" w:lineRule="exact"/>
              <w:rPr>
                <w:b/>
                <w:bCs/>
                <w:sz w:val="14"/>
                <w:szCs w:val="14"/>
              </w:rPr>
            </w:pPr>
          </w:p>
        </w:tc>
        <w:tc>
          <w:tcPr>
            <w:tcW w:w="948" w:type="dxa"/>
            <w:shd w:val="clear" w:color="auto" w:fill="FFFFFF"/>
            <w:vAlign w:val="center"/>
          </w:tcPr>
          <w:p w14:paraId="69B6C347" w14:textId="77777777" w:rsidR="001253CA" w:rsidRPr="0081298F" w:rsidRDefault="001253CA" w:rsidP="00FF7578">
            <w:pPr>
              <w:spacing w:line="160" w:lineRule="exact"/>
              <w:rPr>
                <w:b/>
                <w:bCs/>
                <w:sz w:val="14"/>
                <w:szCs w:val="14"/>
              </w:rPr>
            </w:pPr>
          </w:p>
        </w:tc>
        <w:tc>
          <w:tcPr>
            <w:tcW w:w="1183" w:type="dxa"/>
            <w:shd w:val="clear" w:color="auto" w:fill="FFFFFF"/>
            <w:vAlign w:val="center"/>
          </w:tcPr>
          <w:p w14:paraId="236E6259" w14:textId="77777777" w:rsidR="001253CA" w:rsidRPr="0081298F" w:rsidRDefault="001253CA" w:rsidP="00FF7578">
            <w:pPr>
              <w:spacing w:line="160" w:lineRule="exact"/>
              <w:rPr>
                <w:sz w:val="14"/>
                <w:szCs w:val="14"/>
              </w:rPr>
            </w:pPr>
          </w:p>
        </w:tc>
        <w:tc>
          <w:tcPr>
            <w:tcW w:w="747" w:type="dxa"/>
            <w:shd w:val="clear" w:color="auto" w:fill="FFFFFF"/>
            <w:vAlign w:val="center"/>
          </w:tcPr>
          <w:p w14:paraId="5CBFA4DB" w14:textId="77777777" w:rsidR="001253CA" w:rsidRPr="0081298F" w:rsidRDefault="001253CA" w:rsidP="00FF7578">
            <w:pPr>
              <w:spacing w:line="160" w:lineRule="exact"/>
              <w:rPr>
                <w:sz w:val="14"/>
                <w:szCs w:val="14"/>
              </w:rPr>
            </w:pPr>
            <w:r w:rsidRPr="0081298F">
              <w:rPr>
                <w:sz w:val="14"/>
              </w:rPr>
              <w:t>8 V</w:t>
            </w:r>
          </w:p>
        </w:tc>
        <w:tc>
          <w:tcPr>
            <w:tcW w:w="202" w:type="dxa"/>
            <w:tcBorders>
              <w:right w:val="single" w:sz="4" w:space="0" w:color="auto"/>
            </w:tcBorders>
            <w:shd w:val="clear" w:color="auto" w:fill="FFFFFF"/>
            <w:vAlign w:val="center"/>
          </w:tcPr>
          <w:p w14:paraId="3F244C10" w14:textId="77777777" w:rsidR="001253CA" w:rsidRPr="0081298F" w:rsidRDefault="001253CA" w:rsidP="00FF7578">
            <w:pPr>
              <w:spacing w:line="160" w:lineRule="exact"/>
              <w:rPr>
                <w:b/>
                <w:bCs/>
                <w:sz w:val="14"/>
                <w:szCs w:val="14"/>
              </w:rPr>
            </w:pPr>
          </w:p>
        </w:tc>
      </w:tr>
      <w:tr w:rsidR="001253CA" w:rsidRPr="0081298F" w14:paraId="3044398F" w14:textId="77777777" w:rsidTr="00FF7578">
        <w:trPr>
          <w:jc w:val="center"/>
        </w:trPr>
        <w:tc>
          <w:tcPr>
            <w:tcW w:w="206" w:type="dxa"/>
            <w:tcBorders>
              <w:left w:val="single" w:sz="4" w:space="0" w:color="auto"/>
              <w:bottom w:val="single" w:sz="4" w:space="0" w:color="auto"/>
            </w:tcBorders>
            <w:shd w:val="clear" w:color="auto" w:fill="FFFFFF"/>
            <w:vAlign w:val="center"/>
          </w:tcPr>
          <w:p w14:paraId="43AE897B" w14:textId="77777777" w:rsidR="001253CA" w:rsidRPr="0081298F" w:rsidRDefault="001253CA" w:rsidP="00FF7578">
            <w:pPr>
              <w:spacing w:line="160" w:lineRule="exact"/>
              <w:jc w:val="center"/>
              <w:rPr>
                <w:sz w:val="14"/>
                <w:szCs w:val="14"/>
              </w:rPr>
            </w:pPr>
          </w:p>
        </w:tc>
        <w:tc>
          <w:tcPr>
            <w:tcW w:w="3595" w:type="dxa"/>
            <w:tcBorders>
              <w:bottom w:val="single" w:sz="4" w:space="0" w:color="auto"/>
            </w:tcBorders>
            <w:shd w:val="clear" w:color="auto" w:fill="FFFFFF"/>
            <w:vAlign w:val="center"/>
          </w:tcPr>
          <w:p w14:paraId="19DD1B03" w14:textId="77777777" w:rsidR="001253CA" w:rsidRPr="0081298F" w:rsidRDefault="001253CA" w:rsidP="00FF7578">
            <w:pPr>
              <w:spacing w:line="160" w:lineRule="exact"/>
              <w:rPr>
                <w:sz w:val="14"/>
                <w:szCs w:val="14"/>
              </w:rPr>
            </w:pPr>
            <w:r w:rsidRPr="0081298F">
              <w:rPr>
                <w:sz w:val="14"/>
              </w:rPr>
              <w:t>40</w:t>
            </w:r>
            <w:r w:rsidRPr="0081298F">
              <w:rPr>
                <w:sz w:val="14"/>
              </w:rPr>
              <w:t>（</w:t>
            </w:r>
            <w:r w:rsidRPr="0081298F">
              <w:rPr>
                <w:sz w:val="14"/>
              </w:rPr>
              <w:t>0:63</w:t>
            </w:r>
            <w:r w:rsidRPr="0081298F">
              <w:rPr>
                <w:sz w:val="14"/>
              </w:rPr>
              <w:t>）</w:t>
            </w:r>
          </w:p>
        </w:tc>
        <w:tc>
          <w:tcPr>
            <w:tcW w:w="1422" w:type="dxa"/>
            <w:tcBorders>
              <w:bottom w:val="single" w:sz="4" w:space="0" w:color="auto"/>
            </w:tcBorders>
            <w:shd w:val="clear" w:color="auto" w:fill="FFFFFF"/>
            <w:vAlign w:val="center"/>
          </w:tcPr>
          <w:p w14:paraId="52620812" w14:textId="77777777" w:rsidR="001253CA" w:rsidRPr="0081298F" w:rsidRDefault="001253CA" w:rsidP="00FF7578">
            <w:pPr>
              <w:spacing w:line="160" w:lineRule="exact"/>
              <w:rPr>
                <w:sz w:val="14"/>
                <w:szCs w:val="14"/>
              </w:rPr>
            </w:pPr>
          </w:p>
        </w:tc>
        <w:tc>
          <w:tcPr>
            <w:tcW w:w="714" w:type="dxa"/>
            <w:tcBorders>
              <w:bottom w:val="single" w:sz="4" w:space="0" w:color="auto"/>
            </w:tcBorders>
            <w:shd w:val="clear" w:color="auto" w:fill="FFFFFF"/>
            <w:vAlign w:val="center"/>
          </w:tcPr>
          <w:p w14:paraId="15DC8D68" w14:textId="77777777" w:rsidR="001253CA" w:rsidRPr="0081298F" w:rsidRDefault="001253CA" w:rsidP="00FF7578">
            <w:pPr>
              <w:spacing w:line="160" w:lineRule="exact"/>
              <w:rPr>
                <w:sz w:val="14"/>
                <w:szCs w:val="14"/>
              </w:rPr>
            </w:pPr>
          </w:p>
        </w:tc>
        <w:tc>
          <w:tcPr>
            <w:tcW w:w="948" w:type="dxa"/>
            <w:tcBorders>
              <w:bottom w:val="single" w:sz="4" w:space="0" w:color="auto"/>
            </w:tcBorders>
            <w:shd w:val="clear" w:color="auto" w:fill="FFFFFF"/>
            <w:vAlign w:val="center"/>
          </w:tcPr>
          <w:p w14:paraId="492993B7" w14:textId="77777777" w:rsidR="001253CA" w:rsidRPr="0081298F" w:rsidRDefault="001253CA" w:rsidP="00FF7578">
            <w:pPr>
              <w:spacing w:line="160" w:lineRule="exact"/>
              <w:rPr>
                <w:sz w:val="14"/>
                <w:szCs w:val="14"/>
              </w:rPr>
            </w:pPr>
          </w:p>
        </w:tc>
        <w:tc>
          <w:tcPr>
            <w:tcW w:w="1183" w:type="dxa"/>
            <w:tcBorders>
              <w:bottom w:val="single" w:sz="4" w:space="0" w:color="auto"/>
            </w:tcBorders>
            <w:shd w:val="clear" w:color="auto" w:fill="FFFFFF"/>
            <w:vAlign w:val="center"/>
          </w:tcPr>
          <w:p w14:paraId="5B14B184" w14:textId="77777777" w:rsidR="001253CA" w:rsidRPr="0081298F" w:rsidRDefault="001253CA" w:rsidP="00FF7578">
            <w:pPr>
              <w:spacing w:line="160" w:lineRule="exact"/>
              <w:rPr>
                <w:sz w:val="14"/>
                <w:szCs w:val="14"/>
              </w:rPr>
            </w:pPr>
          </w:p>
        </w:tc>
        <w:tc>
          <w:tcPr>
            <w:tcW w:w="747" w:type="dxa"/>
            <w:tcBorders>
              <w:bottom w:val="single" w:sz="4" w:space="0" w:color="auto"/>
            </w:tcBorders>
            <w:shd w:val="clear" w:color="auto" w:fill="FFFFFF"/>
            <w:vAlign w:val="center"/>
          </w:tcPr>
          <w:p w14:paraId="43EAED38" w14:textId="77777777" w:rsidR="001253CA" w:rsidRPr="0081298F" w:rsidRDefault="001253CA" w:rsidP="00FF7578">
            <w:pPr>
              <w:spacing w:line="160" w:lineRule="exact"/>
              <w:rPr>
                <w:sz w:val="14"/>
                <w:szCs w:val="14"/>
              </w:rPr>
            </w:pPr>
          </w:p>
        </w:tc>
        <w:tc>
          <w:tcPr>
            <w:tcW w:w="202" w:type="dxa"/>
            <w:tcBorders>
              <w:bottom w:val="single" w:sz="4" w:space="0" w:color="auto"/>
              <w:right w:val="single" w:sz="4" w:space="0" w:color="auto"/>
            </w:tcBorders>
            <w:shd w:val="clear" w:color="auto" w:fill="FFFFFF"/>
            <w:vAlign w:val="center"/>
          </w:tcPr>
          <w:p w14:paraId="269B5623" w14:textId="77777777" w:rsidR="001253CA" w:rsidRPr="0081298F" w:rsidRDefault="001253CA" w:rsidP="00FF7578">
            <w:pPr>
              <w:spacing w:line="160" w:lineRule="exact"/>
              <w:rPr>
                <w:sz w:val="14"/>
                <w:szCs w:val="14"/>
              </w:rPr>
            </w:pPr>
          </w:p>
        </w:tc>
      </w:tr>
    </w:tbl>
    <w:p w14:paraId="42507C3D" w14:textId="77777777" w:rsidR="00C25035" w:rsidRPr="0081298F" w:rsidRDefault="00C25035" w:rsidP="00BC5DC1">
      <w:pPr>
        <w:spacing w:beforeLines="50" w:before="120"/>
      </w:pPr>
    </w:p>
    <w:sectPr w:rsidR="00C25035" w:rsidRPr="0081298F" w:rsidSect="00BC5DC1">
      <w:headerReference w:type="default" r:id="rId101"/>
      <w:footerReference w:type="default" r:id="rId102"/>
      <w:pgSz w:w="11907" w:h="16840" w:code="9"/>
      <w:pgMar w:top="1440" w:right="1440" w:bottom="1440" w:left="1440" w:header="720" w:footer="720" w:gutter="0"/>
      <w:paperSrc w:first="7" w:other="7"/>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3CC89" w14:textId="77777777" w:rsidR="003C0F78" w:rsidRDefault="003C0F78">
      <w:r>
        <w:separator/>
      </w:r>
    </w:p>
  </w:endnote>
  <w:endnote w:type="continuationSeparator" w:id="0">
    <w:p w14:paraId="7CCE5F49" w14:textId="77777777" w:rsidR="003C0F78" w:rsidRDefault="003C0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6E043" w14:textId="7E159E37" w:rsidR="005C56A2" w:rsidRPr="00DB48F6" w:rsidRDefault="00DB48F6" w:rsidP="005C56A2">
    <w:pPr>
      <w:pStyle w:val="ae"/>
      <w:tabs>
        <w:tab w:val="clear" w:pos="4153"/>
        <w:tab w:val="clear" w:pos="8306"/>
      </w:tabs>
      <w:rPr>
        <w:sz w:val="21"/>
        <w:szCs w:val="21"/>
      </w:rPr>
    </w:pPr>
    <w:r>
      <w:rPr>
        <w:rFonts w:hint="eastAsia"/>
        <w:sz w:val="21"/>
      </w:rPr>
      <w:t xml:space="preserve">Siemens </w:t>
    </w:r>
    <w:r>
      <w:rPr>
        <w:rFonts w:hint="eastAsia"/>
        <w:sz w:val="21"/>
      </w:rPr>
      <w:t>机密</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E2220" w14:textId="77777777" w:rsidR="003C0F78" w:rsidRDefault="003C0F78">
      <w:r>
        <w:separator/>
      </w:r>
    </w:p>
  </w:footnote>
  <w:footnote w:type="continuationSeparator" w:id="0">
    <w:p w14:paraId="10ABBCDC" w14:textId="77777777" w:rsidR="003C0F78" w:rsidRDefault="003C0F78">
      <w:r>
        <w:continuationSeparator/>
      </w:r>
    </w:p>
  </w:footnote>
  <w:footnote w:id="1">
    <w:p w14:paraId="643C57C4" w14:textId="28E2D0D9" w:rsidR="004E3A98" w:rsidRPr="004E3A98" w:rsidRDefault="004E3A98">
      <w:pPr>
        <w:pStyle w:val="af3"/>
        <w:rPr>
          <w:sz w:val="21"/>
          <w:szCs w:val="21"/>
        </w:rPr>
      </w:pPr>
      <w:r>
        <w:rPr>
          <w:rStyle w:val="af5"/>
          <w:sz w:val="21"/>
          <w:szCs w:val="21"/>
        </w:rPr>
        <w:footnoteRef/>
      </w:r>
      <w:r w:rsidR="0081298F">
        <w:rPr>
          <w:sz w:val="21"/>
        </w:rPr>
        <w:t xml:space="preserve"> </w:t>
      </w:r>
      <w:r>
        <w:rPr>
          <w:rFonts w:hint="eastAsia"/>
          <w:sz w:val="21"/>
        </w:rPr>
        <w:t>异丙醇</w:t>
      </w:r>
    </w:p>
  </w:footnote>
  <w:footnote w:id="2">
    <w:p w14:paraId="7D327D73" w14:textId="727AA254" w:rsidR="004E3A98" w:rsidRPr="004E3A98" w:rsidRDefault="004E3A98">
      <w:pPr>
        <w:pStyle w:val="af3"/>
        <w:rPr>
          <w:sz w:val="21"/>
          <w:szCs w:val="21"/>
        </w:rPr>
      </w:pPr>
      <w:r>
        <w:rPr>
          <w:rStyle w:val="af5"/>
          <w:sz w:val="21"/>
          <w:szCs w:val="21"/>
        </w:rPr>
        <w:footnoteRef/>
      </w:r>
      <w:r w:rsidR="0081298F">
        <w:rPr>
          <w:sz w:val="21"/>
        </w:rPr>
        <w:t xml:space="preserve"> </w:t>
      </w:r>
      <w:r>
        <w:rPr>
          <w:rFonts w:hint="eastAsia"/>
          <w:sz w:val="21"/>
        </w:rPr>
        <w:t>季铵化合物</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DC80" w14:textId="77777777" w:rsidR="00DB48F6" w:rsidRPr="00002F9A" w:rsidRDefault="00DB48F6" w:rsidP="00DB48F6">
    <w:pPr>
      <w:rPr>
        <w:sz w:val="21"/>
        <w:szCs w:val="21"/>
      </w:rPr>
    </w:pPr>
    <w:r>
      <w:rPr>
        <w:rFonts w:hint="eastAsia"/>
        <w:sz w:val="21"/>
      </w:rPr>
      <w:t>Siemens</w:t>
    </w:r>
    <w:r>
      <w:rPr>
        <w:rFonts w:hint="eastAsia"/>
        <w:sz w:val="21"/>
      </w:rPr>
      <w:t>超声科</w:t>
    </w:r>
  </w:p>
  <w:p w14:paraId="583ED9E3" w14:textId="77777777" w:rsidR="00DB48F6" w:rsidRPr="00002F9A" w:rsidRDefault="00DB48F6" w:rsidP="00DB48F6">
    <w:pPr>
      <w:rPr>
        <w:sz w:val="21"/>
        <w:szCs w:val="21"/>
      </w:rPr>
    </w:pPr>
    <w:r>
      <w:rPr>
        <w:rFonts w:hint="eastAsia"/>
        <w:sz w:val="21"/>
      </w:rPr>
      <w:t>SUSKO</w:t>
    </w:r>
  </w:p>
  <w:p w14:paraId="5AF2A527" w14:textId="77777777" w:rsidR="005C56A2" w:rsidRDefault="005C56A2" w:rsidP="00DB48F6">
    <w:pPr>
      <w:pStyle w:val="af0"/>
      <w:pBdr>
        <w:bottom w:val="none" w:sz="0" w:space="0" w:color="auto"/>
      </w:pBdr>
      <w:tabs>
        <w:tab w:val="clear" w:pos="4153"/>
        <w:tab w:val="clear" w:pos="8306"/>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4422DBA"/>
    <w:lvl w:ilvl="0">
      <w:numFmt w:val="decimal"/>
      <w:lvlText w:val="*"/>
      <w:lvlJc w:val="left"/>
      <w:rPr>
        <w:rFonts w:cs="Times New Roman"/>
      </w:rPr>
    </w:lvl>
  </w:abstractNum>
  <w:abstractNum w:abstractNumId="1" w15:restartNumberingAfterBreak="0">
    <w:nsid w:val="0BC233C8"/>
    <w:multiLevelType w:val="multilevel"/>
    <w:tmpl w:val="8280CB20"/>
    <w:lvl w:ilvl="0">
      <w:start w:val="1"/>
      <w:numFmt w:val="bullet"/>
      <w:lvlText w:val="♦"/>
      <w:lvlJc w:val="left"/>
      <w:rPr>
        <w:rFonts w:ascii="Arial" w:eastAsia="Arial" w:hAnsi="Arial" w:cs="Arial"/>
        <w:b w:val="0"/>
        <w:bCs w:val="0"/>
        <w:i w:val="0"/>
        <w:iCs w:val="0"/>
        <w:smallCaps w:val="0"/>
        <w:strike w:val="0"/>
        <w:color w:val="000000"/>
        <w:spacing w:val="0"/>
        <w:w w:val="100"/>
        <w:position w:val="0"/>
        <w:sz w:val="20"/>
        <w:szCs w:val="20"/>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EFC0F2E"/>
    <w:multiLevelType w:val="multilevel"/>
    <w:tmpl w:val="05307BD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auto"/>
        <w:vertAlign w:val="superscrip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B15574"/>
    <w:multiLevelType w:val="singleLevel"/>
    <w:tmpl w:val="9C70183A"/>
    <w:lvl w:ilvl="0">
      <w:start w:val="1"/>
      <w:numFmt w:val="decimal"/>
      <w:lvlText w:val="%1)"/>
      <w:legacy w:legacy="1" w:legacySpace="0" w:legacyIndent="398"/>
      <w:lvlJc w:val="left"/>
      <w:rPr>
        <w:rFonts w:ascii="Arial" w:hAnsi="Arial" w:cs="Arial" w:hint="default"/>
      </w:rPr>
    </w:lvl>
  </w:abstractNum>
  <w:abstractNum w:abstractNumId="4" w15:restartNumberingAfterBreak="0">
    <w:nsid w:val="1EE72D8D"/>
    <w:multiLevelType w:val="singleLevel"/>
    <w:tmpl w:val="4C0A7C98"/>
    <w:lvl w:ilvl="0">
      <w:start w:val="1"/>
      <w:numFmt w:val="lowerLetter"/>
      <w:lvlText w:val="%1)"/>
      <w:legacy w:legacy="1" w:legacySpace="0" w:legacyIndent="422"/>
      <w:lvlJc w:val="left"/>
      <w:rPr>
        <w:rFonts w:ascii="Arial" w:hAnsi="Arial" w:cs="Arial" w:hint="default"/>
      </w:rPr>
    </w:lvl>
  </w:abstractNum>
  <w:abstractNum w:abstractNumId="5" w15:restartNumberingAfterBreak="0">
    <w:nsid w:val="202B4E6E"/>
    <w:multiLevelType w:val="singleLevel"/>
    <w:tmpl w:val="344E064E"/>
    <w:lvl w:ilvl="0">
      <w:start w:val="1"/>
      <w:numFmt w:val="decimal"/>
      <w:lvlText w:val="%1)"/>
      <w:legacy w:legacy="1" w:legacySpace="0" w:legacyIndent="427"/>
      <w:lvlJc w:val="left"/>
      <w:rPr>
        <w:rFonts w:ascii="Arial" w:hAnsi="Arial" w:cs="Arial" w:hint="default"/>
      </w:rPr>
    </w:lvl>
  </w:abstractNum>
  <w:abstractNum w:abstractNumId="6" w15:restartNumberingAfterBreak="0">
    <w:nsid w:val="251B3194"/>
    <w:multiLevelType w:val="singleLevel"/>
    <w:tmpl w:val="6B2E31D4"/>
    <w:lvl w:ilvl="0">
      <w:start w:val="1"/>
      <w:numFmt w:val="decimal"/>
      <w:lvlText w:val="%1)"/>
      <w:legacy w:legacy="1" w:legacySpace="0" w:legacyIndent="422"/>
      <w:lvlJc w:val="left"/>
      <w:rPr>
        <w:rFonts w:ascii="Arial" w:hAnsi="Arial" w:cs="Arial" w:hint="default"/>
      </w:rPr>
    </w:lvl>
  </w:abstractNum>
  <w:abstractNum w:abstractNumId="7" w15:restartNumberingAfterBreak="0">
    <w:nsid w:val="2B3B3395"/>
    <w:multiLevelType w:val="multilevel"/>
    <w:tmpl w:val="35927EB6"/>
    <w:lvl w:ilvl="0">
      <w:start w:val="1"/>
      <w:numFmt w:val="decimal"/>
      <w:lvlText w:val="%1)"/>
      <w:lvlJc w:val="left"/>
      <w:rPr>
        <w:rFonts w:ascii="Arial" w:eastAsia="Arial" w:hAnsi="Arial" w:cs="Arial"/>
        <w:b/>
        <w:bCs/>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5681E55"/>
    <w:multiLevelType w:val="singleLevel"/>
    <w:tmpl w:val="B4D6FBD0"/>
    <w:lvl w:ilvl="0">
      <w:start w:val="4"/>
      <w:numFmt w:val="lowerLetter"/>
      <w:lvlText w:val="%1)"/>
      <w:legacy w:legacy="1" w:legacySpace="0" w:legacyIndent="404"/>
      <w:lvlJc w:val="left"/>
      <w:rPr>
        <w:rFonts w:ascii="Arial" w:hAnsi="Arial" w:cs="Arial" w:hint="default"/>
      </w:rPr>
    </w:lvl>
  </w:abstractNum>
  <w:abstractNum w:abstractNumId="9" w15:restartNumberingAfterBreak="0">
    <w:nsid w:val="36C85EAE"/>
    <w:multiLevelType w:val="singleLevel"/>
    <w:tmpl w:val="4C0A7C98"/>
    <w:lvl w:ilvl="0">
      <w:start w:val="1"/>
      <w:numFmt w:val="lowerLetter"/>
      <w:lvlText w:val="%1)"/>
      <w:legacy w:legacy="1" w:legacySpace="0" w:legacyIndent="422"/>
      <w:lvlJc w:val="left"/>
      <w:rPr>
        <w:rFonts w:ascii="Arial" w:hAnsi="Arial" w:cs="Arial" w:hint="default"/>
      </w:rPr>
    </w:lvl>
  </w:abstractNum>
  <w:abstractNum w:abstractNumId="10" w15:restartNumberingAfterBreak="0">
    <w:nsid w:val="37945F11"/>
    <w:multiLevelType w:val="multilevel"/>
    <w:tmpl w:val="BE58BD92"/>
    <w:lvl w:ilvl="0">
      <w:start w:val="1"/>
      <w:numFmt w:val="bullet"/>
      <w:lvlText w:val="■"/>
      <w:lvlJc w:val="left"/>
      <w:rPr>
        <w:rFonts w:ascii="Arial" w:eastAsia="Arial" w:hAnsi="Arial" w:cs="Arial"/>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82E7DBC"/>
    <w:multiLevelType w:val="singleLevel"/>
    <w:tmpl w:val="D84ED32A"/>
    <w:lvl w:ilvl="0">
      <w:start w:val="1"/>
      <w:numFmt w:val="lowerLetter"/>
      <w:lvlText w:val="%1)"/>
      <w:legacy w:legacy="1" w:legacySpace="0" w:legacyIndent="404"/>
      <w:lvlJc w:val="left"/>
      <w:rPr>
        <w:rFonts w:ascii="Arial" w:hAnsi="Arial" w:cs="Arial" w:hint="default"/>
      </w:rPr>
    </w:lvl>
  </w:abstractNum>
  <w:abstractNum w:abstractNumId="12" w15:restartNumberingAfterBreak="0">
    <w:nsid w:val="4C2C7075"/>
    <w:multiLevelType w:val="singleLevel"/>
    <w:tmpl w:val="9C70183A"/>
    <w:lvl w:ilvl="0">
      <w:start w:val="1"/>
      <w:numFmt w:val="decimal"/>
      <w:lvlText w:val="%1)"/>
      <w:legacy w:legacy="1" w:legacySpace="0" w:legacyIndent="399"/>
      <w:lvlJc w:val="left"/>
      <w:rPr>
        <w:rFonts w:ascii="Arial" w:hAnsi="Arial" w:cs="Arial" w:hint="default"/>
      </w:rPr>
    </w:lvl>
  </w:abstractNum>
  <w:abstractNum w:abstractNumId="13" w15:restartNumberingAfterBreak="0">
    <w:nsid w:val="4C510AAC"/>
    <w:multiLevelType w:val="singleLevel"/>
    <w:tmpl w:val="9C70183A"/>
    <w:lvl w:ilvl="0">
      <w:start w:val="1"/>
      <w:numFmt w:val="decimal"/>
      <w:lvlText w:val="%1)"/>
      <w:legacy w:legacy="1" w:legacySpace="0" w:legacyIndent="398"/>
      <w:lvlJc w:val="left"/>
      <w:rPr>
        <w:rFonts w:ascii="Arial" w:hAnsi="Arial" w:cs="Arial" w:hint="default"/>
      </w:rPr>
    </w:lvl>
  </w:abstractNum>
  <w:abstractNum w:abstractNumId="14" w15:restartNumberingAfterBreak="0">
    <w:nsid w:val="4D80753C"/>
    <w:multiLevelType w:val="multilevel"/>
    <w:tmpl w:val="84EAADEA"/>
    <w:lvl w:ilvl="0">
      <w:start w:val="1"/>
      <w:numFmt w:val="bullet"/>
      <w:lvlText w:val="■"/>
      <w:lvlJc w:val="left"/>
      <w:rPr>
        <w:rFonts w:ascii="Arial" w:eastAsia="Arial" w:hAnsi="Arial" w:cs="Arial"/>
        <w:b/>
        <w:bCs/>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27B024E"/>
    <w:multiLevelType w:val="singleLevel"/>
    <w:tmpl w:val="3A345490"/>
    <w:lvl w:ilvl="0">
      <w:start w:val="1"/>
      <w:numFmt w:val="decimal"/>
      <w:lvlText w:val="%1)"/>
      <w:legacy w:legacy="1" w:legacySpace="0" w:legacyIndent="403"/>
      <w:lvlJc w:val="left"/>
      <w:rPr>
        <w:rFonts w:ascii="Arial" w:hAnsi="Arial" w:cs="Arial" w:hint="default"/>
      </w:rPr>
    </w:lvl>
  </w:abstractNum>
  <w:abstractNum w:abstractNumId="16" w15:restartNumberingAfterBreak="0">
    <w:nsid w:val="5D24072B"/>
    <w:multiLevelType w:val="singleLevel"/>
    <w:tmpl w:val="9C70183A"/>
    <w:lvl w:ilvl="0">
      <w:start w:val="1"/>
      <w:numFmt w:val="decimal"/>
      <w:lvlText w:val="%1)"/>
      <w:legacy w:legacy="1" w:legacySpace="0" w:legacyIndent="398"/>
      <w:lvlJc w:val="left"/>
      <w:rPr>
        <w:rFonts w:ascii="Arial" w:hAnsi="Arial" w:cs="Arial" w:hint="default"/>
      </w:rPr>
    </w:lvl>
  </w:abstractNum>
  <w:abstractNum w:abstractNumId="17" w15:restartNumberingAfterBreak="0">
    <w:nsid w:val="61FF3B74"/>
    <w:multiLevelType w:val="singleLevel"/>
    <w:tmpl w:val="9C70183A"/>
    <w:lvl w:ilvl="0">
      <w:start w:val="1"/>
      <w:numFmt w:val="decimal"/>
      <w:lvlText w:val="%1)"/>
      <w:legacy w:legacy="1" w:legacySpace="0" w:legacyIndent="399"/>
      <w:lvlJc w:val="left"/>
      <w:rPr>
        <w:rFonts w:ascii="Arial" w:hAnsi="Arial" w:cs="Arial" w:hint="default"/>
      </w:rPr>
    </w:lvl>
  </w:abstractNum>
  <w:abstractNum w:abstractNumId="18" w15:restartNumberingAfterBreak="0">
    <w:nsid w:val="63881AAF"/>
    <w:multiLevelType w:val="singleLevel"/>
    <w:tmpl w:val="CE588ECE"/>
    <w:lvl w:ilvl="0">
      <w:start w:val="8"/>
      <w:numFmt w:val="decimal"/>
      <w:lvlText w:val="%1)"/>
      <w:legacy w:legacy="1" w:legacySpace="0" w:legacyIndent="399"/>
      <w:lvlJc w:val="left"/>
      <w:rPr>
        <w:rFonts w:ascii="Arial" w:hAnsi="Arial" w:cs="Arial" w:hint="default"/>
      </w:rPr>
    </w:lvl>
  </w:abstractNum>
  <w:abstractNum w:abstractNumId="19" w15:restartNumberingAfterBreak="0">
    <w:nsid w:val="6CF36A9D"/>
    <w:multiLevelType w:val="singleLevel"/>
    <w:tmpl w:val="4C0A7C98"/>
    <w:lvl w:ilvl="0">
      <w:start w:val="1"/>
      <w:numFmt w:val="lowerLetter"/>
      <w:lvlText w:val="%1)"/>
      <w:legacy w:legacy="1" w:legacySpace="0" w:legacyIndent="422"/>
      <w:lvlJc w:val="left"/>
      <w:rPr>
        <w:rFonts w:ascii="Arial" w:hAnsi="Arial" w:cs="Arial" w:hint="default"/>
      </w:rPr>
    </w:lvl>
  </w:abstractNum>
  <w:abstractNum w:abstractNumId="20" w15:restartNumberingAfterBreak="0">
    <w:nsid w:val="6EE105CC"/>
    <w:multiLevelType w:val="singleLevel"/>
    <w:tmpl w:val="9C70183A"/>
    <w:lvl w:ilvl="0">
      <w:start w:val="1"/>
      <w:numFmt w:val="decimal"/>
      <w:lvlText w:val="%1)"/>
      <w:legacy w:legacy="1" w:legacySpace="0" w:legacyIndent="399"/>
      <w:lvlJc w:val="left"/>
      <w:rPr>
        <w:rFonts w:ascii="Arial" w:hAnsi="Arial" w:cs="Arial" w:hint="default"/>
      </w:rPr>
    </w:lvl>
  </w:abstractNum>
  <w:abstractNum w:abstractNumId="21" w15:restartNumberingAfterBreak="0">
    <w:nsid w:val="7C192CA1"/>
    <w:multiLevelType w:val="multilevel"/>
    <w:tmpl w:val="A73883CA"/>
    <w:lvl w:ilvl="0">
      <w:start w:val="1"/>
      <w:numFmt w:val="bullet"/>
      <w:lvlText w:val="•"/>
      <w:lvlJc w:val="left"/>
      <w:rPr>
        <w:rFonts w:ascii="Arial" w:eastAsia="Arial" w:hAnsi="Arial" w:cs="Arial"/>
        <w:b w:val="0"/>
        <w:bCs w:val="0"/>
        <w:i w:val="0"/>
        <w:iCs w:val="0"/>
        <w:smallCaps w:val="0"/>
        <w:strike w:val="0"/>
        <w:color w:val="00000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7"/>
  </w:num>
  <w:num w:numId="2">
    <w:abstractNumId w:val="12"/>
  </w:num>
  <w:num w:numId="3">
    <w:abstractNumId w:val="16"/>
  </w:num>
  <w:num w:numId="4">
    <w:abstractNumId w:val="0"/>
    <w:lvlOverride w:ilvl="0">
      <w:lvl w:ilvl="0">
        <w:numFmt w:val="bullet"/>
        <w:lvlText w:val="—"/>
        <w:lvlJc w:val="left"/>
        <w:rPr>
          <w:rFonts w:ascii="Arial" w:hAnsi="Arial" w:hint="default"/>
        </w:rPr>
      </w:lvl>
    </w:lvlOverride>
  </w:num>
  <w:num w:numId="5">
    <w:abstractNumId w:val="3"/>
  </w:num>
  <w:num w:numId="6">
    <w:abstractNumId w:val="13"/>
  </w:num>
  <w:num w:numId="7">
    <w:abstractNumId w:val="11"/>
  </w:num>
  <w:num w:numId="8">
    <w:abstractNumId w:val="15"/>
  </w:num>
  <w:num w:numId="9">
    <w:abstractNumId w:val="8"/>
  </w:num>
  <w:num w:numId="10">
    <w:abstractNumId w:val="11"/>
    <w:lvlOverride w:ilvl="0">
      <w:lvl w:ilvl="0">
        <w:start w:val="1"/>
        <w:numFmt w:val="lowerLetter"/>
        <w:lvlText w:val="%1)"/>
        <w:lvlJc w:val="left"/>
        <w:rPr>
          <w:rFonts w:ascii="Arial" w:hAnsi="Arial" w:cs="Arial" w:hint="default"/>
        </w:rPr>
      </w:lvl>
    </w:lvlOverride>
  </w:num>
  <w:num w:numId="11">
    <w:abstractNumId w:val="8"/>
    <w:lvlOverride w:ilvl="0">
      <w:lvl w:ilvl="0">
        <w:start w:val="4"/>
        <w:numFmt w:val="lowerLetter"/>
        <w:lvlText w:val="%1)"/>
        <w:lvlJc w:val="left"/>
        <w:rPr>
          <w:rFonts w:ascii="Arial" w:hAnsi="Arial" w:cs="Arial" w:hint="default"/>
        </w:rPr>
      </w:lvl>
    </w:lvlOverride>
  </w:num>
  <w:num w:numId="12">
    <w:abstractNumId w:val="20"/>
  </w:num>
  <w:num w:numId="13">
    <w:abstractNumId w:val="18"/>
  </w:num>
  <w:num w:numId="14">
    <w:abstractNumId w:val="20"/>
    <w:lvlOverride w:ilvl="0">
      <w:lvl w:ilvl="0">
        <w:start w:val="1"/>
        <w:numFmt w:val="decimal"/>
        <w:lvlText w:val="%1)"/>
        <w:lvlJc w:val="left"/>
        <w:rPr>
          <w:rFonts w:ascii="Arial" w:hAnsi="Arial" w:cs="Arial" w:hint="default"/>
        </w:rPr>
      </w:lvl>
    </w:lvlOverride>
  </w:num>
  <w:num w:numId="15">
    <w:abstractNumId w:val="5"/>
  </w:num>
  <w:num w:numId="16">
    <w:abstractNumId w:val="4"/>
  </w:num>
  <w:num w:numId="17">
    <w:abstractNumId w:val="9"/>
  </w:num>
  <w:num w:numId="18">
    <w:abstractNumId w:val="6"/>
  </w:num>
  <w:num w:numId="19">
    <w:abstractNumId w:val="19"/>
  </w:num>
  <w:num w:numId="20">
    <w:abstractNumId w:val="21"/>
  </w:num>
  <w:num w:numId="21">
    <w:abstractNumId w:val="10"/>
  </w:num>
  <w:num w:numId="22">
    <w:abstractNumId w:val="1"/>
  </w:num>
  <w:num w:numId="23">
    <w:abstractNumId w:val="2"/>
  </w:num>
  <w:num w:numId="24">
    <w:abstractNumId w:val="14"/>
  </w:num>
  <w:num w:numId="25">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5"/>
  <w:embedSystemFonts/>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oNotHyphenateCaps/>
  <w:drawingGridHorizontalSpacing w:val="120"/>
  <w:drawingGridVerticalSpacing w:val="6"/>
  <w:displayHorizontalDrawingGridEvery w:val="0"/>
  <w:displayVerticalDrawingGridEvery w:val="2"/>
  <w:doNotShadeFormData/>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86F"/>
    <w:rsid w:val="00000148"/>
    <w:rsid w:val="00000C14"/>
    <w:rsid w:val="00001BE5"/>
    <w:rsid w:val="00002008"/>
    <w:rsid w:val="00002277"/>
    <w:rsid w:val="00007D5D"/>
    <w:rsid w:val="00010639"/>
    <w:rsid w:val="0001381F"/>
    <w:rsid w:val="00020482"/>
    <w:rsid w:val="00023DE9"/>
    <w:rsid w:val="00026165"/>
    <w:rsid w:val="00026352"/>
    <w:rsid w:val="000264B6"/>
    <w:rsid w:val="00026C63"/>
    <w:rsid w:val="00032081"/>
    <w:rsid w:val="00036715"/>
    <w:rsid w:val="00041EA0"/>
    <w:rsid w:val="00042438"/>
    <w:rsid w:val="00045869"/>
    <w:rsid w:val="00060687"/>
    <w:rsid w:val="00061EAC"/>
    <w:rsid w:val="000648FE"/>
    <w:rsid w:val="000734E0"/>
    <w:rsid w:val="00074CA4"/>
    <w:rsid w:val="000760BA"/>
    <w:rsid w:val="0007646F"/>
    <w:rsid w:val="000769C3"/>
    <w:rsid w:val="00083464"/>
    <w:rsid w:val="00093AB0"/>
    <w:rsid w:val="00093DE5"/>
    <w:rsid w:val="00093E89"/>
    <w:rsid w:val="0009496E"/>
    <w:rsid w:val="000A3CF6"/>
    <w:rsid w:val="000A71D8"/>
    <w:rsid w:val="000B0015"/>
    <w:rsid w:val="000B315B"/>
    <w:rsid w:val="000C57E2"/>
    <w:rsid w:val="000C5FFF"/>
    <w:rsid w:val="000C61FE"/>
    <w:rsid w:val="000C6C22"/>
    <w:rsid w:val="000C7618"/>
    <w:rsid w:val="000C7BB7"/>
    <w:rsid w:val="000D32A2"/>
    <w:rsid w:val="000D4D81"/>
    <w:rsid w:val="000D4F45"/>
    <w:rsid w:val="000D64C9"/>
    <w:rsid w:val="000D7B9D"/>
    <w:rsid w:val="000E2E58"/>
    <w:rsid w:val="000F17B0"/>
    <w:rsid w:val="000F1F36"/>
    <w:rsid w:val="000F2F61"/>
    <w:rsid w:val="00103E53"/>
    <w:rsid w:val="00105F31"/>
    <w:rsid w:val="001166D0"/>
    <w:rsid w:val="00116B7F"/>
    <w:rsid w:val="001177D7"/>
    <w:rsid w:val="00120963"/>
    <w:rsid w:val="0012504A"/>
    <w:rsid w:val="001253CA"/>
    <w:rsid w:val="001261C2"/>
    <w:rsid w:val="001264F9"/>
    <w:rsid w:val="00127BF2"/>
    <w:rsid w:val="00134A86"/>
    <w:rsid w:val="00135B75"/>
    <w:rsid w:val="00137BB9"/>
    <w:rsid w:val="00141E0E"/>
    <w:rsid w:val="00146A8D"/>
    <w:rsid w:val="001545C3"/>
    <w:rsid w:val="001570AA"/>
    <w:rsid w:val="00157D45"/>
    <w:rsid w:val="00171B64"/>
    <w:rsid w:val="0017221A"/>
    <w:rsid w:val="001851B6"/>
    <w:rsid w:val="00185857"/>
    <w:rsid w:val="00186A7E"/>
    <w:rsid w:val="00186D49"/>
    <w:rsid w:val="0018720F"/>
    <w:rsid w:val="001957C2"/>
    <w:rsid w:val="0019634A"/>
    <w:rsid w:val="00196573"/>
    <w:rsid w:val="00196EB9"/>
    <w:rsid w:val="001A64AE"/>
    <w:rsid w:val="001A6E59"/>
    <w:rsid w:val="001B17F3"/>
    <w:rsid w:val="001B18A5"/>
    <w:rsid w:val="001B2AF6"/>
    <w:rsid w:val="001B7A0B"/>
    <w:rsid w:val="001C033E"/>
    <w:rsid w:val="001C0674"/>
    <w:rsid w:val="001C21B0"/>
    <w:rsid w:val="001C3C10"/>
    <w:rsid w:val="001C524D"/>
    <w:rsid w:val="001C5773"/>
    <w:rsid w:val="001C6205"/>
    <w:rsid w:val="001D12BA"/>
    <w:rsid w:val="001D448E"/>
    <w:rsid w:val="001E1EE4"/>
    <w:rsid w:val="001E5D67"/>
    <w:rsid w:val="001F12B5"/>
    <w:rsid w:val="001F1EE5"/>
    <w:rsid w:val="001F3713"/>
    <w:rsid w:val="001F523D"/>
    <w:rsid w:val="001F6236"/>
    <w:rsid w:val="00205F51"/>
    <w:rsid w:val="002100A7"/>
    <w:rsid w:val="00211FA8"/>
    <w:rsid w:val="00224D54"/>
    <w:rsid w:val="00225F36"/>
    <w:rsid w:val="00226B4A"/>
    <w:rsid w:val="002331DC"/>
    <w:rsid w:val="00235916"/>
    <w:rsid w:val="00237052"/>
    <w:rsid w:val="00237E1D"/>
    <w:rsid w:val="00240315"/>
    <w:rsid w:val="002407CC"/>
    <w:rsid w:val="002417B8"/>
    <w:rsid w:val="0024603D"/>
    <w:rsid w:val="00250FD6"/>
    <w:rsid w:val="002568AA"/>
    <w:rsid w:val="00263D27"/>
    <w:rsid w:val="0027479A"/>
    <w:rsid w:val="00280D53"/>
    <w:rsid w:val="00285CF9"/>
    <w:rsid w:val="00285EA2"/>
    <w:rsid w:val="00287435"/>
    <w:rsid w:val="002901CB"/>
    <w:rsid w:val="0029304D"/>
    <w:rsid w:val="00296503"/>
    <w:rsid w:val="002A2633"/>
    <w:rsid w:val="002A4D87"/>
    <w:rsid w:val="002B1469"/>
    <w:rsid w:val="002B2138"/>
    <w:rsid w:val="002B5E46"/>
    <w:rsid w:val="002C1068"/>
    <w:rsid w:val="002C4064"/>
    <w:rsid w:val="002C4DC6"/>
    <w:rsid w:val="002D26BD"/>
    <w:rsid w:val="002D2959"/>
    <w:rsid w:val="002D5980"/>
    <w:rsid w:val="002D5FCB"/>
    <w:rsid w:val="002D746C"/>
    <w:rsid w:val="002E2413"/>
    <w:rsid w:val="002E68E5"/>
    <w:rsid w:val="002F0E2C"/>
    <w:rsid w:val="002F4831"/>
    <w:rsid w:val="002F756D"/>
    <w:rsid w:val="002F7A9D"/>
    <w:rsid w:val="00302B08"/>
    <w:rsid w:val="003034E1"/>
    <w:rsid w:val="00312FBB"/>
    <w:rsid w:val="00317382"/>
    <w:rsid w:val="0032117D"/>
    <w:rsid w:val="00321781"/>
    <w:rsid w:val="00326E8C"/>
    <w:rsid w:val="00332C0B"/>
    <w:rsid w:val="003357A6"/>
    <w:rsid w:val="003374CF"/>
    <w:rsid w:val="00345EC1"/>
    <w:rsid w:val="00345FC6"/>
    <w:rsid w:val="00347C44"/>
    <w:rsid w:val="00347F5E"/>
    <w:rsid w:val="0035334B"/>
    <w:rsid w:val="00356BCA"/>
    <w:rsid w:val="003661E0"/>
    <w:rsid w:val="0037139F"/>
    <w:rsid w:val="00372A02"/>
    <w:rsid w:val="00376821"/>
    <w:rsid w:val="00377081"/>
    <w:rsid w:val="003779C7"/>
    <w:rsid w:val="00380E16"/>
    <w:rsid w:val="0038469B"/>
    <w:rsid w:val="003871A7"/>
    <w:rsid w:val="00387F79"/>
    <w:rsid w:val="003901E2"/>
    <w:rsid w:val="0039161D"/>
    <w:rsid w:val="003923E1"/>
    <w:rsid w:val="00393AB7"/>
    <w:rsid w:val="00397FA0"/>
    <w:rsid w:val="003A1678"/>
    <w:rsid w:val="003A1D49"/>
    <w:rsid w:val="003A2706"/>
    <w:rsid w:val="003A2A87"/>
    <w:rsid w:val="003A3954"/>
    <w:rsid w:val="003A44CD"/>
    <w:rsid w:val="003B3F78"/>
    <w:rsid w:val="003B588F"/>
    <w:rsid w:val="003B6FA9"/>
    <w:rsid w:val="003C01B0"/>
    <w:rsid w:val="003C0F78"/>
    <w:rsid w:val="003C2190"/>
    <w:rsid w:val="003C4BB8"/>
    <w:rsid w:val="003C686F"/>
    <w:rsid w:val="003D0CF7"/>
    <w:rsid w:val="003D12DD"/>
    <w:rsid w:val="003D17EA"/>
    <w:rsid w:val="003D4CC8"/>
    <w:rsid w:val="003D5578"/>
    <w:rsid w:val="003D593C"/>
    <w:rsid w:val="003E00E3"/>
    <w:rsid w:val="003E0BB5"/>
    <w:rsid w:val="003E2919"/>
    <w:rsid w:val="003E4761"/>
    <w:rsid w:val="003E54D3"/>
    <w:rsid w:val="003E71CD"/>
    <w:rsid w:val="003E7B8A"/>
    <w:rsid w:val="003F2521"/>
    <w:rsid w:val="003F5D03"/>
    <w:rsid w:val="003F68DD"/>
    <w:rsid w:val="003F73BD"/>
    <w:rsid w:val="00401ED0"/>
    <w:rsid w:val="00402021"/>
    <w:rsid w:val="00405159"/>
    <w:rsid w:val="00405C3B"/>
    <w:rsid w:val="00406D1D"/>
    <w:rsid w:val="0040775B"/>
    <w:rsid w:val="004077FF"/>
    <w:rsid w:val="00410239"/>
    <w:rsid w:val="00411C55"/>
    <w:rsid w:val="00411D03"/>
    <w:rsid w:val="00413D48"/>
    <w:rsid w:val="00413D88"/>
    <w:rsid w:val="004214B6"/>
    <w:rsid w:val="00426524"/>
    <w:rsid w:val="00434AB5"/>
    <w:rsid w:val="00437CC3"/>
    <w:rsid w:val="00440FAE"/>
    <w:rsid w:val="00442389"/>
    <w:rsid w:val="00444216"/>
    <w:rsid w:val="004461DC"/>
    <w:rsid w:val="00446D47"/>
    <w:rsid w:val="00447E30"/>
    <w:rsid w:val="0045130A"/>
    <w:rsid w:val="00452058"/>
    <w:rsid w:val="00452B96"/>
    <w:rsid w:val="004554D8"/>
    <w:rsid w:val="00460345"/>
    <w:rsid w:val="00462492"/>
    <w:rsid w:val="0046357E"/>
    <w:rsid w:val="00464998"/>
    <w:rsid w:val="00467A10"/>
    <w:rsid w:val="004711E3"/>
    <w:rsid w:val="00474CB5"/>
    <w:rsid w:val="00477FC7"/>
    <w:rsid w:val="00487CAE"/>
    <w:rsid w:val="00492DF8"/>
    <w:rsid w:val="00495827"/>
    <w:rsid w:val="0049665A"/>
    <w:rsid w:val="004979ED"/>
    <w:rsid w:val="004A6419"/>
    <w:rsid w:val="004B027D"/>
    <w:rsid w:val="004B184E"/>
    <w:rsid w:val="004B4791"/>
    <w:rsid w:val="004B5144"/>
    <w:rsid w:val="004B5790"/>
    <w:rsid w:val="004B796F"/>
    <w:rsid w:val="004C029C"/>
    <w:rsid w:val="004C1144"/>
    <w:rsid w:val="004C5C7F"/>
    <w:rsid w:val="004C7602"/>
    <w:rsid w:val="004C7850"/>
    <w:rsid w:val="004D17A6"/>
    <w:rsid w:val="004D5938"/>
    <w:rsid w:val="004E3A98"/>
    <w:rsid w:val="004E4F27"/>
    <w:rsid w:val="004E69CB"/>
    <w:rsid w:val="004F02A3"/>
    <w:rsid w:val="004F1A2A"/>
    <w:rsid w:val="004F32C0"/>
    <w:rsid w:val="004F60C5"/>
    <w:rsid w:val="00500FA9"/>
    <w:rsid w:val="0050135A"/>
    <w:rsid w:val="00503A10"/>
    <w:rsid w:val="00506198"/>
    <w:rsid w:val="005079B7"/>
    <w:rsid w:val="005145AB"/>
    <w:rsid w:val="00522731"/>
    <w:rsid w:val="00523132"/>
    <w:rsid w:val="00523904"/>
    <w:rsid w:val="00524888"/>
    <w:rsid w:val="005251F6"/>
    <w:rsid w:val="005311C3"/>
    <w:rsid w:val="00533622"/>
    <w:rsid w:val="005347E2"/>
    <w:rsid w:val="00535403"/>
    <w:rsid w:val="0053617E"/>
    <w:rsid w:val="00536F88"/>
    <w:rsid w:val="00542A6C"/>
    <w:rsid w:val="005456DF"/>
    <w:rsid w:val="00546E1F"/>
    <w:rsid w:val="0055169F"/>
    <w:rsid w:val="005564A7"/>
    <w:rsid w:val="00556AF1"/>
    <w:rsid w:val="00556C0F"/>
    <w:rsid w:val="0056363E"/>
    <w:rsid w:val="00564113"/>
    <w:rsid w:val="005666C5"/>
    <w:rsid w:val="00573E38"/>
    <w:rsid w:val="00576F1C"/>
    <w:rsid w:val="00577AFE"/>
    <w:rsid w:val="00583D2B"/>
    <w:rsid w:val="00592699"/>
    <w:rsid w:val="00593A70"/>
    <w:rsid w:val="00596941"/>
    <w:rsid w:val="00596E76"/>
    <w:rsid w:val="00597718"/>
    <w:rsid w:val="005A1FBC"/>
    <w:rsid w:val="005A29A5"/>
    <w:rsid w:val="005A41D1"/>
    <w:rsid w:val="005A502D"/>
    <w:rsid w:val="005A6EF7"/>
    <w:rsid w:val="005B16AE"/>
    <w:rsid w:val="005B244B"/>
    <w:rsid w:val="005B2ED9"/>
    <w:rsid w:val="005B3D9F"/>
    <w:rsid w:val="005B5CD1"/>
    <w:rsid w:val="005B69FC"/>
    <w:rsid w:val="005B7B13"/>
    <w:rsid w:val="005C1A23"/>
    <w:rsid w:val="005C2BE4"/>
    <w:rsid w:val="005C56A2"/>
    <w:rsid w:val="005C796E"/>
    <w:rsid w:val="005D37EE"/>
    <w:rsid w:val="005D5AB0"/>
    <w:rsid w:val="005E2B9E"/>
    <w:rsid w:val="005E65C3"/>
    <w:rsid w:val="005F10C6"/>
    <w:rsid w:val="005F2858"/>
    <w:rsid w:val="005F3D9A"/>
    <w:rsid w:val="005F3E8A"/>
    <w:rsid w:val="005F4E89"/>
    <w:rsid w:val="005F67C0"/>
    <w:rsid w:val="005F7BEC"/>
    <w:rsid w:val="00600E2D"/>
    <w:rsid w:val="006014E7"/>
    <w:rsid w:val="00602B88"/>
    <w:rsid w:val="00606512"/>
    <w:rsid w:val="00607A9D"/>
    <w:rsid w:val="006100F8"/>
    <w:rsid w:val="006146DA"/>
    <w:rsid w:val="00615A7C"/>
    <w:rsid w:val="00616FEF"/>
    <w:rsid w:val="00621CC3"/>
    <w:rsid w:val="006244BC"/>
    <w:rsid w:val="006258FF"/>
    <w:rsid w:val="00630537"/>
    <w:rsid w:val="00641E93"/>
    <w:rsid w:val="00651581"/>
    <w:rsid w:val="0065495D"/>
    <w:rsid w:val="006626E0"/>
    <w:rsid w:val="006642A5"/>
    <w:rsid w:val="00666666"/>
    <w:rsid w:val="00671671"/>
    <w:rsid w:val="006744BA"/>
    <w:rsid w:val="00675DCF"/>
    <w:rsid w:val="00680569"/>
    <w:rsid w:val="00680D03"/>
    <w:rsid w:val="00681615"/>
    <w:rsid w:val="006856BC"/>
    <w:rsid w:val="00685FDE"/>
    <w:rsid w:val="0069164D"/>
    <w:rsid w:val="006939A6"/>
    <w:rsid w:val="00693FE4"/>
    <w:rsid w:val="0069595A"/>
    <w:rsid w:val="00697AC0"/>
    <w:rsid w:val="006A078E"/>
    <w:rsid w:val="006A6051"/>
    <w:rsid w:val="006A6066"/>
    <w:rsid w:val="006A70EC"/>
    <w:rsid w:val="006B4BFD"/>
    <w:rsid w:val="006B7960"/>
    <w:rsid w:val="006C2723"/>
    <w:rsid w:val="006C40B7"/>
    <w:rsid w:val="006D0818"/>
    <w:rsid w:val="006D468E"/>
    <w:rsid w:val="006E0C6F"/>
    <w:rsid w:val="006E376D"/>
    <w:rsid w:val="006E6453"/>
    <w:rsid w:val="006F3B63"/>
    <w:rsid w:val="00701158"/>
    <w:rsid w:val="00701CB9"/>
    <w:rsid w:val="00702EC4"/>
    <w:rsid w:val="00711F52"/>
    <w:rsid w:val="007123E6"/>
    <w:rsid w:val="00717DC8"/>
    <w:rsid w:val="00725317"/>
    <w:rsid w:val="0072546D"/>
    <w:rsid w:val="00726AE3"/>
    <w:rsid w:val="007272F0"/>
    <w:rsid w:val="00727F67"/>
    <w:rsid w:val="00730BB5"/>
    <w:rsid w:val="007413CC"/>
    <w:rsid w:val="00742B2F"/>
    <w:rsid w:val="007451FB"/>
    <w:rsid w:val="0074623C"/>
    <w:rsid w:val="0074677A"/>
    <w:rsid w:val="007505CA"/>
    <w:rsid w:val="00755752"/>
    <w:rsid w:val="007624A6"/>
    <w:rsid w:val="00764797"/>
    <w:rsid w:val="00772A5E"/>
    <w:rsid w:val="00773D0A"/>
    <w:rsid w:val="007745F6"/>
    <w:rsid w:val="00774D28"/>
    <w:rsid w:val="00776189"/>
    <w:rsid w:val="00776477"/>
    <w:rsid w:val="00776F0A"/>
    <w:rsid w:val="00777510"/>
    <w:rsid w:val="00780064"/>
    <w:rsid w:val="00785354"/>
    <w:rsid w:val="00787E89"/>
    <w:rsid w:val="00790AF3"/>
    <w:rsid w:val="00796176"/>
    <w:rsid w:val="00797FD0"/>
    <w:rsid w:val="007A2A3B"/>
    <w:rsid w:val="007A3878"/>
    <w:rsid w:val="007B3033"/>
    <w:rsid w:val="007C0C4D"/>
    <w:rsid w:val="007C2B41"/>
    <w:rsid w:val="007C547C"/>
    <w:rsid w:val="007C576F"/>
    <w:rsid w:val="007C588E"/>
    <w:rsid w:val="007C5EC1"/>
    <w:rsid w:val="007C5EEB"/>
    <w:rsid w:val="007C669D"/>
    <w:rsid w:val="007D30E6"/>
    <w:rsid w:val="007D59E4"/>
    <w:rsid w:val="007E1225"/>
    <w:rsid w:val="007E19B1"/>
    <w:rsid w:val="007E22FE"/>
    <w:rsid w:val="007E4CFD"/>
    <w:rsid w:val="007E5D49"/>
    <w:rsid w:val="007E791F"/>
    <w:rsid w:val="007F1E82"/>
    <w:rsid w:val="008010A4"/>
    <w:rsid w:val="008024F9"/>
    <w:rsid w:val="00807B07"/>
    <w:rsid w:val="00812075"/>
    <w:rsid w:val="008126E4"/>
    <w:rsid w:val="0081298F"/>
    <w:rsid w:val="00814827"/>
    <w:rsid w:val="0081597B"/>
    <w:rsid w:val="00815B2D"/>
    <w:rsid w:val="008213D1"/>
    <w:rsid w:val="00822DA4"/>
    <w:rsid w:val="00823C3D"/>
    <w:rsid w:val="00825367"/>
    <w:rsid w:val="008264C5"/>
    <w:rsid w:val="00826D35"/>
    <w:rsid w:val="00830A0B"/>
    <w:rsid w:val="0083252A"/>
    <w:rsid w:val="008329BF"/>
    <w:rsid w:val="00833207"/>
    <w:rsid w:val="00843BE7"/>
    <w:rsid w:val="00851E52"/>
    <w:rsid w:val="00852E85"/>
    <w:rsid w:val="008540AA"/>
    <w:rsid w:val="00855728"/>
    <w:rsid w:val="008575F6"/>
    <w:rsid w:val="00862F4E"/>
    <w:rsid w:val="0086367F"/>
    <w:rsid w:val="00863C67"/>
    <w:rsid w:val="0086501E"/>
    <w:rsid w:val="00865772"/>
    <w:rsid w:val="00866499"/>
    <w:rsid w:val="00866EA2"/>
    <w:rsid w:val="00867CE9"/>
    <w:rsid w:val="00872433"/>
    <w:rsid w:val="00874452"/>
    <w:rsid w:val="00876457"/>
    <w:rsid w:val="008806EC"/>
    <w:rsid w:val="00883AA0"/>
    <w:rsid w:val="008864F2"/>
    <w:rsid w:val="008904A5"/>
    <w:rsid w:val="00895E67"/>
    <w:rsid w:val="008972B4"/>
    <w:rsid w:val="008A33A5"/>
    <w:rsid w:val="008A5795"/>
    <w:rsid w:val="008B33CC"/>
    <w:rsid w:val="008B447A"/>
    <w:rsid w:val="008B4B97"/>
    <w:rsid w:val="008B5491"/>
    <w:rsid w:val="008B549A"/>
    <w:rsid w:val="008C1228"/>
    <w:rsid w:val="008C2016"/>
    <w:rsid w:val="008C4241"/>
    <w:rsid w:val="008C5AC4"/>
    <w:rsid w:val="008C631A"/>
    <w:rsid w:val="008C67E8"/>
    <w:rsid w:val="008C6A27"/>
    <w:rsid w:val="008D0E5A"/>
    <w:rsid w:val="008D14C6"/>
    <w:rsid w:val="008D65B1"/>
    <w:rsid w:val="008E07DC"/>
    <w:rsid w:val="008E4FF2"/>
    <w:rsid w:val="008F34DC"/>
    <w:rsid w:val="008F41C5"/>
    <w:rsid w:val="009007AD"/>
    <w:rsid w:val="00902FED"/>
    <w:rsid w:val="00903BEE"/>
    <w:rsid w:val="00906155"/>
    <w:rsid w:val="009070F1"/>
    <w:rsid w:val="00910718"/>
    <w:rsid w:val="00911567"/>
    <w:rsid w:val="00920A29"/>
    <w:rsid w:val="00920BBC"/>
    <w:rsid w:val="00921DA4"/>
    <w:rsid w:val="0092210B"/>
    <w:rsid w:val="00922FBF"/>
    <w:rsid w:val="00924BDE"/>
    <w:rsid w:val="009268C3"/>
    <w:rsid w:val="009319B8"/>
    <w:rsid w:val="00931B6B"/>
    <w:rsid w:val="0093353A"/>
    <w:rsid w:val="00934CE0"/>
    <w:rsid w:val="0093617D"/>
    <w:rsid w:val="009405C1"/>
    <w:rsid w:val="00942653"/>
    <w:rsid w:val="00943125"/>
    <w:rsid w:val="009448EC"/>
    <w:rsid w:val="00952BD8"/>
    <w:rsid w:val="0095305D"/>
    <w:rsid w:val="00954C70"/>
    <w:rsid w:val="00956808"/>
    <w:rsid w:val="0095726C"/>
    <w:rsid w:val="00960E6E"/>
    <w:rsid w:val="00962C5F"/>
    <w:rsid w:val="00963452"/>
    <w:rsid w:val="00964E15"/>
    <w:rsid w:val="0096568E"/>
    <w:rsid w:val="00967B54"/>
    <w:rsid w:val="00971F6B"/>
    <w:rsid w:val="009726B3"/>
    <w:rsid w:val="009750FD"/>
    <w:rsid w:val="009752B0"/>
    <w:rsid w:val="00976B12"/>
    <w:rsid w:val="00981419"/>
    <w:rsid w:val="00981C41"/>
    <w:rsid w:val="009837A8"/>
    <w:rsid w:val="00983ED4"/>
    <w:rsid w:val="00985D76"/>
    <w:rsid w:val="00986220"/>
    <w:rsid w:val="00986E7B"/>
    <w:rsid w:val="009925F8"/>
    <w:rsid w:val="009939C0"/>
    <w:rsid w:val="00995B4C"/>
    <w:rsid w:val="00997892"/>
    <w:rsid w:val="009A0F88"/>
    <w:rsid w:val="009A0FB1"/>
    <w:rsid w:val="009A67F7"/>
    <w:rsid w:val="009B5422"/>
    <w:rsid w:val="009C5316"/>
    <w:rsid w:val="009C591B"/>
    <w:rsid w:val="009C6C61"/>
    <w:rsid w:val="009D2ED1"/>
    <w:rsid w:val="009D4C82"/>
    <w:rsid w:val="009E4FEE"/>
    <w:rsid w:val="009E67E9"/>
    <w:rsid w:val="009F0B91"/>
    <w:rsid w:val="009F1365"/>
    <w:rsid w:val="009F1942"/>
    <w:rsid w:val="009F22ED"/>
    <w:rsid w:val="009F47BD"/>
    <w:rsid w:val="009F4D6A"/>
    <w:rsid w:val="00A10E02"/>
    <w:rsid w:val="00A12C3A"/>
    <w:rsid w:val="00A13EB6"/>
    <w:rsid w:val="00A14E7D"/>
    <w:rsid w:val="00A20132"/>
    <w:rsid w:val="00A210EE"/>
    <w:rsid w:val="00A21A18"/>
    <w:rsid w:val="00A23720"/>
    <w:rsid w:val="00A2455C"/>
    <w:rsid w:val="00A2511D"/>
    <w:rsid w:val="00A36867"/>
    <w:rsid w:val="00A37A91"/>
    <w:rsid w:val="00A4269A"/>
    <w:rsid w:val="00A47F2F"/>
    <w:rsid w:val="00A562AD"/>
    <w:rsid w:val="00A579FB"/>
    <w:rsid w:val="00A6113F"/>
    <w:rsid w:val="00A70E91"/>
    <w:rsid w:val="00A7686D"/>
    <w:rsid w:val="00A80356"/>
    <w:rsid w:val="00A81B28"/>
    <w:rsid w:val="00A8424E"/>
    <w:rsid w:val="00A85C93"/>
    <w:rsid w:val="00A86014"/>
    <w:rsid w:val="00A87AF1"/>
    <w:rsid w:val="00A91226"/>
    <w:rsid w:val="00A91C8E"/>
    <w:rsid w:val="00A91E8A"/>
    <w:rsid w:val="00AA04BF"/>
    <w:rsid w:val="00AA4BAE"/>
    <w:rsid w:val="00AA5684"/>
    <w:rsid w:val="00AA611A"/>
    <w:rsid w:val="00AB225D"/>
    <w:rsid w:val="00AB4C5F"/>
    <w:rsid w:val="00AB4D55"/>
    <w:rsid w:val="00AC0989"/>
    <w:rsid w:val="00AC5F7C"/>
    <w:rsid w:val="00AC6636"/>
    <w:rsid w:val="00AC7309"/>
    <w:rsid w:val="00AD48A7"/>
    <w:rsid w:val="00AE1F46"/>
    <w:rsid w:val="00AE5B89"/>
    <w:rsid w:val="00AF385C"/>
    <w:rsid w:val="00B00EBB"/>
    <w:rsid w:val="00B04ECF"/>
    <w:rsid w:val="00B07B3F"/>
    <w:rsid w:val="00B101D7"/>
    <w:rsid w:val="00B13016"/>
    <w:rsid w:val="00B140AB"/>
    <w:rsid w:val="00B17A8C"/>
    <w:rsid w:val="00B26FCE"/>
    <w:rsid w:val="00B3398C"/>
    <w:rsid w:val="00B37050"/>
    <w:rsid w:val="00B41010"/>
    <w:rsid w:val="00B413F2"/>
    <w:rsid w:val="00B51628"/>
    <w:rsid w:val="00B54E0E"/>
    <w:rsid w:val="00B562B7"/>
    <w:rsid w:val="00B62A4D"/>
    <w:rsid w:val="00B62E8A"/>
    <w:rsid w:val="00B64081"/>
    <w:rsid w:val="00B6627C"/>
    <w:rsid w:val="00B66ADE"/>
    <w:rsid w:val="00B6749B"/>
    <w:rsid w:val="00B70A3B"/>
    <w:rsid w:val="00B70D25"/>
    <w:rsid w:val="00B74B30"/>
    <w:rsid w:val="00B7665D"/>
    <w:rsid w:val="00B77806"/>
    <w:rsid w:val="00B77846"/>
    <w:rsid w:val="00B802C4"/>
    <w:rsid w:val="00B82736"/>
    <w:rsid w:val="00B927E9"/>
    <w:rsid w:val="00B9397A"/>
    <w:rsid w:val="00B94058"/>
    <w:rsid w:val="00B94C33"/>
    <w:rsid w:val="00B965D7"/>
    <w:rsid w:val="00BA0689"/>
    <w:rsid w:val="00BA10D3"/>
    <w:rsid w:val="00BA13CB"/>
    <w:rsid w:val="00BA46A8"/>
    <w:rsid w:val="00BB0E16"/>
    <w:rsid w:val="00BC2676"/>
    <w:rsid w:val="00BC2F41"/>
    <w:rsid w:val="00BC5DC1"/>
    <w:rsid w:val="00BD2B5F"/>
    <w:rsid w:val="00BD3E87"/>
    <w:rsid w:val="00BD48E9"/>
    <w:rsid w:val="00BD5084"/>
    <w:rsid w:val="00BD5D2A"/>
    <w:rsid w:val="00BD76BD"/>
    <w:rsid w:val="00BE183F"/>
    <w:rsid w:val="00BE4332"/>
    <w:rsid w:val="00BE659E"/>
    <w:rsid w:val="00BF2F3B"/>
    <w:rsid w:val="00BF4228"/>
    <w:rsid w:val="00BF6E14"/>
    <w:rsid w:val="00C001C1"/>
    <w:rsid w:val="00C00964"/>
    <w:rsid w:val="00C00EEC"/>
    <w:rsid w:val="00C02441"/>
    <w:rsid w:val="00C052BF"/>
    <w:rsid w:val="00C15266"/>
    <w:rsid w:val="00C164BF"/>
    <w:rsid w:val="00C16832"/>
    <w:rsid w:val="00C25035"/>
    <w:rsid w:val="00C31168"/>
    <w:rsid w:val="00C3130F"/>
    <w:rsid w:val="00C32946"/>
    <w:rsid w:val="00C32C15"/>
    <w:rsid w:val="00C32FBE"/>
    <w:rsid w:val="00C339F9"/>
    <w:rsid w:val="00C34EFA"/>
    <w:rsid w:val="00C42F03"/>
    <w:rsid w:val="00C4512F"/>
    <w:rsid w:val="00C46C25"/>
    <w:rsid w:val="00C509B0"/>
    <w:rsid w:val="00C51EC7"/>
    <w:rsid w:val="00C537CA"/>
    <w:rsid w:val="00C5383A"/>
    <w:rsid w:val="00C5747F"/>
    <w:rsid w:val="00C66714"/>
    <w:rsid w:val="00C66CBD"/>
    <w:rsid w:val="00C66EF2"/>
    <w:rsid w:val="00C7381C"/>
    <w:rsid w:val="00C76538"/>
    <w:rsid w:val="00C83292"/>
    <w:rsid w:val="00C84954"/>
    <w:rsid w:val="00C852F1"/>
    <w:rsid w:val="00C91852"/>
    <w:rsid w:val="00C91FFD"/>
    <w:rsid w:val="00C96C85"/>
    <w:rsid w:val="00CA3777"/>
    <w:rsid w:val="00CA6A15"/>
    <w:rsid w:val="00CB7FAB"/>
    <w:rsid w:val="00CB7FD9"/>
    <w:rsid w:val="00CC49DC"/>
    <w:rsid w:val="00CC61B9"/>
    <w:rsid w:val="00CD08EE"/>
    <w:rsid w:val="00CD120E"/>
    <w:rsid w:val="00CD43B0"/>
    <w:rsid w:val="00CE08E4"/>
    <w:rsid w:val="00CE2A8E"/>
    <w:rsid w:val="00CE30A1"/>
    <w:rsid w:val="00CE650E"/>
    <w:rsid w:val="00CE6B41"/>
    <w:rsid w:val="00CF39BD"/>
    <w:rsid w:val="00CF72DC"/>
    <w:rsid w:val="00D03263"/>
    <w:rsid w:val="00D033CA"/>
    <w:rsid w:val="00D11770"/>
    <w:rsid w:val="00D1243F"/>
    <w:rsid w:val="00D156E0"/>
    <w:rsid w:val="00D33364"/>
    <w:rsid w:val="00D36398"/>
    <w:rsid w:val="00D3758D"/>
    <w:rsid w:val="00D437CC"/>
    <w:rsid w:val="00D559A6"/>
    <w:rsid w:val="00D5666F"/>
    <w:rsid w:val="00D63D4A"/>
    <w:rsid w:val="00D654A5"/>
    <w:rsid w:val="00D73EB6"/>
    <w:rsid w:val="00D750E3"/>
    <w:rsid w:val="00D90E50"/>
    <w:rsid w:val="00D931BD"/>
    <w:rsid w:val="00D94760"/>
    <w:rsid w:val="00D94A8D"/>
    <w:rsid w:val="00D96B9B"/>
    <w:rsid w:val="00DA0C0F"/>
    <w:rsid w:val="00DB40A7"/>
    <w:rsid w:val="00DB45A8"/>
    <w:rsid w:val="00DB488F"/>
    <w:rsid w:val="00DB48F6"/>
    <w:rsid w:val="00DB4D90"/>
    <w:rsid w:val="00DC7690"/>
    <w:rsid w:val="00DD4918"/>
    <w:rsid w:val="00DE0004"/>
    <w:rsid w:val="00DE05C4"/>
    <w:rsid w:val="00DE0703"/>
    <w:rsid w:val="00DE1B83"/>
    <w:rsid w:val="00DE4BE7"/>
    <w:rsid w:val="00DE57D3"/>
    <w:rsid w:val="00DE58C6"/>
    <w:rsid w:val="00DF5415"/>
    <w:rsid w:val="00DF5812"/>
    <w:rsid w:val="00E00310"/>
    <w:rsid w:val="00E05E4D"/>
    <w:rsid w:val="00E07CED"/>
    <w:rsid w:val="00E11D63"/>
    <w:rsid w:val="00E1239B"/>
    <w:rsid w:val="00E13561"/>
    <w:rsid w:val="00E1453E"/>
    <w:rsid w:val="00E145BB"/>
    <w:rsid w:val="00E15145"/>
    <w:rsid w:val="00E24461"/>
    <w:rsid w:val="00E24C66"/>
    <w:rsid w:val="00E26734"/>
    <w:rsid w:val="00E2739B"/>
    <w:rsid w:val="00E315E1"/>
    <w:rsid w:val="00E3325A"/>
    <w:rsid w:val="00E33975"/>
    <w:rsid w:val="00E34F54"/>
    <w:rsid w:val="00E40DD1"/>
    <w:rsid w:val="00E415D2"/>
    <w:rsid w:val="00E439B5"/>
    <w:rsid w:val="00E441C2"/>
    <w:rsid w:val="00E45A27"/>
    <w:rsid w:val="00E6256C"/>
    <w:rsid w:val="00E62595"/>
    <w:rsid w:val="00E62A4C"/>
    <w:rsid w:val="00E67131"/>
    <w:rsid w:val="00E67965"/>
    <w:rsid w:val="00E75369"/>
    <w:rsid w:val="00E834AB"/>
    <w:rsid w:val="00E837CF"/>
    <w:rsid w:val="00E84E33"/>
    <w:rsid w:val="00E85919"/>
    <w:rsid w:val="00E870F5"/>
    <w:rsid w:val="00E910DF"/>
    <w:rsid w:val="00E93C9E"/>
    <w:rsid w:val="00EA4836"/>
    <w:rsid w:val="00EA6846"/>
    <w:rsid w:val="00EB2FE6"/>
    <w:rsid w:val="00EB5DBC"/>
    <w:rsid w:val="00EB6B7E"/>
    <w:rsid w:val="00EC1646"/>
    <w:rsid w:val="00ED172A"/>
    <w:rsid w:val="00ED1D6A"/>
    <w:rsid w:val="00ED335C"/>
    <w:rsid w:val="00ED33CE"/>
    <w:rsid w:val="00EE218D"/>
    <w:rsid w:val="00EE5DB3"/>
    <w:rsid w:val="00EF04BE"/>
    <w:rsid w:val="00EF04D7"/>
    <w:rsid w:val="00EF0723"/>
    <w:rsid w:val="00EF2DD1"/>
    <w:rsid w:val="00EF4A15"/>
    <w:rsid w:val="00F010E5"/>
    <w:rsid w:val="00F10DA2"/>
    <w:rsid w:val="00F12025"/>
    <w:rsid w:val="00F14F11"/>
    <w:rsid w:val="00F1558F"/>
    <w:rsid w:val="00F15F7E"/>
    <w:rsid w:val="00F2143D"/>
    <w:rsid w:val="00F24C72"/>
    <w:rsid w:val="00F2748D"/>
    <w:rsid w:val="00F31E2E"/>
    <w:rsid w:val="00F36839"/>
    <w:rsid w:val="00F4490B"/>
    <w:rsid w:val="00F47A40"/>
    <w:rsid w:val="00F50BD8"/>
    <w:rsid w:val="00F52145"/>
    <w:rsid w:val="00F558E0"/>
    <w:rsid w:val="00F55DB3"/>
    <w:rsid w:val="00F5693B"/>
    <w:rsid w:val="00F56F92"/>
    <w:rsid w:val="00F57141"/>
    <w:rsid w:val="00F62AEB"/>
    <w:rsid w:val="00F62B2B"/>
    <w:rsid w:val="00F65E71"/>
    <w:rsid w:val="00F7092A"/>
    <w:rsid w:val="00F71114"/>
    <w:rsid w:val="00F73D6E"/>
    <w:rsid w:val="00F76A6C"/>
    <w:rsid w:val="00F802EE"/>
    <w:rsid w:val="00F81F9C"/>
    <w:rsid w:val="00F82815"/>
    <w:rsid w:val="00F83662"/>
    <w:rsid w:val="00F86DF7"/>
    <w:rsid w:val="00F86EE5"/>
    <w:rsid w:val="00F90FC3"/>
    <w:rsid w:val="00F930F1"/>
    <w:rsid w:val="00F9385E"/>
    <w:rsid w:val="00F94B58"/>
    <w:rsid w:val="00F973DD"/>
    <w:rsid w:val="00F97628"/>
    <w:rsid w:val="00FA255E"/>
    <w:rsid w:val="00FA2957"/>
    <w:rsid w:val="00FA382A"/>
    <w:rsid w:val="00FA69D8"/>
    <w:rsid w:val="00FB1D29"/>
    <w:rsid w:val="00FB4B43"/>
    <w:rsid w:val="00FB6D00"/>
    <w:rsid w:val="00FB709F"/>
    <w:rsid w:val="00FB77F2"/>
    <w:rsid w:val="00FC344E"/>
    <w:rsid w:val="00FC6678"/>
    <w:rsid w:val="00FD084D"/>
    <w:rsid w:val="00FE1F25"/>
    <w:rsid w:val="00FE252C"/>
    <w:rsid w:val="00FE4EFB"/>
    <w:rsid w:val="00FE543D"/>
    <w:rsid w:val="00FF0201"/>
    <w:rsid w:val="00FF02B6"/>
    <w:rsid w:val="00FF047A"/>
    <w:rsid w:val="00FF30A5"/>
    <w:rsid w:val="00FF31DB"/>
    <w:rsid w:val="00FF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F461B8"/>
  <w14:defaultImageDpi w14:val="0"/>
  <w15:docId w15:val="{A65B4529-EFB0-4741-927B-8D17500C1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5DC1"/>
    <w:pPr>
      <w:widowControl w:val="0"/>
      <w:autoSpaceDE w:val="0"/>
      <w:autoSpaceDN w:val="0"/>
    </w:pPr>
    <w:rPr>
      <w:noProof/>
      <w:kern w:val="0"/>
      <w:sz w:val="24"/>
      <w:szCs w:val="24"/>
    </w:rPr>
  </w:style>
  <w:style w:type="paragraph" w:styleId="1">
    <w:name w:val="heading 1"/>
    <w:basedOn w:val="a"/>
    <w:next w:val="a"/>
    <w:link w:val="10"/>
    <w:uiPriority w:val="99"/>
    <w:qFormat/>
    <w:rsid w:val="00BA46A8"/>
    <w:pPr>
      <w:keepNext/>
      <w:keepLines/>
      <w:tabs>
        <w:tab w:val="left" w:pos="454"/>
      </w:tabs>
      <w:autoSpaceDE/>
      <w:autoSpaceDN/>
      <w:spacing w:before="120"/>
      <w:jc w:val="both"/>
      <w:outlineLvl w:val="0"/>
    </w:pPr>
    <w:rPr>
      <w:b/>
      <w:bCs/>
      <w:lang w:val="zh-CN"/>
    </w:rPr>
  </w:style>
  <w:style w:type="paragraph" w:styleId="2">
    <w:name w:val="heading 2"/>
    <w:basedOn w:val="a"/>
    <w:next w:val="a"/>
    <w:link w:val="20"/>
    <w:uiPriority w:val="99"/>
    <w:qFormat/>
    <w:rsid w:val="00BA46A8"/>
    <w:pPr>
      <w:keepNext/>
      <w:tabs>
        <w:tab w:val="left" w:pos="709"/>
      </w:tabs>
      <w:spacing w:before="120"/>
      <w:outlineLvl w:val="1"/>
    </w:pPr>
    <w:rPr>
      <w:b/>
      <w:bCs/>
      <w:lang w:val="zh-CN"/>
    </w:rPr>
  </w:style>
  <w:style w:type="paragraph" w:styleId="3">
    <w:name w:val="heading 3"/>
    <w:basedOn w:val="a"/>
    <w:next w:val="a"/>
    <w:link w:val="30"/>
    <w:uiPriority w:val="99"/>
    <w:qFormat/>
    <w:rsid w:val="00BA46A8"/>
    <w:pPr>
      <w:keepNext/>
      <w:keepLines/>
      <w:tabs>
        <w:tab w:val="left" w:pos="851"/>
      </w:tabs>
      <w:spacing w:before="120"/>
      <w:outlineLvl w:val="2"/>
    </w:pPr>
    <w:rPr>
      <w:b/>
      <w:bCs/>
      <w:lang w:val="zh-CN"/>
    </w:rPr>
  </w:style>
  <w:style w:type="paragraph" w:styleId="4">
    <w:name w:val="heading 4"/>
    <w:basedOn w:val="a"/>
    <w:next w:val="a"/>
    <w:link w:val="40"/>
    <w:uiPriority w:val="99"/>
    <w:qFormat/>
    <w:rsid w:val="00BA46A8"/>
    <w:pPr>
      <w:keepNext/>
      <w:tabs>
        <w:tab w:val="left" w:pos="993"/>
      </w:tabs>
      <w:spacing w:before="120"/>
      <w:outlineLvl w:val="3"/>
    </w:pPr>
    <w:rPr>
      <w:b/>
      <w:bCs/>
      <w:color w:val="000000"/>
      <w:szCs w:val="18"/>
      <w:lang w:val="zh-CN"/>
    </w:rPr>
  </w:style>
  <w:style w:type="paragraph" w:styleId="5">
    <w:name w:val="heading 5"/>
    <w:basedOn w:val="a"/>
    <w:next w:val="a"/>
    <w:link w:val="50"/>
    <w:uiPriority w:val="99"/>
    <w:qFormat/>
    <w:rsid w:val="00BA46A8"/>
    <w:pPr>
      <w:keepNext/>
      <w:tabs>
        <w:tab w:val="left" w:pos="1134"/>
      </w:tabs>
      <w:spacing w:before="120"/>
      <w:jc w:val="both"/>
      <w:outlineLvl w:val="4"/>
    </w:pPr>
    <w:rPr>
      <w:b/>
      <w:bCs/>
    </w:rPr>
  </w:style>
  <w:style w:type="paragraph" w:styleId="6">
    <w:name w:val="heading 6"/>
    <w:basedOn w:val="a"/>
    <w:next w:val="a"/>
    <w:link w:val="60"/>
    <w:uiPriority w:val="99"/>
    <w:qFormat/>
    <w:rsid w:val="00BA46A8"/>
    <w:pPr>
      <w:keepNext/>
      <w:spacing w:before="120"/>
      <w:outlineLvl w:val="5"/>
    </w:pPr>
    <w:rPr>
      <w:b/>
      <w:bCs/>
      <w:szCs w:val="18"/>
    </w:rPr>
  </w:style>
  <w:style w:type="paragraph" w:styleId="7">
    <w:name w:val="heading 7"/>
    <w:basedOn w:val="a"/>
    <w:next w:val="a"/>
    <w:link w:val="70"/>
    <w:uiPriority w:val="99"/>
    <w:qFormat/>
    <w:pPr>
      <w:keepNext/>
      <w:autoSpaceDE/>
      <w:autoSpaceDN/>
      <w:spacing w:line="360" w:lineRule="auto"/>
      <w:jc w:val="center"/>
      <w:outlineLvl w:val="6"/>
    </w:pPr>
    <w:rPr>
      <w:rFonts w:eastAsia="黑体"/>
      <w:kern w:val="2"/>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sid w:val="0024162D"/>
    <w:rPr>
      <w:rFonts w:ascii="Arial" w:eastAsia="宋体" w:hAnsi="Arial"/>
      <w:b/>
      <w:bCs/>
      <w:noProof/>
      <w:kern w:val="44"/>
      <w:sz w:val="44"/>
      <w:szCs w:val="44"/>
    </w:rPr>
  </w:style>
  <w:style w:type="character" w:customStyle="1" w:styleId="Heading2Char">
    <w:name w:val="Heading 2 Char"/>
    <w:basedOn w:val="a0"/>
    <w:uiPriority w:val="9"/>
    <w:semiHidden/>
    <w:rsid w:val="0024162D"/>
    <w:rPr>
      <w:rFonts w:asciiTheme="majorHAnsi" w:eastAsiaTheme="majorEastAsia" w:hAnsiTheme="majorHAnsi" w:cstheme="majorBidi"/>
      <w:b/>
      <w:bCs/>
      <w:noProof/>
      <w:kern w:val="0"/>
      <w:sz w:val="32"/>
      <w:szCs w:val="32"/>
    </w:rPr>
  </w:style>
  <w:style w:type="character" w:customStyle="1" w:styleId="Heading3Char">
    <w:name w:val="Heading 3 Char"/>
    <w:basedOn w:val="a0"/>
    <w:uiPriority w:val="9"/>
    <w:semiHidden/>
    <w:rsid w:val="0024162D"/>
    <w:rPr>
      <w:rFonts w:ascii="Arial" w:eastAsia="宋体" w:hAnsi="Arial"/>
      <w:b/>
      <w:bCs/>
      <w:noProof/>
      <w:kern w:val="0"/>
      <w:sz w:val="32"/>
      <w:szCs w:val="32"/>
    </w:rPr>
  </w:style>
  <w:style w:type="character" w:customStyle="1" w:styleId="40">
    <w:name w:val="标题 4 字符"/>
    <w:basedOn w:val="a0"/>
    <w:link w:val="4"/>
    <w:uiPriority w:val="9"/>
    <w:semiHidden/>
    <w:rsid w:val="0024162D"/>
    <w:rPr>
      <w:rFonts w:asciiTheme="majorHAnsi" w:eastAsiaTheme="majorEastAsia" w:hAnsiTheme="majorHAnsi" w:cstheme="majorBidi"/>
      <w:b/>
      <w:bCs/>
      <w:noProof/>
      <w:kern w:val="0"/>
      <w:sz w:val="28"/>
      <w:szCs w:val="28"/>
    </w:rPr>
  </w:style>
  <w:style w:type="character" w:customStyle="1" w:styleId="50">
    <w:name w:val="标题 5 字符"/>
    <w:basedOn w:val="a0"/>
    <w:link w:val="5"/>
    <w:uiPriority w:val="9"/>
    <w:semiHidden/>
    <w:rsid w:val="0024162D"/>
    <w:rPr>
      <w:rFonts w:ascii="Arial" w:eastAsia="宋体" w:hAnsi="Arial"/>
      <w:b/>
      <w:bCs/>
      <w:noProof/>
      <w:kern w:val="0"/>
      <w:sz w:val="28"/>
      <w:szCs w:val="28"/>
    </w:rPr>
  </w:style>
  <w:style w:type="character" w:customStyle="1" w:styleId="60">
    <w:name w:val="标题 6 字符"/>
    <w:basedOn w:val="a0"/>
    <w:link w:val="6"/>
    <w:uiPriority w:val="9"/>
    <w:semiHidden/>
    <w:rsid w:val="0024162D"/>
    <w:rPr>
      <w:rFonts w:asciiTheme="majorHAnsi" w:eastAsiaTheme="majorEastAsia" w:hAnsiTheme="majorHAnsi" w:cstheme="majorBidi"/>
      <w:b/>
      <w:bCs/>
      <w:noProof/>
      <w:kern w:val="0"/>
      <w:sz w:val="24"/>
      <w:szCs w:val="24"/>
    </w:rPr>
  </w:style>
  <w:style w:type="character" w:customStyle="1" w:styleId="70">
    <w:name w:val="标题 7 字符"/>
    <w:basedOn w:val="a0"/>
    <w:link w:val="7"/>
    <w:uiPriority w:val="9"/>
    <w:semiHidden/>
    <w:rsid w:val="0024162D"/>
    <w:rPr>
      <w:rFonts w:ascii="Arial" w:eastAsia="宋体" w:hAnsi="Arial"/>
      <w:b/>
      <w:bCs/>
      <w:noProof/>
      <w:kern w:val="0"/>
      <w:sz w:val="24"/>
      <w:szCs w:val="24"/>
    </w:rPr>
  </w:style>
  <w:style w:type="paragraph" w:styleId="a3">
    <w:name w:val="Title"/>
    <w:basedOn w:val="a"/>
    <w:link w:val="a4"/>
    <w:uiPriority w:val="99"/>
    <w:qFormat/>
    <w:rsid w:val="00BA46A8"/>
    <w:pPr>
      <w:snapToGrid w:val="0"/>
      <w:spacing w:before="120" w:after="120"/>
      <w:jc w:val="center"/>
      <w:outlineLvl w:val="0"/>
    </w:pPr>
    <w:rPr>
      <w:b/>
      <w:bCs/>
      <w:color w:val="000000"/>
      <w:kern w:val="2"/>
      <w:szCs w:val="26"/>
      <w:lang w:val="zh-CN"/>
    </w:rPr>
  </w:style>
  <w:style w:type="character" w:customStyle="1" w:styleId="a4">
    <w:name w:val="标题 字符"/>
    <w:basedOn w:val="a0"/>
    <w:link w:val="a3"/>
    <w:uiPriority w:val="10"/>
    <w:rsid w:val="0024162D"/>
    <w:rPr>
      <w:rFonts w:asciiTheme="majorHAnsi" w:eastAsiaTheme="majorEastAsia" w:hAnsiTheme="majorHAnsi" w:cstheme="majorBidi"/>
      <w:b/>
      <w:bCs/>
      <w:noProof/>
      <w:kern w:val="0"/>
      <w:sz w:val="32"/>
      <w:szCs w:val="32"/>
    </w:rPr>
  </w:style>
  <w:style w:type="paragraph" w:styleId="a5">
    <w:name w:val="Block Text"/>
    <w:basedOn w:val="a"/>
    <w:uiPriority w:val="99"/>
    <w:pPr>
      <w:pBdr>
        <w:top w:val="single" w:sz="6" w:space="1" w:color="C0C0C0"/>
        <w:left w:val="single" w:sz="6" w:space="1" w:color="C0C0C0"/>
        <w:bottom w:val="single" w:sz="6" w:space="1" w:color="C0C0C0"/>
        <w:right w:val="single" w:sz="6" w:space="1" w:color="C0C0C0"/>
        <w:between w:val="single" w:sz="6" w:space="1" w:color="C0C0C0"/>
      </w:pBdr>
      <w:shd w:val="pct25" w:color="FFFF00" w:fill="FFFFFF"/>
      <w:ind w:left="1378" w:right="5"/>
      <w:jc w:val="both"/>
    </w:pPr>
    <w:rPr>
      <w:rFonts w:ascii="宋体"/>
      <w:sz w:val="18"/>
      <w:szCs w:val="18"/>
      <w:lang w:val="zh-CN"/>
    </w:rPr>
  </w:style>
  <w:style w:type="paragraph" w:styleId="a6">
    <w:name w:val="Body Text Indent"/>
    <w:basedOn w:val="a"/>
    <w:link w:val="a7"/>
    <w:uiPriority w:val="99"/>
    <w:pPr>
      <w:shd w:val="clear" w:color="auto" w:fill="FFFFFF"/>
      <w:ind w:left="77"/>
      <w:jc w:val="center"/>
    </w:pPr>
    <w:rPr>
      <w:color w:val="000000"/>
      <w:sz w:val="18"/>
      <w:szCs w:val="18"/>
    </w:rPr>
  </w:style>
  <w:style w:type="character" w:customStyle="1" w:styleId="a7">
    <w:name w:val="正文文本缩进 字符"/>
    <w:basedOn w:val="a0"/>
    <w:link w:val="a6"/>
    <w:uiPriority w:val="99"/>
    <w:semiHidden/>
    <w:rsid w:val="0024162D"/>
    <w:rPr>
      <w:rFonts w:ascii="Arial" w:eastAsia="宋体" w:hAnsi="Arial"/>
      <w:noProof/>
      <w:kern w:val="0"/>
      <w:sz w:val="24"/>
      <w:szCs w:val="24"/>
    </w:rPr>
  </w:style>
  <w:style w:type="paragraph" w:styleId="a8">
    <w:name w:val="Body Text"/>
    <w:basedOn w:val="a"/>
    <w:link w:val="a9"/>
    <w:uiPriority w:val="99"/>
    <w:pPr>
      <w:shd w:val="clear" w:color="auto" w:fill="FFFFFF"/>
      <w:spacing w:line="230" w:lineRule="exact"/>
      <w:ind w:right="11"/>
      <w:jc w:val="both"/>
    </w:pPr>
    <w:rPr>
      <w:color w:val="000000"/>
      <w:spacing w:val="8"/>
      <w:sz w:val="18"/>
      <w:szCs w:val="18"/>
    </w:rPr>
  </w:style>
  <w:style w:type="character" w:customStyle="1" w:styleId="a9">
    <w:name w:val="正文文本 字符"/>
    <w:basedOn w:val="a0"/>
    <w:link w:val="a8"/>
    <w:uiPriority w:val="99"/>
    <w:semiHidden/>
    <w:rsid w:val="0024162D"/>
    <w:rPr>
      <w:rFonts w:ascii="Arial" w:eastAsia="宋体" w:hAnsi="Arial"/>
      <w:noProof/>
      <w:kern w:val="0"/>
      <w:sz w:val="24"/>
      <w:szCs w:val="24"/>
    </w:rPr>
  </w:style>
  <w:style w:type="paragraph" w:customStyle="1" w:styleId="aa">
    <w:name w:val="标准标志"/>
    <w:next w:val="a"/>
    <w:uiPriority w:val="99"/>
    <w:pPr>
      <w:shd w:val="solid" w:color="FFFFFF" w:fill="FFFFFF"/>
      <w:spacing w:line="240" w:lineRule="atLeast"/>
      <w:jc w:val="right"/>
    </w:pPr>
    <w:rPr>
      <w:rFonts w:ascii="Arial" w:hAnsi="Arial"/>
      <w:b/>
      <w:bCs/>
      <w:kern w:val="0"/>
      <w:sz w:val="96"/>
      <w:szCs w:val="96"/>
    </w:rPr>
  </w:style>
  <w:style w:type="paragraph" w:customStyle="1" w:styleId="11">
    <w:name w:val="封面标准号1"/>
    <w:uiPriority w:val="99"/>
    <w:pPr>
      <w:widowControl w:val="0"/>
      <w:kinsoku w:val="0"/>
      <w:overflowPunct w:val="0"/>
      <w:autoSpaceDE w:val="0"/>
      <w:autoSpaceDN w:val="0"/>
      <w:spacing w:line="60" w:lineRule="atLeast"/>
      <w:jc w:val="right"/>
      <w:textAlignment w:val="center"/>
    </w:pPr>
    <w:rPr>
      <w:rFonts w:ascii="Arial" w:hAnsi="Arial"/>
      <w:kern w:val="0"/>
      <w:sz w:val="28"/>
      <w:szCs w:val="28"/>
    </w:rPr>
  </w:style>
  <w:style w:type="paragraph" w:customStyle="1" w:styleId="ab">
    <w:name w:val="封面正文"/>
    <w:uiPriority w:val="99"/>
    <w:pPr>
      <w:jc w:val="both"/>
    </w:pPr>
    <w:rPr>
      <w:kern w:val="0"/>
      <w:sz w:val="20"/>
      <w:szCs w:val="20"/>
    </w:rPr>
  </w:style>
  <w:style w:type="paragraph" w:customStyle="1" w:styleId="ac">
    <w:name w:val="其他标准称谓"/>
    <w:uiPriority w:val="99"/>
    <w:pPr>
      <w:spacing w:line="240" w:lineRule="atLeast"/>
      <w:jc w:val="center"/>
    </w:pPr>
    <w:rPr>
      <w:rFonts w:ascii="Arial" w:hAnsi="Arial"/>
      <w:kern w:val="0"/>
      <w:sz w:val="52"/>
      <w:szCs w:val="52"/>
    </w:rPr>
  </w:style>
  <w:style w:type="paragraph" w:customStyle="1" w:styleId="ad">
    <w:name w:val="其他发布部门"/>
    <w:basedOn w:val="a"/>
    <w:uiPriority w:val="99"/>
    <w:pPr>
      <w:widowControl/>
      <w:pBdr>
        <w:top w:val="single" w:sz="4" w:space="1" w:color="auto"/>
      </w:pBdr>
      <w:autoSpaceDE/>
      <w:autoSpaceDN/>
      <w:spacing w:line="240" w:lineRule="atLeast"/>
      <w:jc w:val="center"/>
    </w:pPr>
    <w:rPr>
      <w:rFonts w:ascii="黑体"/>
      <w:spacing w:val="20"/>
      <w:w w:val="135"/>
      <w:sz w:val="36"/>
      <w:szCs w:val="36"/>
    </w:rPr>
  </w:style>
  <w:style w:type="paragraph" w:styleId="ae">
    <w:name w:val="footer"/>
    <w:basedOn w:val="a"/>
    <w:link w:val="af"/>
    <w:uiPriority w:val="99"/>
    <w:pPr>
      <w:tabs>
        <w:tab w:val="center" w:pos="4153"/>
        <w:tab w:val="right" w:pos="8306"/>
      </w:tabs>
      <w:snapToGrid w:val="0"/>
    </w:pPr>
    <w:rPr>
      <w:sz w:val="18"/>
      <w:szCs w:val="18"/>
    </w:rPr>
  </w:style>
  <w:style w:type="character" w:customStyle="1" w:styleId="af">
    <w:name w:val="页脚 字符"/>
    <w:basedOn w:val="a0"/>
    <w:link w:val="ae"/>
    <w:uiPriority w:val="99"/>
    <w:semiHidden/>
    <w:rsid w:val="0024162D"/>
    <w:rPr>
      <w:rFonts w:ascii="Arial" w:eastAsia="宋体" w:hAnsi="Arial"/>
      <w:noProof/>
      <w:kern w:val="0"/>
      <w:sz w:val="18"/>
      <w:szCs w:val="18"/>
    </w:rPr>
  </w:style>
  <w:style w:type="paragraph" w:styleId="af0">
    <w:name w:val="header"/>
    <w:basedOn w:val="a"/>
    <w:link w:val="af1"/>
    <w:uiPriority w:val="99"/>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semiHidden/>
    <w:rsid w:val="0024162D"/>
    <w:rPr>
      <w:rFonts w:ascii="Arial" w:eastAsia="宋体" w:hAnsi="Arial"/>
      <w:noProof/>
      <w:kern w:val="0"/>
      <w:sz w:val="18"/>
      <w:szCs w:val="18"/>
    </w:rPr>
  </w:style>
  <w:style w:type="paragraph" w:customStyle="1" w:styleId="Head1">
    <w:name w:val="Head1"/>
    <w:basedOn w:val="a"/>
    <w:uiPriority w:val="99"/>
    <w:pPr>
      <w:tabs>
        <w:tab w:val="left" w:pos="567"/>
      </w:tabs>
      <w:autoSpaceDE/>
      <w:autoSpaceDN/>
      <w:spacing w:before="360" w:after="240"/>
    </w:pPr>
    <w:rPr>
      <w:b/>
      <w:bCs/>
    </w:rPr>
  </w:style>
  <w:style w:type="paragraph" w:customStyle="1" w:styleId="Head2">
    <w:name w:val="Head2"/>
    <w:basedOn w:val="a"/>
    <w:uiPriority w:val="99"/>
    <w:pPr>
      <w:tabs>
        <w:tab w:val="left" w:pos="709"/>
      </w:tabs>
      <w:autoSpaceDE/>
      <w:autoSpaceDN/>
      <w:spacing w:before="120"/>
    </w:pPr>
    <w:rPr>
      <w:b/>
      <w:bCs/>
      <w:color w:val="000000"/>
      <w:lang w:val="zh-CN"/>
    </w:rPr>
  </w:style>
  <w:style w:type="paragraph" w:customStyle="1" w:styleId="Head3">
    <w:name w:val="Head3"/>
    <w:basedOn w:val="a"/>
    <w:uiPriority w:val="99"/>
    <w:rsid w:val="00E07CED"/>
    <w:pPr>
      <w:tabs>
        <w:tab w:val="left" w:pos="993"/>
      </w:tabs>
      <w:autoSpaceDE/>
      <w:autoSpaceDN/>
      <w:spacing w:before="120"/>
    </w:pPr>
    <w:rPr>
      <w:b/>
      <w:bCs/>
      <w:color w:val="000000"/>
      <w:szCs w:val="18"/>
      <w:lang w:val="zh-CN"/>
    </w:rPr>
  </w:style>
  <w:style w:type="paragraph" w:customStyle="1" w:styleId="Head4">
    <w:name w:val="Head4"/>
    <w:basedOn w:val="Head3"/>
    <w:uiPriority w:val="99"/>
    <w:rsid w:val="00E07CED"/>
    <w:pPr>
      <w:tabs>
        <w:tab w:val="clear" w:pos="993"/>
        <w:tab w:val="left" w:pos="1134"/>
      </w:tabs>
    </w:pPr>
  </w:style>
  <w:style w:type="paragraph" w:customStyle="1" w:styleId="Tab">
    <w:name w:val="Tab"/>
    <w:basedOn w:val="a"/>
    <w:link w:val="TabChar"/>
    <w:uiPriority w:val="99"/>
    <w:rsid w:val="00BA46A8"/>
    <w:pPr>
      <w:spacing w:before="120"/>
      <w:jc w:val="center"/>
    </w:pPr>
    <w:rPr>
      <w:b/>
      <w:bCs/>
      <w:color w:val="000000"/>
      <w:szCs w:val="18"/>
      <w:lang w:val="zh-CN"/>
    </w:rPr>
  </w:style>
  <w:style w:type="character" w:styleId="af2">
    <w:name w:val="Hyperlink"/>
    <w:basedOn w:val="a0"/>
    <w:uiPriority w:val="99"/>
    <w:rPr>
      <w:color w:val="0000FF"/>
      <w:u w:val="single"/>
    </w:rPr>
  </w:style>
  <w:style w:type="paragraph" w:styleId="af3">
    <w:name w:val="footnote text"/>
    <w:basedOn w:val="a"/>
    <w:link w:val="af4"/>
    <w:uiPriority w:val="99"/>
    <w:semiHidden/>
    <w:pPr>
      <w:snapToGrid w:val="0"/>
    </w:pPr>
    <w:rPr>
      <w:sz w:val="18"/>
      <w:szCs w:val="18"/>
    </w:rPr>
  </w:style>
  <w:style w:type="character" w:customStyle="1" w:styleId="af4">
    <w:name w:val="脚注文本 字符"/>
    <w:basedOn w:val="a0"/>
    <w:link w:val="af3"/>
    <w:uiPriority w:val="99"/>
    <w:semiHidden/>
    <w:rsid w:val="0024162D"/>
    <w:rPr>
      <w:rFonts w:ascii="Arial" w:eastAsia="宋体" w:hAnsi="Arial"/>
      <w:noProof/>
      <w:kern w:val="0"/>
      <w:sz w:val="18"/>
      <w:szCs w:val="18"/>
    </w:rPr>
  </w:style>
  <w:style w:type="character" w:styleId="af5">
    <w:name w:val="footnote reference"/>
    <w:basedOn w:val="a0"/>
    <w:uiPriority w:val="99"/>
    <w:semiHidden/>
    <w:rPr>
      <w:vertAlign w:val="superscript"/>
    </w:rPr>
  </w:style>
  <w:style w:type="paragraph" w:styleId="TOC1">
    <w:name w:val="toc 1"/>
    <w:basedOn w:val="a"/>
    <w:next w:val="a"/>
    <w:autoRedefine/>
    <w:uiPriority w:val="99"/>
    <w:rsid w:val="00186A7E"/>
    <w:pPr>
      <w:tabs>
        <w:tab w:val="left" w:pos="851"/>
        <w:tab w:val="right" w:leader="dot" w:pos="9628"/>
      </w:tabs>
      <w:autoSpaceDE/>
      <w:autoSpaceDN/>
      <w:spacing w:before="60" w:after="60"/>
    </w:pPr>
    <w:rPr>
      <w:b/>
      <w:bCs/>
    </w:rPr>
  </w:style>
  <w:style w:type="paragraph" w:styleId="TOC2">
    <w:name w:val="toc 2"/>
    <w:basedOn w:val="a"/>
    <w:next w:val="a"/>
    <w:autoRedefine/>
    <w:uiPriority w:val="99"/>
    <w:rsid w:val="00DB45A8"/>
    <w:pPr>
      <w:tabs>
        <w:tab w:val="right" w:leader="dot" w:pos="9629"/>
      </w:tabs>
      <w:ind w:left="851" w:hanging="851"/>
    </w:pPr>
  </w:style>
  <w:style w:type="paragraph" w:styleId="TOC3">
    <w:name w:val="toc 3"/>
    <w:basedOn w:val="a"/>
    <w:next w:val="a"/>
    <w:autoRedefine/>
    <w:uiPriority w:val="99"/>
    <w:rsid w:val="00DB45A8"/>
    <w:pPr>
      <w:tabs>
        <w:tab w:val="right" w:leader="dot" w:pos="9629"/>
      </w:tabs>
      <w:ind w:left="851" w:hanging="851"/>
    </w:pPr>
    <w:rPr>
      <w:iCs/>
    </w:rPr>
  </w:style>
  <w:style w:type="paragraph" w:styleId="TOC4">
    <w:name w:val="toc 4"/>
    <w:basedOn w:val="a"/>
    <w:next w:val="a"/>
    <w:autoRedefine/>
    <w:uiPriority w:val="99"/>
    <w:pPr>
      <w:ind w:left="720"/>
    </w:pPr>
    <w:rPr>
      <w:szCs w:val="21"/>
    </w:rPr>
  </w:style>
  <w:style w:type="paragraph" w:styleId="TOC5">
    <w:name w:val="toc 5"/>
    <w:basedOn w:val="a"/>
    <w:next w:val="a"/>
    <w:autoRedefine/>
    <w:uiPriority w:val="99"/>
    <w:pPr>
      <w:ind w:left="960"/>
    </w:pPr>
    <w:rPr>
      <w:szCs w:val="21"/>
    </w:rPr>
  </w:style>
  <w:style w:type="paragraph" w:styleId="TOC6">
    <w:name w:val="toc 6"/>
    <w:basedOn w:val="a"/>
    <w:next w:val="a"/>
    <w:autoRedefine/>
    <w:uiPriority w:val="99"/>
    <w:pPr>
      <w:ind w:left="1200"/>
    </w:pPr>
    <w:rPr>
      <w:szCs w:val="21"/>
    </w:rPr>
  </w:style>
  <w:style w:type="paragraph" w:styleId="TOC7">
    <w:name w:val="toc 7"/>
    <w:basedOn w:val="a"/>
    <w:next w:val="a"/>
    <w:autoRedefine/>
    <w:uiPriority w:val="99"/>
    <w:pPr>
      <w:ind w:left="1440"/>
    </w:pPr>
    <w:rPr>
      <w:szCs w:val="21"/>
    </w:rPr>
  </w:style>
  <w:style w:type="paragraph" w:styleId="TOC8">
    <w:name w:val="toc 8"/>
    <w:basedOn w:val="a"/>
    <w:next w:val="a"/>
    <w:autoRedefine/>
    <w:uiPriority w:val="99"/>
    <w:pPr>
      <w:ind w:left="1680"/>
    </w:pPr>
    <w:rPr>
      <w:szCs w:val="21"/>
    </w:rPr>
  </w:style>
  <w:style w:type="paragraph" w:styleId="TOC9">
    <w:name w:val="toc 9"/>
    <w:basedOn w:val="a"/>
    <w:next w:val="a"/>
    <w:autoRedefine/>
    <w:uiPriority w:val="99"/>
    <w:pPr>
      <w:ind w:left="1920"/>
    </w:pPr>
    <w:rPr>
      <w:szCs w:val="21"/>
    </w:rPr>
  </w:style>
  <w:style w:type="character" w:styleId="af6">
    <w:name w:val="page number"/>
    <w:basedOn w:val="a0"/>
    <w:uiPriority w:val="99"/>
    <w:rPr>
      <w:rFonts w:cs="Times New Roman"/>
    </w:rPr>
  </w:style>
  <w:style w:type="character" w:styleId="af7">
    <w:name w:val="FollowedHyperlink"/>
    <w:basedOn w:val="a0"/>
    <w:uiPriority w:val="99"/>
    <w:rPr>
      <w:color w:val="800080"/>
      <w:u w:val="single"/>
    </w:rPr>
  </w:style>
  <w:style w:type="paragraph" w:customStyle="1" w:styleId="Default">
    <w:name w:val="Default"/>
    <w:uiPriority w:val="99"/>
    <w:pPr>
      <w:widowControl w:val="0"/>
      <w:autoSpaceDE w:val="0"/>
      <w:autoSpaceDN w:val="0"/>
      <w:adjustRightInd w:val="0"/>
    </w:pPr>
    <w:rPr>
      <w:rFonts w:ascii="Arial" w:hAnsi="Arial" w:cs="Arial"/>
      <w:color w:val="000000"/>
      <w:kern w:val="0"/>
      <w:sz w:val="24"/>
      <w:szCs w:val="24"/>
    </w:rPr>
  </w:style>
  <w:style w:type="paragraph" w:customStyle="1" w:styleId="fig">
    <w:name w:val="fig"/>
    <w:basedOn w:val="Tab"/>
    <w:link w:val="figChar"/>
    <w:uiPriority w:val="99"/>
    <w:rsid w:val="005B16AE"/>
  </w:style>
  <w:style w:type="table" w:styleId="af8">
    <w:name w:val="Table Grid"/>
    <w:basedOn w:val="a1"/>
    <w:uiPriority w:val="99"/>
    <w:rsid w:val="00E15145"/>
    <w:pPr>
      <w:widowControl w:val="0"/>
      <w:autoSpaceDE w:val="0"/>
      <w:autoSpaceDN w:val="0"/>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table of figures"/>
    <w:basedOn w:val="a"/>
    <w:next w:val="a"/>
    <w:uiPriority w:val="99"/>
    <w:semiHidden/>
    <w:rsid w:val="009F22ED"/>
  </w:style>
  <w:style w:type="character" w:styleId="afa">
    <w:name w:val="Emphasis"/>
    <w:basedOn w:val="a0"/>
    <w:uiPriority w:val="99"/>
    <w:qFormat/>
    <w:rsid w:val="00556C0F"/>
    <w:rPr>
      <w:color w:val="CC0033"/>
    </w:rPr>
  </w:style>
  <w:style w:type="paragraph" w:styleId="afb">
    <w:name w:val="Balloon Text"/>
    <w:basedOn w:val="a"/>
    <w:link w:val="afc"/>
    <w:uiPriority w:val="99"/>
    <w:semiHidden/>
    <w:rsid w:val="00680D03"/>
    <w:pPr>
      <w:adjustRightInd w:val="0"/>
    </w:pPr>
    <w:rPr>
      <w:rFonts w:cs="Arial"/>
      <w:noProof w:val="0"/>
      <w:sz w:val="18"/>
      <w:szCs w:val="18"/>
    </w:rPr>
  </w:style>
  <w:style w:type="character" w:customStyle="1" w:styleId="afc">
    <w:name w:val="批注框文本 字符"/>
    <w:basedOn w:val="a0"/>
    <w:link w:val="afb"/>
    <w:uiPriority w:val="99"/>
    <w:semiHidden/>
    <w:rsid w:val="0024162D"/>
    <w:rPr>
      <w:rFonts w:ascii="Arial" w:eastAsia="宋体" w:hAnsi="Arial"/>
      <w:noProof/>
      <w:kern w:val="0"/>
      <w:sz w:val="0"/>
      <w:szCs w:val="0"/>
    </w:rPr>
  </w:style>
  <w:style w:type="character" w:customStyle="1" w:styleId="20">
    <w:name w:val="标题 2 字符"/>
    <w:link w:val="2"/>
    <w:uiPriority w:val="99"/>
    <w:locked/>
    <w:rsid w:val="00BA46A8"/>
    <w:rPr>
      <w:rFonts w:eastAsia="宋体"/>
      <w:b/>
      <w:noProof/>
      <w:snapToGrid w:val="0"/>
      <w:sz w:val="24"/>
      <w:lang w:val="zh-CN" w:eastAsia="zh-CN"/>
    </w:rPr>
  </w:style>
  <w:style w:type="character" w:customStyle="1" w:styleId="30">
    <w:name w:val="标题 3 字符"/>
    <w:link w:val="3"/>
    <w:uiPriority w:val="99"/>
    <w:locked/>
    <w:rsid w:val="00BA46A8"/>
    <w:rPr>
      <w:rFonts w:eastAsia="宋体"/>
      <w:b/>
      <w:noProof/>
      <w:sz w:val="24"/>
      <w:lang w:val="zh-CN" w:eastAsia="zh-CN"/>
    </w:rPr>
  </w:style>
  <w:style w:type="character" w:styleId="afd">
    <w:name w:val="annotation reference"/>
    <w:basedOn w:val="a0"/>
    <w:uiPriority w:val="99"/>
    <w:semiHidden/>
    <w:rsid w:val="00A6113F"/>
    <w:rPr>
      <w:sz w:val="21"/>
    </w:rPr>
  </w:style>
  <w:style w:type="paragraph" w:styleId="afe">
    <w:name w:val="annotation text"/>
    <w:basedOn w:val="a"/>
    <w:link w:val="aff"/>
    <w:uiPriority w:val="99"/>
    <w:semiHidden/>
    <w:rsid w:val="00A6113F"/>
  </w:style>
  <w:style w:type="character" w:customStyle="1" w:styleId="aff">
    <w:name w:val="批注文字 字符"/>
    <w:basedOn w:val="a0"/>
    <w:link w:val="afe"/>
    <w:uiPriority w:val="99"/>
    <w:semiHidden/>
    <w:rsid w:val="0024162D"/>
    <w:rPr>
      <w:rFonts w:ascii="Arial" w:eastAsia="宋体" w:hAnsi="Arial"/>
      <w:noProof/>
      <w:kern w:val="0"/>
      <w:sz w:val="24"/>
      <w:szCs w:val="24"/>
    </w:rPr>
  </w:style>
  <w:style w:type="paragraph" w:styleId="aff0">
    <w:name w:val="annotation subject"/>
    <w:basedOn w:val="afe"/>
    <w:next w:val="afe"/>
    <w:link w:val="aff1"/>
    <w:uiPriority w:val="99"/>
    <w:semiHidden/>
    <w:rsid w:val="00A6113F"/>
    <w:rPr>
      <w:b/>
      <w:bCs/>
    </w:rPr>
  </w:style>
  <w:style w:type="character" w:customStyle="1" w:styleId="aff1">
    <w:name w:val="批注主题 字符"/>
    <w:basedOn w:val="aff"/>
    <w:link w:val="aff0"/>
    <w:uiPriority w:val="99"/>
    <w:semiHidden/>
    <w:rsid w:val="0024162D"/>
    <w:rPr>
      <w:rFonts w:ascii="Arial" w:eastAsia="宋体" w:hAnsi="Arial"/>
      <w:b/>
      <w:bCs/>
      <w:noProof/>
      <w:kern w:val="0"/>
      <w:sz w:val="24"/>
      <w:szCs w:val="24"/>
    </w:rPr>
  </w:style>
  <w:style w:type="paragraph" w:styleId="aff2">
    <w:name w:val="Normal (Web)"/>
    <w:basedOn w:val="a"/>
    <w:uiPriority w:val="99"/>
    <w:rsid w:val="004077FF"/>
    <w:pPr>
      <w:widowControl/>
      <w:autoSpaceDE/>
      <w:autoSpaceDN/>
      <w:spacing w:before="100" w:beforeAutospacing="1" w:after="100" w:afterAutospacing="1"/>
    </w:pPr>
    <w:rPr>
      <w:rFonts w:ascii="宋体" w:hAnsi="宋体" w:cs="宋体"/>
      <w:noProof w:val="0"/>
    </w:rPr>
  </w:style>
  <w:style w:type="character" w:customStyle="1" w:styleId="TabChar">
    <w:name w:val="Tab Char"/>
    <w:basedOn w:val="a0"/>
    <w:link w:val="Tab"/>
    <w:uiPriority w:val="99"/>
    <w:locked/>
    <w:rsid w:val="00BA46A8"/>
    <w:rPr>
      <w:rFonts w:eastAsia="宋体" w:cs="Times New Roman"/>
      <w:b/>
      <w:bCs/>
      <w:noProof/>
      <w:color w:val="000000"/>
      <w:sz w:val="18"/>
      <w:szCs w:val="18"/>
      <w:lang w:val="zh-CN" w:eastAsia="zh-CN" w:bidi="ar-SA"/>
    </w:rPr>
  </w:style>
  <w:style w:type="character" w:customStyle="1" w:styleId="figChar">
    <w:name w:val="fig Char"/>
    <w:basedOn w:val="TabChar"/>
    <w:link w:val="fig"/>
    <w:uiPriority w:val="99"/>
    <w:locked/>
    <w:rsid w:val="00462492"/>
    <w:rPr>
      <w:rFonts w:eastAsia="宋体" w:cs="Times New Roman"/>
      <w:b/>
      <w:bCs/>
      <w:noProof/>
      <w:color w:val="000000"/>
      <w:sz w:val="18"/>
      <w:szCs w:val="18"/>
      <w:lang w:val="zh-CN" w:eastAsia="zh-CN" w:bidi="ar-SA"/>
    </w:rPr>
  </w:style>
  <w:style w:type="character" w:customStyle="1" w:styleId="10">
    <w:name w:val="标题 1 字符"/>
    <w:basedOn w:val="a0"/>
    <w:link w:val="1"/>
    <w:uiPriority w:val="99"/>
    <w:locked/>
    <w:rsid w:val="00BA46A8"/>
    <w:rPr>
      <w:rFonts w:eastAsia="宋体" w:cs="Times New Roman"/>
      <w:b/>
      <w:bCs/>
      <w:noProof/>
      <w:snapToGrid w:val="0"/>
      <w:sz w:val="24"/>
      <w:szCs w:val="24"/>
      <w:lang w:val="zh-CN" w:eastAsia="zh-CN" w:bidi="ar-SA"/>
    </w:rPr>
  </w:style>
  <w:style w:type="character" w:customStyle="1" w:styleId="21">
    <w:name w:val="正文文本 (2)_"/>
    <w:basedOn w:val="a0"/>
    <w:link w:val="22"/>
    <w:rsid w:val="00701158"/>
    <w:rPr>
      <w:rFonts w:ascii="Arial" w:eastAsia="宋体" w:hAnsi="Arial" w:cs="Arial"/>
      <w:sz w:val="22"/>
    </w:rPr>
  </w:style>
  <w:style w:type="character" w:customStyle="1" w:styleId="31">
    <w:name w:val="标题 #3_"/>
    <w:basedOn w:val="a0"/>
    <w:link w:val="32"/>
    <w:rsid w:val="00701158"/>
    <w:rPr>
      <w:rFonts w:ascii="Arial" w:eastAsia="宋体" w:hAnsi="Arial" w:cs="Arial"/>
      <w:b/>
      <w:bCs/>
      <w:sz w:val="22"/>
    </w:rPr>
  </w:style>
  <w:style w:type="character" w:customStyle="1" w:styleId="aff3">
    <w:name w:val="其他_"/>
    <w:basedOn w:val="a0"/>
    <w:link w:val="aff4"/>
    <w:rsid w:val="00701158"/>
    <w:rPr>
      <w:rFonts w:ascii="Arial" w:eastAsia="宋体" w:hAnsi="Arial" w:cs="Arial"/>
      <w:sz w:val="10"/>
      <w:szCs w:val="10"/>
    </w:rPr>
  </w:style>
  <w:style w:type="character" w:customStyle="1" w:styleId="33">
    <w:name w:val="正文文本 (3)_"/>
    <w:basedOn w:val="a0"/>
    <w:link w:val="34"/>
    <w:rsid w:val="00701158"/>
    <w:rPr>
      <w:rFonts w:eastAsia="Times New Roman"/>
      <w:sz w:val="22"/>
    </w:rPr>
  </w:style>
  <w:style w:type="character" w:customStyle="1" w:styleId="12">
    <w:name w:val="标题 #1_"/>
    <w:basedOn w:val="a0"/>
    <w:link w:val="13"/>
    <w:rsid w:val="00701158"/>
    <w:rPr>
      <w:rFonts w:ascii="Arial" w:eastAsia="宋体" w:hAnsi="Arial" w:cs="Arial"/>
      <w:b/>
      <w:bCs/>
      <w:sz w:val="30"/>
      <w:szCs w:val="30"/>
    </w:rPr>
  </w:style>
  <w:style w:type="character" w:customStyle="1" w:styleId="23">
    <w:name w:val="标题 #2_"/>
    <w:basedOn w:val="a0"/>
    <w:link w:val="24"/>
    <w:rsid w:val="00701158"/>
    <w:rPr>
      <w:rFonts w:ascii="Arial" w:eastAsia="宋体" w:hAnsi="Arial" w:cs="Arial"/>
      <w:b/>
      <w:bCs/>
      <w:sz w:val="26"/>
      <w:szCs w:val="26"/>
    </w:rPr>
  </w:style>
  <w:style w:type="character" w:customStyle="1" w:styleId="aff5">
    <w:name w:val="表格标题_"/>
    <w:basedOn w:val="a0"/>
    <w:link w:val="aff6"/>
    <w:rsid w:val="00701158"/>
    <w:rPr>
      <w:rFonts w:ascii="Arial" w:eastAsia="宋体" w:hAnsi="Arial" w:cs="Arial"/>
      <w:sz w:val="22"/>
      <w:u w:val="single"/>
    </w:rPr>
  </w:style>
  <w:style w:type="paragraph" w:customStyle="1" w:styleId="22">
    <w:name w:val="正文文本 (2)"/>
    <w:basedOn w:val="a"/>
    <w:link w:val="21"/>
    <w:rsid w:val="00701158"/>
    <w:pPr>
      <w:autoSpaceDE/>
      <w:autoSpaceDN/>
      <w:spacing w:after="140" w:line="259" w:lineRule="auto"/>
      <w:ind w:firstLine="180"/>
    </w:pPr>
    <w:rPr>
      <w:rFonts w:ascii="Arial" w:hAnsi="Arial" w:cs="Arial"/>
      <w:noProof w:val="0"/>
      <w:kern w:val="2"/>
      <w:sz w:val="22"/>
      <w:szCs w:val="22"/>
    </w:rPr>
  </w:style>
  <w:style w:type="paragraph" w:customStyle="1" w:styleId="32">
    <w:name w:val="标题 #3"/>
    <w:basedOn w:val="a"/>
    <w:link w:val="31"/>
    <w:rsid w:val="00701158"/>
    <w:pPr>
      <w:autoSpaceDE/>
      <w:autoSpaceDN/>
      <w:spacing w:line="262" w:lineRule="auto"/>
      <w:ind w:firstLine="90"/>
      <w:outlineLvl w:val="2"/>
    </w:pPr>
    <w:rPr>
      <w:rFonts w:ascii="Arial" w:hAnsi="Arial" w:cs="Arial"/>
      <w:b/>
      <w:bCs/>
      <w:noProof w:val="0"/>
      <w:kern w:val="2"/>
      <w:sz w:val="22"/>
      <w:szCs w:val="22"/>
    </w:rPr>
  </w:style>
  <w:style w:type="paragraph" w:customStyle="1" w:styleId="aff4">
    <w:name w:val="其他"/>
    <w:basedOn w:val="a"/>
    <w:link w:val="aff3"/>
    <w:rsid w:val="00701158"/>
    <w:pPr>
      <w:autoSpaceDE/>
      <w:autoSpaceDN/>
    </w:pPr>
    <w:rPr>
      <w:rFonts w:ascii="Arial" w:hAnsi="Arial" w:cs="Arial"/>
      <w:noProof w:val="0"/>
      <w:kern w:val="2"/>
      <w:sz w:val="10"/>
      <w:szCs w:val="10"/>
    </w:rPr>
  </w:style>
  <w:style w:type="paragraph" w:customStyle="1" w:styleId="34">
    <w:name w:val="正文文本 (3)"/>
    <w:basedOn w:val="a"/>
    <w:link w:val="33"/>
    <w:rsid w:val="00701158"/>
    <w:pPr>
      <w:autoSpaceDE/>
      <w:autoSpaceDN/>
      <w:spacing w:before="70" w:after="290" w:line="247" w:lineRule="auto"/>
    </w:pPr>
    <w:rPr>
      <w:rFonts w:eastAsia="Times New Roman"/>
      <w:noProof w:val="0"/>
      <w:kern w:val="2"/>
      <w:sz w:val="22"/>
      <w:szCs w:val="22"/>
    </w:rPr>
  </w:style>
  <w:style w:type="paragraph" w:customStyle="1" w:styleId="13">
    <w:name w:val="标题 #1"/>
    <w:basedOn w:val="a"/>
    <w:link w:val="12"/>
    <w:rsid w:val="00701158"/>
    <w:pPr>
      <w:autoSpaceDE/>
      <w:autoSpaceDN/>
      <w:spacing w:after="100"/>
      <w:jc w:val="center"/>
      <w:outlineLvl w:val="0"/>
    </w:pPr>
    <w:rPr>
      <w:rFonts w:ascii="Arial" w:hAnsi="Arial" w:cs="Arial"/>
      <w:b/>
      <w:bCs/>
      <w:noProof w:val="0"/>
      <w:kern w:val="2"/>
      <w:sz w:val="30"/>
      <w:szCs w:val="30"/>
    </w:rPr>
  </w:style>
  <w:style w:type="paragraph" w:customStyle="1" w:styleId="24">
    <w:name w:val="标题 #2"/>
    <w:basedOn w:val="a"/>
    <w:link w:val="23"/>
    <w:rsid w:val="00701158"/>
    <w:pPr>
      <w:autoSpaceDE/>
      <w:autoSpaceDN/>
      <w:spacing w:line="230" w:lineRule="auto"/>
      <w:outlineLvl w:val="1"/>
    </w:pPr>
    <w:rPr>
      <w:rFonts w:ascii="Arial" w:hAnsi="Arial" w:cs="Arial"/>
      <w:b/>
      <w:bCs/>
      <w:noProof w:val="0"/>
      <w:kern w:val="2"/>
      <w:sz w:val="26"/>
      <w:szCs w:val="26"/>
    </w:rPr>
  </w:style>
  <w:style w:type="paragraph" w:customStyle="1" w:styleId="aff6">
    <w:name w:val="表格标题"/>
    <w:basedOn w:val="a"/>
    <w:link w:val="aff5"/>
    <w:rsid w:val="00701158"/>
    <w:pPr>
      <w:autoSpaceDE/>
      <w:autoSpaceDN/>
      <w:ind w:firstLine="400"/>
    </w:pPr>
    <w:rPr>
      <w:rFonts w:ascii="Arial" w:hAnsi="Arial" w:cs="Arial"/>
      <w:noProof w:val="0"/>
      <w:kern w:val="2"/>
      <w:sz w:val="22"/>
      <w:szCs w:val="22"/>
      <w:u w:val="single"/>
    </w:rPr>
  </w:style>
  <w:style w:type="paragraph" w:styleId="aff7">
    <w:name w:val="List Paragraph"/>
    <w:basedOn w:val="a"/>
    <w:uiPriority w:val="34"/>
    <w:qFormat/>
    <w:rsid w:val="0040515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9912732">
      <w:marLeft w:val="0"/>
      <w:marRight w:val="0"/>
      <w:marTop w:val="0"/>
      <w:marBottom w:val="0"/>
      <w:divBdr>
        <w:top w:val="none" w:sz="0" w:space="0" w:color="auto"/>
        <w:left w:val="none" w:sz="0" w:space="0" w:color="auto"/>
        <w:bottom w:val="none" w:sz="0" w:space="0" w:color="auto"/>
        <w:right w:val="none" w:sz="0" w:space="0" w:color="auto"/>
      </w:divBdr>
      <w:divsChild>
        <w:div w:id="2069912733">
          <w:marLeft w:val="0"/>
          <w:marRight w:val="0"/>
          <w:marTop w:val="0"/>
          <w:marBottom w:val="0"/>
          <w:divBdr>
            <w:top w:val="none" w:sz="0" w:space="0" w:color="auto"/>
            <w:left w:val="none" w:sz="0" w:space="0" w:color="auto"/>
            <w:bottom w:val="none" w:sz="0" w:space="0" w:color="auto"/>
            <w:right w:val="none" w:sz="0" w:space="0" w:color="auto"/>
          </w:divBdr>
        </w:div>
      </w:divsChild>
    </w:div>
    <w:div w:id="2069912735">
      <w:marLeft w:val="0"/>
      <w:marRight w:val="0"/>
      <w:marTop w:val="0"/>
      <w:marBottom w:val="0"/>
      <w:divBdr>
        <w:top w:val="none" w:sz="0" w:space="0" w:color="auto"/>
        <w:left w:val="none" w:sz="0" w:space="0" w:color="auto"/>
        <w:bottom w:val="none" w:sz="0" w:space="0" w:color="auto"/>
        <w:right w:val="none" w:sz="0" w:space="0" w:color="auto"/>
      </w:divBdr>
      <w:divsChild>
        <w:div w:id="2069912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07" Type="http://schemas.openxmlformats.org/officeDocument/2006/relationships/customXml" Target="../customXml/item4.xml"/><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customXml" Target="../customXml/item3.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SimSun"/>
        <a:cs typeface=""/>
      </a:majorFont>
      <a:minorFont>
        <a:latin typeface="Calibri"/>
        <a:ea typeface="SimSun"/>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Props1.xml><?xml version="1.0" encoding="utf-8"?>
<ds:datastoreItem xmlns:ds="http://schemas.openxmlformats.org/officeDocument/2006/customXml" ds:itemID="{B4FD8861-D003-4F50-878F-AFCAD6107AD5}">
  <ds:schemaRefs>
    <ds:schemaRef ds:uri="http://schemas.openxmlformats.org/officeDocument/2006/bibliography"/>
  </ds:schemaRefs>
</ds:datastoreItem>
</file>

<file path=customXml/itemProps2.xml><?xml version="1.0" encoding="utf-8"?>
<ds:datastoreItem xmlns:ds="http://schemas.openxmlformats.org/officeDocument/2006/customXml" ds:itemID="{BACCA9E0-1EE5-4EBC-BC13-FA5833F1C0F4}"/>
</file>

<file path=customXml/itemProps3.xml><?xml version="1.0" encoding="utf-8"?>
<ds:datastoreItem xmlns:ds="http://schemas.openxmlformats.org/officeDocument/2006/customXml" ds:itemID="{EA35DC43-C7ED-4A05-9131-FABFB53E1830}"/>
</file>

<file path=customXml/itemProps4.xml><?xml version="1.0" encoding="utf-8"?>
<ds:datastoreItem xmlns:ds="http://schemas.openxmlformats.org/officeDocument/2006/customXml" ds:itemID="{3E359E75-6067-4F8F-B122-2E33A8F25BC2}"/>
</file>

<file path=docProps/app.xml><?xml version="1.0" encoding="utf-8"?>
<Properties xmlns="http://schemas.openxmlformats.org/officeDocument/2006/extended-properties" xmlns:vt="http://schemas.openxmlformats.org/officeDocument/2006/docPropsVTypes">
  <Template>Normal</Template>
  <TotalTime>327</TotalTime>
  <Pages>29</Pages>
  <Words>3722</Words>
  <Characters>21220</Characters>
  <Application>Microsoft Office Word</Application>
  <DocSecurity>0</DocSecurity>
  <Lines>176</Lines>
  <Paragraphs>49</Paragraphs>
  <ScaleCrop>false</ScaleCrop>
  <Company>番茄花园</Company>
  <LinksUpToDate>false</LinksUpToDate>
  <CharactersWithSpaces>24893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c:title>
  <dc:subject/>
  <dc:creator>Liu_qiaoyun</dc:creator>
  <cp:keywords/>
  <dc:description/>
  <cp:lastModifiedBy>TNS</cp:lastModifiedBy>
  <cp:revision>23</cp:revision>
  <dcterms:created xsi:type="dcterms:W3CDTF">2020-10-13T07:19:00Z</dcterms:created>
  <dcterms:modified xsi:type="dcterms:W3CDTF">2023-08-25T05:41:00Z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ies>
</file>